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1D5419" w14:textId="77777777" w:rsidR="00DD45B4" w:rsidRDefault="00DD45B4" w:rsidP="00F56AB3"/>
    <w:p w14:paraId="2E72A8FE" w14:textId="77777777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</w:p>
    <w:p w14:paraId="013D5581" w14:textId="738B11A5" w:rsidR="00403BB6" w:rsidRDefault="00403BB6" w:rsidP="00403BB6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3707C6">
        <w:rPr>
          <w:rFonts w:ascii="Arial" w:hAnsi="Arial" w:cs="Arial"/>
          <w:b/>
          <w:bCs/>
          <w:sz w:val="24"/>
          <w:szCs w:val="24"/>
        </w:rPr>
        <w:t>SZACUNEK</w:t>
      </w:r>
    </w:p>
    <w:p w14:paraId="3C29D99B" w14:textId="77777777" w:rsidR="003707C6" w:rsidRPr="003707C6" w:rsidRDefault="003707C6" w:rsidP="00403BB6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7A941572" w14:textId="38CF5ED0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  <w:r w:rsidRPr="003707C6">
        <w:rPr>
          <w:rFonts w:ascii="Arial" w:hAnsi="Arial" w:cs="Arial"/>
          <w:sz w:val="24"/>
          <w:szCs w:val="24"/>
        </w:rPr>
        <w:t>WYKONAWCA</w:t>
      </w:r>
      <w:r w:rsidR="003707C6">
        <w:rPr>
          <w:rFonts w:ascii="Arial" w:hAnsi="Arial" w:cs="Arial"/>
          <w:sz w:val="24"/>
          <w:szCs w:val="24"/>
        </w:rPr>
        <w:t>: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49507E" w14:textId="77777777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</w:p>
    <w:p w14:paraId="505B6241" w14:textId="00D5FCC4" w:rsidR="00403BB6" w:rsidRPr="003707C6" w:rsidRDefault="00403BB6" w:rsidP="003707C6">
      <w:pPr>
        <w:jc w:val="both"/>
        <w:rPr>
          <w:rFonts w:ascii="Arial" w:hAnsi="Arial" w:cs="Arial"/>
          <w:sz w:val="24"/>
          <w:szCs w:val="24"/>
        </w:rPr>
      </w:pPr>
      <w:r w:rsidRPr="003707C6">
        <w:rPr>
          <w:rFonts w:ascii="Arial" w:hAnsi="Arial" w:cs="Arial"/>
          <w:sz w:val="24"/>
          <w:szCs w:val="24"/>
        </w:rPr>
        <w:t xml:space="preserve">Przedmiotem oszacowania jest </w:t>
      </w:r>
      <w:bookmarkStart w:id="0" w:name="_Hlk162258250"/>
      <w:r w:rsidR="00A458CC">
        <w:rPr>
          <w:rFonts w:ascii="Arial" w:hAnsi="Arial" w:cs="Arial"/>
          <w:b/>
          <w:bCs/>
          <w:sz w:val="24"/>
          <w:szCs w:val="24"/>
        </w:rPr>
        <w:t xml:space="preserve">dostawa </w:t>
      </w:r>
      <w:bookmarkEnd w:id="0"/>
      <w:r w:rsidR="00A458CC">
        <w:rPr>
          <w:rFonts w:ascii="Arial" w:hAnsi="Arial" w:cs="Arial"/>
          <w:b/>
          <w:bCs/>
          <w:sz w:val="24"/>
          <w:szCs w:val="24"/>
        </w:rPr>
        <w:t>materiałów promujących usługi sieci EURES podczas II edycji targów pracy</w:t>
      </w:r>
      <w:r w:rsidR="00A458CC" w:rsidRPr="00A458CC">
        <w:rPr>
          <w:rFonts w:ascii="Arial" w:hAnsi="Arial" w:cs="Arial"/>
          <w:sz w:val="24"/>
          <w:szCs w:val="24"/>
        </w:rPr>
        <w:t xml:space="preserve"> na</w:t>
      </w:r>
      <w:r w:rsidR="00A458CC">
        <w:rPr>
          <w:rFonts w:ascii="Arial" w:hAnsi="Arial" w:cs="Arial"/>
          <w:b/>
          <w:bCs/>
          <w:sz w:val="24"/>
          <w:szCs w:val="24"/>
        </w:rPr>
        <w:t xml:space="preserve"> </w:t>
      </w:r>
      <w:r w:rsidRPr="003707C6">
        <w:rPr>
          <w:rFonts w:ascii="Arial" w:hAnsi="Arial" w:cs="Arial"/>
          <w:sz w:val="24"/>
          <w:szCs w:val="24"/>
        </w:rPr>
        <w:t>potrzeby projektu „Aktywni i bezpieczni na europejskim rynku pracy. Podnoszenie potencjału kadry EURES woj. lubelskiego”, dofinansowanego ze środków programu Fundusze Europejskie dla Lubelskiego 2021-2027.</w:t>
      </w:r>
    </w:p>
    <w:p w14:paraId="3BBCE4AE" w14:textId="77777777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</w:p>
    <w:p w14:paraId="37D897D3" w14:textId="77777777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</w:p>
    <w:p w14:paraId="7DDA57DB" w14:textId="38FF7CB9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  <w:r w:rsidRPr="003707C6">
        <w:rPr>
          <w:rFonts w:ascii="Arial" w:hAnsi="Arial" w:cs="Arial"/>
          <w:sz w:val="24"/>
          <w:szCs w:val="24"/>
        </w:rPr>
        <w:t xml:space="preserve">Cena jednostkowa netto za </w:t>
      </w:r>
      <w:r w:rsidR="003707C6" w:rsidRPr="003707C6">
        <w:rPr>
          <w:rFonts w:ascii="Arial" w:hAnsi="Arial" w:cs="Arial"/>
          <w:sz w:val="24"/>
          <w:szCs w:val="24"/>
        </w:rPr>
        <w:t>zamówienie</w:t>
      </w:r>
      <w:r w:rsidRPr="003707C6">
        <w:rPr>
          <w:rFonts w:ascii="Arial" w:hAnsi="Arial" w:cs="Arial"/>
          <w:sz w:val="24"/>
          <w:szCs w:val="24"/>
        </w:rPr>
        <w:t>: ………………………………………………</w:t>
      </w:r>
      <w:r w:rsidR="003707C6">
        <w:rPr>
          <w:rFonts w:ascii="Arial" w:hAnsi="Arial" w:cs="Arial"/>
          <w:sz w:val="24"/>
          <w:szCs w:val="24"/>
        </w:rPr>
        <w:t>..</w:t>
      </w:r>
    </w:p>
    <w:p w14:paraId="2DA629E5" w14:textId="062A110E" w:rsidR="00403BB6" w:rsidRPr="003707C6" w:rsidRDefault="00403BB6" w:rsidP="00F56AB3">
      <w:pPr>
        <w:rPr>
          <w:rFonts w:ascii="Arial" w:hAnsi="Arial" w:cs="Arial"/>
          <w:sz w:val="24"/>
          <w:szCs w:val="24"/>
        </w:rPr>
      </w:pPr>
      <w:r w:rsidRPr="003707C6">
        <w:rPr>
          <w:rFonts w:ascii="Arial" w:hAnsi="Arial" w:cs="Arial"/>
          <w:sz w:val="24"/>
          <w:szCs w:val="24"/>
        </w:rPr>
        <w:t>Stawka VAT:</w:t>
      </w:r>
      <w:r w:rsidR="003707C6" w:rsidRPr="003707C6">
        <w:rPr>
          <w:rFonts w:ascii="Arial" w:hAnsi="Arial" w:cs="Arial"/>
          <w:sz w:val="24"/>
          <w:szCs w:val="24"/>
        </w:rPr>
        <w:t xml:space="preserve"> </w:t>
      </w:r>
      <w:r w:rsidRPr="003707C6">
        <w:rPr>
          <w:rFonts w:ascii="Arial" w:hAnsi="Arial" w:cs="Arial"/>
          <w:sz w:val="24"/>
          <w:szCs w:val="24"/>
        </w:rPr>
        <w:t>……………………………………………………………………………</w:t>
      </w:r>
      <w:r w:rsidR="003707C6">
        <w:rPr>
          <w:rFonts w:ascii="Arial" w:hAnsi="Arial" w:cs="Arial"/>
          <w:sz w:val="24"/>
          <w:szCs w:val="24"/>
        </w:rPr>
        <w:t>…..</w:t>
      </w:r>
    </w:p>
    <w:p w14:paraId="1086D5FC" w14:textId="3C60995A" w:rsidR="00403BB6" w:rsidRPr="003707C6" w:rsidRDefault="003707C6" w:rsidP="00F56AB3">
      <w:pPr>
        <w:rPr>
          <w:rFonts w:ascii="Arial" w:hAnsi="Arial" w:cs="Arial"/>
          <w:sz w:val="24"/>
          <w:szCs w:val="24"/>
        </w:rPr>
      </w:pPr>
      <w:r w:rsidRPr="003707C6">
        <w:rPr>
          <w:rFonts w:ascii="Arial" w:hAnsi="Arial" w:cs="Arial"/>
          <w:sz w:val="24"/>
          <w:szCs w:val="24"/>
        </w:rPr>
        <w:t>Cena jednostkowa brutto za zamówienie:</w:t>
      </w:r>
      <w:r>
        <w:rPr>
          <w:rFonts w:ascii="Arial" w:hAnsi="Arial" w:cs="Arial"/>
          <w:sz w:val="24"/>
          <w:szCs w:val="24"/>
        </w:rPr>
        <w:t xml:space="preserve"> </w:t>
      </w:r>
      <w:r w:rsidRPr="003707C6">
        <w:rPr>
          <w:rFonts w:ascii="Arial" w:hAnsi="Arial" w:cs="Arial"/>
          <w:sz w:val="24"/>
          <w:szCs w:val="24"/>
        </w:rPr>
        <w:t>………………………………………………</w:t>
      </w:r>
      <w:r>
        <w:rPr>
          <w:rFonts w:ascii="Arial" w:hAnsi="Arial" w:cs="Arial"/>
          <w:sz w:val="24"/>
          <w:szCs w:val="24"/>
        </w:rPr>
        <w:t>.</w:t>
      </w:r>
    </w:p>
    <w:p w14:paraId="5D5F5F01" w14:textId="77777777" w:rsidR="003707C6" w:rsidRPr="003707C6" w:rsidRDefault="003707C6" w:rsidP="00F56AB3">
      <w:pPr>
        <w:rPr>
          <w:rFonts w:ascii="Arial" w:hAnsi="Arial" w:cs="Arial"/>
          <w:sz w:val="24"/>
          <w:szCs w:val="24"/>
        </w:rPr>
      </w:pPr>
    </w:p>
    <w:p w14:paraId="7958F676" w14:textId="77777777" w:rsidR="003707C6" w:rsidRDefault="003707C6" w:rsidP="00F56AB3"/>
    <w:p w14:paraId="009AE964" w14:textId="77777777" w:rsidR="003707C6" w:rsidRDefault="003707C6" w:rsidP="00F56AB3"/>
    <w:p w14:paraId="40D13DE1" w14:textId="77777777" w:rsidR="003707C6" w:rsidRDefault="003707C6" w:rsidP="00F56AB3"/>
    <w:p w14:paraId="42F47352" w14:textId="77777777" w:rsidR="003707C6" w:rsidRDefault="003707C6" w:rsidP="00F56AB3"/>
    <w:p w14:paraId="07116B5F" w14:textId="77777777" w:rsidR="003707C6" w:rsidRDefault="003707C6" w:rsidP="00F56AB3"/>
    <w:p w14:paraId="2F4FE689" w14:textId="77777777" w:rsidR="003707C6" w:rsidRDefault="003707C6" w:rsidP="00F56AB3"/>
    <w:p w14:paraId="2413E999" w14:textId="06753273" w:rsidR="003707C6" w:rsidRPr="00F56AB3" w:rsidRDefault="003707C6" w:rsidP="00F56AB3">
      <w:r>
        <w:t>………………………………………………, dnia ………………………………………… 2025 r.</w:t>
      </w:r>
    </w:p>
    <w:sectPr w:rsidR="003707C6" w:rsidRPr="00F56AB3" w:rsidSect="00DD45B4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D80120" w14:textId="77777777" w:rsidR="00716E18" w:rsidRDefault="00716E18" w:rsidP="00930649">
      <w:pPr>
        <w:spacing w:after="0" w:line="240" w:lineRule="auto"/>
      </w:pPr>
      <w:r>
        <w:separator/>
      </w:r>
    </w:p>
  </w:endnote>
  <w:endnote w:type="continuationSeparator" w:id="0">
    <w:p w14:paraId="77FD3335" w14:textId="77777777" w:rsidR="00716E18" w:rsidRDefault="00716E18" w:rsidP="009306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5F6093" w14:textId="77777777" w:rsidR="00716E18" w:rsidRDefault="00716E18" w:rsidP="00930649">
      <w:pPr>
        <w:spacing w:after="0" w:line="240" w:lineRule="auto"/>
      </w:pPr>
      <w:r>
        <w:separator/>
      </w:r>
    </w:p>
  </w:footnote>
  <w:footnote w:type="continuationSeparator" w:id="0">
    <w:p w14:paraId="134DA42D" w14:textId="77777777" w:rsidR="00716E18" w:rsidRDefault="00716E18" w:rsidP="009306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DCBFD3" w14:textId="2D6E6222" w:rsidR="000C7BB0" w:rsidRDefault="003707C6">
    <w:pPr>
      <w:pStyle w:val="Nagwek"/>
    </w:pPr>
    <w:r>
      <w:rPr>
        <w:noProof/>
      </w:rPr>
      <w:drawing>
        <wp:inline distT="0" distB="0" distL="0" distR="0" wp14:anchorId="5FA538C2" wp14:editId="6F6096C4">
          <wp:extent cx="5760720" cy="804545"/>
          <wp:effectExtent l="0" t="0" r="0" b="0"/>
          <wp:docPr id="145080163" name="Obraz 1" descr="Obraz zawierający tekst, Czcionka, biały, czarn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080163" name="Obraz 1" descr="Obraz zawierający tekst, Czcionka, biały, czarn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804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0649"/>
    <w:rsid w:val="00027D7C"/>
    <w:rsid w:val="000356F5"/>
    <w:rsid w:val="000652BD"/>
    <w:rsid w:val="0008198F"/>
    <w:rsid w:val="000A5428"/>
    <w:rsid w:val="000B4650"/>
    <w:rsid w:val="000B5B3E"/>
    <w:rsid w:val="000C7BB0"/>
    <w:rsid w:val="00124F9A"/>
    <w:rsid w:val="00204CDB"/>
    <w:rsid w:val="00211B3E"/>
    <w:rsid w:val="00273BF9"/>
    <w:rsid w:val="00287B95"/>
    <w:rsid w:val="002A5648"/>
    <w:rsid w:val="002D00F4"/>
    <w:rsid w:val="002D2767"/>
    <w:rsid w:val="003707C6"/>
    <w:rsid w:val="003F1AB3"/>
    <w:rsid w:val="00403BB6"/>
    <w:rsid w:val="00413557"/>
    <w:rsid w:val="00457C0B"/>
    <w:rsid w:val="00472E68"/>
    <w:rsid w:val="00476951"/>
    <w:rsid w:val="00480756"/>
    <w:rsid w:val="00484BF8"/>
    <w:rsid w:val="00561419"/>
    <w:rsid w:val="005C6481"/>
    <w:rsid w:val="006B5D92"/>
    <w:rsid w:val="006E3AB1"/>
    <w:rsid w:val="00716E18"/>
    <w:rsid w:val="007274CE"/>
    <w:rsid w:val="007670F7"/>
    <w:rsid w:val="0079170E"/>
    <w:rsid w:val="007D0F56"/>
    <w:rsid w:val="007E6B09"/>
    <w:rsid w:val="00831285"/>
    <w:rsid w:val="0084651B"/>
    <w:rsid w:val="0084666C"/>
    <w:rsid w:val="00872F8E"/>
    <w:rsid w:val="008A7E36"/>
    <w:rsid w:val="008B65AB"/>
    <w:rsid w:val="008D450C"/>
    <w:rsid w:val="00923F82"/>
    <w:rsid w:val="00930649"/>
    <w:rsid w:val="009505D7"/>
    <w:rsid w:val="00950980"/>
    <w:rsid w:val="00972024"/>
    <w:rsid w:val="009A1A2F"/>
    <w:rsid w:val="00A458CC"/>
    <w:rsid w:val="00A555DB"/>
    <w:rsid w:val="00A863DE"/>
    <w:rsid w:val="00AA6783"/>
    <w:rsid w:val="00AC4C00"/>
    <w:rsid w:val="00B0192A"/>
    <w:rsid w:val="00B146CB"/>
    <w:rsid w:val="00B35391"/>
    <w:rsid w:val="00B41A00"/>
    <w:rsid w:val="00B44F69"/>
    <w:rsid w:val="00B45DF5"/>
    <w:rsid w:val="00B47FB8"/>
    <w:rsid w:val="00B515B3"/>
    <w:rsid w:val="00B66C17"/>
    <w:rsid w:val="00BA7780"/>
    <w:rsid w:val="00BF09F8"/>
    <w:rsid w:val="00C84ECB"/>
    <w:rsid w:val="00CB4FB0"/>
    <w:rsid w:val="00D67AC6"/>
    <w:rsid w:val="00DD0AC1"/>
    <w:rsid w:val="00DD45B4"/>
    <w:rsid w:val="00E06868"/>
    <w:rsid w:val="00E67AD2"/>
    <w:rsid w:val="00EB602D"/>
    <w:rsid w:val="00F325D8"/>
    <w:rsid w:val="00F52307"/>
    <w:rsid w:val="00F53DD1"/>
    <w:rsid w:val="00F56AB3"/>
    <w:rsid w:val="00F61FAA"/>
    <w:rsid w:val="00FA3FDC"/>
    <w:rsid w:val="00FB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5CD8715B"/>
  <w15:docId w15:val="{BDE43DE8-254A-4219-8625-4F771C9BDD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930649"/>
    <w:pPr>
      <w:suppressAutoHyphens/>
      <w:autoSpaceDN w:val="0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aliases w:val="Podrozdział,Footnote,Podrozdzia3,-E Fuﬂnotentext,Fuﬂnotentext Ursprung,Fußnotentext Ursprung,-E Fußnotentext,Footnote text,Tekst przypisu Znak Znak Znak Znak,Tekst przypisu Znak Znak Znak Znak Znak,Fußnote,FOOTNOTES,o,fn,Znak Zn"/>
    <w:basedOn w:val="Normalny"/>
    <w:link w:val="TekstprzypisudolnegoZnak"/>
    <w:uiPriority w:val="99"/>
    <w:unhideWhenUsed/>
    <w:qFormat/>
    <w:rsid w:val="0093064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-E Fuﬂnotentext Znak,Fuﬂnotentext Ursprung Znak,Fußnotentext Ursprung Znak,-E Fußnotentext Znak,Footnote text Znak,Tekst przypisu Znak Znak Znak Znak Znak1,Fußnote Znak,o Znak"/>
    <w:basedOn w:val="Domylnaczcionkaakapitu"/>
    <w:link w:val="Tekstprzypisudolnego"/>
    <w:uiPriority w:val="99"/>
    <w:rsid w:val="00930649"/>
    <w:rPr>
      <w:rFonts w:ascii="Calibri" w:eastAsia="Calibri" w:hAnsi="Calibri" w:cs="Times New Roman"/>
      <w:sz w:val="20"/>
      <w:szCs w:val="20"/>
    </w:rPr>
  </w:style>
  <w:style w:type="character" w:styleId="Odwoanieprzypisudolnego">
    <w:name w:val="footnote reference"/>
    <w:aliases w:val="Appel note de bas de p,Odwołanie przypisu,Footnote Reference Number,Footnote symbol,Nota,BVI fnr,SUPERS,Footnote reference number,note TESI,Footnote Reference Superscript,EN Footnote Reference,Footnote number,FZ,Ref,number,fr"/>
    <w:uiPriority w:val="99"/>
    <w:unhideWhenUsed/>
    <w:rsid w:val="00930649"/>
    <w:rPr>
      <w:vertAlign w:val="superscript"/>
    </w:rPr>
  </w:style>
  <w:style w:type="paragraph" w:styleId="Tekstpodstawowy">
    <w:name w:val="Body Text"/>
    <w:aliases w:val="bt,b,Tekst podstawowy Znak Znak Znak Znak Znak Znak Znak Znak,block style,aga,Tekst podstawowyG,szaro,wypunktowanie,Tekst podstawowy Znak Znak Znak Znak Znak,Tekst podstawowy Znak Znak Znak,numerowany"/>
    <w:basedOn w:val="Normalny"/>
    <w:link w:val="TekstpodstawowyZnak"/>
    <w:rsid w:val="00930649"/>
    <w:pPr>
      <w:suppressAutoHyphens w:val="0"/>
      <w:autoSpaceDE w:val="0"/>
      <w:adjustRightInd w:val="0"/>
      <w:spacing w:after="0" w:line="240" w:lineRule="auto"/>
      <w:jc w:val="both"/>
      <w:textAlignment w:val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aliases w:val="bt Znak,b Znak,Tekst podstawowy Znak Znak Znak Znak Znak Znak Znak Znak Znak,block style Znak,aga Znak,Tekst podstawowyG Znak,szaro Znak,wypunktowanie Znak,Tekst podstawowy Znak Znak Znak Znak Znak Znak,numerowany Znak"/>
    <w:basedOn w:val="Domylnaczcionkaakapitu"/>
    <w:link w:val="Tekstpodstawowy"/>
    <w:rsid w:val="00930649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0C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C7BB0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0C7BB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C7BB0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100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Lewtak-Kutnik</dc:creator>
  <cp:keywords/>
  <dc:description/>
  <cp:lastModifiedBy>Marta Sadłowska</cp:lastModifiedBy>
  <cp:revision>3</cp:revision>
  <cp:lastPrinted>2024-04-25T07:13:00Z</cp:lastPrinted>
  <dcterms:created xsi:type="dcterms:W3CDTF">2025-02-04T12:39:00Z</dcterms:created>
  <dcterms:modified xsi:type="dcterms:W3CDTF">2025-02-04T12:41:00Z</dcterms:modified>
</cp:coreProperties>
</file>