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5D5CE" w14:textId="0BB8A8DA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567847">
        <w:rPr>
          <w:rFonts w:asciiTheme="minorHAnsi" w:eastAsia="Calibri" w:hAnsiTheme="minorHAnsi" w:cstheme="minorHAnsi"/>
          <w:b/>
        </w:rPr>
        <w:t>3</w:t>
      </w:r>
      <w:r w:rsidR="00B21EF5" w:rsidRPr="00B21EF5">
        <w:rPr>
          <w:rFonts w:asciiTheme="minorHAnsi" w:eastAsia="Calibri" w:hAnsiTheme="minorHAnsi" w:cstheme="minorHAnsi"/>
          <w:b/>
        </w:rPr>
        <w:t>.202</w:t>
      </w:r>
      <w:r w:rsidR="00F032C3">
        <w:rPr>
          <w:rFonts w:asciiTheme="minorHAnsi" w:eastAsia="Calibri" w:hAnsiTheme="minorHAnsi" w:cstheme="minorHAnsi"/>
          <w:b/>
        </w:rPr>
        <w:t>5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7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0C9661E8" w14:textId="6789EA4B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OŚWIADCZENIE WYKONAWCÓW 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  <w:t>WSPÓLNIE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 UBIEGAJĄCYCH SIĘ O UDZIELENIE  ZAMÓWIENIA</w:t>
      </w:r>
    </w:p>
    <w:p w14:paraId="0036B489" w14:textId="1C63DE69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  <w:lang w:eastAsia="pl-PL"/>
        </w:rPr>
        <w:t xml:space="preserve">składane na podstawie art. 117 ust. 4 ustawy z dnia 11 września 2019 r. </w:t>
      </w:r>
      <w:r>
        <w:rPr>
          <w:rFonts w:asciiTheme="minorHAnsi" w:eastAsia="Calibri" w:hAnsiTheme="minorHAnsi" w:cstheme="minorHAnsi"/>
          <w:lang w:eastAsia="pl-PL"/>
        </w:rPr>
        <w:br/>
      </w:r>
      <w:r w:rsidRPr="00EF2390">
        <w:rPr>
          <w:rFonts w:asciiTheme="minorHAnsi" w:eastAsia="Calibri" w:hAnsiTheme="minorHAnsi" w:cstheme="minorHAnsi"/>
          <w:lang w:eastAsia="pl-PL"/>
        </w:rPr>
        <w:t>Prawo zamówień publicznych (dalej jako: ustawa PZP),</w:t>
      </w:r>
    </w:p>
    <w:p w14:paraId="4DB8A889" w14:textId="07D181EA" w:rsidR="00EF2390" w:rsidRPr="00EF2390" w:rsidRDefault="00EF2390" w:rsidP="00EF2390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DOTYCZĄCE DOSTAW, USŁUG LUB ROBÓT BUDOWLANYCH, </w:t>
      </w:r>
      <w:r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br/>
      </w: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KTÓRE WYKONAJĄ POSZCZEGÓLNI WYKONAWCY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EF2390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4AA75F66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12039F14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lang w:eastAsia="pl-PL"/>
              </w:rPr>
              <w:t>…………</w:t>
            </w: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33739C99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nazwa / firma, siedziba, w zależności od podmiotu: NIP /  KRS / CEiDG)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7061553D" w14:textId="4FA55424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EF2390">
        <w:rPr>
          <w:rFonts w:asciiTheme="minorHAnsi" w:hAnsiTheme="minorHAnsi" w:cstheme="minorHAnsi"/>
          <w:sz w:val="22"/>
          <w:szCs w:val="22"/>
        </w:rPr>
        <w:t>.:</w:t>
      </w:r>
      <w:bookmarkStart w:id="0" w:name="_Hlk185509459"/>
      <w:r w:rsidR="00C04866" w:rsidRPr="00C04866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bookmarkStart w:id="1" w:name="_Hlk192067107"/>
      <w:r w:rsidR="00F032C3" w:rsidRPr="00F032C3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eastAsia="en-US"/>
          <w14:ligatures w14:val="standardContextual"/>
        </w:rPr>
        <w:t>Wykonanie projektu planu ogólnego Gminy Będzino</w:t>
      </w:r>
      <w:bookmarkEnd w:id="1"/>
      <w:r w:rsidR="00F032C3" w:rsidRPr="00F032C3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bookmarkEnd w:id="0"/>
    </w:p>
    <w:p w14:paraId="6110019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oświadczam, co następuje:</w:t>
      </w:r>
    </w:p>
    <w:p w14:paraId="3E1AD900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p w14:paraId="48200B92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26ECD15E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64297EA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1. Wykonawca:</w:t>
            </w:r>
          </w:p>
        </w:tc>
      </w:tr>
      <w:tr w:rsidR="004F565C" w:rsidRPr="00EF2390" w14:paraId="46E3DC67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6628D0EC" w14:textId="0E113CD1" w:rsidR="004F565C" w:rsidRPr="00EF2390" w:rsidRDefault="004F565C" w:rsidP="00EC2156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2F27C3E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2E8B401F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239311D8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C20434A" w14:textId="76741A61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usługi: _______________________________________________</w:t>
      </w:r>
    </w:p>
    <w:p w14:paraId="5CC25415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111E19CF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638BD5BF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7B3046B1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4B50F0BC" w14:textId="4F78E0BB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6C8D4F43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614F1CF" w14:textId="03030AAC" w:rsidR="004F565C" w:rsidRPr="00EF2390" w:rsidRDefault="004F565C" w:rsidP="00EC2156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5D78ECDC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0426BEF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032399AE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7CB4EF4" w14:textId="525FA833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 usługi: _______________________________________________</w:t>
      </w:r>
    </w:p>
    <w:p w14:paraId="1DA09699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745DCFC1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463E853A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2B891C82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0A91EAF6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73967D80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59DBB49F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77B4052A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6C3D78C5" w14:textId="77777777" w:rsidR="00C04866" w:rsidRDefault="00C04866" w:rsidP="004F565C">
      <w:pPr>
        <w:rPr>
          <w:rFonts w:eastAsia="Calibri" w:cstheme="minorHAnsi"/>
          <w:lang w:eastAsia="pl-PL"/>
        </w:rPr>
      </w:pPr>
    </w:p>
    <w:p w14:paraId="37C3408D" w14:textId="77777777" w:rsidR="00C04866" w:rsidRPr="00C04866" w:rsidRDefault="00C04866" w:rsidP="00C04866">
      <w:pPr>
        <w:spacing w:line="276" w:lineRule="auto"/>
        <w:rPr>
          <w:rFonts w:asciiTheme="minorHAnsi" w:hAnsiTheme="minorHAnsi" w:cstheme="minorHAnsi"/>
          <w:color w:val="FF0000"/>
          <w:lang w:eastAsia="pl-PL"/>
        </w:rPr>
      </w:pPr>
      <w:r w:rsidRPr="00C04866">
        <w:rPr>
          <w:rFonts w:asciiTheme="minorHAnsi" w:hAnsiTheme="minorHAnsi" w:cstheme="minorHAnsi"/>
          <w:color w:val="FF000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</w:p>
    <w:p w14:paraId="2AFFF0BD" w14:textId="77777777" w:rsidR="00C04866" w:rsidRDefault="00C04866" w:rsidP="004F565C">
      <w:pPr>
        <w:rPr>
          <w:rFonts w:eastAsia="Calibri" w:cstheme="minorHAnsi"/>
          <w:lang w:eastAsia="pl-PL"/>
        </w:rPr>
      </w:pPr>
    </w:p>
    <w:sectPr w:rsidR="00C04866" w:rsidSect="00EC215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DDBA4" w14:textId="77777777" w:rsidR="003D150B" w:rsidRDefault="003D150B" w:rsidP="00EF2390">
      <w:r>
        <w:separator/>
      </w:r>
    </w:p>
  </w:endnote>
  <w:endnote w:type="continuationSeparator" w:id="0">
    <w:p w14:paraId="0F3987B6" w14:textId="77777777" w:rsidR="003D150B" w:rsidRDefault="003D150B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B974" w14:textId="4301FF9E" w:rsidR="00EF2390" w:rsidRPr="00EF2390" w:rsidRDefault="00EF2390" w:rsidP="00EF2390">
    <w:pPr>
      <w:rPr>
        <w:rFonts w:asciiTheme="minorHAnsi" w:hAnsiTheme="minorHAnsi" w:cstheme="minorHAnsi"/>
        <w:color w:val="FF0000"/>
        <w:lang w:eastAsia="pl-PL"/>
      </w:rPr>
    </w:pPr>
    <w:bookmarkStart w:id="2" w:name="_Hlk151195707"/>
    <w:bookmarkStart w:id="3" w:name="_Hlk151195708"/>
    <w:r w:rsidRPr="00EF2390">
      <w:rPr>
        <w:rFonts w:asciiTheme="minorHAnsi" w:hAnsiTheme="minorHAnsi" w:cstheme="minorHAnsi"/>
        <w:color w:val="FF000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85F09" w14:textId="77777777" w:rsidR="003D150B" w:rsidRDefault="003D150B" w:rsidP="00EF2390">
      <w:r>
        <w:separator/>
      </w:r>
    </w:p>
  </w:footnote>
  <w:footnote w:type="continuationSeparator" w:id="0">
    <w:p w14:paraId="17419813" w14:textId="77777777" w:rsidR="003D150B" w:rsidRDefault="003D150B" w:rsidP="00EF2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87CB8"/>
    <w:rsid w:val="003A2C9D"/>
    <w:rsid w:val="003A53C7"/>
    <w:rsid w:val="003D150B"/>
    <w:rsid w:val="00416DE0"/>
    <w:rsid w:val="004F2507"/>
    <w:rsid w:val="004F565C"/>
    <w:rsid w:val="00552A5A"/>
    <w:rsid w:val="00567847"/>
    <w:rsid w:val="00582FE0"/>
    <w:rsid w:val="005874C8"/>
    <w:rsid w:val="005C1AFF"/>
    <w:rsid w:val="005C3946"/>
    <w:rsid w:val="005E5A16"/>
    <w:rsid w:val="00741D4E"/>
    <w:rsid w:val="00784C86"/>
    <w:rsid w:val="007B54DB"/>
    <w:rsid w:val="00814BB1"/>
    <w:rsid w:val="008726DC"/>
    <w:rsid w:val="00A04510"/>
    <w:rsid w:val="00A07BBA"/>
    <w:rsid w:val="00AA5F14"/>
    <w:rsid w:val="00AB6469"/>
    <w:rsid w:val="00B21EF5"/>
    <w:rsid w:val="00B7456B"/>
    <w:rsid w:val="00B9175A"/>
    <w:rsid w:val="00C04866"/>
    <w:rsid w:val="00D030CA"/>
    <w:rsid w:val="00EB18C1"/>
    <w:rsid w:val="00EC2156"/>
    <w:rsid w:val="00EF2390"/>
    <w:rsid w:val="00F024D9"/>
    <w:rsid w:val="00F0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12</cp:revision>
  <cp:lastPrinted>2022-10-07T11:11:00Z</cp:lastPrinted>
  <dcterms:created xsi:type="dcterms:W3CDTF">2023-11-18T09:57:00Z</dcterms:created>
  <dcterms:modified xsi:type="dcterms:W3CDTF">2025-04-14T11:17:00Z</dcterms:modified>
</cp:coreProperties>
</file>