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0" w:rsidRDefault="00CD6BF0" w:rsidP="00CD6BF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D6BF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F1F9D">
        <w:rPr>
          <w:rFonts w:ascii="Times New Roman" w:hAnsi="Times New Roman" w:cs="Times New Roman"/>
          <w:b/>
          <w:sz w:val="24"/>
          <w:szCs w:val="24"/>
        </w:rPr>
        <w:t>2</w:t>
      </w:r>
      <w:r w:rsidR="00CD346E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FE198B" w:rsidRPr="00FE198B" w:rsidRDefault="00FE198B" w:rsidP="00FE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10">
        <w:rPr>
          <w:rFonts w:ascii="Times New Roman" w:hAnsi="Times New Roman" w:cs="Times New Roman"/>
          <w:b/>
          <w:sz w:val="28"/>
          <w:szCs w:val="28"/>
        </w:rPr>
        <w:t xml:space="preserve">Roczny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lan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2A4010">
        <w:rPr>
          <w:rFonts w:ascii="Times New Roman" w:hAnsi="Times New Roman" w:cs="Times New Roman"/>
          <w:b/>
          <w:sz w:val="28"/>
          <w:szCs w:val="28"/>
        </w:rPr>
        <w:t>emontów</w:t>
      </w:r>
      <w:r>
        <w:rPr>
          <w:rFonts w:ascii="Times New Roman" w:hAnsi="Times New Roman" w:cs="Times New Roman"/>
          <w:b/>
          <w:sz w:val="28"/>
          <w:szCs w:val="28"/>
        </w:rPr>
        <w:t xml:space="preserve"> bieżących 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asobu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ieszkaniowego </w:t>
      </w:r>
      <w:r w:rsidR="0009623A">
        <w:rPr>
          <w:rFonts w:ascii="Times New Roman" w:hAnsi="Times New Roman" w:cs="Times New Roman"/>
          <w:b/>
          <w:sz w:val="28"/>
          <w:szCs w:val="28"/>
        </w:rPr>
        <w:br/>
      </w:r>
      <w:r w:rsidRPr="002A4010">
        <w:rPr>
          <w:rFonts w:ascii="Times New Roman" w:hAnsi="Times New Roman" w:cs="Times New Roman"/>
          <w:b/>
          <w:sz w:val="28"/>
          <w:szCs w:val="28"/>
        </w:rPr>
        <w:t>Gminy Bobolice na 202</w:t>
      </w:r>
      <w:r w:rsidR="00C57B2F">
        <w:rPr>
          <w:rFonts w:ascii="Times New Roman" w:hAnsi="Times New Roman" w:cs="Times New Roman"/>
          <w:b/>
          <w:sz w:val="28"/>
          <w:szCs w:val="28"/>
        </w:rPr>
        <w:t>5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tbl>
      <w:tblPr>
        <w:tblStyle w:val="Tabela-Siatka"/>
        <w:tblpPr w:leftFromText="141" w:rightFromText="141" w:vertAnchor="text" w:horzAnchor="margin" w:tblpXSpec="center" w:tblpY="151"/>
        <w:tblW w:w="10548" w:type="dxa"/>
        <w:tblLook w:val="04A0"/>
      </w:tblPr>
      <w:tblGrid>
        <w:gridCol w:w="880"/>
        <w:gridCol w:w="3605"/>
        <w:gridCol w:w="1235"/>
        <w:gridCol w:w="1510"/>
        <w:gridCol w:w="2061"/>
        <w:gridCol w:w="1257"/>
      </w:tblGrid>
      <w:tr w:rsidR="00CD346E" w:rsidRPr="002A4010" w:rsidTr="00CD346E">
        <w:trPr>
          <w:trHeight w:val="1530"/>
        </w:trPr>
        <w:tc>
          <w:tcPr>
            <w:tcW w:w="880" w:type="dxa"/>
            <w:vMerge w:val="restart"/>
            <w:vAlign w:val="center"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05" w:type="dxa"/>
            <w:vMerge w:val="restart"/>
            <w:vAlign w:val="center"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6063" w:type="dxa"/>
            <w:gridSpan w:val="4"/>
            <w:vAlign w:val="center"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Szczegółowa charakterystyka zadania</w:t>
            </w:r>
          </w:p>
        </w:tc>
      </w:tr>
      <w:tr w:rsidR="00CD346E" w:rsidRPr="002A4010" w:rsidTr="00CD346E">
        <w:trPr>
          <w:trHeight w:val="906"/>
        </w:trPr>
        <w:tc>
          <w:tcPr>
            <w:tcW w:w="880" w:type="dxa"/>
            <w:vMerge/>
            <w:hideMark/>
          </w:tcPr>
          <w:p w:rsidR="00CD346E" w:rsidRPr="002A4010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vMerge/>
            <w:hideMark/>
          </w:tcPr>
          <w:p w:rsidR="00CD346E" w:rsidRPr="002A4010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szt/m²/mb</w:t>
            </w:r>
          </w:p>
        </w:tc>
        <w:tc>
          <w:tcPr>
            <w:tcW w:w="1510" w:type="dxa"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061" w:type="dxa"/>
            <w:noWrap/>
            <w:hideMark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Lokalizacja/ położenie</w:t>
            </w:r>
          </w:p>
        </w:tc>
        <w:tc>
          <w:tcPr>
            <w:tcW w:w="1257" w:type="dxa"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CD346E" w:rsidRPr="002A4010" w:rsidTr="00CD346E">
        <w:trPr>
          <w:trHeight w:val="769"/>
        </w:trPr>
        <w:tc>
          <w:tcPr>
            <w:tcW w:w="880" w:type="dxa"/>
            <w:hideMark/>
          </w:tcPr>
          <w:p w:rsidR="00CD346E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D346E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hideMark/>
          </w:tcPr>
          <w:p w:rsidR="00CD346E" w:rsidRPr="00490194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490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Przestawienie pieców kaflowych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przebudową kanałów dymowych cegłą szamotową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wykonaniem 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warstwy termicznej z płytek szamotowych.</w:t>
            </w:r>
          </w:p>
        </w:tc>
        <w:tc>
          <w:tcPr>
            <w:tcW w:w="1235" w:type="dxa"/>
            <w:hideMark/>
          </w:tcPr>
          <w:p w:rsidR="00CD346E" w:rsidRPr="00490194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D346E" w:rsidRPr="00490194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510" w:type="dxa"/>
            <w:hideMark/>
          </w:tcPr>
          <w:p w:rsidR="00CD346E" w:rsidRPr="00490194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D346E" w:rsidRPr="00490194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CD346E" w:rsidRPr="002A4010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346E" w:rsidRPr="002A4010" w:rsidTr="00CD346E">
        <w:trPr>
          <w:trHeight w:val="979"/>
        </w:trPr>
        <w:tc>
          <w:tcPr>
            <w:tcW w:w="880" w:type="dxa"/>
            <w:hideMark/>
          </w:tcPr>
          <w:p w:rsidR="00CD346E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05" w:type="dxa"/>
            <w:hideMark/>
          </w:tcPr>
          <w:p w:rsidR="00CD346E" w:rsidRPr="00490194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Wymiana stolarki okiennej drewnianej na stolarkę pcv z robotami towarzyszącymi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Wymiana parapetów.</w:t>
            </w:r>
          </w:p>
        </w:tc>
        <w:tc>
          <w:tcPr>
            <w:tcW w:w="1235" w:type="dxa"/>
            <w:hideMark/>
          </w:tcPr>
          <w:p w:rsidR="00CD346E" w:rsidRPr="00490194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510" w:type="dxa"/>
            <w:hideMark/>
          </w:tcPr>
          <w:p w:rsidR="00CD346E" w:rsidRPr="00490194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CD346E" w:rsidRPr="002A4010" w:rsidRDefault="00CD346E" w:rsidP="00CD346E">
            <w:pPr>
              <w:spacing w:line="72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346E" w:rsidRPr="002A4010" w:rsidTr="00CD346E">
        <w:trPr>
          <w:trHeight w:val="837"/>
        </w:trPr>
        <w:tc>
          <w:tcPr>
            <w:tcW w:w="880" w:type="dxa"/>
            <w:hideMark/>
          </w:tcPr>
          <w:p w:rsidR="00CD346E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5" w:type="dxa"/>
            <w:hideMark/>
          </w:tcPr>
          <w:p w:rsidR="00CD346E" w:rsidRPr="00490194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stolarki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drzwiowej zewnętrznej z robotami towarzyszącymi.</w:t>
            </w:r>
          </w:p>
        </w:tc>
        <w:tc>
          <w:tcPr>
            <w:tcW w:w="1235" w:type="dxa"/>
            <w:hideMark/>
          </w:tcPr>
          <w:p w:rsidR="00CD346E" w:rsidRPr="00490194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sz. </w:t>
            </w:r>
          </w:p>
        </w:tc>
        <w:tc>
          <w:tcPr>
            <w:tcW w:w="1510" w:type="dxa"/>
            <w:hideMark/>
          </w:tcPr>
          <w:p w:rsidR="00CD346E" w:rsidRPr="00490194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CD346E" w:rsidRPr="002A4010" w:rsidRDefault="00CD346E" w:rsidP="00CD346E">
            <w:pPr>
              <w:spacing w:line="72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346E" w:rsidRPr="002A4010" w:rsidTr="00CD346E">
        <w:trPr>
          <w:trHeight w:val="837"/>
        </w:trPr>
        <w:tc>
          <w:tcPr>
            <w:tcW w:w="880" w:type="dxa"/>
            <w:hideMark/>
          </w:tcPr>
          <w:p w:rsidR="00CD346E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5" w:type="dxa"/>
            <w:hideMark/>
          </w:tcPr>
          <w:p w:rsidR="00CD346E" w:rsidRPr="00490194" w:rsidRDefault="00CD346E" w:rsidP="00CD346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Naprawy bieżące</w:t>
            </w:r>
          </w:p>
        </w:tc>
        <w:tc>
          <w:tcPr>
            <w:tcW w:w="1235" w:type="dxa"/>
            <w:hideMark/>
          </w:tcPr>
          <w:p w:rsidR="00CD346E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hideMark/>
          </w:tcPr>
          <w:p w:rsidR="00CD346E" w:rsidRPr="00490194" w:rsidRDefault="00CD346E" w:rsidP="00CD346E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CD346E" w:rsidRPr="002A4010" w:rsidRDefault="00CD346E" w:rsidP="00CD346E">
            <w:pPr>
              <w:spacing w:line="72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CD346E" w:rsidRPr="002A4010" w:rsidRDefault="00CD346E" w:rsidP="00CD346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D346E" w:rsidRPr="009472A9" w:rsidTr="00CD346E">
        <w:trPr>
          <w:trHeight w:val="767"/>
        </w:trPr>
        <w:tc>
          <w:tcPr>
            <w:tcW w:w="5720" w:type="dxa"/>
            <w:gridSpan w:val="3"/>
            <w:noWrap/>
            <w:hideMark/>
          </w:tcPr>
          <w:p w:rsidR="00CD346E" w:rsidRDefault="00CD346E" w:rsidP="00CD346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CD346E" w:rsidRPr="00B158E5" w:rsidRDefault="00CD346E" w:rsidP="00CD346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15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Łączna wartość zadań</w:t>
            </w:r>
          </w:p>
        </w:tc>
        <w:tc>
          <w:tcPr>
            <w:tcW w:w="4828" w:type="dxa"/>
            <w:gridSpan w:val="3"/>
          </w:tcPr>
          <w:p w:rsidR="00CD346E" w:rsidRDefault="00CD346E" w:rsidP="00CD346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CD346E" w:rsidRPr="00B158E5" w:rsidRDefault="00CD346E" w:rsidP="00CD346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A4010" w:rsidRDefault="002A4010" w:rsidP="00CD346E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0194" w:rsidRDefault="00CD6BF0" w:rsidP="00CD6BF0">
      <w:pPr>
        <w:jc w:val="right"/>
        <w:rPr>
          <w:rFonts w:ascii="Times New Roman" w:hAnsi="Times New Roman" w:cs="Times New Roman"/>
          <w:sz w:val="20"/>
          <w:szCs w:val="20"/>
        </w:rPr>
      </w:pPr>
      <w:r w:rsidRPr="00CD6BF0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490194" w:rsidRDefault="00490194" w:rsidP="00CD6B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4A5E" w:rsidRPr="00CD6BF0" w:rsidRDefault="00CD6BF0" w:rsidP="00CD6BF0">
      <w:pPr>
        <w:jc w:val="right"/>
        <w:rPr>
          <w:rFonts w:ascii="Times New Roman" w:hAnsi="Times New Roman" w:cs="Times New Roman"/>
          <w:sz w:val="20"/>
          <w:szCs w:val="20"/>
        </w:rPr>
      </w:pPr>
      <w:r w:rsidRPr="00CD6BF0">
        <w:rPr>
          <w:rFonts w:ascii="Times New Roman" w:hAnsi="Times New Roman" w:cs="Times New Roman"/>
          <w:sz w:val="20"/>
          <w:szCs w:val="20"/>
        </w:rPr>
        <w:t xml:space="preserve">  sporządził</w:t>
      </w:r>
    </w:p>
    <w:p w:rsidR="003A4A5E" w:rsidRDefault="003A4A5E" w:rsidP="00CD6BF0">
      <w:pPr>
        <w:pBdr>
          <w:bar w:val="single" w:sz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BF0" w:rsidRPr="00CD6BF0" w:rsidRDefault="00CD6BF0" w:rsidP="00CD6BF0">
      <w:pPr>
        <w:pBdr>
          <w:bar w:val="single" w:sz="4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r w:rsidRPr="00CD6BF0">
        <w:rPr>
          <w:rFonts w:ascii="Times New Roman" w:hAnsi="Times New Roman" w:cs="Times New Roman"/>
          <w:sz w:val="20"/>
          <w:szCs w:val="20"/>
        </w:rPr>
        <w:t>zatwierdził</w:t>
      </w:r>
    </w:p>
    <w:sectPr w:rsidR="00CD6BF0" w:rsidRPr="00CD6BF0" w:rsidSect="004A78B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4010"/>
    <w:rsid w:val="0008484B"/>
    <w:rsid w:val="0009623A"/>
    <w:rsid w:val="000E6B5F"/>
    <w:rsid w:val="001A2AB5"/>
    <w:rsid w:val="001D5D3D"/>
    <w:rsid w:val="00253C95"/>
    <w:rsid w:val="00287822"/>
    <w:rsid w:val="00292E6C"/>
    <w:rsid w:val="002A4010"/>
    <w:rsid w:val="00304C57"/>
    <w:rsid w:val="003464AC"/>
    <w:rsid w:val="00362751"/>
    <w:rsid w:val="0038546C"/>
    <w:rsid w:val="00386E86"/>
    <w:rsid w:val="003A4A5E"/>
    <w:rsid w:val="00420E93"/>
    <w:rsid w:val="00490194"/>
    <w:rsid w:val="004A78B3"/>
    <w:rsid w:val="005418E2"/>
    <w:rsid w:val="00616390"/>
    <w:rsid w:val="00684977"/>
    <w:rsid w:val="006C0415"/>
    <w:rsid w:val="006E6454"/>
    <w:rsid w:val="00726FC4"/>
    <w:rsid w:val="007A4DD8"/>
    <w:rsid w:val="007B05C8"/>
    <w:rsid w:val="007B7F04"/>
    <w:rsid w:val="008132B0"/>
    <w:rsid w:val="00905820"/>
    <w:rsid w:val="00930868"/>
    <w:rsid w:val="009472A9"/>
    <w:rsid w:val="009F1F9D"/>
    <w:rsid w:val="00B158E5"/>
    <w:rsid w:val="00B6204A"/>
    <w:rsid w:val="00BD2C43"/>
    <w:rsid w:val="00C5456D"/>
    <w:rsid w:val="00C57B2F"/>
    <w:rsid w:val="00C66A36"/>
    <w:rsid w:val="00CA5EEF"/>
    <w:rsid w:val="00CD346E"/>
    <w:rsid w:val="00CD6BF0"/>
    <w:rsid w:val="00D3712C"/>
    <w:rsid w:val="00DB7B5F"/>
    <w:rsid w:val="00DD3D36"/>
    <w:rsid w:val="00E70B7B"/>
    <w:rsid w:val="00E755BC"/>
    <w:rsid w:val="00EE0A4E"/>
    <w:rsid w:val="00EE12A5"/>
    <w:rsid w:val="00F14E75"/>
    <w:rsid w:val="00F85455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 Bobolice</cp:lastModifiedBy>
  <cp:revision>4</cp:revision>
  <cp:lastPrinted>2024-11-20T13:29:00Z</cp:lastPrinted>
  <dcterms:created xsi:type="dcterms:W3CDTF">2024-11-21T09:16:00Z</dcterms:created>
  <dcterms:modified xsi:type="dcterms:W3CDTF">2024-12-07T23:25:00Z</dcterms:modified>
</cp:coreProperties>
</file>