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25B70" w14:textId="62A7F4D5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686DBA">
        <w:rPr>
          <w:rFonts w:ascii="Arial" w:hAnsi="Arial" w:cs="Arial"/>
          <w:b/>
          <w:sz w:val="20"/>
          <w:szCs w:val="20"/>
          <w:lang w:eastAsia="pl-PL"/>
        </w:rPr>
        <w:t>3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50D762DC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4E63DC">
        <w:rPr>
          <w:rFonts w:ascii="Arial" w:hAnsi="Arial" w:cs="Arial"/>
          <w:i/>
          <w:sz w:val="20"/>
          <w:szCs w:val="20"/>
        </w:rPr>
        <w:t>II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5B5766ED" w14:textId="77777777" w:rsidR="00A35877" w:rsidRPr="002E05D2" w:rsidRDefault="005025E4" w:rsidP="00A35877">
      <w:pPr>
        <w:snapToGri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</w:t>
      </w:r>
      <w:r w:rsidRPr="002E05D2">
        <w:rPr>
          <w:rFonts w:ascii="Arial" w:hAnsi="Arial" w:cs="Arial"/>
          <w:sz w:val="20"/>
          <w:szCs w:val="20"/>
        </w:rPr>
        <w:t>o udzielenie zamówienia publicznego pn.:</w:t>
      </w:r>
    </w:p>
    <w:p w14:paraId="6909B1B7" w14:textId="77777777" w:rsidR="00FD6062" w:rsidRPr="00FD6062" w:rsidRDefault="00FD6062" w:rsidP="00FD6062">
      <w:pPr>
        <w:jc w:val="center"/>
        <w:rPr>
          <w:rFonts w:ascii="Tahoma" w:hAnsi="Tahoma" w:cs="Tahoma"/>
          <w:b/>
        </w:rPr>
      </w:pPr>
      <w:r w:rsidRPr="00FD6062">
        <w:rPr>
          <w:rFonts w:ascii="Tahoma" w:hAnsi="Tahoma" w:cs="Tahoma"/>
          <w:b/>
        </w:rPr>
        <w:t xml:space="preserve">Modernizacja dachu i montaż instalacji fotowoltaicznej na budynku I LO </w:t>
      </w:r>
    </w:p>
    <w:p w14:paraId="0B2D3AD2" w14:textId="33F3B809" w:rsidR="001A0A30" w:rsidRDefault="00FD6062" w:rsidP="00FD6062">
      <w:pPr>
        <w:jc w:val="center"/>
        <w:rPr>
          <w:rFonts w:ascii="Arial" w:hAnsi="Arial" w:cs="Arial"/>
          <w:sz w:val="20"/>
          <w:szCs w:val="20"/>
        </w:rPr>
      </w:pPr>
      <w:r w:rsidRPr="00FD6062">
        <w:rPr>
          <w:rFonts w:ascii="Tahoma" w:hAnsi="Tahoma" w:cs="Tahoma"/>
          <w:b/>
        </w:rPr>
        <w:t>w Nowogardzie</w:t>
      </w:r>
      <w:r w:rsidR="00520725" w:rsidRPr="002E05D2">
        <w:rPr>
          <w:rFonts w:ascii="Tahoma" w:hAnsi="Tahoma" w:cs="Tahoma"/>
          <w:b/>
        </w:rPr>
        <w:br/>
      </w:r>
    </w:p>
    <w:p w14:paraId="64BF0F5A" w14:textId="29A07174" w:rsidR="005025E4" w:rsidRPr="00492529" w:rsidRDefault="005025E4" w:rsidP="001A0A30">
      <w:pPr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Pzp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52626A2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1BEF0870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066C1B3F" w14:textId="77777777" w:rsidR="00686DBA" w:rsidRPr="00686DBA" w:rsidRDefault="00686DBA" w:rsidP="00686DBA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686DB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plik należy podpisać podpisem kwalifikowanym, podpisem zaufanym lub podpisem osobistym</w:t>
      </w:r>
    </w:p>
    <w:sectPr w:rsidR="00686DBA" w:rsidRPr="00686D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241110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1A0A30"/>
    <w:rsid w:val="001F6A7E"/>
    <w:rsid w:val="002B2E2E"/>
    <w:rsid w:val="002E05D2"/>
    <w:rsid w:val="003825B6"/>
    <w:rsid w:val="00492529"/>
    <w:rsid w:val="004E63DC"/>
    <w:rsid w:val="005025E4"/>
    <w:rsid w:val="00520725"/>
    <w:rsid w:val="00686DBA"/>
    <w:rsid w:val="0079401E"/>
    <w:rsid w:val="00A35877"/>
    <w:rsid w:val="00B04AEF"/>
    <w:rsid w:val="00D64A9D"/>
    <w:rsid w:val="00EA11BB"/>
    <w:rsid w:val="00EE4791"/>
    <w:rsid w:val="00FD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14</cp:revision>
  <dcterms:created xsi:type="dcterms:W3CDTF">2021-04-27T08:35:00Z</dcterms:created>
  <dcterms:modified xsi:type="dcterms:W3CDTF">2024-06-18T12:09:00Z</dcterms:modified>
</cp:coreProperties>
</file>