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2911E" w14:textId="69E2CD3A"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C0285C">
        <w:rPr>
          <w:sz w:val="20"/>
        </w:rPr>
        <w:t>88</w:t>
      </w:r>
      <w:r w:rsidR="00B61DF8">
        <w:rPr>
          <w:sz w:val="20"/>
        </w:rPr>
        <w:t>.202</w:t>
      </w:r>
      <w:r w:rsidR="00196D69">
        <w:rPr>
          <w:sz w:val="20"/>
        </w:rPr>
        <w:t>5</w:t>
      </w:r>
    </w:p>
    <w:p w14:paraId="6F561698" w14:textId="3CC5F373"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dnia </w:t>
      </w:r>
      <w:r w:rsidR="00184F0C">
        <w:rPr>
          <w:sz w:val="20"/>
        </w:rPr>
        <w:t>16.04.</w:t>
      </w:r>
      <w:r w:rsidR="006031BD">
        <w:rPr>
          <w:sz w:val="20"/>
        </w:rPr>
        <w:t>2</w:t>
      </w:r>
      <w:r w:rsidR="004F3E69">
        <w:rPr>
          <w:sz w:val="20"/>
        </w:rPr>
        <w:t>02</w:t>
      </w:r>
      <w:r w:rsidR="00196D69">
        <w:rPr>
          <w:sz w:val="20"/>
        </w:rPr>
        <w:t>5</w:t>
      </w:r>
      <w:r w:rsidR="00374B41" w:rsidRPr="007A75BB">
        <w:rPr>
          <w:sz w:val="20"/>
        </w:rPr>
        <w:t xml:space="preserve"> </w:t>
      </w:r>
      <w:r w:rsidRPr="007A75BB">
        <w:rPr>
          <w:sz w:val="20"/>
        </w:rPr>
        <w:t>r.</w:t>
      </w:r>
      <w:r w:rsidRPr="00D44C7E">
        <w:rPr>
          <w:sz w:val="20"/>
        </w:rPr>
        <w:t xml:space="preserve"> </w:t>
      </w:r>
    </w:p>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1CAC766D"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C0285C" w:rsidRPr="00C0285C">
        <w:rPr>
          <w:b/>
          <w:sz w:val="20"/>
          <w:szCs w:val="20"/>
        </w:rPr>
        <w:t>Realizacja usługi oklejenia pojazdów</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C0285C">
        <w:rPr>
          <w:sz w:val="20"/>
          <w:szCs w:val="20"/>
        </w:rPr>
        <w:t>88</w:t>
      </w:r>
      <w:r w:rsidR="00196D69">
        <w:rPr>
          <w:sz w:val="20"/>
          <w:szCs w:val="20"/>
        </w:rPr>
        <w:t>.2025</w:t>
      </w:r>
      <w:r w:rsidRPr="00BF5AC2">
        <w:rPr>
          <w:sz w:val="20"/>
          <w:szCs w:val="20"/>
        </w:rPr>
        <w:t>.</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388DE34A" w:rsidR="00374B41" w:rsidRDefault="00EC65BF" w:rsidP="00BF5AC2">
      <w:pPr>
        <w:rPr>
          <w:sz w:val="20"/>
          <w:szCs w:val="20"/>
        </w:rPr>
      </w:pPr>
      <w:r>
        <w:rPr>
          <w:sz w:val="20"/>
          <w:szCs w:val="20"/>
        </w:rPr>
        <w:t>Radosław Włoszek</w:t>
      </w:r>
      <w:r w:rsidR="00374B41" w:rsidRPr="00BF5AC2">
        <w:rPr>
          <w:sz w:val="20"/>
          <w:szCs w:val="20"/>
        </w:rPr>
        <w:t xml:space="preserve"> – Prezes Zarządu  </w:t>
      </w:r>
    </w:p>
    <w:p w14:paraId="485DB976" w14:textId="2F1CC1D2" w:rsidR="00D20629" w:rsidRDefault="00D20629" w:rsidP="00BF5AC2">
      <w:pPr>
        <w:rPr>
          <w:sz w:val="20"/>
          <w:szCs w:val="20"/>
        </w:rPr>
      </w:pPr>
      <w:r>
        <w:rPr>
          <w:sz w:val="20"/>
          <w:szCs w:val="20"/>
        </w:rPr>
        <w:t>Paweł Pachoł – Wiceprezes Zarz</w:t>
      </w:r>
      <w:r w:rsidR="00A617B4">
        <w:rPr>
          <w:sz w:val="20"/>
          <w:szCs w:val="20"/>
        </w:rPr>
        <w:t>ą</w:t>
      </w:r>
      <w:r>
        <w:rPr>
          <w:sz w:val="20"/>
          <w:szCs w:val="20"/>
        </w:rPr>
        <w:t>du</w:t>
      </w:r>
    </w:p>
    <w:p w14:paraId="41872C34" w14:textId="4C4A8DD5" w:rsidR="00196D69" w:rsidRPr="00BF5AC2" w:rsidRDefault="00196D69" w:rsidP="00BF5AC2">
      <w:pPr>
        <w:rPr>
          <w:sz w:val="20"/>
          <w:szCs w:val="20"/>
        </w:rPr>
      </w:pPr>
      <w:r>
        <w:rPr>
          <w:sz w:val="20"/>
          <w:szCs w:val="20"/>
        </w:rPr>
        <w:t>Edyta Nogaj – Dyrektor Departamentu Zamówień</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77777777" w:rsidR="00374B41" w:rsidRPr="00BF5AC2" w:rsidRDefault="00374B41" w:rsidP="00BF5AC2">
      <w:pPr>
        <w:rPr>
          <w:sz w:val="20"/>
          <w:szCs w:val="20"/>
        </w:rPr>
      </w:pPr>
      <w:r w:rsidRPr="00BF5AC2">
        <w:rPr>
          <w:sz w:val="20"/>
          <w:szCs w:val="20"/>
        </w:rPr>
        <w:t>Karolina Ostrowska</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5B99D8A1"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C0285C" w:rsidRPr="00C0285C">
        <w:rPr>
          <w:b/>
          <w:sz w:val="20"/>
          <w:szCs w:val="20"/>
        </w:rPr>
        <w:t>Realizacja usługi oklejenia pojazdów</w:t>
      </w:r>
      <w:r w:rsidR="00196D69" w:rsidRPr="00196D69">
        <w:rPr>
          <w:b/>
          <w:sz w:val="20"/>
          <w:szCs w:val="20"/>
        </w:rPr>
        <w:t xml:space="preserve">”,  </w:t>
      </w:r>
      <w:r w:rsidR="00196D69" w:rsidRPr="00196D69">
        <w:rPr>
          <w:bCs/>
          <w:sz w:val="20"/>
          <w:szCs w:val="20"/>
        </w:rPr>
        <w:t>znak sprawy DZ.26.</w:t>
      </w:r>
      <w:r w:rsidR="00C0285C">
        <w:rPr>
          <w:bCs/>
          <w:sz w:val="20"/>
          <w:szCs w:val="20"/>
        </w:rPr>
        <w:t>88.</w:t>
      </w:r>
      <w:r w:rsidR="00196D69" w:rsidRPr="00196D69">
        <w:rPr>
          <w:bCs/>
          <w:sz w:val="20"/>
          <w:szCs w:val="20"/>
        </w:rPr>
        <w:t>2025</w:t>
      </w:r>
      <w:r w:rsidRPr="00BF5AC2">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6ADC2F55" w:rsidR="00374B41" w:rsidRPr="00BF5AC2" w:rsidRDefault="00C0285C" w:rsidP="00BF5AC2">
      <w:pPr>
        <w:tabs>
          <w:tab w:val="left" w:pos="284"/>
        </w:tabs>
        <w:rPr>
          <w:sz w:val="20"/>
          <w:szCs w:val="20"/>
        </w:rPr>
      </w:pPr>
      <w:r>
        <w:rPr>
          <w:sz w:val="20"/>
          <w:szCs w:val="20"/>
        </w:rPr>
        <w:t>Usługa</w:t>
      </w:r>
    </w:p>
    <w:p w14:paraId="65792721"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Przedmiot zamówienia</w:t>
      </w:r>
      <w:r w:rsidRPr="00BF5AC2">
        <w:rPr>
          <w:sz w:val="20"/>
          <w:szCs w:val="20"/>
        </w:rPr>
        <w:t xml:space="preserve">: </w:t>
      </w:r>
    </w:p>
    <w:p w14:paraId="76F76B30" w14:textId="7C1BABA0" w:rsidR="00E01E84" w:rsidRDefault="00A617B4" w:rsidP="00A617B4">
      <w:pPr>
        <w:rPr>
          <w:sz w:val="20"/>
          <w:szCs w:val="20"/>
        </w:rPr>
      </w:pPr>
      <w:r w:rsidRPr="008F0E57">
        <w:rPr>
          <w:sz w:val="20"/>
          <w:szCs w:val="20"/>
        </w:rPr>
        <w:t xml:space="preserve">Przedmiotem zamówienia </w:t>
      </w:r>
      <w:r w:rsidR="00C0285C" w:rsidRPr="00C0285C">
        <w:rPr>
          <w:sz w:val="20"/>
          <w:szCs w:val="20"/>
        </w:rPr>
        <w:t>jest świadczenie przez Wykonawcę kompleksowych usług polegających na oklejaniu autobusów klasy M3 wykonujących zadania w komunikacji podmiejskiej i regionalnej na liniach Małopolskich Linii Dowozowych na terenie województwa małopolskiego zgodnie z przykładową wizualizacją oklejenia Zamawiającego</w:t>
      </w:r>
      <w:r w:rsidR="00196D69" w:rsidRPr="00196D69">
        <w:rPr>
          <w:sz w:val="20"/>
          <w:szCs w:val="20"/>
        </w:rPr>
        <w:t>, z</w:t>
      </w:r>
      <w:r w:rsidR="00196D69">
        <w:rPr>
          <w:sz w:val="20"/>
          <w:szCs w:val="20"/>
        </w:rPr>
        <w:t>godn</w:t>
      </w:r>
      <w:r w:rsidR="00C0285C">
        <w:rPr>
          <w:sz w:val="20"/>
          <w:szCs w:val="20"/>
        </w:rPr>
        <w:t>ie</w:t>
      </w:r>
      <w:r w:rsidR="00196D69">
        <w:rPr>
          <w:sz w:val="20"/>
          <w:szCs w:val="20"/>
        </w:rPr>
        <w:t xml:space="preserve"> z opisem przedmiotu zamówienia </w:t>
      </w:r>
      <w:r w:rsidR="00896078">
        <w:rPr>
          <w:sz w:val="20"/>
          <w:szCs w:val="20"/>
        </w:rPr>
        <w:t>i projektowanymi postanowieniami umowy.</w:t>
      </w:r>
    </w:p>
    <w:p w14:paraId="09B26C08" w14:textId="77777777" w:rsidR="00084595" w:rsidRPr="00A92B3A" w:rsidRDefault="00084595" w:rsidP="00084595">
      <w:pPr>
        <w:rPr>
          <w:sz w:val="20"/>
          <w:szCs w:val="20"/>
        </w:rPr>
      </w:pPr>
    </w:p>
    <w:p w14:paraId="1CE71546" w14:textId="289B2915" w:rsidR="00084595" w:rsidRPr="00E5344D" w:rsidRDefault="00084595" w:rsidP="00084595">
      <w:pPr>
        <w:pStyle w:val="Akapitzlist"/>
        <w:numPr>
          <w:ilvl w:val="0"/>
          <w:numId w:val="35"/>
        </w:numPr>
        <w:ind w:left="284" w:hanging="284"/>
        <w:rPr>
          <w:sz w:val="20"/>
          <w:szCs w:val="20"/>
        </w:rPr>
      </w:pPr>
      <w:r w:rsidRPr="00E5344D">
        <w:rPr>
          <w:sz w:val="20"/>
          <w:szCs w:val="20"/>
        </w:rPr>
        <w:t xml:space="preserve">Wykonawca musi posiadać polisę ubezpieczeniową z tytułu odpowiedzialności cywilnoprawnej w zakresie prowadzonej działalności gospodarczej obejmującej Przedmiot Zamówienia przez okres trwania usługi w wysokości minimum </w:t>
      </w:r>
      <w:r>
        <w:rPr>
          <w:sz w:val="20"/>
          <w:szCs w:val="20"/>
        </w:rPr>
        <w:t>3</w:t>
      </w:r>
      <w:r w:rsidRPr="00E5344D">
        <w:rPr>
          <w:sz w:val="20"/>
          <w:szCs w:val="20"/>
        </w:rPr>
        <w:t xml:space="preserve">00.000,00 zł (słownie: </w:t>
      </w:r>
      <w:r>
        <w:rPr>
          <w:sz w:val="20"/>
          <w:szCs w:val="20"/>
        </w:rPr>
        <w:t>trzysta</w:t>
      </w:r>
      <w:r w:rsidRPr="00E5344D">
        <w:rPr>
          <w:sz w:val="20"/>
          <w:szCs w:val="20"/>
        </w:rPr>
        <w:t xml:space="preserve"> tysięcy złotych 00/100) przez cały okres obowiązywania umowy.</w:t>
      </w:r>
    </w:p>
    <w:p w14:paraId="6827D1E7" w14:textId="77777777" w:rsidR="00084595" w:rsidRPr="00E5344D" w:rsidRDefault="00084595" w:rsidP="00084595">
      <w:pPr>
        <w:pStyle w:val="Akapitzlist"/>
        <w:numPr>
          <w:ilvl w:val="0"/>
          <w:numId w:val="35"/>
        </w:numPr>
        <w:ind w:left="284" w:hanging="284"/>
        <w:rPr>
          <w:sz w:val="20"/>
          <w:szCs w:val="20"/>
        </w:rPr>
      </w:pPr>
      <w:r w:rsidRPr="00E5344D">
        <w:rPr>
          <w:sz w:val="20"/>
          <w:szCs w:val="20"/>
        </w:rPr>
        <w:t>Polisa wraz z potwierdzeniem opłacenia składek stanowi załącznik do Umowy.</w:t>
      </w:r>
    </w:p>
    <w:p w14:paraId="5AAC82F4" w14:textId="77777777" w:rsidR="00084595" w:rsidRPr="00E5344D" w:rsidRDefault="00084595" w:rsidP="00084595">
      <w:pPr>
        <w:pStyle w:val="Akapitzlist"/>
        <w:numPr>
          <w:ilvl w:val="0"/>
          <w:numId w:val="35"/>
        </w:numPr>
        <w:ind w:left="284" w:hanging="284"/>
        <w:rPr>
          <w:b/>
          <w:bCs/>
          <w:sz w:val="20"/>
          <w:szCs w:val="20"/>
          <w:u w:val="single"/>
        </w:rPr>
      </w:pPr>
      <w:r w:rsidRPr="00E5344D">
        <w:rPr>
          <w:b/>
          <w:bCs/>
          <w:sz w:val="20"/>
          <w:szCs w:val="20"/>
          <w:u w:val="single"/>
        </w:rPr>
        <w:t xml:space="preserve">Zamawiający wymaga złożenia dokumentów wskazanych w lit. </w:t>
      </w:r>
      <w:r>
        <w:rPr>
          <w:b/>
          <w:bCs/>
          <w:sz w:val="20"/>
          <w:szCs w:val="20"/>
          <w:u w:val="single"/>
        </w:rPr>
        <w:t>b</w:t>
      </w:r>
      <w:r w:rsidRPr="00E5344D">
        <w:rPr>
          <w:b/>
          <w:bCs/>
          <w:sz w:val="20"/>
          <w:szCs w:val="20"/>
          <w:u w:val="single"/>
        </w:rPr>
        <w:t xml:space="preserve"> wraz z ofertą.</w:t>
      </w:r>
    </w:p>
    <w:p w14:paraId="71F68546" w14:textId="77777777" w:rsidR="00196D69" w:rsidRDefault="00196D69" w:rsidP="00A617B4">
      <w:pPr>
        <w:rPr>
          <w:bCs/>
          <w:sz w:val="20"/>
          <w:szCs w:val="20"/>
        </w:rPr>
      </w:pPr>
    </w:p>
    <w:p w14:paraId="28CB3217" w14:textId="134488DA" w:rsidR="00896078" w:rsidRDefault="00896078" w:rsidP="00A617B4">
      <w:pPr>
        <w:rPr>
          <w:bCs/>
          <w:sz w:val="20"/>
          <w:szCs w:val="20"/>
        </w:rPr>
      </w:pPr>
      <w:r>
        <w:rPr>
          <w:bCs/>
          <w:sz w:val="20"/>
          <w:szCs w:val="20"/>
        </w:rPr>
        <w:t>- Umowa będzie realizowana do maksymalnej wartości zamówienia (tj. do kwoty jaką Zamawiający zamierza przeznaczyć na realizację zamówienia).</w:t>
      </w:r>
    </w:p>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lastRenderedPageBreak/>
        <w:t xml:space="preserve">Termin wykonania zamówienia </w:t>
      </w:r>
    </w:p>
    <w:p w14:paraId="53D07910" w14:textId="37C057D0" w:rsidR="00A5060E" w:rsidRDefault="00391CD5" w:rsidP="00062202">
      <w:pPr>
        <w:numPr>
          <w:ilvl w:val="0"/>
          <w:numId w:val="17"/>
        </w:numPr>
        <w:ind w:left="284" w:hanging="284"/>
        <w:rPr>
          <w:sz w:val="20"/>
          <w:szCs w:val="20"/>
        </w:rPr>
      </w:pPr>
      <w:r w:rsidRPr="00391CD5">
        <w:rPr>
          <w:sz w:val="20"/>
          <w:szCs w:val="20"/>
        </w:rPr>
        <w:t xml:space="preserve">Umowa </w:t>
      </w:r>
      <w:r w:rsidR="00C0285C" w:rsidRPr="00C0285C">
        <w:rPr>
          <w:sz w:val="20"/>
          <w:szCs w:val="20"/>
        </w:rPr>
        <w:t>obowiązuje od dnia jej zawarcia przez okres 12 miesięcy albo do wyczerpania kwoty</w:t>
      </w:r>
      <w:r w:rsidR="00C0285C">
        <w:rPr>
          <w:sz w:val="20"/>
          <w:szCs w:val="20"/>
        </w:rPr>
        <w:t>.</w:t>
      </w:r>
    </w:p>
    <w:p w14:paraId="117445B1" w14:textId="10CA72C3" w:rsidR="00374B41" w:rsidRPr="00117A90" w:rsidRDefault="00374B41" w:rsidP="00062202">
      <w:pPr>
        <w:numPr>
          <w:ilvl w:val="0"/>
          <w:numId w:val="17"/>
        </w:numPr>
        <w:ind w:left="284" w:hanging="284"/>
        <w:rPr>
          <w:sz w:val="20"/>
          <w:szCs w:val="20"/>
        </w:rPr>
      </w:pPr>
      <w:r w:rsidRPr="00117A90">
        <w:rPr>
          <w:sz w:val="20"/>
          <w:szCs w:val="20"/>
        </w:rPr>
        <w:t xml:space="preserve">Termin związania ofertą do dnia </w:t>
      </w:r>
      <w:r w:rsidR="00D9014C">
        <w:rPr>
          <w:sz w:val="20"/>
          <w:szCs w:val="20"/>
        </w:rPr>
        <w:t>23.05</w:t>
      </w:r>
      <w:r w:rsidR="009B569D">
        <w:rPr>
          <w:sz w:val="20"/>
          <w:szCs w:val="20"/>
        </w:rPr>
        <w:t>.</w:t>
      </w:r>
      <w:r w:rsidR="005F2D0C">
        <w:rPr>
          <w:sz w:val="20"/>
          <w:szCs w:val="20"/>
        </w:rPr>
        <w:t>2025</w:t>
      </w:r>
      <w:r w:rsidR="00E9036F">
        <w:rPr>
          <w:sz w:val="20"/>
          <w:szCs w:val="20"/>
        </w:rPr>
        <w:t xml:space="preserve"> r.</w:t>
      </w:r>
    </w:p>
    <w:p w14:paraId="33B64202" w14:textId="77777777" w:rsidR="00C714FA" w:rsidRPr="00062202" w:rsidRDefault="00C714FA" w:rsidP="00C714FA">
      <w:pPr>
        <w:ind w:left="284"/>
        <w:rPr>
          <w:sz w:val="20"/>
          <w:szCs w:val="20"/>
        </w:rPr>
      </w:pPr>
    </w:p>
    <w:p w14:paraId="50F90784" w14:textId="5249DA3C"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Miejsce:</w:t>
      </w:r>
    </w:p>
    <w:p w14:paraId="7635670D" w14:textId="54178A02" w:rsidR="00F46258" w:rsidRPr="00033A26" w:rsidRDefault="00896078" w:rsidP="00033A26">
      <w:pPr>
        <w:pStyle w:val="Nagwek2"/>
        <w:numPr>
          <w:ilvl w:val="0"/>
          <w:numId w:val="0"/>
        </w:numPr>
        <w:tabs>
          <w:tab w:val="left" w:pos="426"/>
        </w:tabs>
        <w:rPr>
          <w:rFonts w:eastAsia="Calibri"/>
          <w:sz w:val="20"/>
          <w:szCs w:val="20"/>
        </w:rPr>
      </w:pPr>
      <w:r w:rsidRPr="00896078">
        <w:rPr>
          <w:rFonts w:eastAsia="Calibri"/>
          <w:sz w:val="20"/>
          <w:szCs w:val="20"/>
        </w:rPr>
        <w:t>Wykonawca zapewni na swój koszt i ryzyko odpowiednie miejsce do oklejenia pojazdów na terenie miasta Krakowa lub w odległości do 20 kilometrów od zaplecza technicznego Zamawiającego (adres: Głogoczów 944, 32-444 Głogoczów),  do którego Zamawiający dostarczy pojazdy będące przedmiotem danego Zamówienia</w:t>
      </w:r>
      <w:r>
        <w:rPr>
          <w:rFonts w:eastAsia="Calibri"/>
          <w:sz w:val="20"/>
          <w:szCs w:val="20"/>
        </w:rPr>
        <w:t xml:space="preserve">. </w:t>
      </w:r>
      <w:r w:rsidRPr="00896078">
        <w:rPr>
          <w:rFonts w:eastAsia="Calibri"/>
          <w:sz w:val="20"/>
          <w:szCs w:val="20"/>
        </w:rPr>
        <w:t>Zamawiający dopuszcza możliwość skorzystania, z zaplecza technicznego Zamawiającego  po wcześniejszym ustaleniu terminu oklejania</w:t>
      </w:r>
      <w:r>
        <w:rPr>
          <w:rFonts w:eastAsia="Calibri"/>
          <w:sz w:val="20"/>
          <w:szCs w:val="20"/>
        </w:rPr>
        <w:t>.</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4727E54A" w:rsidR="00374B41" w:rsidRPr="00BF5AC2" w:rsidRDefault="000830F5" w:rsidP="00F12FAE">
      <w:pPr>
        <w:pStyle w:val="pkt"/>
        <w:numPr>
          <w:ilvl w:val="1"/>
          <w:numId w:val="6"/>
        </w:numPr>
        <w:spacing w:before="0" w:after="0" w:line="276" w:lineRule="auto"/>
        <w:ind w:left="709" w:hanging="360"/>
        <w:contextualSpacing/>
        <w:rPr>
          <w:rFonts w:ascii="Arial" w:hAnsi="Arial" w:cs="Arial"/>
          <w:sz w:val="20"/>
          <w:szCs w:val="20"/>
        </w:rPr>
      </w:pPr>
      <w:r>
        <w:rPr>
          <w:rFonts w:ascii="Arial" w:hAnsi="Arial" w:cs="Arial"/>
          <w:sz w:val="20"/>
          <w:szCs w:val="20"/>
          <w:lang w:val="pl-PL"/>
        </w:rPr>
        <w:t xml:space="preserve">Wykonawcę </w:t>
      </w:r>
      <w:r w:rsidR="00374B41" w:rsidRPr="00BF5AC2">
        <w:rPr>
          <w:rFonts w:ascii="Arial" w:hAnsi="Arial" w:cs="Arial"/>
          <w:sz w:val="20"/>
          <w:szCs w:val="20"/>
        </w:rPr>
        <w:t>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69A4F15D"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w:t>
      </w:r>
      <w:r w:rsidRPr="00BF5AC2">
        <w:rPr>
          <w:sz w:val="20"/>
          <w:szCs w:val="20"/>
        </w:rPr>
        <w:lastRenderedPageBreak/>
        <w:t xml:space="preserve">zobowiązany jest do złożenia oświadczenia zawartego w formularzu ofertowym, stanowiącym załącznik nr </w:t>
      </w:r>
      <w:r w:rsidR="00896078">
        <w:rPr>
          <w:sz w:val="20"/>
          <w:szCs w:val="20"/>
        </w:rPr>
        <w:t>1</w:t>
      </w:r>
      <w:r w:rsidRPr="00BF5AC2">
        <w:rPr>
          <w:sz w:val="20"/>
          <w:szCs w:val="20"/>
        </w:rPr>
        <w:t xml:space="preserve">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6CA96C8"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896078">
        <w:rPr>
          <w:sz w:val="20"/>
          <w:szCs w:val="20"/>
        </w:rPr>
        <w:t>2</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D04E7C"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 xml:space="preserve">Zamawiający nie stawia warunku </w:t>
      </w:r>
      <w:r w:rsidR="00BC6EA3" w:rsidRPr="00D04E7C">
        <w:rPr>
          <w:rFonts w:ascii="Arial" w:hAnsi="Arial" w:cs="Arial"/>
          <w:sz w:val="20"/>
          <w:szCs w:val="20"/>
          <w:lang w:val="pl-PL"/>
        </w:rPr>
        <w:t>udziału w tym zakresie;</w:t>
      </w:r>
    </w:p>
    <w:p w14:paraId="5B4B0979" w14:textId="77777777" w:rsidR="00D04E7C" w:rsidRPr="00D04E7C" w:rsidRDefault="00374B41" w:rsidP="00D04E7C">
      <w:pPr>
        <w:pStyle w:val="pkt"/>
        <w:numPr>
          <w:ilvl w:val="1"/>
          <w:numId w:val="18"/>
        </w:numPr>
        <w:spacing w:before="0" w:after="0" w:line="276" w:lineRule="auto"/>
        <w:ind w:left="454"/>
        <w:contextualSpacing/>
        <w:rPr>
          <w:rFonts w:ascii="Arial" w:hAnsi="Arial" w:cs="Arial"/>
          <w:sz w:val="20"/>
          <w:szCs w:val="20"/>
        </w:rPr>
      </w:pPr>
      <w:r w:rsidRPr="00D04E7C">
        <w:rPr>
          <w:rFonts w:ascii="Arial" w:hAnsi="Arial" w:cs="Arial"/>
          <w:sz w:val="20"/>
          <w:szCs w:val="20"/>
          <w:lang w:val="pl-PL"/>
        </w:rPr>
        <w:t>posiadają zdolność techniczną lub zawodową</w:t>
      </w:r>
      <w:r w:rsidR="00D04E7C" w:rsidRPr="00D04E7C">
        <w:rPr>
          <w:rFonts w:ascii="Arial" w:hAnsi="Arial" w:cs="Arial"/>
          <w:sz w:val="20"/>
          <w:szCs w:val="20"/>
          <w:lang w:val="pl-PL"/>
        </w:rPr>
        <w:t>:</w:t>
      </w:r>
    </w:p>
    <w:p w14:paraId="77FB1C18" w14:textId="4D998DF0" w:rsidR="00D04E7C" w:rsidRPr="00A56CC9" w:rsidRDefault="00D04E7C" w:rsidP="00D04E7C">
      <w:pPr>
        <w:pStyle w:val="pkt"/>
        <w:numPr>
          <w:ilvl w:val="2"/>
          <w:numId w:val="18"/>
        </w:numPr>
        <w:spacing w:before="0" w:after="0" w:line="276" w:lineRule="auto"/>
        <w:ind w:left="851"/>
        <w:contextualSpacing/>
        <w:rPr>
          <w:rFonts w:ascii="Arial" w:hAnsi="Arial" w:cs="Arial"/>
          <w:b/>
          <w:bCs/>
          <w:sz w:val="20"/>
          <w:szCs w:val="20"/>
          <w:u w:val="single"/>
        </w:rPr>
      </w:pPr>
      <w:r w:rsidRPr="00A56CC9">
        <w:rPr>
          <w:rFonts w:ascii="Arial" w:eastAsia="Calibri" w:hAnsi="Arial" w:cs="Arial"/>
          <w:b/>
          <w:bCs/>
          <w:sz w:val="20"/>
          <w:szCs w:val="20"/>
          <w:u w:val="single"/>
        </w:rPr>
        <w:t xml:space="preserve">Niniejszy warunek zostanie uznany za spełniony, jeżeli Wykonawca wykaże, </w:t>
      </w:r>
      <w:r w:rsidRPr="00A56CC9">
        <w:rPr>
          <w:rFonts w:ascii="Arial" w:eastAsia="Calibri" w:hAnsi="Arial" w:cs="Arial"/>
          <w:b/>
          <w:bCs/>
          <w:sz w:val="20"/>
          <w:szCs w:val="20"/>
          <w:u w:val="single"/>
        </w:rPr>
        <w:br/>
        <w:t>że w okresie ostatnich 3 lat przed upływem terminu składania ofert, a jeżeli okres prowadzenia działalności jest krótszy – w tym okresie należycie wykonał usługę/usługi oklejenia co najmniej 3 autobusów.</w:t>
      </w:r>
    </w:p>
    <w:p w14:paraId="7771AC31" w14:textId="77777777" w:rsidR="00D04E7C" w:rsidRPr="00A56CC9" w:rsidRDefault="00D04E7C" w:rsidP="00D04E7C">
      <w:pPr>
        <w:pStyle w:val="Akapitzlist"/>
        <w:numPr>
          <w:ilvl w:val="2"/>
          <w:numId w:val="18"/>
        </w:numPr>
        <w:rPr>
          <w:rFonts w:eastAsia="Times New Roman"/>
          <w:bCs/>
          <w:iCs/>
          <w:color w:val="000000" w:themeColor="text1"/>
          <w:sz w:val="20"/>
          <w:lang w:eastAsia="x-none"/>
        </w:rPr>
      </w:pPr>
      <w:r w:rsidRPr="00A56CC9">
        <w:rPr>
          <w:bCs/>
          <w:iCs/>
          <w:sz w:val="20"/>
          <w:szCs w:val="20"/>
        </w:rPr>
        <w:t xml:space="preserve">Zamawiający nie dopuszcza, aby warunek posiadania zdolności technicznej i zawodowej mógł być wykazany przez Wykonawcę poprzez poleganie na zdolnościach podmiotów udostępniających zasoby, </w:t>
      </w:r>
    </w:p>
    <w:p w14:paraId="5EE7CE28" w14:textId="77777777" w:rsidR="00D04E7C" w:rsidRPr="00D04E7C" w:rsidRDefault="00D04E7C" w:rsidP="00D04E7C">
      <w:pPr>
        <w:pStyle w:val="Akapitzlist"/>
        <w:numPr>
          <w:ilvl w:val="2"/>
          <w:numId w:val="18"/>
        </w:numPr>
        <w:rPr>
          <w:rFonts w:eastAsia="Times New Roman"/>
          <w:color w:val="000000" w:themeColor="text1"/>
          <w:sz w:val="20"/>
          <w:lang w:eastAsia="x-none"/>
        </w:rPr>
      </w:pPr>
      <w:r w:rsidRPr="00D04E7C">
        <w:rPr>
          <w:sz w:val="20"/>
          <w:szCs w:val="20"/>
        </w:rPr>
        <w:t xml:space="preserve">do sposobu liczenia terminów stosuje się przepisy kodeksu cywilnego (art. 112), tj. termin oznaczony w tygodniach, miesiącach lub latach kończący się z upływem dnia, który nazwą lub datą odpowiada początkowemu dniowi terminu, a gdyby takiego dnia w ostatnim miesiącu nie było – w ostatnim dniu tego miesiąca, </w:t>
      </w:r>
    </w:p>
    <w:p w14:paraId="7DDCC632" w14:textId="35D0B10F" w:rsidR="00D04E7C" w:rsidRPr="00D04E7C" w:rsidRDefault="00D04E7C" w:rsidP="00D04E7C">
      <w:pPr>
        <w:pStyle w:val="Akapitzlist"/>
        <w:numPr>
          <w:ilvl w:val="2"/>
          <w:numId w:val="18"/>
        </w:numPr>
        <w:rPr>
          <w:rFonts w:eastAsia="Times New Roman"/>
          <w:color w:val="000000" w:themeColor="text1"/>
          <w:sz w:val="20"/>
          <w:lang w:eastAsia="x-none"/>
        </w:rPr>
      </w:pPr>
      <w:r w:rsidRPr="00D04E7C">
        <w:rPr>
          <w:sz w:val="20"/>
          <w:szCs w:val="20"/>
        </w:rPr>
        <w:t xml:space="preserve">do wykazania usług, o których mowa w ppkt 1.2.1 należy dołączyć dowody potwierdzające wykonanie usług w sposób należyty, przy czym dowodami są referencje bądź inne dokumenty wystawione przez podmiot, na rzecz którego usługi były wykonane, a jeżeli z uzasadnionej przyczyny o obiektywnym charakterze Wykonawca nie jest w stanie uzyskać tych dokumentów – odpowiednie oświadczenie Wykonawcy, </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3B279E6E" w14:textId="2C5546A3" w:rsidR="00BB1525" w:rsidRDefault="00374B41" w:rsidP="007D1419">
      <w:pPr>
        <w:pStyle w:val="pkt"/>
        <w:numPr>
          <w:ilvl w:val="1"/>
          <w:numId w:val="18"/>
        </w:numPr>
        <w:tabs>
          <w:tab w:val="left" w:pos="426"/>
          <w:tab w:val="left" w:pos="7560"/>
        </w:tabs>
        <w:spacing w:before="0" w:after="0" w:line="276" w:lineRule="auto"/>
        <w:ind w:left="426"/>
        <w:contextualSpacing/>
        <w:rPr>
          <w:rFonts w:ascii="Arial" w:hAnsi="Arial" w:cs="Arial"/>
          <w:sz w:val="20"/>
          <w:szCs w:val="20"/>
        </w:rPr>
      </w:pPr>
      <w:r w:rsidRPr="00BF5AC2">
        <w:rPr>
          <w:rFonts w:ascii="Arial" w:hAnsi="Arial" w:cs="Arial"/>
          <w:sz w:val="20"/>
          <w:szCs w:val="20"/>
        </w:rPr>
        <w:t xml:space="preserve">nie podlegają wykluczeniu z postępowania o udzielenie zamówienia. </w:t>
      </w:r>
    </w:p>
    <w:p w14:paraId="205C57B2" w14:textId="77777777" w:rsidR="00BB1525" w:rsidRDefault="00BB1525" w:rsidP="00BB1525">
      <w:pPr>
        <w:pStyle w:val="pkt"/>
        <w:tabs>
          <w:tab w:val="left" w:pos="426"/>
          <w:tab w:val="left" w:pos="7560"/>
        </w:tabs>
        <w:spacing w:before="0" w:after="0" w:line="276" w:lineRule="auto"/>
        <w:ind w:left="0" w:firstLine="0"/>
        <w:contextualSpacing/>
        <w:rPr>
          <w:rFonts w:ascii="Arial" w:hAnsi="Arial" w:cs="Arial"/>
          <w:sz w:val="20"/>
          <w:szCs w:val="20"/>
        </w:rPr>
      </w:pPr>
    </w:p>
    <w:p w14:paraId="04447355" w14:textId="77777777" w:rsidR="00391CD5" w:rsidRDefault="00BB1525" w:rsidP="00391CD5">
      <w:pPr>
        <w:tabs>
          <w:tab w:val="left" w:pos="426"/>
        </w:tabs>
        <w:rPr>
          <w:b/>
          <w:sz w:val="20"/>
          <w:szCs w:val="20"/>
          <w:u w:val="single" w:color="000000"/>
        </w:rPr>
      </w:pPr>
      <w:r w:rsidRPr="00BF5AC2">
        <w:rPr>
          <w:b/>
          <w:sz w:val="20"/>
          <w:szCs w:val="20"/>
          <w:u w:color="000000"/>
        </w:rPr>
        <w:t>V</w:t>
      </w:r>
      <w:r>
        <w:rPr>
          <w:b/>
          <w:sz w:val="20"/>
          <w:szCs w:val="20"/>
          <w:u w:color="000000"/>
        </w:rPr>
        <w:t>I</w:t>
      </w:r>
      <w:r w:rsidRPr="00BF5AC2">
        <w:rPr>
          <w:b/>
          <w:sz w:val="20"/>
          <w:szCs w:val="20"/>
          <w:u w:color="000000"/>
        </w:rPr>
        <w:t>II.</w:t>
      </w:r>
      <w:r w:rsidRPr="00BF5AC2">
        <w:rPr>
          <w:b/>
          <w:sz w:val="20"/>
          <w:szCs w:val="20"/>
          <w:u w:color="000000"/>
        </w:rPr>
        <w:tab/>
      </w:r>
      <w:r>
        <w:rPr>
          <w:b/>
          <w:sz w:val="20"/>
          <w:szCs w:val="20"/>
          <w:u w:val="single" w:color="000000"/>
        </w:rPr>
        <w:t>Wadium</w:t>
      </w:r>
      <w:r w:rsidRPr="00BF5AC2">
        <w:rPr>
          <w:b/>
          <w:sz w:val="20"/>
          <w:szCs w:val="20"/>
          <w:u w:val="single" w:color="000000"/>
        </w:rPr>
        <w:t xml:space="preserve"> </w:t>
      </w:r>
    </w:p>
    <w:p w14:paraId="689E713C" w14:textId="35FE9FC7" w:rsidR="00BB1525" w:rsidRPr="00391CD5" w:rsidRDefault="00391CD5" w:rsidP="00391CD5">
      <w:pPr>
        <w:tabs>
          <w:tab w:val="left" w:pos="426"/>
        </w:tabs>
        <w:rPr>
          <w:b/>
          <w:sz w:val="20"/>
          <w:szCs w:val="20"/>
          <w:u w:val="single" w:color="000000"/>
        </w:rPr>
      </w:pPr>
      <w:r w:rsidRPr="00391CD5">
        <w:rPr>
          <w:sz w:val="20"/>
          <w:szCs w:val="20"/>
        </w:rPr>
        <w:t>Nie dotyczy.</w:t>
      </w:r>
    </w:p>
    <w:p w14:paraId="1FD861A0" w14:textId="77777777" w:rsidR="00374B41" w:rsidRPr="00BF5AC2" w:rsidRDefault="00374B41" w:rsidP="00BF5AC2">
      <w:pPr>
        <w:tabs>
          <w:tab w:val="left" w:pos="426"/>
        </w:tabs>
        <w:rPr>
          <w:b/>
          <w:sz w:val="20"/>
          <w:szCs w:val="20"/>
          <w:u w:val="single"/>
        </w:rPr>
      </w:pPr>
    </w:p>
    <w:p w14:paraId="4B25F11F" w14:textId="5CDABBA8" w:rsidR="00374B41" w:rsidRDefault="00BB1525" w:rsidP="00BF5AC2">
      <w:pPr>
        <w:tabs>
          <w:tab w:val="left" w:pos="426"/>
        </w:tabs>
        <w:rPr>
          <w:b/>
          <w:sz w:val="20"/>
          <w:szCs w:val="20"/>
          <w:u w:val="single" w:color="000000"/>
        </w:rPr>
      </w:pPr>
      <w:r>
        <w:rPr>
          <w:b/>
          <w:sz w:val="20"/>
          <w:szCs w:val="20"/>
          <w:u w:color="000000"/>
        </w:rPr>
        <w:t>IX</w:t>
      </w:r>
      <w:r w:rsidR="00374B41" w:rsidRPr="00BF5AC2">
        <w:rPr>
          <w:b/>
          <w:sz w:val="20"/>
          <w:szCs w:val="20"/>
          <w:u w:color="000000"/>
        </w:rPr>
        <w:t>.</w:t>
      </w:r>
      <w:r w:rsidR="00374B41" w:rsidRPr="00BF5AC2">
        <w:rPr>
          <w:b/>
          <w:sz w:val="20"/>
          <w:szCs w:val="20"/>
          <w:u w:color="000000"/>
        </w:rPr>
        <w:tab/>
      </w:r>
      <w:r w:rsidR="00374B41" w:rsidRPr="00BF5AC2">
        <w:rPr>
          <w:b/>
          <w:sz w:val="20"/>
          <w:szCs w:val="20"/>
          <w:u w:val="single" w:color="000000"/>
        </w:rPr>
        <w:t>Kryteria i sposób oceny ofert. Informacja o wagach punktowych przypisanych do</w:t>
      </w:r>
      <w:r w:rsidR="00374B41" w:rsidRPr="00BF5AC2">
        <w:rPr>
          <w:b/>
          <w:sz w:val="20"/>
          <w:szCs w:val="20"/>
        </w:rPr>
        <w:t xml:space="preserve"> </w:t>
      </w:r>
      <w:r w:rsidR="00374B41"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r w:rsidRPr="005A1DD0">
        <w:rPr>
          <w:b/>
          <w:sz w:val="20"/>
          <w:szCs w:val="20"/>
        </w:rPr>
        <w:t>V</w:t>
      </w:r>
      <w:r w:rsidRPr="005A1DD0">
        <w:rPr>
          <w:b/>
          <w:sz w:val="20"/>
          <w:szCs w:val="20"/>
          <w:vertAlign w:val="subscript"/>
        </w:rPr>
        <w:t xml:space="preserve">xc </w:t>
      </w:r>
      <w:r w:rsidRPr="005A1DD0">
        <w:rPr>
          <w:b/>
          <w:sz w:val="20"/>
          <w:szCs w:val="20"/>
        </w:rPr>
        <w:t>= (C</w:t>
      </w:r>
      <w:r w:rsidRPr="005A1DD0">
        <w:rPr>
          <w:b/>
          <w:sz w:val="20"/>
          <w:szCs w:val="20"/>
          <w:vertAlign w:val="subscript"/>
        </w:rPr>
        <w:t>n</w:t>
      </w:r>
      <w:r w:rsidRPr="005A1DD0">
        <w:rPr>
          <w:b/>
          <w:sz w:val="20"/>
          <w:szCs w:val="20"/>
        </w:rPr>
        <w:t xml:space="preserve"> / C</w:t>
      </w:r>
      <w:r w:rsidRPr="005A1DD0">
        <w:rPr>
          <w:b/>
          <w:sz w:val="20"/>
          <w:szCs w:val="20"/>
          <w:vertAlign w:val="subscript"/>
        </w:rPr>
        <w:t>x</w:t>
      </w:r>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r w:rsidRPr="005A1DD0">
        <w:rPr>
          <w:sz w:val="20"/>
          <w:szCs w:val="20"/>
        </w:rPr>
        <w:lastRenderedPageBreak/>
        <w:t xml:space="preserve">Vxc – liczba punktów za cenę brutto oferty badanej, </w:t>
      </w:r>
    </w:p>
    <w:p w14:paraId="0B3B0954" w14:textId="77777777" w:rsidR="00562C18" w:rsidRPr="005A1DD0" w:rsidRDefault="00562C18" w:rsidP="00562C18">
      <w:pPr>
        <w:ind w:firstLine="372"/>
        <w:rPr>
          <w:sz w:val="20"/>
          <w:szCs w:val="20"/>
        </w:rPr>
      </w:pPr>
      <w:r w:rsidRPr="005A1DD0">
        <w:rPr>
          <w:sz w:val="20"/>
          <w:szCs w:val="20"/>
        </w:rPr>
        <w:t xml:space="preserve">Cn – cena brutto najniższej oferty niepodlegającej odrzuceniu, </w:t>
      </w:r>
    </w:p>
    <w:p w14:paraId="72E1A372" w14:textId="77777777" w:rsidR="00562C18" w:rsidRDefault="00562C18" w:rsidP="00562C18">
      <w:pPr>
        <w:ind w:firstLine="372"/>
        <w:rPr>
          <w:sz w:val="20"/>
          <w:szCs w:val="20"/>
        </w:rPr>
      </w:pPr>
      <w:r w:rsidRPr="005A1DD0">
        <w:rPr>
          <w:sz w:val="20"/>
          <w:szCs w:val="20"/>
        </w:rPr>
        <w:t>C</w:t>
      </w:r>
      <w:r w:rsidRPr="005A1DD0">
        <w:rPr>
          <w:sz w:val="20"/>
          <w:szCs w:val="20"/>
          <w:vertAlign w:val="subscript"/>
        </w:rPr>
        <w:t>x</w:t>
      </w:r>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6F50A093"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w:t>
      </w:r>
      <w:r w:rsidR="00427BCC">
        <w:rPr>
          <w:sz w:val="20"/>
          <w:szCs w:val="20"/>
        </w:rPr>
        <w:t>Podana c</w:t>
      </w:r>
      <w:r w:rsidRPr="00562C18">
        <w:rPr>
          <w:sz w:val="20"/>
          <w:szCs w:val="20"/>
        </w:rPr>
        <w:t xml:space="preserve">ena </w:t>
      </w:r>
      <w:r w:rsidR="00427BCC">
        <w:rPr>
          <w:sz w:val="20"/>
          <w:szCs w:val="20"/>
        </w:rPr>
        <w:t xml:space="preserve">w tym cena urządzenia </w:t>
      </w:r>
      <w:r w:rsidRPr="00562C18">
        <w:rPr>
          <w:sz w:val="20"/>
          <w:szCs w:val="20"/>
        </w:rPr>
        <w:t>musi obejmować wszystkie koszty realizacji zamówienia z uwzględnieniem</w:t>
      </w:r>
      <w:r w:rsidR="00427BCC">
        <w:rPr>
          <w:sz w:val="20"/>
          <w:szCs w:val="20"/>
        </w:rPr>
        <w:t xml:space="preserve"> m.in.:</w:t>
      </w:r>
      <w:r w:rsidRPr="00562C18">
        <w:rPr>
          <w:sz w:val="20"/>
          <w:szCs w:val="20"/>
        </w:rPr>
        <w:t xml:space="preserve"> podatku od towarów i usług</w:t>
      </w:r>
      <w:r w:rsidR="00427BCC">
        <w:rPr>
          <w:sz w:val="20"/>
          <w:szCs w:val="20"/>
        </w:rPr>
        <w:t>, usług serwisu gwarancyjnego, koszty materiałów eksploatacyjnych.</w:t>
      </w:r>
      <w:r w:rsidRPr="00562C18">
        <w:rPr>
          <w:sz w:val="20"/>
          <w:szCs w:val="20"/>
        </w:rPr>
        <w:t xml:space="preserve">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29721CFA"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21481CAB" w14:textId="77777777" w:rsidR="004067D9" w:rsidRPr="00562C18" w:rsidRDefault="004067D9" w:rsidP="004067D9">
      <w:pPr>
        <w:pStyle w:val="Akapitzlist"/>
        <w:ind w:left="792"/>
        <w:rPr>
          <w:sz w:val="20"/>
          <w:szCs w:val="20"/>
        </w:rPr>
      </w:pPr>
    </w:p>
    <w:p w14:paraId="21CF45E7" w14:textId="4E5DFE30"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X.</w:t>
      </w:r>
      <w:r w:rsidRPr="00BF5AC2">
        <w:rPr>
          <w:b/>
          <w:sz w:val="20"/>
          <w:szCs w:val="20"/>
          <w:u w:val="single"/>
        </w:rPr>
        <w:tab/>
        <w:t xml:space="preserve">Sposób przygotowania ofert </w:t>
      </w:r>
    </w:p>
    <w:p w14:paraId="27B97F18" w14:textId="6D035004"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896078">
        <w:rPr>
          <w:b/>
          <w:sz w:val="20"/>
          <w:szCs w:val="20"/>
        </w:rPr>
        <w:t>1</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41BACB4C" w14:textId="29A6BA18"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Oświadczenie stanowiące załącznik nr </w:t>
      </w:r>
      <w:r w:rsidR="00896078">
        <w:rPr>
          <w:rFonts w:ascii="Arial" w:hAnsi="Arial" w:cs="Arial"/>
        </w:rPr>
        <w:t>2</w:t>
      </w:r>
      <w:r w:rsidRPr="009F7DE9">
        <w:rPr>
          <w:rFonts w:ascii="Arial" w:hAnsi="Arial" w:cs="Arial"/>
        </w:rPr>
        <w:t xml:space="preserve"> do Zapytania ofertowego;</w:t>
      </w:r>
    </w:p>
    <w:p w14:paraId="36160D3C"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Aktualny odpis z właściwego rejestru albo aktualne zaświadczenie o wpisie do Centralnej Ewidencji i Informacji o Działalności Gospodarczej (</w:t>
      </w:r>
      <w:r w:rsidRPr="009F7DE9">
        <w:rPr>
          <w:rFonts w:ascii="Arial" w:hAnsi="Arial" w:cs="Arial"/>
          <w:b/>
        </w:rPr>
        <w:t>CEIDG)</w:t>
      </w:r>
      <w:r w:rsidRPr="009F7DE9">
        <w:rPr>
          <w:rFonts w:ascii="Arial" w:hAnsi="Arial" w:cs="Arial"/>
        </w:rPr>
        <w:t xml:space="preserve">, jeżeli odrębne przepisy wymagają wpisu do rejestru lub CEIDG; </w:t>
      </w:r>
    </w:p>
    <w:p w14:paraId="07067C7C"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Upoważnienie (pełnomocnictwo) do reprezentowania Wykonawcy w postępowaniu; </w:t>
      </w:r>
    </w:p>
    <w:p w14:paraId="1EE251AD"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Umowa spółki cywilnej określająca sposób reprezentacji Wykonawcy (jeśli dotyczy);</w:t>
      </w:r>
    </w:p>
    <w:p w14:paraId="6B642F43" w14:textId="12142379" w:rsidR="00BC6EA3"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1B8CDA7B" w14:textId="4662975E" w:rsidR="00896078" w:rsidRPr="00A56CC9" w:rsidRDefault="00896078" w:rsidP="00334677">
      <w:pPr>
        <w:pStyle w:val="Zwykytekst"/>
        <w:numPr>
          <w:ilvl w:val="1"/>
          <w:numId w:val="7"/>
        </w:numPr>
        <w:spacing w:line="276" w:lineRule="auto"/>
        <w:ind w:left="709" w:hanging="360"/>
        <w:jc w:val="both"/>
        <w:rPr>
          <w:rFonts w:ascii="Arial" w:hAnsi="Arial" w:cs="Arial"/>
          <w:b/>
          <w:bCs/>
          <w:u w:val="single"/>
        </w:rPr>
      </w:pPr>
      <w:r w:rsidRPr="00A56CC9">
        <w:rPr>
          <w:rFonts w:ascii="Arial" w:hAnsi="Arial" w:cs="Arial"/>
          <w:b/>
          <w:bCs/>
          <w:u w:val="single"/>
        </w:rPr>
        <w:t>Kopia polisy wraz z dowodami opłacenia składek.</w:t>
      </w:r>
    </w:p>
    <w:p w14:paraId="6B668C12" w14:textId="62F5C06C" w:rsidR="00A56CC9" w:rsidRPr="00A56CC9" w:rsidRDefault="00A56CC9" w:rsidP="00334677">
      <w:pPr>
        <w:pStyle w:val="Zwykytekst"/>
        <w:numPr>
          <w:ilvl w:val="1"/>
          <w:numId w:val="7"/>
        </w:numPr>
        <w:spacing w:line="276" w:lineRule="auto"/>
        <w:ind w:left="709" w:hanging="360"/>
        <w:jc w:val="both"/>
        <w:rPr>
          <w:rFonts w:ascii="Arial" w:hAnsi="Arial" w:cs="Arial"/>
          <w:b/>
          <w:bCs/>
          <w:u w:val="single"/>
        </w:rPr>
      </w:pPr>
      <w:r w:rsidRPr="00A56CC9">
        <w:rPr>
          <w:rFonts w:ascii="Arial" w:hAnsi="Arial" w:cs="Arial"/>
          <w:b/>
          <w:bCs/>
          <w:u w:val="single"/>
        </w:rPr>
        <w:t>Wykaz usług wraz z referencjami.</w:t>
      </w:r>
    </w:p>
    <w:p w14:paraId="7D76203C" w14:textId="77777777" w:rsidR="00374B41" w:rsidRPr="00D3091C" w:rsidRDefault="00374B41" w:rsidP="00F12FAE">
      <w:pPr>
        <w:numPr>
          <w:ilvl w:val="0"/>
          <w:numId w:val="7"/>
        </w:numPr>
        <w:tabs>
          <w:tab w:val="left" w:pos="284"/>
        </w:tabs>
        <w:ind w:left="284" w:hanging="360"/>
        <w:rPr>
          <w:b/>
          <w:sz w:val="20"/>
          <w:szCs w:val="20"/>
          <w:u w:val="single"/>
        </w:rPr>
      </w:pPr>
      <w:r w:rsidRPr="00D3091C">
        <w:rPr>
          <w:b/>
          <w:sz w:val="20"/>
          <w:szCs w:val="20"/>
          <w:u w:val="single"/>
        </w:rPr>
        <w:t xml:space="preserve">Oferta wraz z załącznikami musi zostać podpisana przez osobę upoważnioną do reprezentowania. Oferta niepodpisania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lastRenderedPageBreak/>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06ED4F55"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00BB1525">
        <w:rPr>
          <w:b/>
          <w:sz w:val="20"/>
          <w:szCs w:val="20"/>
          <w:u w:val="single"/>
        </w:rPr>
        <w:t>I</w:t>
      </w:r>
      <w:r w:rsidRPr="00BF5AC2">
        <w:rPr>
          <w:b/>
          <w:sz w:val="20"/>
          <w:szCs w:val="20"/>
          <w:u w:val="single"/>
        </w:rPr>
        <w:t>.</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4">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590925D3" w:rsidR="00374B41" w:rsidRPr="00BF5AC2" w:rsidRDefault="00374B41" w:rsidP="00BF5AC2">
      <w:pPr>
        <w:rPr>
          <w:sz w:val="20"/>
          <w:szCs w:val="20"/>
        </w:rPr>
      </w:pPr>
      <w:r w:rsidRPr="00BF5AC2">
        <w:rPr>
          <w:b/>
          <w:sz w:val="20"/>
          <w:szCs w:val="20"/>
        </w:rPr>
        <w:t>XI</w:t>
      </w:r>
      <w:r w:rsidR="00BB1525">
        <w:rPr>
          <w:b/>
          <w:sz w:val="20"/>
          <w:szCs w:val="20"/>
        </w:rPr>
        <w:t>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04E4BB95"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D9014C">
        <w:rPr>
          <w:b/>
          <w:sz w:val="20"/>
          <w:szCs w:val="20"/>
        </w:rPr>
        <w:t>24.04.</w:t>
      </w:r>
      <w:r w:rsidR="005F2D0C">
        <w:rPr>
          <w:b/>
          <w:sz w:val="20"/>
          <w:szCs w:val="20"/>
        </w:rPr>
        <w:t>2025</w:t>
      </w:r>
      <w:r w:rsidRPr="003F1CFC">
        <w:rPr>
          <w:b/>
          <w:sz w:val="20"/>
          <w:szCs w:val="20"/>
        </w:rPr>
        <w:t xml:space="preserve"> r.</w:t>
      </w:r>
      <w:r w:rsidRPr="003F1CFC">
        <w:rPr>
          <w:sz w:val="20"/>
          <w:szCs w:val="20"/>
        </w:rPr>
        <w:t xml:space="preserve"> </w:t>
      </w:r>
      <w:r w:rsidRPr="003F1CFC">
        <w:rPr>
          <w:b/>
          <w:sz w:val="20"/>
          <w:szCs w:val="20"/>
        </w:rPr>
        <w:t xml:space="preserve">do godz. </w:t>
      </w:r>
      <w:r w:rsidR="009B569D">
        <w:rPr>
          <w:b/>
          <w:sz w:val="20"/>
          <w:szCs w:val="20"/>
        </w:rPr>
        <w:t>12</w:t>
      </w:r>
      <w:r w:rsidRPr="003F1CFC">
        <w:rPr>
          <w:b/>
          <w:sz w:val="20"/>
          <w:szCs w:val="20"/>
        </w:rPr>
        <w:t>:00</w:t>
      </w:r>
      <w:r w:rsidRPr="003F1CFC">
        <w:rPr>
          <w:sz w:val="20"/>
          <w:szCs w:val="20"/>
        </w:rPr>
        <w:t xml:space="preserve"> (liczy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61712478" w:rsidR="00374B41" w:rsidRPr="003F1CFC" w:rsidRDefault="00374B41" w:rsidP="00F12FAE">
      <w:pPr>
        <w:numPr>
          <w:ilvl w:val="0"/>
          <w:numId w:val="8"/>
        </w:numPr>
        <w:ind w:left="284" w:hanging="360"/>
        <w:rPr>
          <w:sz w:val="20"/>
          <w:szCs w:val="20"/>
        </w:rPr>
      </w:pPr>
      <w:r w:rsidRPr="003F1CFC">
        <w:rPr>
          <w:sz w:val="20"/>
          <w:szCs w:val="20"/>
        </w:rPr>
        <w:t xml:space="preserve">Otwarcie ofert nastąpi </w:t>
      </w:r>
      <w:r w:rsidRPr="003F1CFC">
        <w:rPr>
          <w:b/>
          <w:sz w:val="20"/>
          <w:szCs w:val="20"/>
        </w:rPr>
        <w:t xml:space="preserve">w dniu </w:t>
      </w:r>
      <w:r w:rsidR="00D9014C">
        <w:rPr>
          <w:b/>
          <w:sz w:val="20"/>
          <w:szCs w:val="20"/>
        </w:rPr>
        <w:t>24.04.</w:t>
      </w:r>
      <w:r w:rsidR="005F2D0C">
        <w:rPr>
          <w:b/>
          <w:sz w:val="20"/>
          <w:szCs w:val="20"/>
        </w:rPr>
        <w:t>2025</w:t>
      </w:r>
      <w:r w:rsidRPr="003F1CFC">
        <w:rPr>
          <w:b/>
          <w:sz w:val="20"/>
          <w:szCs w:val="20"/>
        </w:rPr>
        <w:t xml:space="preserve"> r. o godz. </w:t>
      </w:r>
      <w:r w:rsidR="009B569D">
        <w:rPr>
          <w:b/>
          <w:sz w:val="20"/>
          <w:szCs w:val="20"/>
        </w:rPr>
        <w:t>12:</w:t>
      </w:r>
      <w:r w:rsidRPr="003F1CFC">
        <w:rPr>
          <w:b/>
          <w:sz w:val="20"/>
          <w:szCs w:val="20"/>
        </w:rPr>
        <w:t>30.</w:t>
      </w:r>
      <w:r w:rsidRPr="003F1CFC">
        <w:rPr>
          <w:sz w:val="20"/>
          <w:szCs w:val="20"/>
        </w:rPr>
        <w:t xml:space="preserve"> Zamawiający nie przewiduje publicznej sesji otwarcia ofert. </w:t>
      </w:r>
    </w:p>
    <w:p w14:paraId="2B9E39C0" w14:textId="77777777" w:rsidR="00374B41"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1861AE1C" w14:textId="77777777" w:rsidR="005276B5" w:rsidRPr="00BF5AC2" w:rsidRDefault="005276B5" w:rsidP="005276B5">
      <w:pPr>
        <w:ind w:left="284"/>
        <w:rPr>
          <w:sz w:val="20"/>
          <w:szCs w:val="20"/>
        </w:rPr>
      </w:pPr>
    </w:p>
    <w:p w14:paraId="3BB08799" w14:textId="4EFD0776" w:rsidR="00374B41" w:rsidRPr="00BF5AC2" w:rsidRDefault="00374B41" w:rsidP="00BF5AC2">
      <w:pPr>
        <w:tabs>
          <w:tab w:val="left" w:pos="284"/>
        </w:tabs>
        <w:rPr>
          <w:sz w:val="20"/>
          <w:szCs w:val="20"/>
        </w:rPr>
      </w:pPr>
      <w:r w:rsidRPr="00BF5AC2">
        <w:rPr>
          <w:b/>
          <w:sz w:val="20"/>
          <w:szCs w:val="20"/>
          <w:u w:color="000000"/>
        </w:rPr>
        <w:t>XI</w:t>
      </w:r>
      <w:r w:rsidR="00BB1525">
        <w:rPr>
          <w:b/>
          <w:sz w:val="20"/>
          <w:szCs w:val="20"/>
          <w:u w:color="000000"/>
        </w:rPr>
        <w:t>I</w:t>
      </w:r>
      <w:r w:rsidRPr="00BF5AC2">
        <w:rPr>
          <w:b/>
          <w:sz w:val="20"/>
          <w:szCs w:val="20"/>
          <w:u w:color="000000"/>
        </w:rPr>
        <w:t>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5">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6">
        <w:r w:rsidRPr="00BF5AC2">
          <w:rPr>
            <w:sz w:val="20"/>
            <w:szCs w:val="20"/>
          </w:rPr>
          <w:t>https://platformazakupowa.pl/strona/1</w:t>
        </w:r>
      </w:hyperlink>
      <w:hyperlink r:id="rId17">
        <w:r w:rsidRPr="00BF5AC2">
          <w:rPr>
            <w:sz w:val="20"/>
            <w:szCs w:val="20"/>
          </w:rPr>
          <w:t>-</w:t>
        </w:r>
      </w:hyperlink>
      <w:hyperlink r:id="rId18">
        <w:r w:rsidRPr="00BF5AC2">
          <w:rPr>
            <w:sz w:val="20"/>
            <w:szCs w:val="20"/>
          </w:rPr>
          <w:t>regulamin</w:t>
        </w:r>
      </w:hyperlink>
      <w:hyperlink r:id="rId19">
        <w:r w:rsidRPr="00BF5AC2">
          <w:rPr>
            <w:sz w:val="20"/>
            <w:szCs w:val="20"/>
          </w:rPr>
          <w:t>)</w:t>
        </w:r>
      </w:hyperlink>
      <w:r w:rsidRPr="00BF5AC2">
        <w:rPr>
          <w:sz w:val="20"/>
          <w:szCs w:val="20"/>
        </w:rPr>
        <w:t xml:space="preserve">. </w:t>
      </w:r>
    </w:p>
    <w:p w14:paraId="4AFD111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w:t>
      </w:r>
      <w:r w:rsidRPr="00BF5AC2">
        <w:rPr>
          <w:sz w:val="20"/>
          <w:szCs w:val="20"/>
        </w:rPr>
        <w:lastRenderedPageBreak/>
        <w:t xml:space="preserve">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5397AFF" w14:textId="77777777" w:rsidR="00391CD5" w:rsidRPr="00BF5AC2" w:rsidRDefault="00391CD5" w:rsidP="00391CD5">
      <w:pPr>
        <w:tabs>
          <w:tab w:val="left" w:pos="284"/>
        </w:tabs>
        <w:ind w:left="284"/>
        <w:rPr>
          <w:sz w:val="20"/>
          <w:szCs w:val="20"/>
        </w:rPr>
      </w:pPr>
    </w:p>
    <w:p w14:paraId="72324EF3" w14:textId="50D9C33F" w:rsidR="00374B41" w:rsidRPr="00BF5AC2" w:rsidRDefault="00374B41" w:rsidP="00E33A56">
      <w:pPr>
        <w:rPr>
          <w:sz w:val="20"/>
          <w:szCs w:val="20"/>
        </w:rPr>
      </w:pPr>
      <w:r w:rsidRPr="00BF5AC2">
        <w:rPr>
          <w:sz w:val="20"/>
          <w:szCs w:val="20"/>
        </w:rPr>
        <w:t xml:space="preserve"> </w:t>
      </w:r>
      <w:r w:rsidRPr="00BF5AC2">
        <w:rPr>
          <w:b/>
          <w:sz w:val="20"/>
          <w:szCs w:val="20"/>
          <w:u w:val="single"/>
        </w:rPr>
        <w:t>X</w:t>
      </w:r>
      <w:r w:rsidR="00BB1525">
        <w:rPr>
          <w:b/>
          <w:sz w:val="20"/>
          <w:szCs w:val="20"/>
          <w:u w:val="single"/>
        </w:rPr>
        <w:t>IV</w:t>
      </w:r>
      <w:r w:rsidRPr="00BF5AC2">
        <w:rPr>
          <w:b/>
          <w:sz w:val="20"/>
          <w:szCs w:val="20"/>
          <w:u w:val="single"/>
        </w:rPr>
        <w:t>.</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8D12429" w:rsidR="00374B41" w:rsidRPr="003F1CFC" w:rsidRDefault="00374B41" w:rsidP="00BF5AC2">
      <w:pPr>
        <w:tabs>
          <w:tab w:val="left" w:pos="426"/>
        </w:tabs>
        <w:rPr>
          <w:sz w:val="20"/>
          <w:szCs w:val="20"/>
        </w:rPr>
      </w:pPr>
      <w:r w:rsidRPr="003F1CFC">
        <w:rPr>
          <w:b/>
          <w:sz w:val="20"/>
          <w:szCs w:val="20"/>
          <w:u w:color="000000"/>
        </w:rPr>
        <w:t>XV.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0B172EA" w14:textId="0F7908B0" w:rsidR="00033A26" w:rsidRPr="003F1CFC" w:rsidRDefault="00391CD5" w:rsidP="00033A26">
      <w:pPr>
        <w:numPr>
          <w:ilvl w:val="0"/>
          <w:numId w:val="25"/>
        </w:numPr>
        <w:rPr>
          <w:sz w:val="20"/>
          <w:szCs w:val="20"/>
        </w:rPr>
      </w:pPr>
      <w:r>
        <w:rPr>
          <w:sz w:val="20"/>
          <w:szCs w:val="20"/>
        </w:rPr>
        <w:t>Umowa</w:t>
      </w:r>
      <w:r w:rsidR="00033A26" w:rsidRPr="003F1CFC">
        <w:rPr>
          <w:sz w:val="20"/>
          <w:szCs w:val="20"/>
        </w:rPr>
        <w:t xml:space="preserve"> zostanie zawart</w:t>
      </w:r>
      <w:r>
        <w:rPr>
          <w:sz w:val="20"/>
          <w:szCs w:val="20"/>
        </w:rPr>
        <w:t>a</w:t>
      </w:r>
      <w:r w:rsidR="00033A26" w:rsidRPr="003F1CFC">
        <w:rPr>
          <w:sz w:val="20"/>
          <w:szCs w:val="20"/>
        </w:rPr>
        <w:t xml:space="preserve"> </w:t>
      </w:r>
      <w:r w:rsidR="00033A26">
        <w:rPr>
          <w:sz w:val="20"/>
          <w:szCs w:val="20"/>
        </w:rPr>
        <w:t>po opublikowaniu informacji o wyborze oferty najkorzystniejszej</w:t>
      </w:r>
      <w:r w:rsidR="00033A26" w:rsidRPr="003F1CFC">
        <w:rPr>
          <w:b/>
          <w:sz w:val="20"/>
          <w:szCs w:val="20"/>
        </w:rPr>
        <w:t>.</w:t>
      </w:r>
    </w:p>
    <w:p w14:paraId="1A2D863D" w14:textId="77777777" w:rsidR="00374B41" w:rsidRPr="00BF5AC2" w:rsidRDefault="00374B41" w:rsidP="00BF5AC2">
      <w:pPr>
        <w:ind w:left="1440"/>
        <w:rPr>
          <w:b/>
          <w:sz w:val="20"/>
          <w:szCs w:val="20"/>
          <w:u w:val="single"/>
        </w:rPr>
      </w:pPr>
    </w:p>
    <w:p w14:paraId="5F839F1C" w14:textId="0A65314F" w:rsidR="00374B41" w:rsidRPr="00BF5AC2" w:rsidRDefault="00374B41" w:rsidP="00BF5AC2">
      <w:pPr>
        <w:tabs>
          <w:tab w:val="left" w:pos="426"/>
        </w:tabs>
        <w:rPr>
          <w:sz w:val="20"/>
          <w:szCs w:val="20"/>
        </w:rPr>
      </w:pPr>
      <w:r w:rsidRPr="00BF5AC2">
        <w:rPr>
          <w:b/>
          <w:sz w:val="20"/>
          <w:szCs w:val="20"/>
          <w:u w:color="000000"/>
        </w:rPr>
        <w:t>XV</w:t>
      </w:r>
      <w:r w:rsidR="00BB1525">
        <w:rPr>
          <w:b/>
          <w:sz w:val="20"/>
          <w:szCs w:val="20"/>
          <w:u w:color="000000"/>
        </w:rPr>
        <w:t>I</w:t>
      </w:r>
      <w:r w:rsidRPr="00BF5AC2">
        <w:rPr>
          <w:b/>
          <w:sz w:val="20"/>
          <w:szCs w:val="20"/>
          <w:u w:color="000000"/>
        </w:rPr>
        <w:t>.</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108128D5" w14:textId="77777777" w:rsidR="00A13103" w:rsidRPr="00196D69" w:rsidRDefault="00A13103" w:rsidP="00A13103">
      <w:pPr>
        <w:rPr>
          <w:color w:val="000000" w:themeColor="text1"/>
          <w:sz w:val="18"/>
          <w:szCs w:val="18"/>
          <w:lang w:eastAsia="pl-PL"/>
        </w:rPr>
      </w:pPr>
      <w:r w:rsidRPr="00196D69">
        <w:rPr>
          <w:color w:val="000000" w:themeColor="text1"/>
          <w:sz w:val="18"/>
          <w:szCs w:val="18"/>
        </w:rPr>
        <w:t>Klauzula informacyjna dotycząca przetwarzania danych osobowych</w:t>
      </w:r>
    </w:p>
    <w:p w14:paraId="46082EF2"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color w:val="000000" w:themeColor="text1"/>
          <w:sz w:val="18"/>
          <w:szCs w:val="18"/>
          <w:lang w:eastAsia="pl-PL"/>
        </w:rPr>
        <w:t>Administratorem danych osobowych jest spółka: „Koleje Małopolskie” sp. z o.o., dalej zwana „</w:t>
      </w:r>
      <w:r w:rsidRPr="00196D69">
        <w:rPr>
          <w:b/>
          <w:color w:val="000000" w:themeColor="text1"/>
          <w:sz w:val="18"/>
          <w:szCs w:val="18"/>
          <w:lang w:eastAsia="pl-PL"/>
        </w:rPr>
        <w:t>Spółką</w:t>
      </w:r>
      <w:r w:rsidRPr="00196D69">
        <w:rPr>
          <w:color w:val="000000" w:themeColor="text1"/>
          <w:sz w:val="18"/>
          <w:szCs w:val="18"/>
          <w:lang w:eastAsia="pl-PL"/>
        </w:rPr>
        <w:t>” lub „Administratorem”, z siedzibą w Krakowie, ul. Wodna 2, 30-556 Kraków.</w:t>
      </w:r>
    </w:p>
    <w:p w14:paraId="42FDE343"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t xml:space="preserve">Z administratorem danych można kontaktować się na wyżej podany adres korespondencyjny lub na adres mailowy: </w:t>
      </w:r>
      <w:r w:rsidRPr="00196D69">
        <w:rPr>
          <w:rFonts w:eastAsia="Times New Roman"/>
          <w:color w:val="000000" w:themeColor="text1"/>
          <w:sz w:val="18"/>
          <w:szCs w:val="18"/>
        </w:rPr>
        <w:t>sekretariat@kolejemalopolskie.com.pl.</w:t>
      </w:r>
      <w:r w:rsidRPr="00196D69">
        <w:rPr>
          <w:rFonts w:eastAsia="Times New Roman"/>
          <w:color w:val="000000" w:themeColor="text1"/>
          <w:sz w:val="18"/>
          <w:szCs w:val="18"/>
          <w:lang w:eastAsia="pl-PL"/>
        </w:rPr>
        <w:t xml:space="preserve"> </w:t>
      </w:r>
    </w:p>
    <w:p w14:paraId="21046A04"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t>Administrator danych powołał inspektora ochrony danych, z którym kontakt jest możliwy pod adresem: iod@kolejemalopolskie.com.pl.</w:t>
      </w:r>
    </w:p>
    <w:p w14:paraId="4163EBC7"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bookmarkStart w:id="0" w:name="_Hlk6420623"/>
      <w:r w:rsidRPr="00196D69">
        <w:rPr>
          <w:color w:val="000000" w:themeColor="text1"/>
          <w:sz w:val="18"/>
          <w:szCs w:val="18"/>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590058"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196D69">
        <w:rPr>
          <w:color w:val="000000" w:themeColor="text1"/>
          <w:sz w:val="18"/>
          <w:szCs w:val="18"/>
        </w:rPr>
        <w:t xml:space="preserve"> </w:t>
      </w:r>
      <w:r w:rsidRPr="00196D69">
        <w:rPr>
          <w:color w:val="000000" w:themeColor="text1"/>
          <w:sz w:val="18"/>
          <w:szCs w:val="18"/>
          <w:lang w:eastAsia="pl-PL"/>
        </w:rPr>
        <w:t xml:space="preserve"> Uzasadniony interes stanowi także podstawę pozyskania danych na potrzeby przesłania ogłoszenia (art. 6 ust. 1 lit. f RODO).</w:t>
      </w:r>
    </w:p>
    <w:p w14:paraId="3E6EFBA6"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0"/>
    <w:p w14:paraId="42B8D450"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iCs/>
          <w:color w:val="000000" w:themeColor="text1"/>
          <w:sz w:val="18"/>
          <w:szCs w:val="18"/>
          <w:lang w:eastAsia="pl-PL"/>
        </w:rPr>
        <w:t xml:space="preserve">Odbiorcami danych mogą być </w:t>
      </w:r>
      <w:r w:rsidRPr="00196D69">
        <w:rPr>
          <w:color w:val="000000" w:themeColor="text1"/>
          <w:sz w:val="18"/>
          <w:szCs w:val="18"/>
        </w:rPr>
        <w:t xml:space="preserve"> podmioty, którym udostępniona zostanie dokumentacja w oparciu o art. 18 oraz art.74 ust. 1 ustawy Pzp, </w:t>
      </w:r>
      <w:r w:rsidRPr="00196D69">
        <w:rPr>
          <w:iCs/>
          <w:color w:val="000000" w:themeColor="text1"/>
          <w:sz w:val="18"/>
          <w:szCs w:val="18"/>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7B5E611"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iCs/>
          <w:color w:val="000000" w:themeColor="text1"/>
          <w:sz w:val="18"/>
          <w:szCs w:val="18"/>
        </w:rPr>
        <w:t>Osobom, których dane dotyczą, przysługuje – po spełnieniu przesłanek określonych w RODO, prawo do:</w:t>
      </w:r>
    </w:p>
    <w:p w14:paraId="2847EE52"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dostępu do swoich danych osobowych, w tym prawo otrzymania kopii danych, </w:t>
      </w:r>
    </w:p>
    <w:p w14:paraId="6A8E98F4"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sprostowania danych, </w:t>
      </w:r>
    </w:p>
    <w:p w14:paraId="7B8EA852"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ograniczenia przetwarzania danych, z zastrzeżeniem, że żądanie ograniczenia przetwarzania danych nie będzie realizowane do czasu zakończenia postępowania o udzielenie zamówienia publicznego lub konkursu;</w:t>
      </w:r>
    </w:p>
    <w:p w14:paraId="2ADC5045" w14:textId="77777777" w:rsidR="00A13103" w:rsidRPr="00196D69" w:rsidRDefault="00A13103" w:rsidP="00A13103">
      <w:pPr>
        <w:pStyle w:val="Akapitzlist"/>
        <w:ind w:left="722"/>
        <w:rPr>
          <w:color w:val="000000" w:themeColor="text1"/>
          <w:sz w:val="18"/>
          <w:szCs w:val="18"/>
          <w:lang w:eastAsia="pl-PL"/>
        </w:rPr>
      </w:pPr>
      <w:r w:rsidRPr="00196D69">
        <w:rPr>
          <w:iCs/>
          <w:color w:val="000000" w:themeColor="text1"/>
          <w:sz w:val="18"/>
          <w:szCs w:val="18"/>
        </w:rPr>
        <w:lastRenderedPageBreak/>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610031EB"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usunięcia danych osobowych, z wyłączeniem sytuacji wskazanych w art. 17 ust. 3 RODO, </w:t>
      </w:r>
    </w:p>
    <w:p w14:paraId="5F87EFD1"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wniesienia sprzeciwu, gdy podstawą prawną przetwarzania danych osobowych jest art. 6 ust. 1 lit. f RODO,</w:t>
      </w:r>
    </w:p>
    <w:p w14:paraId="7D0810E5"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wniesienia skargi do Prezesa Urzędu Ochrony Danych Osobowych w razie uznania, że przetwarzanie danych osobowych narusza przepisy prawa. </w:t>
      </w:r>
    </w:p>
    <w:p w14:paraId="397D1794"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196D69">
        <w:rPr>
          <w:iCs/>
          <w:color w:val="000000" w:themeColor="text1"/>
          <w:sz w:val="18"/>
          <w:szCs w:val="18"/>
        </w:rPr>
        <w:t>dane osobowe będą przetwarzane przez okres 10 lat od roku następującego po roku, w którym zakończono postępowanie. Po upływie tego okresu dane zostaną zniszczone lub przekazane do Archiwum Narodowego.</w:t>
      </w:r>
    </w:p>
    <w:p w14:paraId="0EFE624F" w14:textId="77777777" w:rsidR="00A13103" w:rsidRPr="00196D69" w:rsidRDefault="00A13103" w:rsidP="00A13103">
      <w:pPr>
        <w:pStyle w:val="Akapitzlist"/>
        <w:numPr>
          <w:ilvl w:val="0"/>
          <w:numId w:val="11"/>
        </w:numPr>
        <w:spacing w:after="160"/>
        <w:ind w:hanging="360"/>
        <w:rPr>
          <w:rFonts w:eastAsia="Times New Roman"/>
          <w:color w:val="000000" w:themeColor="text1"/>
          <w:sz w:val="18"/>
          <w:szCs w:val="18"/>
          <w:lang w:eastAsia="pl-PL"/>
        </w:rPr>
      </w:pPr>
      <w:r w:rsidRPr="00196D69">
        <w:rPr>
          <w:rFonts w:eastAsia="Times New Roman"/>
          <w:color w:val="000000" w:themeColor="text1"/>
          <w:sz w:val="18"/>
          <w:szCs w:val="18"/>
          <w:lang w:eastAsia="pl-PL"/>
        </w:rPr>
        <w:t xml:space="preserve">Obowiązek podania danych osobowych jest wymogiem ustawowym określonym w przepisach ustawy Prawo zamówień publicznych związanym z udziałem w postępowaniu o udzielenie zamówienia publicznego, </w:t>
      </w:r>
      <w:r w:rsidRPr="00196D69">
        <w:rPr>
          <w:iCs/>
          <w:color w:val="000000" w:themeColor="text1"/>
          <w:sz w:val="18"/>
          <w:szCs w:val="18"/>
        </w:rPr>
        <w:t xml:space="preserve">podanie danych jest niezbędne do przeprowadzenia postępowania o udzielenie zamówieni. </w:t>
      </w:r>
      <w:r w:rsidRPr="00196D69">
        <w:rPr>
          <w:rFonts w:eastAsia="Times New Roman"/>
          <w:color w:val="000000" w:themeColor="text1"/>
          <w:sz w:val="18"/>
          <w:szCs w:val="18"/>
          <w:lang w:eastAsia="pl-PL"/>
        </w:rPr>
        <w:t xml:space="preserve"> Konsekwencje niepodania określonych danych wynikają z ustawy ww. </w:t>
      </w:r>
    </w:p>
    <w:p w14:paraId="500E267F"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t xml:space="preserve">Dane nie będą przetwarzane w sposób zautomatyzowany, w tym nie będą podlegały profilowaniu. </w:t>
      </w:r>
    </w:p>
    <w:p w14:paraId="7D8E8D16" w14:textId="5FA99BF5" w:rsidR="00374B41" w:rsidRPr="00196D69" w:rsidRDefault="00A13103" w:rsidP="00464931">
      <w:pPr>
        <w:rPr>
          <w:color w:val="000000" w:themeColor="text1"/>
          <w:sz w:val="18"/>
          <w:szCs w:val="18"/>
        </w:rPr>
      </w:pPr>
      <w:r w:rsidRPr="00196D69">
        <w:rPr>
          <w:color w:val="000000" w:themeColor="text1"/>
          <w:sz w:val="18"/>
          <w:szCs w:val="18"/>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7CDADFAE" w14:textId="77777777" w:rsidR="00D20629" w:rsidRPr="00196D69" w:rsidRDefault="00D20629" w:rsidP="00464931">
      <w:pPr>
        <w:rPr>
          <w:color w:val="000000" w:themeColor="text1"/>
          <w:sz w:val="18"/>
          <w:szCs w:val="18"/>
        </w:rPr>
      </w:pPr>
    </w:p>
    <w:p w14:paraId="158520CB" w14:textId="77777777" w:rsidR="00D20629" w:rsidRPr="00196D69" w:rsidRDefault="00D20629" w:rsidP="00D20629">
      <w:pPr>
        <w:ind w:left="-142"/>
        <w:rPr>
          <w:sz w:val="18"/>
          <w:szCs w:val="18"/>
        </w:rPr>
      </w:pPr>
      <w:r w:rsidRPr="00196D69">
        <w:rPr>
          <w:i/>
          <w:iCs/>
          <w:sz w:val="18"/>
          <w:szCs w:val="18"/>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20" w:history="1">
        <w:r w:rsidRPr="00196D69">
          <w:rPr>
            <w:rStyle w:val="Hipercze"/>
            <w:i/>
            <w:iCs/>
            <w:sz w:val="18"/>
            <w:szCs w:val="18"/>
          </w:rPr>
          <w:t>https://kolejemalopolskie.com.pl/pl/o-spolce/sygnalisci</w:t>
        </w:r>
      </w:hyperlink>
      <w:r w:rsidRPr="00196D69">
        <w:rPr>
          <w:i/>
          <w:iCs/>
          <w:sz w:val="18"/>
          <w:szCs w:val="18"/>
        </w:rPr>
        <w:t xml:space="preserve"> </w:t>
      </w:r>
    </w:p>
    <w:p w14:paraId="6F7425F8" w14:textId="77777777" w:rsidR="00D20629" w:rsidRPr="00464931" w:rsidRDefault="00D20629" w:rsidP="00464931">
      <w:pPr>
        <w:rPr>
          <w:color w:val="000000" w:themeColor="text1"/>
          <w:sz w:val="20"/>
          <w:szCs w:val="20"/>
          <w:lang w:eastAsia="pl-PL"/>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B69CD" w14:textId="77777777" w:rsidR="00C61987" w:rsidRDefault="00C61987" w:rsidP="00625B0A">
      <w:r>
        <w:separator/>
      </w:r>
    </w:p>
    <w:p w14:paraId="0496CE78" w14:textId="77777777" w:rsidR="00C61987" w:rsidRDefault="00C61987" w:rsidP="00625B0A"/>
  </w:endnote>
  <w:endnote w:type="continuationSeparator" w:id="0">
    <w:p w14:paraId="252E5AE7" w14:textId="77777777" w:rsidR="00C61987" w:rsidRDefault="00C61987" w:rsidP="00625B0A">
      <w:r>
        <w:continuationSeparator/>
      </w:r>
    </w:p>
    <w:p w14:paraId="7E621ED0" w14:textId="77777777" w:rsidR="00C61987" w:rsidRDefault="00C6198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EF48" w14:textId="77777777" w:rsidR="00B97A86" w:rsidRDefault="00B97A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386B" w14:textId="77777777" w:rsidR="00334A85" w:rsidRDefault="00334A85">
    <w:pPr>
      <w:pStyle w:val="Stopka"/>
      <w:jc w:val="right"/>
    </w:pPr>
  </w:p>
  <w:p w14:paraId="6F1A5B00" w14:textId="77777777" w:rsidR="00334A85" w:rsidRDefault="00D9014C">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5E7C5" w14:textId="77777777" w:rsidR="00C61987" w:rsidRDefault="00C61987" w:rsidP="00625B0A">
      <w:r>
        <w:separator/>
      </w:r>
    </w:p>
    <w:p w14:paraId="61E92C5C" w14:textId="77777777" w:rsidR="00C61987" w:rsidRDefault="00C61987" w:rsidP="00625B0A"/>
  </w:footnote>
  <w:footnote w:type="continuationSeparator" w:id="0">
    <w:p w14:paraId="413AE260" w14:textId="77777777" w:rsidR="00C61987" w:rsidRDefault="00C61987" w:rsidP="00625B0A">
      <w:r>
        <w:continuationSeparator/>
      </w:r>
    </w:p>
    <w:p w14:paraId="0B0B4E53" w14:textId="77777777" w:rsidR="00C61987" w:rsidRDefault="00C6198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2EA8" w14:textId="77777777" w:rsidR="00B97A86" w:rsidRDefault="00B97A8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4A54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8929DB"/>
    <w:multiLevelType w:val="hybridMultilevel"/>
    <w:tmpl w:val="C61250F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1B1308"/>
    <w:multiLevelType w:val="hybridMultilevel"/>
    <w:tmpl w:val="ACACC9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662545"/>
    <w:multiLevelType w:val="hybridMultilevel"/>
    <w:tmpl w:val="0FF8E1B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 w15:restartNumberingAfterBreak="0">
    <w:nsid w:val="22FA0969"/>
    <w:multiLevelType w:val="multilevel"/>
    <w:tmpl w:val="0415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2DE725A2"/>
    <w:multiLevelType w:val="multilevel"/>
    <w:tmpl w:val="3D66BD70"/>
    <w:lvl w:ilvl="0">
      <w:start w:val="1"/>
      <w:numFmt w:val="decimal"/>
      <w:lvlText w:val="%1"/>
      <w:lvlJc w:val="left"/>
      <w:pPr>
        <w:ind w:left="360" w:hanging="360"/>
      </w:pPr>
      <w:rPr>
        <w:rFonts w:eastAsia="Times New Roman"/>
        <w:b/>
      </w:rPr>
    </w:lvl>
    <w:lvl w:ilvl="1">
      <w:start w:val="1"/>
      <w:numFmt w:val="decimal"/>
      <w:lvlText w:val="%1.%2"/>
      <w:lvlJc w:val="left"/>
      <w:pPr>
        <w:ind w:left="1428" w:hanging="360"/>
      </w:pPr>
      <w:rPr>
        <w:rFonts w:eastAsia="Times New Roman"/>
        <w:b w:val="0"/>
      </w:rPr>
    </w:lvl>
    <w:lvl w:ilvl="2">
      <w:start w:val="1"/>
      <w:numFmt w:val="decimal"/>
      <w:lvlText w:val="%1.%2.%3"/>
      <w:lvlJc w:val="left"/>
      <w:pPr>
        <w:ind w:left="2856" w:hanging="720"/>
      </w:pPr>
      <w:rPr>
        <w:rFonts w:eastAsia="Times New Roman"/>
        <w:b/>
      </w:rPr>
    </w:lvl>
    <w:lvl w:ilvl="3">
      <w:start w:val="1"/>
      <w:numFmt w:val="decimal"/>
      <w:lvlText w:val="%1.%2.%3.%4"/>
      <w:lvlJc w:val="left"/>
      <w:pPr>
        <w:ind w:left="3924" w:hanging="720"/>
      </w:pPr>
      <w:rPr>
        <w:rFonts w:eastAsia="Times New Roman"/>
        <w:b/>
      </w:rPr>
    </w:lvl>
    <w:lvl w:ilvl="4">
      <w:start w:val="1"/>
      <w:numFmt w:val="decimal"/>
      <w:lvlText w:val="%1.%2.%3.%4.%5"/>
      <w:lvlJc w:val="left"/>
      <w:pPr>
        <w:ind w:left="5352" w:hanging="1080"/>
      </w:pPr>
      <w:rPr>
        <w:rFonts w:eastAsia="Times New Roman"/>
        <w:b/>
      </w:rPr>
    </w:lvl>
    <w:lvl w:ilvl="5">
      <w:start w:val="1"/>
      <w:numFmt w:val="decimal"/>
      <w:lvlText w:val="%1.%2.%3.%4.%5.%6"/>
      <w:lvlJc w:val="left"/>
      <w:pPr>
        <w:ind w:left="6420" w:hanging="1080"/>
      </w:pPr>
      <w:rPr>
        <w:rFonts w:eastAsia="Times New Roman"/>
        <w:b/>
      </w:rPr>
    </w:lvl>
    <w:lvl w:ilvl="6">
      <w:start w:val="1"/>
      <w:numFmt w:val="decimal"/>
      <w:lvlText w:val="%1.%2.%3.%4.%5.%6.%7"/>
      <w:lvlJc w:val="left"/>
      <w:pPr>
        <w:ind w:left="7848" w:hanging="1440"/>
      </w:pPr>
      <w:rPr>
        <w:rFonts w:eastAsia="Times New Roman"/>
        <w:b/>
      </w:rPr>
    </w:lvl>
    <w:lvl w:ilvl="7">
      <w:start w:val="1"/>
      <w:numFmt w:val="decimal"/>
      <w:lvlText w:val="%1.%2.%3.%4.%5.%6.%7.%8"/>
      <w:lvlJc w:val="left"/>
      <w:pPr>
        <w:ind w:left="8916" w:hanging="1440"/>
      </w:pPr>
      <w:rPr>
        <w:rFonts w:eastAsia="Times New Roman"/>
        <w:b/>
      </w:rPr>
    </w:lvl>
    <w:lvl w:ilvl="8">
      <w:start w:val="1"/>
      <w:numFmt w:val="decimal"/>
      <w:lvlText w:val="%1.%2.%3.%4.%5.%6.%7.%8.%9"/>
      <w:lvlJc w:val="left"/>
      <w:pPr>
        <w:ind w:left="9984" w:hanging="1440"/>
      </w:pPr>
      <w:rPr>
        <w:rFonts w:eastAsia="Times New Roman"/>
        <w:b/>
      </w:rPr>
    </w:lvl>
  </w:abstractNum>
  <w:abstractNum w:abstractNumId="14"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7"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3" w15:restartNumberingAfterBreak="0">
    <w:nsid w:val="5C6B399B"/>
    <w:multiLevelType w:val="hybridMultilevel"/>
    <w:tmpl w:val="4DCABB7C"/>
    <w:lvl w:ilvl="0" w:tplc="BD96CCE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54270E9"/>
    <w:multiLevelType w:val="hybridMultilevel"/>
    <w:tmpl w:val="6B807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6"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8204301"/>
    <w:multiLevelType w:val="hybridMultilevel"/>
    <w:tmpl w:val="831684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F9A045C"/>
    <w:multiLevelType w:val="multilevel"/>
    <w:tmpl w:val="A31C11EC"/>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03301658">
    <w:abstractNumId w:val="15"/>
  </w:num>
  <w:num w:numId="2" w16cid:durableId="75906706">
    <w:abstractNumId w:val="11"/>
  </w:num>
  <w:num w:numId="3" w16cid:durableId="1052923235">
    <w:abstractNumId w:val="27"/>
  </w:num>
  <w:num w:numId="4" w16cid:durableId="156918229">
    <w:abstractNumId w:val="8"/>
  </w:num>
  <w:num w:numId="5" w16cid:durableId="105663246">
    <w:abstractNumId w:val="19"/>
  </w:num>
  <w:num w:numId="6" w16cid:durableId="2073000247">
    <w:abstractNumId w:val="33"/>
  </w:num>
  <w:num w:numId="7" w16cid:durableId="839080586">
    <w:abstractNumId w:val="31"/>
  </w:num>
  <w:num w:numId="8" w16cid:durableId="243147943">
    <w:abstractNumId w:val="28"/>
  </w:num>
  <w:num w:numId="9" w16cid:durableId="1652447771">
    <w:abstractNumId w:val="26"/>
  </w:num>
  <w:num w:numId="10" w16cid:durableId="216431577">
    <w:abstractNumId w:val="29"/>
  </w:num>
  <w:num w:numId="11" w16cid:durableId="1059481522">
    <w:abstractNumId w:val="1"/>
  </w:num>
  <w:num w:numId="12" w16cid:durableId="1930115951">
    <w:abstractNumId w:val="17"/>
  </w:num>
  <w:num w:numId="13" w16cid:durableId="2123257072">
    <w:abstractNumId w:val="25"/>
  </w:num>
  <w:num w:numId="14" w16cid:durableId="1902523109">
    <w:abstractNumId w:val="18"/>
  </w:num>
  <w:num w:numId="15" w16cid:durableId="343285104">
    <w:abstractNumId w:val="14"/>
  </w:num>
  <w:num w:numId="16" w16cid:durableId="161630865">
    <w:abstractNumId w:val="10"/>
  </w:num>
  <w:num w:numId="17" w16cid:durableId="487479031">
    <w:abstractNumId w:val="20"/>
  </w:num>
  <w:num w:numId="18" w16cid:durableId="689184688">
    <w:abstractNumId w:val="21"/>
  </w:num>
  <w:num w:numId="19" w16cid:durableId="1081607589">
    <w:abstractNumId w:val="16"/>
  </w:num>
  <w:num w:numId="20" w16cid:durableId="235363720">
    <w:abstractNumId w:val="22"/>
  </w:num>
  <w:num w:numId="21" w16cid:durableId="193856485">
    <w:abstractNumId w:val="6"/>
  </w:num>
  <w:num w:numId="22" w16cid:durableId="1510288399">
    <w:abstractNumId w:val="32"/>
  </w:num>
  <w:num w:numId="23" w16cid:durableId="19723237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92389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5934196">
    <w:abstractNumId w:val="24"/>
  </w:num>
  <w:num w:numId="26" w16cid:durableId="2083984134">
    <w:abstractNumId w:val="34"/>
  </w:num>
  <w:num w:numId="27" w16cid:durableId="983970234">
    <w:abstractNumId w:val="30"/>
  </w:num>
  <w:num w:numId="28" w16cid:durableId="170221792">
    <w:abstractNumId w:val="5"/>
  </w:num>
  <w:num w:numId="29" w16cid:durableId="1095059164">
    <w:abstractNumId w:val="12"/>
  </w:num>
  <w:num w:numId="30" w16cid:durableId="1919053385">
    <w:abstractNumId w:val="0"/>
  </w:num>
  <w:num w:numId="31" w16cid:durableId="564682578">
    <w:abstractNumId w:val="9"/>
  </w:num>
  <w:num w:numId="32" w16cid:durableId="1722747225">
    <w:abstractNumId w:val="23"/>
  </w:num>
  <w:num w:numId="33" w16cid:durableId="1278756268">
    <w:abstractNumId w:val="3"/>
  </w:num>
  <w:num w:numId="34" w16cid:durableId="83499112">
    <w:abstractNumId w:val="2"/>
  </w:num>
  <w:num w:numId="35" w16cid:durableId="1915240081">
    <w:abstractNumId w:val="4"/>
  </w:num>
  <w:num w:numId="36" w16cid:durableId="14971694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4E4"/>
    <w:rsid w:val="000075D7"/>
    <w:rsid w:val="0001116F"/>
    <w:rsid w:val="000117CB"/>
    <w:rsid w:val="00015881"/>
    <w:rsid w:val="00024343"/>
    <w:rsid w:val="00025B0A"/>
    <w:rsid w:val="00033A26"/>
    <w:rsid w:val="00033D5A"/>
    <w:rsid w:val="00034240"/>
    <w:rsid w:val="00035343"/>
    <w:rsid w:val="00041A19"/>
    <w:rsid w:val="00041F2B"/>
    <w:rsid w:val="00042061"/>
    <w:rsid w:val="00042153"/>
    <w:rsid w:val="000532A7"/>
    <w:rsid w:val="00053683"/>
    <w:rsid w:val="00054BBF"/>
    <w:rsid w:val="00055C59"/>
    <w:rsid w:val="00056074"/>
    <w:rsid w:val="00062202"/>
    <w:rsid w:val="00064047"/>
    <w:rsid w:val="0006559A"/>
    <w:rsid w:val="000721E7"/>
    <w:rsid w:val="000745D0"/>
    <w:rsid w:val="000776FE"/>
    <w:rsid w:val="0008162C"/>
    <w:rsid w:val="00081F14"/>
    <w:rsid w:val="000830F5"/>
    <w:rsid w:val="000834E4"/>
    <w:rsid w:val="00084595"/>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168"/>
    <w:rsid w:val="000D08AC"/>
    <w:rsid w:val="000D1721"/>
    <w:rsid w:val="000D391A"/>
    <w:rsid w:val="000D4DB9"/>
    <w:rsid w:val="000D59A9"/>
    <w:rsid w:val="000D7044"/>
    <w:rsid w:val="000E7689"/>
    <w:rsid w:val="000F4FDE"/>
    <w:rsid w:val="000F739C"/>
    <w:rsid w:val="00107493"/>
    <w:rsid w:val="00111CFC"/>
    <w:rsid w:val="0011251F"/>
    <w:rsid w:val="00114DB5"/>
    <w:rsid w:val="00116085"/>
    <w:rsid w:val="00117A90"/>
    <w:rsid w:val="00122636"/>
    <w:rsid w:val="001230FB"/>
    <w:rsid w:val="001235CD"/>
    <w:rsid w:val="00124A02"/>
    <w:rsid w:val="00127BF9"/>
    <w:rsid w:val="00127F61"/>
    <w:rsid w:val="001311DD"/>
    <w:rsid w:val="00135699"/>
    <w:rsid w:val="00136BFD"/>
    <w:rsid w:val="0014314A"/>
    <w:rsid w:val="0014380F"/>
    <w:rsid w:val="001477F4"/>
    <w:rsid w:val="00153F93"/>
    <w:rsid w:val="001645A0"/>
    <w:rsid w:val="001665F1"/>
    <w:rsid w:val="001671B6"/>
    <w:rsid w:val="00167423"/>
    <w:rsid w:val="0017162B"/>
    <w:rsid w:val="00173654"/>
    <w:rsid w:val="0017389C"/>
    <w:rsid w:val="00176990"/>
    <w:rsid w:val="00177539"/>
    <w:rsid w:val="00180E8F"/>
    <w:rsid w:val="001814CC"/>
    <w:rsid w:val="001827FB"/>
    <w:rsid w:val="00184F0C"/>
    <w:rsid w:val="00185F95"/>
    <w:rsid w:val="00191A9C"/>
    <w:rsid w:val="00192827"/>
    <w:rsid w:val="001944F1"/>
    <w:rsid w:val="00196D69"/>
    <w:rsid w:val="001A0BBB"/>
    <w:rsid w:val="001A3924"/>
    <w:rsid w:val="001B2D3F"/>
    <w:rsid w:val="001B3F29"/>
    <w:rsid w:val="001B6536"/>
    <w:rsid w:val="001B6542"/>
    <w:rsid w:val="001C0554"/>
    <w:rsid w:val="001C10CA"/>
    <w:rsid w:val="001C1890"/>
    <w:rsid w:val="001C6FCE"/>
    <w:rsid w:val="001C7F30"/>
    <w:rsid w:val="001D5150"/>
    <w:rsid w:val="001D6963"/>
    <w:rsid w:val="001E0579"/>
    <w:rsid w:val="001E4C6C"/>
    <w:rsid w:val="001E6FEB"/>
    <w:rsid w:val="001F3202"/>
    <w:rsid w:val="001F3C71"/>
    <w:rsid w:val="001F4931"/>
    <w:rsid w:val="001F54B2"/>
    <w:rsid w:val="001F750B"/>
    <w:rsid w:val="001F7C08"/>
    <w:rsid w:val="001F7E22"/>
    <w:rsid w:val="002024C5"/>
    <w:rsid w:val="00202A4A"/>
    <w:rsid w:val="002044CF"/>
    <w:rsid w:val="002068D8"/>
    <w:rsid w:val="002069A9"/>
    <w:rsid w:val="002075B7"/>
    <w:rsid w:val="0021003B"/>
    <w:rsid w:val="0021239E"/>
    <w:rsid w:val="00213A63"/>
    <w:rsid w:val="00214CB4"/>
    <w:rsid w:val="00215976"/>
    <w:rsid w:val="00220B5D"/>
    <w:rsid w:val="00223D70"/>
    <w:rsid w:val="00224892"/>
    <w:rsid w:val="002269BA"/>
    <w:rsid w:val="002352F6"/>
    <w:rsid w:val="00235F85"/>
    <w:rsid w:val="002408EF"/>
    <w:rsid w:val="00241302"/>
    <w:rsid w:val="00241F4E"/>
    <w:rsid w:val="0024448F"/>
    <w:rsid w:val="00245225"/>
    <w:rsid w:val="00246352"/>
    <w:rsid w:val="00246C5E"/>
    <w:rsid w:val="00247818"/>
    <w:rsid w:val="00247FBE"/>
    <w:rsid w:val="0025283C"/>
    <w:rsid w:val="002532E8"/>
    <w:rsid w:val="00253506"/>
    <w:rsid w:val="00253DE8"/>
    <w:rsid w:val="00255DD0"/>
    <w:rsid w:val="00257ECD"/>
    <w:rsid w:val="002630BA"/>
    <w:rsid w:val="0026767A"/>
    <w:rsid w:val="00271E5B"/>
    <w:rsid w:val="00275300"/>
    <w:rsid w:val="0028023F"/>
    <w:rsid w:val="00281056"/>
    <w:rsid w:val="002816C2"/>
    <w:rsid w:val="002846F9"/>
    <w:rsid w:val="002917B9"/>
    <w:rsid w:val="0029231E"/>
    <w:rsid w:val="00292339"/>
    <w:rsid w:val="00297AB5"/>
    <w:rsid w:val="002A0F0E"/>
    <w:rsid w:val="002A1428"/>
    <w:rsid w:val="002A158C"/>
    <w:rsid w:val="002A2796"/>
    <w:rsid w:val="002A38B3"/>
    <w:rsid w:val="002A42F1"/>
    <w:rsid w:val="002A52A0"/>
    <w:rsid w:val="002A58CB"/>
    <w:rsid w:val="002A5D7B"/>
    <w:rsid w:val="002A5DDF"/>
    <w:rsid w:val="002A6821"/>
    <w:rsid w:val="002B229F"/>
    <w:rsid w:val="002B3580"/>
    <w:rsid w:val="002B6C82"/>
    <w:rsid w:val="002B769F"/>
    <w:rsid w:val="002C0FD0"/>
    <w:rsid w:val="002C1C5B"/>
    <w:rsid w:val="002C49B9"/>
    <w:rsid w:val="002C7104"/>
    <w:rsid w:val="002C73A2"/>
    <w:rsid w:val="002D29E5"/>
    <w:rsid w:val="002D316C"/>
    <w:rsid w:val="002D51DE"/>
    <w:rsid w:val="002D5D4B"/>
    <w:rsid w:val="002D6B65"/>
    <w:rsid w:val="002E3C1C"/>
    <w:rsid w:val="002E6AF4"/>
    <w:rsid w:val="002F4056"/>
    <w:rsid w:val="002F40F4"/>
    <w:rsid w:val="002F5E8E"/>
    <w:rsid w:val="002F69A2"/>
    <w:rsid w:val="00300C4F"/>
    <w:rsid w:val="0030276F"/>
    <w:rsid w:val="00303A0A"/>
    <w:rsid w:val="00305607"/>
    <w:rsid w:val="00305D88"/>
    <w:rsid w:val="00306035"/>
    <w:rsid w:val="003106CA"/>
    <w:rsid w:val="00316794"/>
    <w:rsid w:val="003178D5"/>
    <w:rsid w:val="00317CAF"/>
    <w:rsid w:val="00322B58"/>
    <w:rsid w:val="00325A6B"/>
    <w:rsid w:val="0032701F"/>
    <w:rsid w:val="00327B94"/>
    <w:rsid w:val="00327E9C"/>
    <w:rsid w:val="003315B2"/>
    <w:rsid w:val="0033220B"/>
    <w:rsid w:val="00333A2D"/>
    <w:rsid w:val="00334677"/>
    <w:rsid w:val="00334A85"/>
    <w:rsid w:val="00341639"/>
    <w:rsid w:val="00350371"/>
    <w:rsid w:val="00350AD9"/>
    <w:rsid w:val="00351188"/>
    <w:rsid w:val="00351AA8"/>
    <w:rsid w:val="003529B6"/>
    <w:rsid w:val="00352CB2"/>
    <w:rsid w:val="003546F7"/>
    <w:rsid w:val="0035476B"/>
    <w:rsid w:val="00355E84"/>
    <w:rsid w:val="003617DC"/>
    <w:rsid w:val="00362F39"/>
    <w:rsid w:val="00363158"/>
    <w:rsid w:val="00363FF0"/>
    <w:rsid w:val="00367172"/>
    <w:rsid w:val="003727D0"/>
    <w:rsid w:val="00372BEC"/>
    <w:rsid w:val="00374B41"/>
    <w:rsid w:val="00377C37"/>
    <w:rsid w:val="00380034"/>
    <w:rsid w:val="003830CE"/>
    <w:rsid w:val="003843AE"/>
    <w:rsid w:val="00385E94"/>
    <w:rsid w:val="003867E5"/>
    <w:rsid w:val="00391CD5"/>
    <w:rsid w:val="00393443"/>
    <w:rsid w:val="00394793"/>
    <w:rsid w:val="0039586F"/>
    <w:rsid w:val="00396945"/>
    <w:rsid w:val="003A25E2"/>
    <w:rsid w:val="003A50DE"/>
    <w:rsid w:val="003A6364"/>
    <w:rsid w:val="003A6962"/>
    <w:rsid w:val="003A78B7"/>
    <w:rsid w:val="003B2843"/>
    <w:rsid w:val="003B28B9"/>
    <w:rsid w:val="003B2953"/>
    <w:rsid w:val="003B4B83"/>
    <w:rsid w:val="003B4E0B"/>
    <w:rsid w:val="003C00BB"/>
    <w:rsid w:val="003C0DA1"/>
    <w:rsid w:val="003C0FF9"/>
    <w:rsid w:val="003D55F5"/>
    <w:rsid w:val="003D65C4"/>
    <w:rsid w:val="003F0578"/>
    <w:rsid w:val="003F1CFC"/>
    <w:rsid w:val="003F2F49"/>
    <w:rsid w:val="003F3650"/>
    <w:rsid w:val="003F6877"/>
    <w:rsid w:val="0040024C"/>
    <w:rsid w:val="00401A0F"/>
    <w:rsid w:val="00404AAA"/>
    <w:rsid w:val="004067D9"/>
    <w:rsid w:val="00406BB6"/>
    <w:rsid w:val="004163F8"/>
    <w:rsid w:val="0042176D"/>
    <w:rsid w:val="00422471"/>
    <w:rsid w:val="00422692"/>
    <w:rsid w:val="00424240"/>
    <w:rsid w:val="004258B7"/>
    <w:rsid w:val="00427BCC"/>
    <w:rsid w:val="00431666"/>
    <w:rsid w:val="00431C3B"/>
    <w:rsid w:val="004337A4"/>
    <w:rsid w:val="00434448"/>
    <w:rsid w:val="004366F7"/>
    <w:rsid w:val="00436947"/>
    <w:rsid w:val="00443FE3"/>
    <w:rsid w:val="004446F4"/>
    <w:rsid w:val="00445021"/>
    <w:rsid w:val="004546C9"/>
    <w:rsid w:val="004633B4"/>
    <w:rsid w:val="00464931"/>
    <w:rsid w:val="00465D90"/>
    <w:rsid w:val="00473579"/>
    <w:rsid w:val="0047477A"/>
    <w:rsid w:val="00474A5D"/>
    <w:rsid w:val="00474C29"/>
    <w:rsid w:val="004761C1"/>
    <w:rsid w:val="004807F4"/>
    <w:rsid w:val="00482AA0"/>
    <w:rsid w:val="004842D3"/>
    <w:rsid w:val="004852D8"/>
    <w:rsid w:val="00495698"/>
    <w:rsid w:val="00497DAB"/>
    <w:rsid w:val="004A3762"/>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E2C8E"/>
    <w:rsid w:val="004F01C2"/>
    <w:rsid w:val="004F23E3"/>
    <w:rsid w:val="004F250C"/>
    <w:rsid w:val="004F358D"/>
    <w:rsid w:val="004F3E69"/>
    <w:rsid w:val="004F40ED"/>
    <w:rsid w:val="004F4F2C"/>
    <w:rsid w:val="004F504E"/>
    <w:rsid w:val="004F7DB5"/>
    <w:rsid w:val="0050096D"/>
    <w:rsid w:val="00500F4B"/>
    <w:rsid w:val="0050327B"/>
    <w:rsid w:val="0050347D"/>
    <w:rsid w:val="00504C43"/>
    <w:rsid w:val="00505E70"/>
    <w:rsid w:val="00506265"/>
    <w:rsid w:val="00511CA9"/>
    <w:rsid w:val="00512631"/>
    <w:rsid w:val="0052052A"/>
    <w:rsid w:val="005208E2"/>
    <w:rsid w:val="005209B8"/>
    <w:rsid w:val="005276B5"/>
    <w:rsid w:val="00530210"/>
    <w:rsid w:val="00532E61"/>
    <w:rsid w:val="00535ACD"/>
    <w:rsid w:val="00536B75"/>
    <w:rsid w:val="0054093A"/>
    <w:rsid w:val="005424E3"/>
    <w:rsid w:val="00542A93"/>
    <w:rsid w:val="00546708"/>
    <w:rsid w:val="0055269B"/>
    <w:rsid w:val="00553CCE"/>
    <w:rsid w:val="005577BB"/>
    <w:rsid w:val="00557BB7"/>
    <w:rsid w:val="00561804"/>
    <w:rsid w:val="00561A49"/>
    <w:rsid w:val="00562C18"/>
    <w:rsid w:val="00562C41"/>
    <w:rsid w:val="005660B0"/>
    <w:rsid w:val="00570C56"/>
    <w:rsid w:val="00571A95"/>
    <w:rsid w:val="00572712"/>
    <w:rsid w:val="00574D5C"/>
    <w:rsid w:val="005751F6"/>
    <w:rsid w:val="005801A8"/>
    <w:rsid w:val="00591775"/>
    <w:rsid w:val="00594F71"/>
    <w:rsid w:val="0059558E"/>
    <w:rsid w:val="00597D49"/>
    <w:rsid w:val="005A0149"/>
    <w:rsid w:val="005A0196"/>
    <w:rsid w:val="005A2616"/>
    <w:rsid w:val="005A2655"/>
    <w:rsid w:val="005A4A63"/>
    <w:rsid w:val="005A4E2C"/>
    <w:rsid w:val="005A59C3"/>
    <w:rsid w:val="005B0441"/>
    <w:rsid w:val="005B1ED2"/>
    <w:rsid w:val="005B2845"/>
    <w:rsid w:val="005C149D"/>
    <w:rsid w:val="005C1DC1"/>
    <w:rsid w:val="005C3104"/>
    <w:rsid w:val="005C42DE"/>
    <w:rsid w:val="005C680A"/>
    <w:rsid w:val="005D2286"/>
    <w:rsid w:val="005D3285"/>
    <w:rsid w:val="005D47D2"/>
    <w:rsid w:val="005E0C16"/>
    <w:rsid w:val="005E544B"/>
    <w:rsid w:val="005E6CB6"/>
    <w:rsid w:val="005F03DC"/>
    <w:rsid w:val="005F2D0C"/>
    <w:rsid w:val="005F3286"/>
    <w:rsid w:val="005F4138"/>
    <w:rsid w:val="006022DC"/>
    <w:rsid w:val="00602657"/>
    <w:rsid w:val="006031BD"/>
    <w:rsid w:val="00606E3A"/>
    <w:rsid w:val="00607CB0"/>
    <w:rsid w:val="00612D42"/>
    <w:rsid w:val="00613932"/>
    <w:rsid w:val="00614831"/>
    <w:rsid w:val="006201FD"/>
    <w:rsid w:val="00621629"/>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3764"/>
    <w:rsid w:val="00656787"/>
    <w:rsid w:val="00656FF6"/>
    <w:rsid w:val="00663714"/>
    <w:rsid w:val="00664FA3"/>
    <w:rsid w:val="00666D66"/>
    <w:rsid w:val="00670074"/>
    <w:rsid w:val="0067195D"/>
    <w:rsid w:val="006770D6"/>
    <w:rsid w:val="006770DC"/>
    <w:rsid w:val="00677727"/>
    <w:rsid w:val="00683FAC"/>
    <w:rsid w:val="0068458E"/>
    <w:rsid w:val="006850F2"/>
    <w:rsid w:val="00687271"/>
    <w:rsid w:val="00690579"/>
    <w:rsid w:val="00690AB7"/>
    <w:rsid w:val="00697B32"/>
    <w:rsid w:val="006A77B9"/>
    <w:rsid w:val="006B14E9"/>
    <w:rsid w:val="006B6455"/>
    <w:rsid w:val="006B6F80"/>
    <w:rsid w:val="006C162F"/>
    <w:rsid w:val="006C1707"/>
    <w:rsid w:val="006C5789"/>
    <w:rsid w:val="006C5A21"/>
    <w:rsid w:val="006D0203"/>
    <w:rsid w:val="006D276B"/>
    <w:rsid w:val="006D2938"/>
    <w:rsid w:val="006D49C7"/>
    <w:rsid w:val="006D74F5"/>
    <w:rsid w:val="006E053B"/>
    <w:rsid w:val="006E0A0A"/>
    <w:rsid w:val="006E19C1"/>
    <w:rsid w:val="006E2902"/>
    <w:rsid w:val="006E5A33"/>
    <w:rsid w:val="006F21CB"/>
    <w:rsid w:val="00700A61"/>
    <w:rsid w:val="00701FD3"/>
    <w:rsid w:val="00711952"/>
    <w:rsid w:val="0071688B"/>
    <w:rsid w:val="00717BB0"/>
    <w:rsid w:val="0072350F"/>
    <w:rsid w:val="007252C4"/>
    <w:rsid w:val="00732453"/>
    <w:rsid w:val="00742184"/>
    <w:rsid w:val="00746400"/>
    <w:rsid w:val="007475CF"/>
    <w:rsid w:val="00750A42"/>
    <w:rsid w:val="00755C1A"/>
    <w:rsid w:val="007608DD"/>
    <w:rsid w:val="00763C48"/>
    <w:rsid w:val="00763D7C"/>
    <w:rsid w:val="00765871"/>
    <w:rsid w:val="00772854"/>
    <w:rsid w:val="007767A9"/>
    <w:rsid w:val="00777A72"/>
    <w:rsid w:val="00783479"/>
    <w:rsid w:val="00784CE5"/>
    <w:rsid w:val="00790792"/>
    <w:rsid w:val="00792E6A"/>
    <w:rsid w:val="00794F42"/>
    <w:rsid w:val="007970AD"/>
    <w:rsid w:val="007976ED"/>
    <w:rsid w:val="007A0160"/>
    <w:rsid w:val="007A294C"/>
    <w:rsid w:val="007A37DE"/>
    <w:rsid w:val="007A5236"/>
    <w:rsid w:val="007A5E4F"/>
    <w:rsid w:val="007A75BB"/>
    <w:rsid w:val="007A7F51"/>
    <w:rsid w:val="007B0CD8"/>
    <w:rsid w:val="007B37A6"/>
    <w:rsid w:val="007B74A2"/>
    <w:rsid w:val="007B7F2D"/>
    <w:rsid w:val="007C2C9D"/>
    <w:rsid w:val="007C5179"/>
    <w:rsid w:val="007C5A1A"/>
    <w:rsid w:val="007C6158"/>
    <w:rsid w:val="007C7773"/>
    <w:rsid w:val="007D018B"/>
    <w:rsid w:val="007D1395"/>
    <w:rsid w:val="007D1419"/>
    <w:rsid w:val="007D3CF0"/>
    <w:rsid w:val="007D475B"/>
    <w:rsid w:val="007D554C"/>
    <w:rsid w:val="007E3726"/>
    <w:rsid w:val="007E42CC"/>
    <w:rsid w:val="007E57CC"/>
    <w:rsid w:val="007E5BC8"/>
    <w:rsid w:val="007E62F4"/>
    <w:rsid w:val="007E730B"/>
    <w:rsid w:val="007E785A"/>
    <w:rsid w:val="007F064D"/>
    <w:rsid w:val="007F1081"/>
    <w:rsid w:val="007F312E"/>
    <w:rsid w:val="007F3C57"/>
    <w:rsid w:val="00801420"/>
    <w:rsid w:val="0080329E"/>
    <w:rsid w:val="00805EEF"/>
    <w:rsid w:val="008156FE"/>
    <w:rsid w:val="0082109B"/>
    <w:rsid w:val="00822E1A"/>
    <w:rsid w:val="00823FEC"/>
    <w:rsid w:val="008279CB"/>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6C8B"/>
    <w:rsid w:val="00880192"/>
    <w:rsid w:val="00881B64"/>
    <w:rsid w:val="008849CB"/>
    <w:rsid w:val="00896078"/>
    <w:rsid w:val="0089731B"/>
    <w:rsid w:val="008A1340"/>
    <w:rsid w:val="008A3E60"/>
    <w:rsid w:val="008A3F00"/>
    <w:rsid w:val="008A59E3"/>
    <w:rsid w:val="008A5F04"/>
    <w:rsid w:val="008A620C"/>
    <w:rsid w:val="008B1A10"/>
    <w:rsid w:val="008B2C4E"/>
    <w:rsid w:val="008C0A14"/>
    <w:rsid w:val="008C0F64"/>
    <w:rsid w:val="008C2B31"/>
    <w:rsid w:val="008C36AD"/>
    <w:rsid w:val="008D049C"/>
    <w:rsid w:val="008D1173"/>
    <w:rsid w:val="008D1A83"/>
    <w:rsid w:val="008D21DF"/>
    <w:rsid w:val="008D4D0A"/>
    <w:rsid w:val="008E01AC"/>
    <w:rsid w:val="008E03B8"/>
    <w:rsid w:val="008E416C"/>
    <w:rsid w:val="008E78AA"/>
    <w:rsid w:val="008F0D61"/>
    <w:rsid w:val="008F0E57"/>
    <w:rsid w:val="008F0FA8"/>
    <w:rsid w:val="008F17A8"/>
    <w:rsid w:val="008F26DA"/>
    <w:rsid w:val="008F415B"/>
    <w:rsid w:val="008F47A9"/>
    <w:rsid w:val="008F5C01"/>
    <w:rsid w:val="008F64E0"/>
    <w:rsid w:val="00902DF6"/>
    <w:rsid w:val="00913DC8"/>
    <w:rsid w:val="00915272"/>
    <w:rsid w:val="00915FA3"/>
    <w:rsid w:val="00924D1F"/>
    <w:rsid w:val="00930F23"/>
    <w:rsid w:val="00932A67"/>
    <w:rsid w:val="00934595"/>
    <w:rsid w:val="00934FB1"/>
    <w:rsid w:val="00935C3F"/>
    <w:rsid w:val="0094271D"/>
    <w:rsid w:val="0095076C"/>
    <w:rsid w:val="009510EA"/>
    <w:rsid w:val="00952C09"/>
    <w:rsid w:val="009539F3"/>
    <w:rsid w:val="00953B4C"/>
    <w:rsid w:val="00953ED5"/>
    <w:rsid w:val="00957CC8"/>
    <w:rsid w:val="00957EAB"/>
    <w:rsid w:val="00962870"/>
    <w:rsid w:val="00962D61"/>
    <w:rsid w:val="00972DF8"/>
    <w:rsid w:val="00975075"/>
    <w:rsid w:val="00975AD1"/>
    <w:rsid w:val="00980171"/>
    <w:rsid w:val="009802EB"/>
    <w:rsid w:val="00980D2F"/>
    <w:rsid w:val="00980E63"/>
    <w:rsid w:val="00986F0A"/>
    <w:rsid w:val="00987B1C"/>
    <w:rsid w:val="00987C3E"/>
    <w:rsid w:val="00991E66"/>
    <w:rsid w:val="009A0931"/>
    <w:rsid w:val="009A16D0"/>
    <w:rsid w:val="009A4611"/>
    <w:rsid w:val="009B569D"/>
    <w:rsid w:val="009B7E42"/>
    <w:rsid w:val="009C0C18"/>
    <w:rsid w:val="009C2998"/>
    <w:rsid w:val="009C713B"/>
    <w:rsid w:val="009D0B91"/>
    <w:rsid w:val="009D17D0"/>
    <w:rsid w:val="009D5D20"/>
    <w:rsid w:val="009D605F"/>
    <w:rsid w:val="009E1BF9"/>
    <w:rsid w:val="009E279D"/>
    <w:rsid w:val="009E2EA8"/>
    <w:rsid w:val="009E33F6"/>
    <w:rsid w:val="009E4AB5"/>
    <w:rsid w:val="009F22F5"/>
    <w:rsid w:val="009F2A85"/>
    <w:rsid w:val="009F598E"/>
    <w:rsid w:val="009F72CC"/>
    <w:rsid w:val="009F7DE9"/>
    <w:rsid w:val="00A005E1"/>
    <w:rsid w:val="00A00A6C"/>
    <w:rsid w:val="00A02B9A"/>
    <w:rsid w:val="00A060EC"/>
    <w:rsid w:val="00A13103"/>
    <w:rsid w:val="00A17C4D"/>
    <w:rsid w:val="00A2671F"/>
    <w:rsid w:val="00A3101D"/>
    <w:rsid w:val="00A31784"/>
    <w:rsid w:val="00A335EC"/>
    <w:rsid w:val="00A34E3D"/>
    <w:rsid w:val="00A368FB"/>
    <w:rsid w:val="00A472CF"/>
    <w:rsid w:val="00A47677"/>
    <w:rsid w:val="00A5060E"/>
    <w:rsid w:val="00A5243C"/>
    <w:rsid w:val="00A53D4B"/>
    <w:rsid w:val="00A55A19"/>
    <w:rsid w:val="00A56A94"/>
    <w:rsid w:val="00A56CC9"/>
    <w:rsid w:val="00A607E3"/>
    <w:rsid w:val="00A617B4"/>
    <w:rsid w:val="00A64241"/>
    <w:rsid w:val="00A66277"/>
    <w:rsid w:val="00A72717"/>
    <w:rsid w:val="00A72D05"/>
    <w:rsid w:val="00A7334F"/>
    <w:rsid w:val="00A7586D"/>
    <w:rsid w:val="00A82DA9"/>
    <w:rsid w:val="00A8442C"/>
    <w:rsid w:val="00A85613"/>
    <w:rsid w:val="00A97DDB"/>
    <w:rsid w:val="00AA0441"/>
    <w:rsid w:val="00AA119F"/>
    <w:rsid w:val="00AA4538"/>
    <w:rsid w:val="00AB2F01"/>
    <w:rsid w:val="00AB5FF1"/>
    <w:rsid w:val="00AB69AB"/>
    <w:rsid w:val="00AB7E81"/>
    <w:rsid w:val="00AC0236"/>
    <w:rsid w:val="00AC0CB7"/>
    <w:rsid w:val="00AC4109"/>
    <w:rsid w:val="00AC5881"/>
    <w:rsid w:val="00AC6798"/>
    <w:rsid w:val="00AC6C6E"/>
    <w:rsid w:val="00AC7C63"/>
    <w:rsid w:val="00AD0328"/>
    <w:rsid w:val="00AD0400"/>
    <w:rsid w:val="00AD2030"/>
    <w:rsid w:val="00AD258B"/>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2271"/>
    <w:rsid w:val="00B131D4"/>
    <w:rsid w:val="00B14545"/>
    <w:rsid w:val="00B14B7F"/>
    <w:rsid w:val="00B16647"/>
    <w:rsid w:val="00B17ED9"/>
    <w:rsid w:val="00B215DA"/>
    <w:rsid w:val="00B241F4"/>
    <w:rsid w:val="00B26F94"/>
    <w:rsid w:val="00B31AD8"/>
    <w:rsid w:val="00B335EB"/>
    <w:rsid w:val="00B3791C"/>
    <w:rsid w:val="00B419D9"/>
    <w:rsid w:val="00B43282"/>
    <w:rsid w:val="00B43DA3"/>
    <w:rsid w:val="00B44E10"/>
    <w:rsid w:val="00B51064"/>
    <w:rsid w:val="00B51348"/>
    <w:rsid w:val="00B52C68"/>
    <w:rsid w:val="00B53839"/>
    <w:rsid w:val="00B56983"/>
    <w:rsid w:val="00B56E54"/>
    <w:rsid w:val="00B61DF8"/>
    <w:rsid w:val="00B61EA4"/>
    <w:rsid w:val="00B63885"/>
    <w:rsid w:val="00B6593B"/>
    <w:rsid w:val="00B65DA1"/>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97A86"/>
    <w:rsid w:val="00BA265A"/>
    <w:rsid w:val="00BA436E"/>
    <w:rsid w:val="00BB013B"/>
    <w:rsid w:val="00BB01FD"/>
    <w:rsid w:val="00BB0F12"/>
    <w:rsid w:val="00BB1525"/>
    <w:rsid w:val="00BB2384"/>
    <w:rsid w:val="00BB2986"/>
    <w:rsid w:val="00BB2A10"/>
    <w:rsid w:val="00BB49C8"/>
    <w:rsid w:val="00BB6E22"/>
    <w:rsid w:val="00BB75FB"/>
    <w:rsid w:val="00BC07C9"/>
    <w:rsid w:val="00BC10CE"/>
    <w:rsid w:val="00BC340F"/>
    <w:rsid w:val="00BC466C"/>
    <w:rsid w:val="00BC4FB1"/>
    <w:rsid w:val="00BC57EC"/>
    <w:rsid w:val="00BC6EA3"/>
    <w:rsid w:val="00BD79AE"/>
    <w:rsid w:val="00BE25C5"/>
    <w:rsid w:val="00BE3A23"/>
    <w:rsid w:val="00BE4FA8"/>
    <w:rsid w:val="00BE5234"/>
    <w:rsid w:val="00BE5D11"/>
    <w:rsid w:val="00BF4922"/>
    <w:rsid w:val="00BF4C23"/>
    <w:rsid w:val="00BF5963"/>
    <w:rsid w:val="00BF5AC2"/>
    <w:rsid w:val="00BF62B5"/>
    <w:rsid w:val="00C00663"/>
    <w:rsid w:val="00C00851"/>
    <w:rsid w:val="00C0285C"/>
    <w:rsid w:val="00C066F3"/>
    <w:rsid w:val="00C1045C"/>
    <w:rsid w:val="00C112F2"/>
    <w:rsid w:val="00C306E8"/>
    <w:rsid w:val="00C3070F"/>
    <w:rsid w:val="00C31ED4"/>
    <w:rsid w:val="00C35A1B"/>
    <w:rsid w:val="00C378E2"/>
    <w:rsid w:val="00C427BE"/>
    <w:rsid w:val="00C43D24"/>
    <w:rsid w:val="00C4400D"/>
    <w:rsid w:val="00C44350"/>
    <w:rsid w:val="00C44B64"/>
    <w:rsid w:val="00C470DA"/>
    <w:rsid w:val="00C4768E"/>
    <w:rsid w:val="00C47CED"/>
    <w:rsid w:val="00C5070E"/>
    <w:rsid w:val="00C50806"/>
    <w:rsid w:val="00C510AF"/>
    <w:rsid w:val="00C51788"/>
    <w:rsid w:val="00C5266C"/>
    <w:rsid w:val="00C53654"/>
    <w:rsid w:val="00C5562B"/>
    <w:rsid w:val="00C57FBA"/>
    <w:rsid w:val="00C61987"/>
    <w:rsid w:val="00C641B9"/>
    <w:rsid w:val="00C65B8A"/>
    <w:rsid w:val="00C6775E"/>
    <w:rsid w:val="00C714FA"/>
    <w:rsid w:val="00C72596"/>
    <w:rsid w:val="00C7264F"/>
    <w:rsid w:val="00C743FC"/>
    <w:rsid w:val="00C75021"/>
    <w:rsid w:val="00C7609C"/>
    <w:rsid w:val="00C777A0"/>
    <w:rsid w:val="00C8261D"/>
    <w:rsid w:val="00C84555"/>
    <w:rsid w:val="00C91D52"/>
    <w:rsid w:val="00CA2DD1"/>
    <w:rsid w:val="00CA2ECD"/>
    <w:rsid w:val="00CA30B2"/>
    <w:rsid w:val="00CA3871"/>
    <w:rsid w:val="00CA3F5D"/>
    <w:rsid w:val="00CA5F90"/>
    <w:rsid w:val="00CA7035"/>
    <w:rsid w:val="00CB1285"/>
    <w:rsid w:val="00CB1CEB"/>
    <w:rsid w:val="00CB34DD"/>
    <w:rsid w:val="00CB4CE8"/>
    <w:rsid w:val="00CB6D32"/>
    <w:rsid w:val="00CC16C6"/>
    <w:rsid w:val="00CC343D"/>
    <w:rsid w:val="00CD6473"/>
    <w:rsid w:val="00CE0E89"/>
    <w:rsid w:val="00CE23C3"/>
    <w:rsid w:val="00CE41DA"/>
    <w:rsid w:val="00CF2489"/>
    <w:rsid w:val="00CF2CA3"/>
    <w:rsid w:val="00CF40D9"/>
    <w:rsid w:val="00CF54CD"/>
    <w:rsid w:val="00D0043E"/>
    <w:rsid w:val="00D010D1"/>
    <w:rsid w:val="00D04E7C"/>
    <w:rsid w:val="00D0744D"/>
    <w:rsid w:val="00D07920"/>
    <w:rsid w:val="00D100A1"/>
    <w:rsid w:val="00D11882"/>
    <w:rsid w:val="00D12D88"/>
    <w:rsid w:val="00D1339A"/>
    <w:rsid w:val="00D148EE"/>
    <w:rsid w:val="00D15ED8"/>
    <w:rsid w:val="00D16F40"/>
    <w:rsid w:val="00D20629"/>
    <w:rsid w:val="00D22DD1"/>
    <w:rsid w:val="00D24DE9"/>
    <w:rsid w:val="00D30065"/>
    <w:rsid w:val="00D306F3"/>
    <w:rsid w:val="00D30769"/>
    <w:rsid w:val="00D3091C"/>
    <w:rsid w:val="00D34509"/>
    <w:rsid w:val="00D34A5E"/>
    <w:rsid w:val="00D3685A"/>
    <w:rsid w:val="00D4295D"/>
    <w:rsid w:val="00D43A49"/>
    <w:rsid w:val="00D44C7E"/>
    <w:rsid w:val="00D44CA3"/>
    <w:rsid w:val="00D47E56"/>
    <w:rsid w:val="00D50322"/>
    <w:rsid w:val="00D55B1C"/>
    <w:rsid w:val="00D57825"/>
    <w:rsid w:val="00D62DCA"/>
    <w:rsid w:val="00D63599"/>
    <w:rsid w:val="00D651D7"/>
    <w:rsid w:val="00D7060D"/>
    <w:rsid w:val="00D70953"/>
    <w:rsid w:val="00D72023"/>
    <w:rsid w:val="00D73441"/>
    <w:rsid w:val="00D73CDE"/>
    <w:rsid w:val="00D73FE9"/>
    <w:rsid w:val="00D8377D"/>
    <w:rsid w:val="00D86F1C"/>
    <w:rsid w:val="00D9014C"/>
    <w:rsid w:val="00DA0B0B"/>
    <w:rsid w:val="00DA1E1F"/>
    <w:rsid w:val="00DA2255"/>
    <w:rsid w:val="00DA31E9"/>
    <w:rsid w:val="00DA3AD0"/>
    <w:rsid w:val="00DA4439"/>
    <w:rsid w:val="00DB2AA5"/>
    <w:rsid w:val="00DC0B44"/>
    <w:rsid w:val="00DC0E4C"/>
    <w:rsid w:val="00DC246C"/>
    <w:rsid w:val="00DC272E"/>
    <w:rsid w:val="00DC375F"/>
    <w:rsid w:val="00DC3B16"/>
    <w:rsid w:val="00DD3576"/>
    <w:rsid w:val="00DD62C5"/>
    <w:rsid w:val="00DD7346"/>
    <w:rsid w:val="00DD7D35"/>
    <w:rsid w:val="00DD7DED"/>
    <w:rsid w:val="00DE2191"/>
    <w:rsid w:val="00DE4528"/>
    <w:rsid w:val="00DE530D"/>
    <w:rsid w:val="00DE60EF"/>
    <w:rsid w:val="00DE7273"/>
    <w:rsid w:val="00DF1A91"/>
    <w:rsid w:val="00DF21DE"/>
    <w:rsid w:val="00DF4079"/>
    <w:rsid w:val="00DF565B"/>
    <w:rsid w:val="00DF56B5"/>
    <w:rsid w:val="00DF6D22"/>
    <w:rsid w:val="00E01E84"/>
    <w:rsid w:val="00E03776"/>
    <w:rsid w:val="00E07491"/>
    <w:rsid w:val="00E111C0"/>
    <w:rsid w:val="00E30DFB"/>
    <w:rsid w:val="00E32C23"/>
    <w:rsid w:val="00E33A56"/>
    <w:rsid w:val="00E36570"/>
    <w:rsid w:val="00E4213D"/>
    <w:rsid w:val="00E4337C"/>
    <w:rsid w:val="00E43C9A"/>
    <w:rsid w:val="00E45DD1"/>
    <w:rsid w:val="00E529AB"/>
    <w:rsid w:val="00E61282"/>
    <w:rsid w:val="00E618C2"/>
    <w:rsid w:val="00E62A4E"/>
    <w:rsid w:val="00E63812"/>
    <w:rsid w:val="00E65487"/>
    <w:rsid w:val="00E667C4"/>
    <w:rsid w:val="00E6778E"/>
    <w:rsid w:val="00E67FDF"/>
    <w:rsid w:val="00E704AA"/>
    <w:rsid w:val="00E7167F"/>
    <w:rsid w:val="00E724DC"/>
    <w:rsid w:val="00E73192"/>
    <w:rsid w:val="00E73519"/>
    <w:rsid w:val="00E7470F"/>
    <w:rsid w:val="00E74C13"/>
    <w:rsid w:val="00E7632B"/>
    <w:rsid w:val="00E76933"/>
    <w:rsid w:val="00E770F2"/>
    <w:rsid w:val="00E824ED"/>
    <w:rsid w:val="00E8577B"/>
    <w:rsid w:val="00E8707D"/>
    <w:rsid w:val="00E9036F"/>
    <w:rsid w:val="00E93ABA"/>
    <w:rsid w:val="00E94C5A"/>
    <w:rsid w:val="00E96218"/>
    <w:rsid w:val="00E96606"/>
    <w:rsid w:val="00EA17E7"/>
    <w:rsid w:val="00EA50DF"/>
    <w:rsid w:val="00EA6065"/>
    <w:rsid w:val="00EA652B"/>
    <w:rsid w:val="00EB40C9"/>
    <w:rsid w:val="00EB6EC3"/>
    <w:rsid w:val="00EC4CF1"/>
    <w:rsid w:val="00EC5403"/>
    <w:rsid w:val="00EC65BF"/>
    <w:rsid w:val="00EC7CC0"/>
    <w:rsid w:val="00ED7B90"/>
    <w:rsid w:val="00EE0D03"/>
    <w:rsid w:val="00EE2628"/>
    <w:rsid w:val="00EE31ED"/>
    <w:rsid w:val="00EE3BC5"/>
    <w:rsid w:val="00EE7B03"/>
    <w:rsid w:val="00EF10CD"/>
    <w:rsid w:val="00EF5062"/>
    <w:rsid w:val="00EF5AC8"/>
    <w:rsid w:val="00F00F67"/>
    <w:rsid w:val="00F02871"/>
    <w:rsid w:val="00F03DDD"/>
    <w:rsid w:val="00F11415"/>
    <w:rsid w:val="00F12FAE"/>
    <w:rsid w:val="00F14BE0"/>
    <w:rsid w:val="00F14D17"/>
    <w:rsid w:val="00F201BA"/>
    <w:rsid w:val="00F214F4"/>
    <w:rsid w:val="00F22CAF"/>
    <w:rsid w:val="00F23E05"/>
    <w:rsid w:val="00F252CC"/>
    <w:rsid w:val="00F2569D"/>
    <w:rsid w:val="00F36873"/>
    <w:rsid w:val="00F36F50"/>
    <w:rsid w:val="00F41968"/>
    <w:rsid w:val="00F45CD6"/>
    <w:rsid w:val="00F46258"/>
    <w:rsid w:val="00F4640E"/>
    <w:rsid w:val="00F46565"/>
    <w:rsid w:val="00F517D4"/>
    <w:rsid w:val="00F52A85"/>
    <w:rsid w:val="00F52BF5"/>
    <w:rsid w:val="00F537C0"/>
    <w:rsid w:val="00F5403C"/>
    <w:rsid w:val="00F6033D"/>
    <w:rsid w:val="00F60682"/>
    <w:rsid w:val="00F60EDC"/>
    <w:rsid w:val="00F65C1B"/>
    <w:rsid w:val="00F71575"/>
    <w:rsid w:val="00F73389"/>
    <w:rsid w:val="00F73872"/>
    <w:rsid w:val="00F7399E"/>
    <w:rsid w:val="00F74E80"/>
    <w:rsid w:val="00F76C63"/>
    <w:rsid w:val="00F8086C"/>
    <w:rsid w:val="00F83737"/>
    <w:rsid w:val="00F843CE"/>
    <w:rsid w:val="00F851EF"/>
    <w:rsid w:val="00F854C5"/>
    <w:rsid w:val="00F85D63"/>
    <w:rsid w:val="00F85E33"/>
    <w:rsid w:val="00F907DD"/>
    <w:rsid w:val="00F92B73"/>
    <w:rsid w:val="00F95394"/>
    <w:rsid w:val="00FA1C4F"/>
    <w:rsid w:val="00FA2B2A"/>
    <w:rsid w:val="00FA5163"/>
    <w:rsid w:val="00FA6C45"/>
    <w:rsid w:val="00FB1BE2"/>
    <w:rsid w:val="00FB35A7"/>
    <w:rsid w:val="00FB6560"/>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 w:type="paragraph" w:styleId="Tekstpodstawowywcity3">
    <w:name w:val="Body Text Indent 3"/>
    <w:basedOn w:val="Normalny"/>
    <w:link w:val="Tekstpodstawowywcity3Znak"/>
    <w:uiPriority w:val="99"/>
    <w:unhideWhenUsed/>
    <w:rsid w:val="00A617B4"/>
    <w:pPr>
      <w:spacing w:after="120" w:line="259" w:lineRule="auto"/>
      <w:ind w:left="283"/>
      <w:jc w:val="left"/>
    </w:pPr>
    <w:rPr>
      <w:rFonts w:ascii="Calibri" w:eastAsia="MS Mincho" w:hAnsi="Calibri" w:cs="Times New Roman"/>
      <w:sz w:val="16"/>
      <w:szCs w:val="16"/>
    </w:rPr>
  </w:style>
  <w:style w:type="character" w:customStyle="1" w:styleId="Tekstpodstawowywcity3Znak">
    <w:name w:val="Tekst podstawowy wcięty 3 Znak"/>
    <w:basedOn w:val="Domylnaczcionkaakapitu"/>
    <w:link w:val="Tekstpodstawowywcity3"/>
    <w:uiPriority w:val="99"/>
    <w:rsid w:val="00A617B4"/>
    <w:rPr>
      <w:rFonts w:ascii="Calibri" w:eastAsia="MS Mincho" w:hAnsi="Calibri" w:cs="Times New Roman"/>
      <w:sz w:val="16"/>
      <w:szCs w:val="16"/>
    </w:rPr>
  </w:style>
  <w:style w:type="paragraph" w:customStyle="1" w:styleId="par">
    <w:name w:val="par."/>
    <w:basedOn w:val="Akapitzlist"/>
    <w:link w:val="parZnak"/>
    <w:qFormat/>
    <w:rsid w:val="00C43D24"/>
    <w:pPr>
      <w:widowControl w:val="0"/>
      <w:tabs>
        <w:tab w:val="right" w:pos="-2410"/>
      </w:tabs>
      <w:spacing w:line="360" w:lineRule="auto"/>
      <w:ind w:left="360" w:hanging="360"/>
    </w:pPr>
    <w:rPr>
      <w:rFonts w:eastAsia="Arial"/>
      <w:sz w:val="20"/>
      <w:szCs w:val="20"/>
    </w:rPr>
  </w:style>
  <w:style w:type="character" w:customStyle="1" w:styleId="parZnak">
    <w:name w:val="par. Znak"/>
    <w:link w:val="par"/>
    <w:rsid w:val="00C43D24"/>
    <w:rPr>
      <w:rFonts w:eastAsia="Arial"/>
      <w:sz w:val="20"/>
      <w:szCs w:val="20"/>
    </w:rPr>
  </w:style>
  <w:style w:type="paragraph" w:customStyle="1" w:styleId="SIWZ">
    <w:name w:val="SIWZ"/>
    <w:basedOn w:val="Normalny"/>
    <w:qFormat/>
    <w:rsid w:val="00BB1525"/>
    <w:pPr>
      <w:suppressAutoHyphens/>
      <w:spacing w:line="240" w:lineRule="auto"/>
      <w:jc w:val="left"/>
    </w:pPr>
    <w:rPr>
      <w:rFonts w:ascii="Cambria" w:eastAsia="Times New Roman" w:hAnsi="Cambria" w:cs="Cambria"/>
      <w:b/>
      <w:sz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kolejemalopolskie.com.pl/pl/o-spolce/sygnalis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kolejemalopolskie/proceedings"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45A74-3D65-452D-8A20-D2E21350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7</Pages>
  <Words>3274</Words>
  <Characters>19649</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22878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152</cp:revision>
  <cp:lastPrinted>2025-03-27T11:44:00Z</cp:lastPrinted>
  <dcterms:created xsi:type="dcterms:W3CDTF">2023-04-04T07:31:00Z</dcterms:created>
  <dcterms:modified xsi:type="dcterms:W3CDTF">2025-04-16T08:05:00Z</dcterms:modified>
  <cp:category/>
</cp:coreProperties>
</file>