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DA" w:rsidRDefault="008D2C69" w:rsidP="005747B1">
      <w:r>
        <w:t xml:space="preserve">                                                                                             </w:t>
      </w:r>
      <w:r w:rsidR="00F32902">
        <w:t xml:space="preserve">   </w:t>
      </w:r>
      <w:r w:rsidR="00DC4B83">
        <w:t xml:space="preserve">  </w:t>
      </w:r>
      <w:r>
        <w:t xml:space="preserve"> </w:t>
      </w:r>
    </w:p>
    <w:p w:rsidR="006D6EDA" w:rsidRPr="0019194F" w:rsidRDefault="0019194F" w:rsidP="006D6EDA">
      <w:pPr>
        <w:jc w:val="right"/>
        <w:rPr>
          <w:rFonts w:ascii="Arial" w:hAnsi="Arial" w:cs="Arial"/>
          <w:sz w:val="20"/>
          <w:szCs w:val="20"/>
        </w:rPr>
      </w:pPr>
      <w:r w:rsidRPr="0019194F">
        <w:rPr>
          <w:rFonts w:ascii="Arial" w:hAnsi="Arial" w:cs="Arial"/>
          <w:sz w:val="20"/>
          <w:szCs w:val="20"/>
        </w:rPr>
        <w:t>Załącznik nr 6 do umowy</w:t>
      </w:r>
    </w:p>
    <w:p w:rsidR="00366956" w:rsidRPr="0019194F" w:rsidRDefault="00366956" w:rsidP="00366956">
      <w:pPr>
        <w:jc w:val="right"/>
        <w:rPr>
          <w:rFonts w:ascii="Arial" w:hAnsi="Arial" w:cs="Arial"/>
          <w:bCs/>
          <w:iCs/>
          <w:sz w:val="20"/>
          <w:szCs w:val="20"/>
        </w:rPr>
      </w:pPr>
      <w:r w:rsidRPr="0019194F">
        <w:rPr>
          <w:rFonts w:ascii="Arial" w:hAnsi="Arial" w:cs="Arial"/>
          <w:bCs/>
          <w:iCs/>
          <w:sz w:val="20"/>
          <w:szCs w:val="20"/>
        </w:rPr>
        <w:t>Załącznik nr 6 do zaproszenia</w:t>
      </w:r>
    </w:p>
    <w:p w:rsidR="00366956" w:rsidRDefault="00366956" w:rsidP="00533DBC">
      <w:pPr>
        <w:jc w:val="center"/>
        <w:rPr>
          <w:b/>
        </w:rPr>
      </w:pPr>
    </w:p>
    <w:p w:rsidR="00366956" w:rsidRDefault="00366956" w:rsidP="00533DBC">
      <w:pPr>
        <w:jc w:val="center"/>
        <w:rPr>
          <w:b/>
        </w:rPr>
      </w:pPr>
    </w:p>
    <w:p w:rsidR="00366956" w:rsidRDefault="00366956" w:rsidP="00533DBC">
      <w:pPr>
        <w:jc w:val="center"/>
        <w:rPr>
          <w:b/>
        </w:rPr>
      </w:pPr>
    </w:p>
    <w:p w:rsidR="00156411" w:rsidRPr="005747B1" w:rsidRDefault="001E0220" w:rsidP="00533DBC">
      <w:pPr>
        <w:jc w:val="center"/>
        <w:rPr>
          <w:b/>
        </w:rPr>
      </w:pPr>
      <w:r w:rsidRPr="005747B1">
        <w:rPr>
          <w:b/>
        </w:rPr>
        <w:t>OPIS PRZEDMIOTU ZAMÓWIENIA</w:t>
      </w:r>
    </w:p>
    <w:p w:rsidR="007623A6" w:rsidRDefault="007623A6" w:rsidP="004037DB">
      <w:pPr>
        <w:ind w:left="-142" w:firstLine="142"/>
        <w:rPr>
          <w:b/>
        </w:rPr>
      </w:pPr>
    </w:p>
    <w:p w:rsidR="00C97890" w:rsidRPr="00F32902" w:rsidRDefault="00156411" w:rsidP="004037DB">
      <w:pPr>
        <w:numPr>
          <w:ilvl w:val="0"/>
          <w:numId w:val="1"/>
        </w:numPr>
        <w:ind w:left="-567" w:firstLine="567"/>
        <w:rPr>
          <w:rFonts w:ascii="Arial" w:hAnsi="Arial" w:cs="Arial"/>
          <w:b/>
        </w:rPr>
      </w:pPr>
      <w:r w:rsidRPr="00F32902">
        <w:rPr>
          <w:rFonts w:ascii="Arial" w:hAnsi="Arial" w:cs="Arial"/>
          <w:b/>
        </w:rPr>
        <w:t>Przedmiotem usługi jest</w:t>
      </w:r>
      <w:r w:rsidR="002D1A7A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mineralizacja pasów p</w:t>
      </w:r>
      <w:r w:rsidR="0000129F" w:rsidRPr="00F32902">
        <w:rPr>
          <w:rFonts w:ascii="Arial" w:hAnsi="Arial" w:cs="Arial"/>
          <w:b/>
        </w:rPr>
        <w:t>rzeciw</w:t>
      </w:r>
      <w:r w:rsidRPr="00F32902">
        <w:rPr>
          <w:rFonts w:ascii="Arial" w:hAnsi="Arial" w:cs="Arial"/>
          <w:b/>
        </w:rPr>
        <w:t>poż</w:t>
      </w:r>
      <w:r w:rsidR="0000129F" w:rsidRPr="00F32902">
        <w:rPr>
          <w:rFonts w:ascii="Arial" w:hAnsi="Arial" w:cs="Arial"/>
          <w:b/>
        </w:rPr>
        <w:t>arowych</w:t>
      </w:r>
      <w:r w:rsidRPr="00F32902">
        <w:rPr>
          <w:rFonts w:ascii="Arial" w:hAnsi="Arial" w:cs="Arial"/>
          <w:b/>
        </w:rPr>
        <w:t xml:space="preserve"> na </w:t>
      </w:r>
      <w:r w:rsidR="00BF5C59" w:rsidRPr="00F32902">
        <w:rPr>
          <w:rFonts w:ascii="Arial" w:hAnsi="Arial" w:cs="Arial"/>
          <w:b/>
        </w:rPr>
        <w:t>terenach wojskowych</w:t>
      </w:r>
      <w:r w:rsidR="0078772D" w:rsidRPr="00F32902">
        <w:rPr>
          <w:rFonts w:ascii="Arial" w:hAnsi="Arial" w:cs="Arial"/>
          <w:b/>
        </w:rPr>
        <w:t xml:space="preserve"> w miejscowościach</w:t>
      </w:r>
      <w:r w:rsidR="002D2063" w:rsidRPr="00F32902">
        <w:rPr>
          <w:rFonts w:ascii="Arial" w:hAnsi="Arial" w:cs="Arial"/>
          <w:b/>
        </w:rPr>
        <w:t xml:space="preserve"> – </w:t>
      </w:r>
      <w:r w:rsidR="00EF64E1" w:rsidRPr="00F32902">
        <w:rPr>
          <w:rFonts w:ascii="Arial" w:hAnsi="Arial" w:cs="Arial"/>
          <w:b/>
        </w:rPr>
        <w:t xml:space="preserve">Gołdap, </w:t>
      </w:r>
      <w:r w:rsidR="00611578" w:rsidRPr="00F32902">
        <w:rPr>
          <w:rFonts w:ascii="Arial" w:hAnsi="Arial" w:cs="Arial"/>
          <w:b/>
        </w:rPr>
        <w:t>Szeroki Bór</w:t>
      </w:r>
      <w:r w:rsidR="00160252" w:rsidRPr="00F32902">
        <w:rPr>
          <w:rFonts w:ascii="Arial" w:hAnsi="Arial" w:cs="Arial"/>
          <w:b/>
        </w:rPr>
        <w:t xml:space="preserve"> Piski</w:t>
      </w:r>
      <w:r w:rsidR="0078772D" w:rsidRPr="00F32902">
        <w:rPr>
          <w:rFonts w:ascii="Arial" w:hAnsi="Arial" w:cs="Arial"/>
          <w:b/>
        </w:rPr>
        <w:t>, Brożówka gm. Kruklanki</w:t>
      </w:r>
      <w:r w:rsidR="00611578" w:rsidRPr="00F32902">
        <w:rPr>
          <w:rFonts w:ascii="Arial" w:hAnsi="Arial" w:cs="Arial"/>
          <w:b/>
        </w:rPr>
        <w:t xml:space="preserve"> </w:t>
      </w:r>
      <w:r w:rsidR="002D1A7A" w:rsidRPr="00F32902">
        <w:rPr>
          <w:rFonts w:ascii="Arial" w:hAnsi="Arial" w:cs="Arial"/>
          <w:b/>
        </w:rPr>
        <w:t>.</w:t>
      </w:r>
    </w:p>
    <w:p w:rsidR="00001530" w:rsidRPr="00F32902" w:rsidRDefault="00001530" w:rsidP="00F32902">
      <w:pPr>
        <w:numPr>
          <w:ilvl w:val="0"/>
          <w:numId w:val="1"/>
        </w:numPr>
        <w:tabs>
          <w:tab w:val="clear" w:pos="360"/>
          <w:tab w:val="num" w:pos="-284"/>
        </w:tabs>
        <w:spacing w:before="120"/>
        <w:ind w:left="-567" w:firstLine="0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Zamawiający </w:t>
      </w:r>
      <w:r w:rsidRPr="00F32902">
        <w:rPr>
          <w:rFonts w:ascii="Arial" w:hAnsi="Arial" w:cs="Arial"/>
          <w:spacing w:val="-1"/>
        </w:rPr>
        <w:t xml:space="preserve">podzielił zamówienie na następujące części: </w:t>
      </w:r>
    </w:p>
    <w:p w:rsidR="001D3F08" w:rsidRPr="00F32902" w:rsidRDefault="0078772D" w:rsidP="00F32902">
      <w:pPr>
        <w:pStyle w:val="Akapitzlist"/>
        <w:ind w:left="-567" w:firstLine="283"/>
        <w:rPr>
          <w:rFonts w:ascii="Arial" w:hAnsi="Arial" w:cs="Arial"/>
          <w:b/>
        </w:rPr>
      </w:pPr>
      <w:r w:rsidRPr="00F32902">
        <w:rPr>
          <w:rFonts w:ascii="Arial" w:hAnsi="Arial" w:cs="Arial"/>
          <w:b/>
        </w:rPr>
        <w:t>2.1</w:t>
      </w:r>
      <w:r w:rsidRPr="00F32902">
        <w:rPr>
          <w:rFonts w:ascii="Arial" w:hAnsi="Arial" w:cs="Arial"/>
        </w:rPr>
        <w:t xml:space="preserve"> </w:t>
      </w:r>
      <w:r w:rsidR="00754549" w:rsidRPr="00F32902">
        <w:rPr>
          <w:rFonts w:ascii="Arial" w:hAnsi="Arial" w:cs="Arial"/>
          <w:b/>
        </w:rPr>
        <w:t>Część I</w:t>
      </w:r>
      <w:r w:rsidR="00754549" w:rsidRPr="00F32902">
        <w:rPr>
          <w:rFonts w:ascii="Arial" w:hAnsi="Arial" w:cs="Arial"/>
        </w:rPr>
        <w:t xml:space="preserve"> </w:t>
      </w:r>
    </w:p>
    <w:p w:rsidR="00F32902" w:rsidRDefault="0078772D" w:rsidP="004037DB">
      <w:pPr>
        <w:pStyle w:val="Akapitzlist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>a)</w:t>
      </w:r>
      <w:r w:rsidR="00754549" w:rsidRPr="00F32902">
        <w:rPr>
          <w:rFonts w:ascii="Arial" w:hAnsi="Arial" w:cs="Arial"/>
        </w:rPr>
        <w:t xml:space="preserve"> mineralizacja pasów ppoż. </w:t>
      </w:r>
      <w:r w:rsidR="00754549" w:rsidRPr="00F32902">
        <w:rPr>
          <w:rFonts w:ascii="Arial" w:hAnsi="Arial" w:cs="Arial"/>
          <w:b/>
        </w:rPr>
        <w:t>w Gołdapi (Botkuny</w:t>
      </w:r>
      <w:r w:rsidR="00754549" w:rsidRPr="00F32902">
        <w:rPr>
          <w:rFonts w:ascii="Arial" w:hAnsi="Arial" w:cs="Arial"/>
        </w:rPr>
        <w:t xml:space="preserve">) o </w:t>
      </w:r>
      <w:r w:rsidR="00B81BA4" w:rsidRPr="00F32902">
        <w:rPr>
          <w:rFonts w:ascii="Arial" w:hAnsi="Arial" w:cs="Arial"/>
        </w:rPr>
        <w:t xml:space="preserve">łącznej </w:t>
      </w:r>
      <w:r w:rsidR="00754549" w:rsidRPr="00F32902">
        <w:rPr>
          <w:rFonts w:ascii="Arial" w:hAnsi="Arial" w:cs="Arial"/>
        </w:rPr>
        <w:t xml:space="preserve">powierzchni </w:t>
      </w:r>
    </w:p>
    <w:p w:rsidR="00754549" w:rsidRPr="00D40B50" w:rsidRDefault="00F32902" w:rsidP="00D40B50">
      <w:pPr>
        <w:pStyle w:val="Akapitzlist"/>
        <w:ind w:left="-284" w:hanging="283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754549" w:rsidRPr="00F32902">
        <w:rPr>
          <w:rFonts w:ascii="Arial" w:hAnsi="Arial" w:cs="Arial"/>
          <w:b/>
        </w:rPr>
        <w:t>2,887</w:t>
      </w:r>
      <w:r w:rsidR="00014B82" w:rsidRPr="00F32902">
        <w:rPr>
          <w:rFonts w:ascii="Arial" w:hAnsi="Arial" w:cs="Arial"/>
          <w:b/>
        </w:rPr>
        <w:t>0</w:t>
      </w:r>
      <w:r w:rsidR="00754549" w:rsidRPr="00F32902">
        <w:rPr>
          <w:rFonts w:ascii="Arial" w:hAnsi="Arial" w:cs="Arial"/>
          <w:b/>
        </w:rPr>
        <w:t xml:space="preserve"> ha</w:t>
      </w:r>
      <w:r w:rsidR="00754549" w:rsidRPr="00F32902">
        <w:rPr>
          <w:rFonts w:ascii="Arial" w:hAnsi="Arial" w:cs="Arial"/>
        </w:rPr>
        <w:t xml:space="preserve"> </w:t>
      </w:r>
      <w:r w:rsidR="000A351C">
        <w:rPr>
          <w:rFonts w:ascii="Arial" w:hAnsi="Arial" w:cs="Arial"/>
          <w:b/>
        </w:rPr>
        <w:t>– 3</w:t>
      </w:r>
      <w:r w:rsidR="009D46C5">
        <w:rPr>
          <w:rFonts w:ascii="Arial" w:hAnsi="Arial" w:cs="Arial"/>
          <w:b/>
        </w:rPr>
        <w:t xml:space="preserve"> zabiegi</w:t>
      </w:r>
      <w:r w:rsidR="00754549" w:rsidRPr="00F32902">
        <w:rPr>
          <w:rFonts w:ascii="Arial" w:hAnsi="Arial" w:cs="Arial"/>
        </w:rPr>
        <w:t>.</w:t>
      </w:r>
      <w:r w:rsidR="0029494F" w:rsidRPr="00F32902">
        <w:rPr>
          <w:rFonts w:ascii="Arial" w:hAnsi="Arial" w:cs="Arial"/>
        </w:rPr>
        <w:t xml:space="preserve"> Zakres robót obejmuje</w:t>
      </w:r>
      <w:r w:rsidR="001D3F08" w:rsidRPr="00F32902">
        <w:rPr>
          <w:rFonts w:ascii="Arial" w:hAnsi="Arial" w:cs="Arial"/>
        </w:rPr>
        <w:t xml:space="preserve"> </w:t>
      </w:r>
      <w:r w:rsidR="0029494F" w:rsidRPr="00F32902">
        <w:rPr>
          <w:rFonts w:ascii="Arial" w:hAnsi="Arial" w:cs="Arial"/>
        </w:rPr>
        <w:t>orkę mechaniczną pługiem pr</w:t>
      </w:r>
      <w:r w:rsidR="002911E3" w:rsidRPr="00F32902">
        <w:rPr>
          <w:rFonts w:ascii="Arial" w:hAnsi="Arial" w:cs="Arial"/>
        </w:rPr>
        <w:t>zyczepnym</w:t>
      </w:r>
      <w:r w:rsidR="00160252" w:rsidRPr="00F32902">
        <w:rPr>
          <w:rFonts w:ascii="Arial" w:hAnsi="Arial" w:cs="Arial"/>
        </w:rPr>
        <w:t xml:space="preserve"> oraz broną talerzową</w:t>
      </w:r>
      <w:r w:rsidR="00D96132" w:rsidRPr="00F32902">
        <w:rPr>
          <w:rFonts w:ascii="Arial" w:hAnsi="Arial" w:cs="Arial"/>
        </w:rPr>
        <w:t>, oczyszczenie terenu z samosiejek oraz ich uprzątnięcie (zabranie) z terenu kompleksu wojskowego.</w:t>
      </w:r>
    </w:p>
    <w:p w:rsidR="001D3F08" w:rsidRPr="00F32902" w:rsidRDefault="002D2063" w:rsidP="00F32902">
      <w:pPr>
        <w:pStyle w:val="Akapitzlist"/>
        <w:numPr>
          <w:ilvl w:val="1"/>
          <w:numId w:val="18"/>
        </w:numPr>
        <w:tabs>
          <w:tab w:val="left" w:pos="142"/>
        </w:tabs>
        <w:ind w:left="-567" w:firstLine="283"/>
        <w:rPr>
          <w:rFonts w:ascii="Arial" w:hAnsi="Arial" w:cs="Arial"/>
        </w:rPr>
      </w:pPr>
      <w:r w:rsidRPr="00F32902">
        <w:rPr>
          <w:rFonts w:ascii="Arial" w:hAnsi="Arial" w:cs="Arial"/>
          <w:b/>
        </w:rPr>
        <w:t>Część II</w:t>
      </w:r>
    </w:p>
    <w:p w:rsidR="00F32902" w:rsidRDefault="00754549" w:rsidP="00F32902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mineralizacja pasów ppoż. w m Szeroki Bór Piski o </w:t>
      </w:r>
      <w:r w:rsidR="00B81BA4" w:rsidRPr="00F32902">
        <w:rPr>
          <w:rFonts w:ascii="Arial" w:hAnsi="Arial" w:cs="Arial"/>
        </w:rPr>
        <w:t xml:space="preserve">łącznej </w:t>
      </w:r>
      <w:r w:rsidRPr="00F32902">
        <w:rPr>
          <w:rFonts w:ascii="Arial" w:hAnsi="Arial" w:cs="Arial"/>
        </w:rPr>
        <w:t xml:space="preserve">powierzchni </w:t>
      </w:r>
    </w:p>
    <w:p w:rsidR="007623A6" w:rsidRPr="00F32902" w:rsidRDefault="00A871ED" w:rsidP="00786568">
      <w:pPr>
        <w:pStyle w:val="Akapitzlist"/>
        <w:ind w:left="-207"/>
        <w:rPr>
          <w:rFonts w:ascii="Arial" w:hAnsi="Arial" w:cs="Arial"/>
        </w:rPr>
      </w:pPr>
      <w:r w:rsidRPr="00F32902">
        <w:rPr>
          <w:rFonts w:ascii="Arial" w:hAnsi="Arial" w:cs="Arial"/>
          <w:b/>
        </w:rPr>
        <w:t>10,4428</w:t>
      </w:r>
      <w:r w:rsidR="00754549" w:rsidRPr="00F32902">
        <w:rPr>
          <w:rFonts w:ascii="Arial" w:hAnsi="Arial" w:cs="Arial"/>
          <w:b/>
        </w:rPr>
        <w:t xml:space="preserve"> ha</w:t>
      </w:r>
      <w:r w:rsidR="004037DB" w:rsidRPr="00F32902">
        <w:rPr>
          <w:rFonts w:ascii="Arial" w:hAnsi="Arial" w:cs="Arial"/>
        </w:rPr>
        <w:t xml:space="preserve">  </w:t>
      </w:r>
      <w:r w:rsidR="004037DB" w:rsidRPr="00F32902">
        <w:rPr>
          <w:rFonts w:ascii="Arial" w:hAnsi="Arial" w:cs="Arial"/>
          <w:b/>
        </w:rPr>
        <w:t xml:space="preserve">– 3 </w:t>
      </w:r>
      <w:r w:rsidR="00754549" w:rsidRPr="00F32902">
        <w:rPr>
          <w:rFonts w:ascii="Arial" w:hAnsi="Arial" w:cs="Arial"/>
          <w:b/>
        </w:rPr>
        <w:t>zabiegi</w:t>
      </w:r>
      <w:r w:rsidR="00754549" w:rsidRPr="00F32902">
        <w:rPr>
          <w:rFonts w:ascii="Arial" w:hAnsi="Arial" w:cs="Arial"/>
        </w:rPr>
        <w:t>.</w:t>
      </w:r>
      <w:r w:rsidR="00B81BA4" w:rsidRPr="00F32902">
        <w:rPr>
          <w:rFonts w:ascii="Arial" w:hAnsi="Arial" w:cs="Arial"/>
        </w:rPr>
        <w:t xml:space="preserve"> </w:t>
      </w:r>
    </w:p>
    <w:p w:rsidR="007623A6" w:rsidRPr="00F32902" w:rsidRDefault="00B81BA4" w:rsidP="004037DB">
      <w:pPr>
        <w:pStyle w:val="Akapitzlist"/>
        <w:ind w:left="-567" w:right="-2" w:firstLine="141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Zakres robót </w:t>
      </w:r>
      <w:r w:rsidR="007623A6" w:rsidRPr="00F32902">
        <w:rPr>
          <w:rFonts w:ascii="Arial" w:hAnsi="Arial" w:cs="Arial"/>
        </w:rPr>
        <w:t>przy magazynach obejmuje:</w:t>
      </w:r>
    </w:p>
    <w:p w:rsidR="00B81BA4" w:rsidRPr="00F32902" w:rsidRDefault="00B81BA4" w:rsidP="004037DB">
      <w:pPr>
        <w:pStyle w:val="Akapitzlist"/>
        <w:ind w:left="284" w:hanging="284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</w:t>
      </w:r>
      <w:r w:rsidR="007623A6" w:rsidRPr="00F32902">
        <w:rPr>
          <w:rFonts w:ascii="Arial" w:hAnsi="Arial" w:cs="Arial"/>
        </w:rPr>
        <w:t xml:space="preserve">3-krotną </w:t>
      </w:r>
      <w:r w:rsidRPr="00F32902">
        <w:rPr>
          <w:rFonts w:ascii="Arial" w:hAnsi="Arial" w:cs="Arial"/>
        </w:rPr>
        <w:t xml:space="preserve">mineralizację pasów ppoż. o powierzchni </w:t>
      </w:r>
      <w:r w:rsidR="00A871ED" w:rsidRPr="00F32902">
        <w:rPr>
          <w:rFonts w:ascii="Arial" w:hAnsi="Arial" w:cs="Arial"/>
          <w:b/>
        </w:rPr>
        <w:t>0,6132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</w:t>
      </w:r>
      <w:r w:rsidR="007623A6" w:rsidRPr="00F32902">
        <w:rPr>
          <w:rFonts w:ascii="Arial" w:hAnsi="Arial" w:cs="Arial"/>
        </w:rPr>
        <w:t xml:space="preserve"> i oprysk herbicydami co najmniej 7 dni przed planowaną mineralizacją;</w:t>
      </w:r>
    </w:p>
    <w:p w:rsidR="007623A6" w:rsidRPr="00F32902" w:rsidRDefault="007623A6" w:rsidP="004037DB">
      <w:pPr>
        <w:pStyle w:val="Akapitzlist"/>
        <w:ind w:left="-567" w:firstLine="141"/>
        <w:rPr>
          <w:rFonts w:ascii="Arial" w:hAnsi="Arial" w:cs="Arial"/>
        </w:rPr>
      </w:pPr>
      <w:r w:rsidRPr="00F32902">
        <w:rPr>
          <w:rFonts w:ascii="Arial" w:hAnsi="Arial" w:cs="Arial"/>
        </w:rPr>
        <w:t>Zakres robót przy terenie MPS obejmuje:</w:t>
      </w:r>
    </w:p>
    <w:p w:rsidR="007623A6" w:rsidRPr="00F32902" w:rsidRDefault="007623A6" w:rsidP="00F32902">
      <w:pPr>
        <w:pStyle w:val="Akapitzlist"/>
        <w:ind w:left="142" w:hanging="142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- 3-krotne wykaszanie placów zieleni od magazynów do ściany lasu, usuwanie samosiejek i </w:t>
      </w:r>
      <w:r w:rsidR="00F32902" w:rsidRPr="00F32902">
        <w:rPr>
          <w:rFonts w:ascii="Arial" w:hAnsi="Arial" w:cs="Arial"/>
        </w:rPr>
        <w:t xml:space="preserve">    </w:t>
      </w:r>
      <w:r w:rsidRPr="00F32902">
        <w:rPr>
          <w:rFonts w:ascii="Arial" w:hAnsi="Arial" w:cs="Arial"/>
        </w:rPr>
        <w:t xml:space="preserve">suchych gałęzi z terenu o powierzchni </w:t>
      </w:r>
      <w:r w:rsidR="00A871ED" w:rsidRPr="00F32902">
        <w:rPr>
          <w:rFonts w:ascii="Arial" w:hAnsi="Arial" w:cs="Arial"/>
          <w:b/>
        </w:rPr>
        <w:t>3,56</w:t>
      </w:r>
      <w:r w:rsidRPr="00F32902">
        <w:rPr>
          <w:rFonts w:ascii="Arial" w:hAnsi="Arial" w:cs="Arial"/>
          <w:b/>
        </w:rPr>
        <w:t>8</w:t>
      </w:r>
      <w:r w:rsidR="00014B82" w:rsidRPr="00F32902">
        <w:rPr>
          <w:rFonts w:ascii="Arial" w:hAnsi="Arial" w:cs="Arial"/>
          <w:b/>
        </w:rPr>
        <w:t xml:space="preserve">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>;</w:t>
      </w:r>
    </w:p>
    <w:p w:rsidR="007623A6" w:rsidRPr="00F32902" w:rsidRDefault="007623A6" w:rsidP="00F32902">
      <w:pPr>
        <w:pStyle w:val="Akapitzlist"/>
        <w:ind w:left="142" w:hanging="142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- 3-krotną mineralizację pasów ppoż. o powierzchni </w:t>
      </w:r>
      <w:r w:rsidRPr="00F32902">
        <w:rPr>
          <w:rFonts w:ascii="Arial" w:hAnsi="Arial" w:cs="Arial"/>
          <w:b/>
        </w:rPr>
        <w:t>0,10</w:t>
      </w:r>
      <w:r w:rsidR="00A871ED" w:rsidRPr="00F32902">
        <w:rPr>
          <w:rFonts w:ascii="Arial" w:hAnsi="Arial" w:cs="Arial"/>
          <w:b/>
        </w:rPr>
        <w:t>16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 i oprysk herbicydami co najmniej 7 dni przed planowaną mineralizacją;</w:t>
      </w:r>
    </w:p>
    <w:p w:rsidR="007623A6" w:rsidRPr="00F32902" w:rsidRDefault="007623A6" w:rsidP="004037DB">
      <w:pPr>
        <w:pStyle w:val="Akapitzlist"/>
        <w:ind w:left="-567" w:right="-428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- 14-krotne bronowani</w:t>
      </w:r>
      <w:r w:rsidR="00F32902">
        <w:rPr>
          <w:rFonts w:ascii="Arial" w:hAnsi="Arial" w:cs="Arial"/>
        </w:rPr>
        <w:t>e w odstępach ok. 2 tygodni</w:t>
      </w:r>
      <w:r w:rsidRPr="00F32902">
        <w:rPr>
          <w:rFonts w:ascii="Arial" w:hAnsi="Arial" w:cs="Arial"/>
        </w:rPr>
        <w:t xml:space="preserve"> terenu o powierzchni </w:t>
      </w:r>
      <w:r w:rsidRPr="00F32902">
        <w:rPr>
          <w:rFonts w:ascii="Arial" w:hAnsi="Arial" w:cs="Arial"/>
          <w:b/>
        </w:rPr>
        <w:t>0,10</w:t>
      </w:r>
      <w:r w:rsidR="00A871ED" w:rsidRPr="00F32902">
        <w:rPr>
          <w:rFonts w:ascii="Arial" w:hAnsi="Arial" w:cs="Arial"/>
          <w:b/>
        </w:rPr>
        <w:t>16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>;</w:t>
      </w:r>
    </w:p>
    <w:p w:rsidR="000E7921" w:rsidRPr="00F32902" w:rsidRDefault="000E7921" w:rsidP="004037DB">
      <w:pPr>
        <w:pStyle w:val="Akapitzlist"/>
        <w:ind w:left="-567" w:right="-428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- 2 krotne grabienie i usuwanie liści</w:t>
      </w:r>
    </w:p>
    <w:p w:rsidR="007623A6" w:rsidRPr="00F32902" w:rsidRDefault="007623A6" w:rsidP="004037DB">
      <w:pPr>
        <w:pStyle w:val="Akapitzlist"/>
        <w:ind w:left="-567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Zakres robót wokół obwodnicy obejmuje:</w:t>
      </w:r>
    </w:p>
    <w:p w:rsidR="005F3EA5" w:rsidRPr="00F32902" w:rsidRDefault="005F3EA5" w:rsidP="004037DB">
      <w:pPr>
        <w:pStyle w:val="Akapitzlist"/>
        <w:ind w:left="-567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- 3-krotną mineralizację pasów ppoż. o powierzchni </w:t>
      </w:r>
      <w:r w:rsidRPr="00F32902">
        <w:rPr>
          <w:rFonts w:ascii="Arial" w:hAnsi="Arial" w:cs="Arial"/>
          <w:b/>
        </w:rPr>
        <w:t>6,16</w:t>
      </w:r>
      <w:r w:rsidR="00014B82" w:rsidRPr="00F32902">
        <w:rPr>
          <w:rFonts w:ascii="Arial" w:hAnsi="Arial" w:cs="Arial"/>
          <w:b/>
        </w:rPr>
        <w:t xml:space="preserve">00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talerzową;</w:t>
      </w:r>
    </w:p>
    <w:p w:rsidR="001D3F08" w:rsidRPr="00F32902" w:rsidRDefault="005F3EA5" w:rsidP="004037DB">
      <w:pPr>
        <w:pStyle w:val="Akapitzlist"/>
        <w:ind w:left="-567" w:right="-428" w:firstLine="567"/>
        <w:rPr>
          <w:rFonts w:ascii="Arial" w:hAnsi="Arial" w:cs="Arial"/>
          <w:color w:val="FF0000"/>
        </w:rPr>
      </w:pPr>
      <w:r w:rsidRPr="00F32902">
        <w:rPr>
          <w:rFonts w:ascii="Arial" w:hAnsi="Arial" w:cs="Arial"/>
        </w:rPr>
        <w:t>- 14-krotne bronowani</w:t>
      </w:r>
      <w:r w:rsidR="00F32902">
        <w:rPr>
          <w:rFonts w:ascii="Arial" w:hAnsi="Arial" w:cs="Arial"/>
        </w:rPr>
        <w:t>e w odstępach ok. 2 tygodni</w:t>
      </w:r>
      <w:r w:rsidRPr="00F32902">
        <w:rPr>
          <w:rFonts w:ascii="Arial" w:hAnsi="Arial" w:cs="Arial"/>
        </w:rPr>
        <w:t xml:space="preserve"> terenu o powierzchni </w:t>
      </w:r>
      <w:r w:rsidRPr="00F32902">
        <w:rPr>
          <w:rFonts w:ascii="Arial" w:hAnsi="Arial" w:cs="Arial"/>
          <w:b/>
        </w:rPr>
        <w:t>6,16</w:t>
      </w:r>
      <w:r w:rsidR="00014B82" w:rsidRPr="00F32902">
        <w:rPr>
          <w:rFonts w:ascii="Arial" w:hAnsi="Arial" w:cs="Arial"/>
          <w:b/>
        </w:rPr>
        <w:t xml:space="preserve">00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  <w:color w:val="FF0000"/>
        </w:rPr>
        <w:t>;</w:t>
      </w:r>
    </w:p>
    <w:p w:rsidR="000E7921" w:rsidRPr="00F32902" w:rsidRDefault="000E7921" w:rsidP="004037DB">
      <w:pPr>
        <w:pStyle w:val="Akapitzlist"/>
        <w:ind w:left="-567" w:right="-428" w:firstLine="567"/>
        <w:rPr>
          <w:rFonts w:ascii="Arial" w:hAnsi="Arial" w:cs="Arial"/>
        </w:rPr>
      </w:pPr>
      <w:r w:rsidRPr="00F32902">
        <w:rPr>
          <w:rFonts w:ascii="Arial" w:hAnsi="Arial" w:cs="Arial"/>
        </w:rPr>
        <w:t>- 2 krotne grabienie i usuwanie liści.</w:t>
      </w:r>
    </w:p>
    <w:p w:rsidR="00786568" w:rsidRDefault="002911E3" w:rsidP="00786568">
      <w:pPr>
        <w:pStyle w:val="Akapitzlist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>b)</w:t>
      </w:r>
      <w:r w:rsidR="00754549" w:rsidRPr="00F32902">
        <w:rPr>
          <w:rFonts w:ascii="Arial" w:hAnsi="Arial" w:cs="Arial"/>
        </w:rPr>
        <w:t xml:space="preserve"> mine</w:t>
      </w:r>
      <w:r w:rsidR="00127574" w:rsidRPr="00F32902">
        <w:rPr>
          <w:rFonts w:ascii="Arial" w:hAnsi="Arial" w:cs="Arial"/>
        </w:rPr>
        <w:t xml:space="preserve">ralizacja pasów ppoż. </w:t>
      </w:r>
      <w:r w:rsidR="00127574" w:rsidRPr="00F32902">
        <w:rPr>
          <w:rFonts w:ascii="Arial" w:hAnsi="Arial" w:cs="Arial"/>
          <w:b/>
        </w:rPr>
        <w:t>w Brożówce</w:t>
      </w:r>
      <w:r w:rsidR="00754549" w:rsidRPr="00F32902">
        <w:rPr>
          <w:rFonts w:ascii="Arial" w:hAnsi="Arial" w:cs="Arial"/>
          <w:b/>
        </w:rPr>
        <w:t xml:space="preserve"> </w:t>
      </w:r>
      <w:r w:rsidR="00E513B5" w:rsidRPr="00F32902">
        <w:rPr>
          <w:rFonts w:ascii="Arial" w:hAnsi="Arial" w:cs="Arial"/>
          <w:b/>
        </w:rPr>
        <w:t>(gmina Kruklanki)</w:t>
      </w:r>
      <w:r w:rsidR="00754549" w:rsidRPr="00F32902">
        <w:rPr>
          <w:rFonts w:ascii="Arial" w:hAnsi="Arial" w:cs="Arial"/>
        </w:rPr>
        <w:t xml:space="preserve"> o </w:t>
      </w:r>
      <w:r w:rsidR="005F3EA5" w:rsidRPr="00F32902">
        <w:rPr>
          <w:rFonts w:ascii="Arial" w:hAnsi="Arial" w:cs="Arial"/>
        </w:rPr>
        <w:t xml:space="preserve">łącznej </w:t>
      </w:r>
      <w:r w:rsidR="00587367" w:rsidRPr="00F32902">
        <w:rPr>
          <w:rFonts w:ascii="Arial" w:hAnsi="Arial" w:cs="Arial"/>
        </w:rPr>
        <w:t xml:space="preserve">powierzchni </w:t>
      </w:r>
      <w:r w:rsidR="00587367" w:rsidRPr="00F32902">
        <w:rPr>
          <w:rFonts w:ascii="Arial" w:hAnsi="Arial" w:cs="Arial"/>
          <w:b/>
        </w:rPr>
        <w:t>0,229</w:t>
      </w:r>
      <w:r w:rsidR="00C2395B" w:rsidRPr="00F32902">
        <w:rPr>
          <w:rFonts w:ascii="Arial" w:hAnsi="Arial" w:cs="Arial"/>
          <w:b/>
        </w:rPr>
        <w:t>0</w:t>
      </w:r>
      <w:r w:rsidR="00127574" w:rsidRPr="00F32902">
        <w:rPr>
          <w:rFonts w:ascii="Arial" w:hAnsi="Arial" w:cs="Arial"/>
          <w:b/>
        </w:rPr>
        <w:t xml:space="preserve"> </w:t>
      </w:r>
      <w:r w:rsidR="00127574" w:rsidRPr="00786568">
        <w:rPr>
          <w:rFonts w:ascii="Arial" w:hAnsi="Arial" w:cs="Arial"/>
          <w:b/>
        </w:rPr>
        <w:t>ha – 3</w:t>
      </w:r>
      <w:r w:rsidR="00754549" w:rsidRPr="00786568">
        <w:rPr>
          <w:rFonts w:ascii="Arial" w:hAnsi="Arial" w:cs="Arial"/>
          <w:b/>
        </w:rPr>
        <w:t xml:space="preserve"> zabiegi.</w:t>
      </w:r>
      <w:r w:rsidR="005F3EA5" w:rsidRPr="00786568">
        <w:rPr>
          <w:rFonts w:ascii="Arial" w:hAnsi="Arial" w:cs="Arial"/>
        </w:rPr>
        <w:t xml:space="preserve"> </w:t>
      </w:r>
    </w:p>
    <w:p w:rsidR="001D3F08" w:rsidRPr="00786568" w:rsidRDefault="005F3EA5" w:rsidP="00786568">
      <w:pPr>
        <w:pStyle w:val="Akapitzlist"/>
        <w:ind w:left="-284" w:hanging="142"/>
        <w:rPr>
          <w:rFonts w:ascii="Arial" w:hAnsi="Arial" w:cs="Arial"/>
        </w:rPr>
      </w:pPr>
      <w:r w:rsidRPr="00786568">
        <w:rPr>
          <w:rFonts w:ascii="Arial" w:hAnsi="Arial" w:cs="Arial"/>
        </w:rPr>
        <w:t>Z</w:t>
      </w:r>
      <w:r w:rsidR="000801F1" w:rsidRPr="00786568">
        <w:rPr>
          <w:rFonts w:ascii="Arial" w:hAnsi="Arial" w:cs="Arial"/>
        </w:rPr>
        <w:t>akres robót obejmuje</w:t>
      </w:r>
      <w:r w:rsidRPr="00786568">
        <w:rPr>
          <w:rFonts w:ascii="Arial" w:hAnsi="Arial" w:cs="Arial"/>
        </w:rPr>
        <w:t xml:space="preserve"> mineralizację pasów ochronnych o szerokości 2,20m poprzez orkę mechaniczną pługiem przyczepnym oraz broną talerzową. Oprysk herbicydami co najmniej 7 dni przed planowaną mineralizacją.</w:t>
      </w:r>
    </w:p>
    <w:p w:rsidR="00D70951" w:rsidRPr="00F32902" w:rsidRDefault="00D70951" w:rsidP="004037DB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426"/>
        </w:tabs>
        <w:autoSpaceDE w:val="0"/>
        <w:autoSpaceDN w:val="0"/>
        <w:adjustRightInd w:val="0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Zmineralizowane pasy przeciwpożarowe na dzień odbioru muszą być oczyszczone </w:t>
      </w:r>
      <w:r w:rsidR="002251E9" w:rsidRPr="00F32902">
        <w:rPr>
          <w:rFonts w:ascii="Arial" w:hAnsi="Arial" w:cs="Arial"/>
        </w:rPr>
        <w:br/>
      </w:r>
      <w:r w:rsidR="001D3F08" w:rsidRPr="00F32902">
        <w:rPr>
          <w:rFonts w:ascii="Arial" w:hAnsi="Arial" w:cs="Arial"/>
        </w:rPr>
        <w:t xml:space="preserve">z </w:t>
      </w:r>
      <w:r w:rsidRPr="00F32902">
        <w:rPr>
          <w:rFonts w:ascii="Arial" w:hAnsi="Arial" w:cs="Arial"/>
        </w:rPr>
        <w:t>gałęzi, samosiejek, porastających traw, wrzosów itp.</w:t>
      </w:r>
    </w:p>
    <w:p w:rsidR="00D70951" w:rsidRPr="00F32902" w:rsidRDefault="00D70951" w:rsidP="00DF1094">
      <w:pPr>
        <w:numPr>
          <w:ilvl w:val="0"/>
          <w:numId w:val="1"/>
        </w:numPr>
        <w:tabs>
          <w:tab w:val="clear" w:pos="360"/>
          <w:tab w:val="num" w:pos="-284"/>
        </w:tabs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  <w:color w:val="000000"/>
          <w:spacing w:val="-2"/>
        </w:rPr>
        <w:t xml:space="preserve">Mineralizację należy wykonać poprzez zaoranie pasów przeciwpożarowych przy użyciu ciągników </w:t>
      </w:r>
      <w:r w:rsidR="00F32902" w:rsidRPr="00F32902">
        <w:rPr>
          <w:rFonts w:ascii="Arial" w:hAnsi="Arial" w:cs="Arial"/>
          <w:color w:val="000000"/>
          <w:spacing w:val="-2"/>
        </w:rPr>
        <w:t xml:space="preserve">     </w:t>
      </w:r>
      <w:r w:rsidRPr="00F32902">
        <w:rPr>
          <w:rFonts w:ascii="Arial" w:hAnsi="Arial" w:cs="Arial"/>
          <w:color w:val="000000"/>
          <w:spacing w:val="-2"/>
        </w:rPr>
        <w:t>wyposażonych w pługi wieloskibow</w:t>
      </w:r>
      <w:r w:rsidR="009C2B15" w:rsidRPr="00F32902">
        <w:rPr>
          <w:rFonts w:ascii="Arial" w:hAnsi="Arial" w:cs="Arial"/>
          <w:color w:val="000000"/>
          <w:spacing w:val="-2"/>
        </w:rPr>
        <w:t>e oraz</w:t>
      </w:r>
      <w:r w:rsidR="00E513B5" w:rsidRPr="00F32902">
        <w:rPr>
          <w:rFonts w:ascii="Arial" w:hAnsi="Arial" w:cs="Arial"/>
          <w:color w:val="000000"/>
          <w:spacing w:val="-2"/>
        </w:rPr>
        <w:t xml:space="preserve"> brony</w:t>
      </w:r>
      <w:r w:rsidR="00E25EB7" w:rsidRPr="00F32902">
        <w:rPr>
          <w:rFonts w:ascii="Arial" w:hAnsi="Arial" w:cs="Arial"/>
          <w:color w:val="000000"/>
          <w:spacing w:val="-2"/>
        </w:rPr>
        <w:t xml:space="preserve"> na głębokość nie mniejszą niż 15 cm.</w:t>
      </w:r>
      <w:r w:rsidR="00DB7422" w:rsidRPr="00F32902">
        <w:rPr>
          <w:rFonts w:ascii="Arial" w:hAnsi="Arial" w:cs="Arial"/>
          <w:color w:val="000000"/>
          <w:spacing w:val="-2"/>
        </w:rPr>
        <w:t>.</w:t>
      </w:r>
    </w:p>
    <w:p w:rsidR="00555526" w:rsidRPr="00F32902" w:rsidRDefault="00F32902" w:rsidP="00D40B50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284"/>
        </w:tabs>
        <w:autoSpaceDE w:val="0"/>
        <w:autoSpaceDN w:val="0"/>
        <w:adjustRightInd w:val="0"/>
        <w:ind w:left="-426" w:hanging="141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  </w:t>
      </w:r>
      <w:r w:rsidR="00D70951" w:rsidRPr="00F32902">
        <w:rPr>
          <w:rFonts w:ascii="Arial" w:hAnsi="Arial" w:cs="Arial"/>
        </w:rPr>
        <w:t xml:space="preserve">Każdorazowe wejście na teren wojskowy Wykonawca ma obowiązek uzgodnić </w:t>
      </w:r>
      <w:r w:rsidR="002251E9" w:rsidRPr="00F32902">
        <w:rPr>
          <w:rFonts w:ascii="Arial" w:hAnsi="Arial" w:cs="Arial"/>
        </w:rPr>
        <w:br/>
      </w:r>
      <w:r w:rsidRPr="00F32902">
        <w:rPr>
          <w:rFonts w:ascii="Arial" w:hAnsi="Arial" w:cs="Arial"/>
        </w:rPr>
        <w:t xml:space="preserve">    </w:t>
      </w:r>
      <w:r w:rsidR="00D70951" w:rsidRPr="00F32902">
        <w:rPr>
          <w:rFonts w:ascii="Arial" w:hAnsi="Arial" w:cs="Arial"/>
        </w:rPr>
        <w:t>z Kierownikiem Sekcji Obsługi Infrastruktury (SOI) .</w:t>
      </w:r>
    </w:p>
    <w:p w:rsidR="00915BD0" w:rsidRPr="0019194F" w:rsidRDefault="00C97890" w:rsidP="0019194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-284" w:hanging="283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Wyszczególnione w opisie przedmiotu zamówienia czynności Wykonawca wykona </w:t>
      </w:r>
      <w:r w:rsidR="002251E9" w:rsidRPr="00F32902">
        <w:rPr>
          <w:rFonts w:ascii="Arial" w:hAnsi="Arial" w:cs="Arial"/>
        </w:rPr>
        <w:br/>
      </w:r>
      <w:r w:rsidR="00D40B50">
        <w:rPr>
          <w:rFonts w:ascii="Arial" w:hAnsi="Arial" w:cs="Arial"/>
        </w:rPr>
        <w:t xml:space="preserve">    </w:t>
      </w:r>
      <w:r w:rsidRPr="00F32902">
        <w:rPr>
          <w:rFonts w:ascii="Arial" w:hAnsi="Arial" w:cs="Arial"/>
        </w:rPr>
        <w:t>na własny koszt.</w:t>
      </w:r>
      <w:bookmarkStart w:id="0" w:name="_GoBack"/>
      <w:bookmarkEnd w:id="0"/>
    </w:p>
    <w:p w:rsidR="00915BD0" w:rsidRPr="00F32902" w:rsidRDefault="00915BD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</w:rPr>
      </w:pPr>
    </w:p>
    <w:p w:rsidR="00915BD0" w:rsidRPr="00F32902" w:rsidRDefault="00915BD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</w:rPr>
      </w:pPr>
    </w:p>
    <w:p w:rsidR="00366956" w:rsidRDefault="00366956" w:rsidP="00366956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WYKONAWCA</w:t>
      </w:r>
    </w:p>
    <w:p w:rsidR="00366956" w:rsidRDefault="00366956" w:rsidP="00366956">
      <w:pPr>
        <w:spacing w:before="120" w:after="120"/>
        <w:rPr>
          <w:rFonts w:ascii="Arial" w:hAnsi="Arial" w:cs="Arial"/>
        </w:rPr>
      </w:pPr>
    </w:p>
    <w:p w:rsidR="00C97890" w:rsidRPr="00366956" w:rsidRDefault="00366956" w:rsidP="00366956">
      <w:pPr>
        <w:spacing w:before="120" w:after="120"/>
        <w:ind w:left="3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…………………………………..</w:t>
      </w:r>
    </w:p>
    <w:sectPr w:rsidR="00C97890" w:rsidRPr="00366956" w:rsidSect="00F32902">
      <w:pgSz w:w="11906" w:h="16838" w:code="9"/>
      <w:pgMar w:top="567" w:right="1418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48" w:rsidRDefault="00AA7F48">
      <w:r>
        <w:separator/>
      </w:r>
    </w:p>
  </w:endnote>
  <w:endnote w:type="continuationSeparator" w:id="0">
    <w:p w:rsidR="00AA7F48" w:rsidRDefault="00AA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48" w:rsidRDefault="00AA7F48">
      <w:r>
        <w:separator/>
      </w:r>
    </w:p>
  </w:footnote>
  <w:footnote w:type="continuationSeparator" w:id="0">
    <w:p w:rsidR="00AA7F48" w:rsidRDefault="00AA7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38C0"/>
    <w:multiLevelType w:val="multilevel"/>
    <w:tmpl w:val="CAAEEB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1" w15:restartNumberingAfterBreak="0">
    <w:nsid w:val="273E2171"/>
    <w:multiLevelType w:val="hybridMultilevel"/>
    <w:tmpl w:val="5A76BA50"/>
    <w:lvl w:ilvl="0" w:tplc="75A25312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3B6F5DBB"/>
    <w:multiLevelType w:val="hybridMultilevel"/>
    <w:tmpl w:val="1CEA7E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E49CAE">
      <w:start w:val="9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2156A0A"/>
    <w:multiLevelType w:val="multilevel"/>
    <w:tmpl w:val="25B61D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2CD7DA7"/>
    <w:multiLevelType w:val="hybridMultilevel"/>
    <w:tmpl w:val="9DE00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B45F3"/>
    <w:multiLevelType w:val="hybridMultilevel"/>
    <w:tmpl w:val="8896773A"/>
    <w:lvl w:ilvl="0" w:tplc="F8EE6608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090F86"/>
    <w:multiLevelType w:val="hybridMultilevel"/>
    <w:tmpl w:val="6D26A76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B71713C"/>
    <w:multiLevelType w:val="hybridMultilevel"/>
    <w:tmpl w:val="C78E0808"/>
    <w:lvl w:ilvl="0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FED791D"/>
    <w:multiLevelType w:val="hybridMultilevel"/>
    <w:tmpl w:val="581ECB98"/>
    <w:lvl w:ilvl="0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11BCA2FA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E529D9"/>
    <w:multiLevelType w:val="hybridMultilevel"/>
    <w:tmpl w:val="2D522ACC"/>
    <w:lvl w:ilvl="0" w:tplc="28546E0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6B4A0F"/>
    <w:multiLevelType w:val="multilevel"/>
    <w:tmpl w:val="E8B294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50B4000"/>
    <w:multiLevelType w:val="hybridMultilevel"/>
    <w:tmpl w:val="8C2C11A0"/>
    <w:lvl w:ilvl="0" w:tplc="C4AA2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94C1279"/>
    <w:multiLevelType w:val="hybridMultilevel"/>
    <w:tmpl w:val="DE62DC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AFC18D6"/>
    <w:multiLevelType w:val="hybridMultilevel"/>
    <w:tmpl w:val="D3FE35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C2B0CD8"/>
    <w:multiLevelType w:val="hybridMultilevel"/>
    <w:tmpl w:val="E5C8ABAE"/>
    <w:lvl w:ilvl="0" w:tplc="F8EE6608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4D7A5F"/>
    <w:multiLevelType w:val="hybridMultilevel"/>
    <w:tmpl w:val="62F2503E"/>
    <w:lvl w:ilvl="0" w:tplc="96C6A29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0E56133"/>
    <w:multiLevelType w:val="hybridMultilevel"/>
    <w:tmpl w:val="771AB9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7831E81"/>
    <w:multiLevelType w:val="hybridMultilevel"/>
    <w:tmpl w:val="02B42B3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CCF5C5B"/>
    <w:multiLevelType w:val="hybridMultilevel"/>
    <w:tmpl w:val="B7C69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13"/>
  </w:num>
  <w:num w:numId="10">
    <w:abstractNumId w:val="17"/>
  </w:num>
  <w:num w:numId="11">
    <w:abstractNumId w:val="6"/>
  </w:num>
  <w:num w:numId="12">
    <w:abstractNumId w:val="12"/>
  </w:num>
  <w:num w:numId="13">
    <w:abstractNumId w:val="16"/>
  </w:num>
  <w:num w:numId="14">
    <w:abstractNumId w:val="15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411"/>
    <w:rsid w:val="0000129F"/>
    <w:rsid w:val="00001530"/>
    <w:rsid w:val="00014B82"/>
    <w:rsid w:val="00017870"/>
    <w:rsid w:val="000244F8"/>
    <w:rsid w:val="0003245B"/>
    <w:rsid w:val="00034282"/>
    <w:rsid w:val="00037B53"/>
    <w:rsid w:val="000801F1"/>
    <w:rsid w:val="00082748"/>
    <w:rsid w:val="000974DF"/>
    <w:rsid w:val="00097EA0"/>
    <w:rsid w:val="000A05EC"/>
    <w:rsid w:val="000A351C"/>
    <w:rsid w:val="000B7176"/>
    <w:rsid w:val="000B7888"/>
    <w:rsid w:val="000E7921"/>
    <w:rsid w:val="00103614"/>
    <w:rsid w:val="00115FEF"/>
    <w:rsid w:val="00126F90"/>
    <w:rsid w:val="00127574"/>
    <w:rsid w:val="001343DC"/>
    <w:rsid w:val="00156411"/>
    <w:rsid w:val="00160252"/>
    <w:rsid w:val="00164E5A"/>
    <w:rsid w:val="001701C7"/>
    <w:rsid w:val="00177305"/>
    <w:rsid w:val="001854C9"/>
    <w:rsid w:val="001905AC"/>
    <w:rsid w:val="0019194F"/>
    <w:rsid w:val="001A0065"/>
    <w:rsid w:val="001A03E0"/>
    <w:rsid w:val="001A3806"/>
    <w:rsid w:val="001A6049"/>
    <w:rsid w:val="001B2B96"/>
    <w:rsid w:val="001C11E4"/>
    <w:rsid w:val="001D3F08"/>
    <w:rsid w:val="001E0220"/>
    <w:rsid w:val="001E0769"/>
    <w:rsid w:val="0020357B"/>
    <w:rsid w:val="002049CE"/>
    <w:rsid w:val="00206217"/>
    <w:rsid w:val="002251E9"/>
    <w:rsid w:val="002561C9"/>
    <w:rsid w:val="00276ECC"/>
    <w:rsid w:val="002849F9"/>
    <w:rsid w:val="002911E3"/>
    <w:rsid w:val="0029494F"/>
    <w:rsid w:val="002A4221"/>
    <w:rsid w:val="002B332E"/>
    <w:rsid w:val="002D1A7A"/>
    <w:rsid w:val="002D1B81"/>
    <w:rsid w:val="002D2063"/>
    <w:rsid w:val="002D4674"/>
    <w:rsid w:val="002D6040"/>
    <w:rsid w:val="002F7368"/>
    <w:rsid w:val="0030340A"/>
    <w:rsid w:val="00307523"/>
    <w:rsid w:val="00320592"/>
    <w:rsid w:val="00320C1F"/>
    <w:rsid w:val="0032136A"/>
    <w:rsid w:val="00366956"/>
    <w:rsid w:val="003759A4"/>
    <w:rsid w:val="00387713"/>
    <w:rsid w:val="00387DA7"/>
    <w:rsid w:val="003947FA"/>
    <w:rsid w:val="003A5258"/>
    <w:rsid w:val="003B549B"/>
    <w:rsid w:val="003C6A44"/>
    <w:rsid w:val="003D1421"/>
    <w:rsid w:val="003D6972"/>
    <w:rsid w:val="0040000F"/>
    <w:rsid w:val="004037D4"/>
    <w:rsid w:val="004037DB"/>
    <w:rsid w:val="004108E8"/>
    <w:rsid w:val="00413B0F"/>
    <w:rsid w:val="004253FA"/>
    <w:rsid w:val="004339E7"/>
    <w:rsid w:val="0043715D"/>
    <w:rsid w:val="00437874"/>
    <w:rsid w:val="0044104A"/>
    <w:rsid w:val="004552AA"/>
    <w:rsid w:val="004657A0"/>
    <w:rsid w:val="00467E51"/>
    <w:rsid w:val="00471E4E"/>
    <w:rsid w:val="0048152F"/>
    <w:rsid w:val="004960F8"/>
    <w:rsid w:val="004A52A8"/>
    <w:rsid w:val="004A6729"/>
    <w:rsid w:val="004A7903"/>
    <w:rsid w:val="004B5CA0"/>
    <w:rsid w:val="004C71E1"/>
    <w:rsid w:val="004F24B5"/>
    <w:rsid w:val="004F3549"/>
    <w:rsid w:val="004F5B76"/>
    <w:rsid w:val="005045EF"/>
    <w:rsid w:val="005161F2"/>
    <w:rsid w:val="00533DBC"/>
    <w:rsid w:val="00551D49"/>
    <w:rsid w:val="00552CEE"/>
    <w:rsid w:val="00555526"/>
    <w:rsid w:val="0055781A"/>
    <w:rsid w:val="00562EBF"/>
    <w:rsid w:val="00564571"/>
    <w:rsid w:val="0056643A"/>
    <w:rsid w:val="00572060"/>
    <w:rsid w:val="005747B1"/>
    <w:rsid w:val="00576FC2"/>
    <w:rsid w:val="00581F95"/>
    <w:rsid w:val="00587367"/>
    <w:rsid w:val="00587869"/>
    <w:rsid w:val="005C5A62"/>
    <w:rsid w:val="005E0044"/>
    <w:rsid w:val="005F0986"/>
    <w:rsid w:val="005F3EA5"/>
    <w:rsid w:val="006073F2"/>
    <w:rsid w:val="00611578"/>
    <w:rsid w:val="00613371"/>
    <w:rsid w:val="00620AED"/>
    <w:rsid w:val="00621BC4"/>
    <w:rsid w:val="00624D3C"/>
    <w:rsid w:val="00646077"/>
    <w:rsid w:val="00653E2F"/>
    <w:rsid w:val="0066449B"/>
    <w:rsid w:val="006763BC"/>
    <w:rsid w:val="006C0EDA"/>
    <w:rsid w:val="006D6EDA"/>
    <w:rsid w:val="006D7798"/>
    <w:rsid w:val="006E011B"/>
    <w:rsid w:val="006E676B"/>
    <w:rsid w:val="006F71BA"/>
    <w:rsid w:val="00744524"/>
    <w:rsid w:val="00754549"/>
    <w:rsid w:val="007623A6"/>
    <w:rsid w:val="00783A81"/>
    <w:rsid w:val="00786568"/>
    <w:rsid w:val="0078772D"/>
    <w:rsid w:val="00795C0F"/>
    <w:rsid w:val="007A3446"/>
    <w:rsid w:val="007A6D67"/>
    <w:rsid w:val="007F0F87"/>
    <w:rsid w:val="007F53D7"/>
    <w:rsid w:val="00803C97"/>
    <w:rsid w:val="0082154D"/>
    <w:rsid w:val="008217DC"/>
    <w:rsid w:val="00826818"/>
    <w:rsid w:val="0083057E"/>
    <w:rsid w:val="00833C1A"/>
    <w:rsid w:val="00843C75"/>
    <w:rsid w:val="008452F3"/>
    <w:rsid w:val="00874AC8"/>
    <w:rsid w:val="00876A51"/>
    <w:rsid w:val="00880172"/>
    <w:rsid w:val="00895DDD"/>
    <w:rsid w:val="0089694C"/>
    <w:rsid w:val="008A093F"/>
    <w:rsid w:val="008A2E2E"/>
    <w:rsid w:val="008A5823"/>
    <w:rsid w:val="008B14AC"/>
    <w:rsid w:val="008D2C69"/>
    <w:rsid w:val="008F0502"/>
    <w:rsid w:val="00905348"/>
    <w:rsid w:val="00910909"/>
    <w:rsid w:val="00915BD0"/>
    <w:rsid w:val="00916BEF"/>
    <w:rsid w:val="00923E97"/>
    <w:rsid w:val="00962D37"/>
    <w:rsid w:val="00971615"/>
    <w:rsid w:val="009C0142"/>
    <w:rsid w:val="009C02A7"/>
    <w:rsid w:val="009C2B15"/>
    <w:rsid w:val="009D46C5"/>
    <w:rsid w:val="009F27EB"/>
    <w:rsid w:val="009F3B23"/>
    <w:rsid w:val="00A0377F"/>
    <w:rsid w:val="00A06D29"/>
    <w:rsid w:val="00A07101"/>
    <w:rsid w:val="00A37214"/>
    <w:rsid w:val="00A72026"/>
    <w:rsid w:val="00A731E8"/>
    <w:rsid w:val="00A871ED"/>
    <w:rsid w:val="00AA55A4"/>
    <w:rsid w:val="00AA7A9D"/>
    <w:rsid w:val="00AA7F48"/>
    <w:rsid w:val="00AC0E63"/>
    <w:rsid w:val="00AE316D"/>
    <w:rsid w:val="00AF2D78"/>
    <w:rsid w:val="00B0602A"/>
    <w:rsid w:val="00B0712B"/>
    <w:rsid w:val="00B17D72"/>
    <w:rsid w:val="00B3411C"/>
    <w:rsid w:val="00B4049C"/>
    <w:rsid w:val="00B44A20"/>
    <w:rsid w:val="00B512BC"/>
    <w:rsid w:val="00B5551A"/>
    <w:rsid w:val="00B62AA0"/>
    <w:rsid w:val="00B6494C"/>
    <w:rsid w:val="00B74C31"/>
    <w:rsid w:val="00B80522"/>
    <w:rsid w:val="00B81BA4"/>
    <w:rsid w:val="00BE5F2D"/>
    <w:rsid w:val="00BF16B9"/>
    <w:rsid w:val="00BF261D"/>
    <w:rsid w:val="00BF32C3"/>
    <w:rsid w:val="00BF5C59"/>
    <w:rsid w:val="00C10FBE"/>
    <w:rsid w:val="00C11684"/>
    <w:rsid w:val="00C20D49"/>
    <w:rsid w:val="00C21178"/>
    <w:rsid w:val="00C2395B"/>
    <w:rsid w:val="00C25F7C"/>
    <w:rsid w:val="00C4108B"/>
    <w:rsid w:val="00C42844"/>
    <w:rsid w:val="00C5499A"/>
    <w:rsid w:val="00C5754C"/>
    <w:rsid w:val="00C66487"/>
    <w:rsid w:val="00C97890"/>
    <w:rsid w:val="00CC0A8C"/>
    <w:rsid w:val="00CF36EF"/>
    <w:rsid w:val="00D00BFF"/>
    <w:rsid w:val="00D14D0B"/>
    <w:rsid w:val="00D27FA8"/>
    <w:rsid w:val="00D336F5"/>
    <w:rsid w:val="00D40B50"/>
    <w:rsid w:val="00D47628"/>
    <w:rsid w:val="00D55EA2"/>
    <w:rsid w:val="00D70951"/>
    <w:rsid w:val="00D7507C"/>
    <w:rsid w:val="00D86928"/>
    <w:rsid w:val="00D9376C"/>
    <w:rsid w:val="00D96132"/>
    <w:rsid w:val="00DA72E6"/>
    <w:rsid w:val="00DB2C45"/>
    <w:rsid w:val="00DB7422"/>
    <w:rsid w:val="00DC4B83"/>
    <w:rsid w:val="00DC7BD2"/>
    <w:rsid w:val="00DE2AF8"/>
    <w:rsid w:val="00DE7517"/>
    <w:rsid w:val="00DF1094"/>
    <w:rsid w:val="00DF75C3"/>
    <w:rsid w:val="00DF7607"/>
    <w:rsid w:val="00E05C6B"/>
    <w:rsid w:val="00E06586"/>
    <w:rsid w:val="00E12869"/>
    <w:rsid w:val="00E25EB7"/>
    <w:rsid w:val="00E37724"/>
    <w:rsid w:val="00E513B5"/>
    <w:rsid w:val="00E52554"/>
    <w:rsid w:val="00E736F4"/>
    <w:rsid w:val="00E74A39"/>
    <w:rsid w:val="00E82915"/>
    <w:rsid w:val="00E97F6B"/>
    <w:rsid w:val="00EA4909"/>
    <w:rsid w:val="00EB52BF"/>
    <w:rsid w:val="00EB7819"/>
    <w:rsid w:val="00EC0181"/>
    <w:rsid w:val="00ED3CFE"/>
    <w:rsid w:val="00EF64E1"/>
    <w:rsid w:val="00F0027E"/>
    <w:rsid w:val="00F0331E"/>
    <w:rsid w:val="00F06070"/>
    <w:rsid w:val="00F25597"/>
    <w:rsid w:val="00F26923"/>
    <w:rsid w:val="00F32902"/>
    <w:rsid w:val="00F33EFF"/>
    <w:rsid w:val="00F456FC"/>
    <w:rsid w:val="00F50E46"/>
    <w:rsid w:val="00F53016"/>
    <w:rsid w:val="00F56C68"/>
    <w:rsid w:val="00F73819"/>
    <w:rsid w:val="00F77F82"/>
    <w:rsid w:val="00F81034"/>
    <w:rsid w:val="00F82F17"/>
    <w:rsid w:val="00F854CF"/>
    <w:rsid w:val="00F92A3F"/>
    <w:rsid w:val="00F95696"/>
    <w:rsid w:val="00FA2E8B"/>
    <w:rsid w:val="00FB1094"/>
    <w:rsid w:val="00FB7A7F"/>
    <w:rsid w:val="00FC2FD7"/>
    <w:rsid w:val="00FD4C59"/>
    <w:rsid w:val="00FE5596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5C51D9"/>
  <w15:docId w15:val="{D5A9E5BD-F2B9-43D6-88A8-33A16BA0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4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BF5C59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F5C59"/>
    <w:rPr>
      <w:vertAlign w:val="superscript"/>
    </w:rPr>
  </w:style>
  <w:style w:type="paragraph" w:styleId="Tekstdymka">
    <w:name w:val="Balloon Text"/>
    <w:basedOn w:val="Normalny"/>
    <w:semiHidden/>
    <w:rsid w:val="00C4284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DE2A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5454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64E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4E5A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64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64E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6F515-13B7-403F-B950-099C4DE205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F87DDA-A045-47B3-819E-C8C87D43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Pietruczuk</dc:creator>
  <cp:keywords/>
  <cp:lastModifiedBy>Gil Agnieszka</cp:lastModifiedBy>
  <cp:revision>6</cp:revision>
  <cp:lastPrinted>2023-04-12T09:03:00Z</cp:lastPrinted>
  <dcterms:created xsi:type="dcterms:W3CDTF">2025-04-03T10:27:00Z</dcterms:created>
  <dcterms:modified xsi:type="dcterms:W3CDTF">2025-04-08T07:43:00Z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b6ec1d93-ff41-4bdc-97a8-dc62179f52d2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