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7970F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1B709A">
        <w:rPr>
          <w:rFonts w:ascii="Arial" w:hAnsi="Arial" w:cs="Arial"/>
          <w:kern w:val="0"/>
          <w:sz w:val="20"/>
          <w:szCs w:val="20"/>
        </w:rPr>
        <w:t>Załącznik 6 do SWZ</w:t>
      </w:r>
    </w:p>
    <w:p w14:paraId="220A7A93" w14:textId="58EFA1C2" w:rsidR="007B2DBF" w:rsidRDefault="00ED293E" w:rsidP="007B2DBF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SA</w:t>
      </w:r>
      <w:r w:rsidR="007B2DBF">
        <w:rPr>
          <w:rFonts w:ascii="Arial" w:hAnsi="Arial" w:cs="Arial"/>
          <w:kern w:val="0"/>
          <w:sz w:val="20"/>
          <w:szCs w:val="20"/>
        </w:rPr>
        <w:t>.270.</w:t>
      </w:r>
      <w:r w:rsidR="007262A7">
        <w:rPr>
          <w:rFonts w:ascii="Arial" w:hAnsi="Arial" w:cs="Arial"/>
          <w:kern w:val="0"/>
          <w:sz w:val="20"/>
          <w:szCs w:val="20"/>
        </w:rPr>
        <w:t>9</w:t>
      </w:r>
      <w:r w:rsidR="00FD47AE">
        <w:rPr>
          <w:rFonts w:ascii="Arial" w:hAnsi="Arial" w:cs="Arial"/>
          <w:kern w:val="0"/>
          <w:sz w:val="20"/>
          <w:szCs w:val="20"/>
        </w:rPr>
        <w:t>.202</w:t>
      </w:r>
      <w:r w:rsidR="007262A7">
        <w:rPr>
          <w:rFonts w:ascii="Arial" w:hAnsi="Arial" w:cs="Arial"/>
          <w:kern w:val="0"/>
          <w:sz w:val="20"/>
          <w:szCs w:val="20"/>
        </w:rPr>
        <w:t>5</w:t>
      </w:r>
    </w:p>
    <w:p w14:paraId="1DE20B67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0"/>
          <w:sz w:val="20"/>
          <w:szCs w:val="20"/>
        </w:rPr>
      </w:pPr>
    </w:p>
    <w:p w14:paraId="6AEAF861" w14:textId="54BAD09D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1B709A">
        <w:rPr>
          <w:rFonts w:ascii="Arial" w:hAnsi="Arial" w:cs="Arial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00149DAD" w14:textId="77777777" w:rsidR="009249C5" w:rsidRDefault="00B94FAB" w:rsidP="00ED29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1B709A">
        <w:rPr>
          <w:rFonts w:ascii="Arial" w:hAnsi="Arial" w:cs="Arial"/>
          <w:kern w:val="0"/>
          <w:sz w:val="20"/>
          <w:szCs w:val="20"/>
        </w:rPr>
        <w:t xml:space="preserve">W postępowaniu o udzielenie zamówienia publicznego prowadzonym w trybie podstawowym na zamówienie pn.: </w:t>
      </w:r>
    </w:p>
    <w:p w14:paraId="770BD3CF" w14:textId="134B9825" w:rsidR="00FD47AE" w:rsidRPr="00FD47AE" w:rsidRDefault="007262A7" w:rsidP="00FD47A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Cs/>
          <w:color w:val="2F5496" w:themeColor="accent1" w:themeShade="BF"/>
          <w:kern w:val="0"/>
          <w:lang w:bidi="pl-PL"/>
        </w:rPr>
      </w:pPr>
      <w:r w:rsidRPr="00935573">
        <w:rPr>
          <w:rFonts w:ascii="Arial" w:hAnsi="Arial" w:cs="Arial"/>
          <w:b/>
          <w:bCs/>
          <w:iCs/>
          <w:color w:val="2F5496" w:themeColor="accent1" w:themeShade="BF"/>
          <w:kern w:val="0"/>
          <w:lang w:bidi="pl-PL"/>
        </w:rPr>
        <w:t>Przebudowa drogi leśnej nr 102 w leśnictwie Luboszewy</w:t>
      </w:r>
    </w:p>
    <w:p w14:paraId="03A09E73" w14:textId="2BA403AE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kern w:val="0"/>
        </w:rPr>
      </w:pPr>
      <w:r w:rsidRPr="001B709A">
        <w:rPr>
          <w:rFonts w:ascii="Arial" w:hAnsi="Arial" w:cs="Arial"/>
          <w:kern w:val="0"/>
          <w:sz w:val="20"/>
          <w:szCs w:val="20"/>
        </w:rPr>
        <w:t>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6A69758F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8"/>
        <w:gridCol w:w="1697"/>
        <w:gridCol w:w="1750"/>
        <w:gridCol w:w="2655"/>
        <w:gridCol w:w="1132"/>
        <w:gridCol w:w="1126"/>
      </w:tblGrid>
      <w:tr w:rsidR="00DD264A" w:rsidRPr="001B709A" w14:paraId="4C8A7B73" w14:textId="77777777" w:rsidTr="00B21830">
        <w:trPr>
          <w:trHeight w:val="1610"/>
        </w:trPr>
        <w:tc>
          <w:tcPr>
            <w:tcW w:w="628" w:type="dxa"/>
            <w:vAlign w:val="center"/>
          </w:tcPr>
          <w:p w14:paraId="70F58D6C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443B5616" w14:textId="49FFD939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14:paraId="692E3093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6C5E5B39" w14:textId="77777777" w:rsidR="00DD264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Przedmiot zamówienia</w:t>
            </w:r>
          </w:p>
          <w:p w14:paraId="20682934" w14:textId="20223AF4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  <w:u w:val="single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  <w:u w:val="single"/>
              </w:rPr>
              <w:t>oraz wartość</w:t>
            </w:r>
          </w:p>
          <w:p w14:paraId="2A444D09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Align w:val="center"/>
          </w:tcPr>
          <w:p w14:paraId="6D501C86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  <w:p w14:paraId="566C1890" w14:textId="0D6DEE9B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Termin zakończenia</w:t>
            </w: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obót</w:t>
            </w:r>
          </w:p>
          <w:p w14:paraId="19CC4547" w14:textId="3563406F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D264A" w:rsidRPr="001B709A" w14:paraId="42AD7F7C" w14:textId="77777777" w:rsidTr="009501A4">
        <w:tc>
          <w:tcPr>
            <w:tcW w:w="628" w:type="dxa"/>
            <w:vAlign w:val="center"/>
          </w:tcPr>
          <w:p w14:paraId="19599EF9" w14:textId="2841A2D2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697" w:type="dxa"/>
            <w:vAlign w:val="center"/>
          </w:tcPr>
          <w:p w14:paraId="1E34703B" w14:textId="791016E2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50" w:type="dxa"/>
            <w:vAlign w:val="center"/>
          </w:tcPr>
          <w:p w14:paraId="5CC23CA2" w14:textId="794AD452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55" w:type="dxa"/>
            <w:vAlign w:val="center"/>
          </w:tcPr>
          <w:p w14:paraId="229CEB58" w14:textId="46C04BE5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2258" w:type="dxa"/>
            <w:gridSpan w:val="2"/>
            <w:vAlign w:val="center"/>
          </w:tcPr>
          <w:p w14:paraId="29E49ED1" w14:textId="26B343E9" w:rsidR="00DD264A" w:rsidRPr="001B709A" w:rsidRDefault="00DD264A" w:rsidP="00B94FA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DD264A" w:rsidRPr="001B709A" w14:paraId="0B7E3724" w14:textId="77777777" w:rsidTr="006B41CA">
        <w:trPr>
          <w:trHeight w:val="1135"/>
        </w:trPr>
        <w:tc>
          <w:tcPr>
            <w:tcW w:w="628" w:type="dxa"/>
            <w:vAlign w:val="center"/>
          </w:tcPr>
          <w:p w14:paraId="15007D6F" w14:textId="1B29EF03" w:rsidR="00DD264A" w:rsidRPr="001B709A" w:rsidRDefault="00DD264A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1B709A">
              <w:rPr>
                <w:rFonts w:ascii="Arial" w:hAnsi="Arial" w:cs="Arial"/>
                <w:kern w:val="0"/>
                <w:sz w:val="20"/>
                <w:szCs w:val="20"/>
              </w:rPr>
              <w:t>1.</w:t>
            </w:r>
          </w:p>
        </w:tc>
        <w:tc>
          <w:tcPr>
            <w:tcW w:w="1697" w:type="dxa"/>
            <w:vAlign w:val="center"/>
          </w:tcPr>
          <w:p w14:paraId="4ED8C671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14:paraId="6D41C2F3" w14:textId="77777777" w:rsidR="00DD264A" w:rsidRPr="001B709A" w:rsidRDefault="00DD264A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75721BC0" w14:textId="77777777" w:rsidR="00DD264A" w:rsidRPr="00ED293E" w:rsidRDefault="00DD264A" w:rsidP="00B94FA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595959" w:themeColor="text1" w:themeTint="A6"/>
                <w:kern w:val="0"/>
                <w:sz w:val="14"/>
                <w:szCs w:val="14"/>
              </w:rPr>
            </w:pPr>
            <w:r w:rsidRPr="00ED293E">
              <w:rPr>
                <w:rFonts w:ascii="Arial" w:hAnsi="Arial" w:cs="Arial"/>
                <w:i/>
                <w:iCs/>
                <w:color w:val="595959" w:themeColor="text1" w:themeTint="A6"/>
                <w:kern w:val="0"/>
                <w:sz w:val="14"/>
                <w:szCs w:val="14"/>
              </w:rPr>
              <w:t>przedmiot zamówienia winien potwierdzać</w:t>
            </w:r>
          </w:p>
          <w:p w14:paraId="0EE0E5AF" w14:textId="6E74AEAC" w:rsidR="00DD264A" w:rsidRPr="001B709A" w:rsidRDefault="00DD264A" w:rsidP="00ED293E">
            <w:pPr>
              <w:autoSpaceDE w:val="0"/>
              <w:autoSpaceDN w:val="0"/>
              <w:adjustRightInd w:val="0"/>
              <w:ind w:right="-36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ED293E">
              <w:rPr>
                <w:rFonts w:ascii="Arial" w:hAnsi="Arial" w:cs="Arial"/>
                <w:i/>
                <w:iCs/>
                <w:color w:val="595959" w:themeColor="text1" w:themeTint="A6"/>
                <w:kern w:val="0"/>
                <w:sz w:val="14"/>
                <w:szCs w:val="14"/>
              </w:rPr>
              <w:t>warunek określony w Rozdziale IX</w: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kern w:val="0"/>
                <w:sz w:val="14"/>
                <w:szCs w:val="14"/>
              </w:rPr>
              <w:t xml:space="preserve"> </w:t>
            </w:r>
            <w:r w:rsidRPr="00ED293E">
              <w:rPr>
                <w:rFonts w:ascii="Arial" w:hAnsi="Arial" w:cs="Arial"/>
                <w:i/>
                <w:iCs/>
                <w:color w:val="595959" w:themeColor="text1" w:themeTint="A6"/>
                <w:kern w:val="0"/>
                <w:sz w:val="14"/>
                <w:szCs w:val="14"/>
              </w:rPr>
              <w:t>ust. 3 pkt.1) SWZ</w:t>
            </w:r>
          </w:p>
        </w:tc>
        <w:tc>
          <w:tcPr>
            <w:tcW w:w="2258" w:type="dxa"/>
            <w:gridSpan w:val="2"/>
            <w:vAlign w:val="center"/>
          </w:tcPr>
          <w:p w14:paraId="50453E92" w14:textId="343552FD" w:rsidR="00DD264A" w:rsidRPr="001B709A" w:rsidRDefault="00DD264A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dzień/miesiąc/rok</w:t>
            </w:r>
          </w:p>
        </w:tc>
      </w:tr>
      <w:tr w:rsidR="00B94FAB" w:rsidRPr="001B709A" w14:paraId="1CDB1EDD" w14:textId="77777777" w:rsidTr="00ED293E">
        <w:tc>
          <w:tcPr>
            <w:tcW w:w="628" w:type="dxa"/>
            <w:vAlign w:val="center"/>
          </w:tcPr>
          <w:p w14:paraId="04161A3A" w14:textId="77777777" w:rsidR="00B94FAB" w:rsidRPr="001B709A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vAlign w:val="center"/>
          </w:tcPr>
          <w:p w14:paraId="5EF8D4BF" w14:textId="77777777" w:rsidR="00B94FAB" w:rsidRPr="001B709A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50" w:type="dxa"/>
            <w:vAlign w:val="center"/>
          </w:tcPr>
          <w:p w14:paraId="0B068DA3" w14:textId="77777777" w:rsidR="00B94FAB" w:rsidRPr="001B709A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15746F6C" w14:textId="77777777" w:rsidR="00B94FAB" w:rsidRPr="001B709A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14:paraId="2EE34778" w14:textId="77777777" w:rsidR="00B94FAB" w:rsidRPr="001B709A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14:paraId="60399A23" w14:textId="77777777" w:rsidR="00B94FAB" w:rsidRPr="001B709A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5A3E9F72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1B709A">
        <w:rPr>
          <w:rFonts w:ascii="Arial" w:hAnsi="Arial" w:cs="Arial"/>
          <w:kern w:val="0"/>
          <w:sz w:val="20"/>
          <w:szCs w:val="20"/>
        </w:rPr>
        <w:t>Załączniki:</w:t>
      </w:r>
    </w:p>
    <w:p w14:paraId="1EE9EEAF" w14:textId="5E7DAEFA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1B709A">
        <w:rPr>
          <w:rFonts w:ascii="Arial" w:hAnsi="Arial" w:cs="Arial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0"/>
          <w:szCs w:val="20"/>
        </w:rPr>
      </w:pPr>
    </w:p>
    <w:p w14:paraId="2BB03ED7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0F7669F2" w14:textId="5ED85135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 w:rsidRPr="001B709A">
        <w:rPr>
          <w:rFonts w:ascii="Arial" w:hAnsi="Arial" w:cs="Arial"/>
          <w:kern w:val="0"/>
          <w:sz w:val="16"/>
          <w:szCs w:val="16"/>
        </w:rPr>
        <w:t>Uwaga:</w:t>
      </w:r>
    </w:p>
    <w:p w14:paraId="4CCB2F7F" w14:textId="77777777" w:rsidR="00B94FAB" w:rsidRPr="001B709A" w:rsidRDefault="00B94FAB" w:rsidP="00B94F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6"/>
          <w:szCs w:val="16"/>
        </w:rPr>
      </w:pPr>
      <w:r w:rsidRPr="001B709A">
        <w:rPr>
          <w:rFonts w:ascii="Arial" w:hAnsi="Arial" w:cs="Arial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1B709A" w:rsidRDefault="00B94FAB" w:rsidP="00302631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kern w:val="0"/>
          <w:sz w:val="16"/>
          <w:szCs w:val="16"/>
        </w:rPr>
      </w:pPr>
      <w:r w:rsidRPr="001B709A">
        <w:rPr>
          <w:rFonts w:ascii="Arial" w:hAnsi="Arial" w:cs="Arial"/>
          <w:kern w:val="0"/>
          <w:sz w:val="16"/>
          <w:szCs w:val="16"/>
        </w:rPr>
        <w:t>1) referencje;</w:t>
      </w:r>
    </w:p>
    <w:p w14:paraId="10032583" w14:textId="372E6D6B" w:rsidR="00B94FAB" w:rsidRPr="001B709A" w:rsidRDefault="00B94FAB" w:rsidP="00302631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kern w:val="0"/>
          <w:sz w:val="16"/>
          <w:szCs w:val="16"/>
        </w:rPr>
      </w:pPr>
      <w:r w:rsidRPr="001B709A">
        <w:rPr>
          <w:rFonts w:ascii="Arial" w:hAnsi="Arial" w:cs="Arial"/>
          <w:kern w:val="0"/>
          <w:sz w:val="16"/>
          <w:szCs w:val="16"/>
        </w:rPr>
        <w:t>2) inne dokumenty wystawione przez podmiot</w:t>
      </w:r>
      <w:r w:rsidR="00CB5631">
        <w:rPr>
          <w:rFonts w:ascii="Arial" w:hAnsi="Arial" w:cs="Arial"/>
          <w:kern w:val="0"/>
          <w:sz w:val="16"/>
          <w:szCs w:val="16"/>
        </w:rPr>
        <w:t>,</w:t>
      </w:r>
      <w:r w:rsidRPr="001B709A">
        <w:rPr>
          <w:rFonts w:ascii="Arial" w:hAnsi="Arial" w:cs="Arial"/>
          <w:kern w:val="0"/>
          <w:sz w:val="16"/>
          <w:szCs w:val="16"/>
        </w:rPr>
        <w:t xml:space="preserve"> na rzecz którego roboty budowlane były wykonywane,</w:t>
      </w:r>
    </w:p>
    <w:p w14:paraId="63C2CD42" w14:textId="77777777" w:rsidR="00B94FAB" w:rsidRPr="001B709A" w:rsidRDefault="00B94FAB" w:rsidP="00302631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kern w:val="0"/>
          <w:sz w:val="16"/>
          <w:szCs w:val="16"/>
        </w:rPr>
      </w:pPr>
      <w:r w:rsidRPr="001B709A">
        <w:rPr>
          <w:rFonts w:ascii="Arial" w:hAnsi="Arial" w:cs="Arial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Pr="001B709A" w:rsidRDefault="00B94FAB" w:rsidP="00302631">
      <w:pPr>
        <w:ind w:firstLine="284"/>
        <w:rPr>
          <w:rFonts w:ascii="Arial" w:hAnsi="Arial" w:cs="Arial"/>
          <w:kern w:val="0"/>
          <w:sz w:val="16"/>
          <w:szCs w:val="16"/>
        </w:rPr>
      </w:pPr>
      <w:r w:rsidRPr="001B709A">
        <w:rPr>
          <w:rFonts w:ascii="Arial" w:hAnsi="Arial" w:cs="Arial"/>
          <w:kern w:val="0"/>
          <w:sz w:val="16"/>
          <w:szCs w:val="16"/>
        </w:rPr>
        <w:t>tych dokumentów - inne dokumenty.</w:t>
      </w:r>
    </w:p>
    <w:p w14:paraId="534389E0" w14:textId="77777777" w:rsidR="00B94FAB" w:rsidRPr="001B709A" w:rsidRDefault="00B94FAB" w:rsidP="00B94FAB">
      <w:pPr>
        <w:rPr>
          <w:rFonts w:ascii="Arial" w:hAnsi="Arial" w:cs="Arial"/>
          <w:sz w:val="18"/>
          <w:szCs w:val="18"/>
        </w:rPr>
      </w:pPr>
    </w:p>
    <w:p w14:paraId="554F7980" w14:textId="77777777" w:rsidR="00B94FAB" w:rsidRPr="001B709A" w:rsidRDefault="00B94FAB" w:rsidP="00B94FAB">
      <w:pPr>
        <w:rPr>
          <w:rFonts w:ascii="Arial" w:hAnsi="Arial" w:cs="Arial"/>
          <w:kern w:val="0"/>
          <w:sz w:val="16"/>
          <w:szCs w:val="16"/>
        </w:rPr>
      </w:pPr>
    </w:p>
    <w:p w14:paraId="5C95E987" w14:textId="022A5283" w:rsidR="00B94FAB" w:rsidRPr="001B709A" w:rsidRDefault="00B94FAB" w:rsidP="00C97C42">
      <w:pPr>
        <w:tabs>
          <w:tab w:val="left" w:pos="7380"/>
        </w:tabs>
        <w:jc w:val="right"/>
        <w:rPr>
          <w:rFonts w:ascii="Arial" w:hAnsi="Arial" w:cs="Arial"/>
          <w:sz w:val="18"/>
          <w:szCs w:val="18"/>
        </w:rPr>
      </w:pPr>
      <w:r w:rsidRPr="001B709A">
        <w:rPr>
          <w:rFonts w:ascii="Arial" w:hAnsi="Arial" w:cs="Arial"/>
          <w:sz w:val="18"/>
          <w:szCs w:val="18"/>
        </w:rPr>
        <w:tab/>
      </w:r>
    </w:p>
    <w:sectPr w:rsidR="00B94FAB" w:rsidRPr="001B7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25"/>
    <w:rsid w:val="000D79E4"/>
    <w:rsid w:val="000E4DAD"/>
    <w:rsid w:val="001B709A"/>
    <w:rsid w:val="00302631"/>
    <w:rsid w:val="00366DFD"/>
    <w:rsid w:val="00401AB4"/>
    <w:rsid w:val="00563F25"/>
    <w:rsid w:val="007262A7"/>
    <w:rsid w:val="007B2DBF"/>
    <w:rsid w:val="008976DB"/>
    <w:rsid w:val="009249C5"/>
    <w:rsid w:val="00B94FAB"/>
    <w:rsid w:val="00C97C42"/>
    <w:rsid w:val="00CB5631"/>
    <w:rsid w:val="00DD264A"/>
    <w:rsid w:val="00E83CBE"/>
    <w:rsid w:val="00EB1B9A"/>
    <w:rsid w:val="00ED293E"/>
    <w:rsid w:val="00F275D2"/>
    <w:rsid w:val="00FD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7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Ewa R.</cp:lastModifiedBy>
  <cp:revision>15</cp:revision>
  <dcterms:created xsi:type="dcterms:W3CDTF">2023-04-19T07:04:00Z</dcterms:created>
  <dcterms:modified xsi:type="dcterms:W3CDTF">2025-04-17T15:49:00Z</dcterms:modified>
</cp:coreProperties>
</file>