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6F" w:rsidRPr="009631C9" w:rsidRDefault="00CD3F6F" w:rsidP="00CD3F6F">
      <w:pPr>
        <w:suppressAutoHyphens w:val="0"/>
        <w:jc w:val="right"/>
        <w:rPr>
          <w:rFonts w:ascii="Arial" w:eastAsia="Times New Roman" w:hAnsi="Arial" w:cs="Arial"/>
          <w:b/>
          <w:lang w:eastAsia="pl-PL"/>
        </w:rPr>
      </w:pPr>
      <w:r w:rsidRPr="009631C9">
        <w:rPr>
          <w:rFonts w:ascii="Arial" w:eastAsia="Calibri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6</w:t>
      </w:r>
      <w:r w:rsidRPr="009631C9">
        <w:rPr>
          <w:rFonts w:ascii="Arial" w:eastAsia="Calibri" w:hAnsi="Arial" w:cs="Arial"/>
          <w:b/>
          <w:bCs/>
        </w:rPr>
        <w:t xml:space="preserve"> do SWZ</w:t>
      </w:r>
    </w:p>
    <w:p w:rsidR="00CD3F6F" w:rsidRPr="009631C9" w:rsidRDefault="00CD3F6F" w:rsidP="00CD3F6F">
      <w:pPr>
        <w:suppressAutoHyphens w:val="0"/>
        <w:ind w:left="6372"/>
        <w:jc w:val="right"/>
        <w:rPr>
          <w:rFonts w:ascii="Arial" w:eastAsia="Calibri" w:hAnsi="Arial" w:cs="Arial"/>
          <w:i/>
          <w:sz w:val="16"/>
          <w:szCs w:val="16"/>
        </w:rPr>
      </w:pPr>
      <w:r w:rsidRPr="009631C9">
        <w:rPr>
          <w:rFonts w:ascii="Arial" w:eastAsia="Calibri" w:hAnsi="Arial" w:cs="Arial"/>
        </w:rPr>
        <w:t xml:space="preserve"> </w:t>
      </w:r>
      <w:r w:rsidRPr="009631C9">
        <w:rPr>
          <w:rFonts w:ascii="Arial" w:eastAsia="Calibri" w:hAnsi="Arial" w:cs="Arial"/>
          <w:i/>
          <w:sz w:val="16"/>
          <w:szCs w:val="16"/>
        </w:rPr>
        <w:t xml:space="preserve">Oświadczenie Wykonawcy </w:t>
      </w:r>
    </w:p>
    <w:p w:rsidR="00CD3F6F" w:rsidRPr="009631C9" w:rsidRDefault="00CD3F6F" w:rsidP="00CD3F6F">
      <w:pPr>
        <w:suppressAutoHyphens w:val="0"/>
        <w:ind w:left="4956" w:firstLine="708"/>
        <w:jc w:val="right"/>
        <w:rPr>
          <w:rFonts w:ascii="Arial" w:eastAsia="Calibri" w:hAnsi="Arial" w:cs="Arial"/>
          <w:i/>
          <w:sz w:val="16"/>
          <w:szCs w:val="16"/>
        </w:rPr>
      </w:pPr>
      <w:r w:rsidRPr="009631C9">
        <w:rPr>
          <w:rFonts w:ascii="Arial" w:eastAsia="Calibri" w:hAnsi="Arial" w:cs="Arial"/>
          <w:i/>
          <w:sz w:val="16"/>
          <w:szCs w:val="16"/>
        </w:rPr>
        <w:t xml:space="preserve">składane w odpowiedzi </w:t>
      </w:r>
    </w:p>
    <w:p w:rsidR="00CD3F6F" w:rsidRPr="009631C9" w:rsidRDefault="00CD3F6F" w:rsidP="00CD3F6F">
      <w:pPr>
        <w:suppressAutoHyphens w:val="0"/>
        <w:jc w:val="right"/>
        <w:rPr>
          <w:rFonts w:ascii="Arial" w:eastAsia="Calibri" w:hAnsi="Arial" w:cs="Arial"/>
          <w:b/>
          <w:bCs/>
          <w:i/>
          <w:sz w:val="16"/>
          <w:szCs w:val="16"/>
          <w:u w:val="single"/>
        </w:rPr>
      </w:pPr>
      <w:r w:rsidRPr="009631C9">
        <w:rPr>
          <w:rFonts w:ascii="Arial" w:eastAsia="Calibri" w:hAnsi="Arial" w:cs="Arial"/>
          <w:i/>
          <w:sz w:val="16"/>
          <w:szCs w:val="16"/>
        </w:rPr>
        <w:t>na wezwania Zamawiającego</w:t>
      </w:r>
    </w:p>
    <w:p w:rsidR="00CD3F6F" w:rsidRPr="009631C9" w:rsidRDefault="00CD3F6F" w:rsidP="00CD3F6F">
      <w:pPr>
        <w:suppressAutoHyphens w:val="0"/>
        <w:rPr>
          <w:rFonts w:ascii="Arial" w:eastAsia="Calibri" w:hAnsi="Arial" w:cs="Arial"/>
          <w:b/>
          <w:bCs/>
        </w:rPr>
      </w:pPr>
    </w:p>
    <w:p w:rsidR="00CD3F6F" w:rsidRPr="009631C9" w:rsidRDefault="00CD3F6F" w:rsidP="00CD3F6F">
      <w:pPr>
        <w:suppressAutoHyphens w:val="0"/>
        <w:ind w:left="4956" w:firstLine="709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Zamawiający:</w:t>
      </w:r>
    </w:p>
    <w:p w:rsidR="00CD3F6F" w:rsidRPr="009631C9" w:rsidRDefault="00CD3F6F" w:rsidP="00CD3F6F">
      <w:pPr>
        <w:suppressAutoHyphens w:val="0"/>
        <w:ind w:left="5664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41. Baza Lotnictwa Szkolnego </w:t>
      </w:r>
    </w:p>
    <w:p w:rsidR="00CD3F6F" w:rsidRPr="009631C9" w:rsidRDefault="00CD3F6F" w:rsidP="00CD3F6F">
      <w:pPr>
        <w:suppressAutoHyphens w:val="0"/>
        <w:ind w:left="5664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ul. Brygady Pościgowej 5</w:t>
      </w:r>
    </w:p>
    <w:p w:rsidR="00CD3F6F" w:rsidRPr="009631C9" w:rsidRDefault="00CD3F6F" w:rsidP="00CD3F6F">
      <w:pPr>
        <w:suppressAutoHyphens w:val="0"/>
        <w:ind w:left="5664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08-521 Dęblin</w:t>
      </w:r>
    </w:p>
    <w:p w:rsidR="00CD3F6F" w:rsidRPr="009631C9" w:rsidRDefault="00CD3F6F" w:rsidP="00CD3F6F">
      <w:pPr>
        <w:suppressAutoHyphens w:val="0"/>
        <w:spacing w:line="256" w:lineRule="auto"/>
        <w:ind w:left="708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b/>
        </w:rPr>
        <w:t xml:space="preserve"> </w:t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</w:rPr>
        <w:t>(</w:t>
      </w:r>
      <w:r w:rsidRPr="009631C9">
        <w:rPr>
          <w:rFonts w:ascii="Arial" w:eastAsia="Calibri" w:hAnsi="Arial" w:cs="Arial"/>
          <w:i/>
        </w:rPr>
        <w:t>pełna nazwa/firma, adres)</w:t>
      </w:r>
    </w:p>
    <w:p w:rsidR="00CD3F6F" w:rsidRPr="009631C9" w:rsidRDefault="00CD3F6F" w:rsidP="00CD3F6F">
      <w:pPr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Wykonawca:</w:t>
      </w:r>
    </w:p>
    <w:p w:rsidR="00CD3F6F" w:rsidRPr="009631C9" w:rsidRDefault="00CD3F6F" w:rsidP="00CD3F6F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:rsidR="00CD3F6F" w:rsidRPr="009631C9" w:rsidRDefault="00CD3F6F" w:rsidP="00CD3F6F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 xml:space="preserve"> (pełna nazwa/firma, adres, w zależności od podmiotu: NIP/PESEL, KRS/</w:t>
      </w:r>
      <w:proofErr w:type="spellStart"/>
      <w:r w:rsidRPr="009631C9">
        <w:rPr>
          <w:rFonts w:ascii="Arial" w:eastAsia="Calibri" w:hAnsi="Arial" w:cs="Arial"/>
          <w:i/>
        </w:rPr>
        <w:t>CEiDG</w:t>
      </w:r>
      <w:proofErr w:type="spellEnd"/>
      <w:r w:rsidRPr="009631C9">
        <w:rPr>
          <w:rFonts w:ascii="Arial" w:eastAsia="Calibri" w:hAnsi="Arial" w:cs="Arial"/>
          <w:i/>
        </w:rPr>
        <w:t>)</w:t>
      </w:r>
    </w:p>
    <w:p w:rsidR="00CD3F6F" w:rsidRPr="009631C9" w:rsidRDefault="00CD3F6F" w:rsidP="00CD3F6F">
      <w:pPr>
        <w:suppressAutoHyphens w:val="0"/>
        <w:ind w:right="4677"/>
        <w:rPr>
          <w:rFonts w:ascii="Arial" w:eastAsia="Calibri" w:hAnsi="Arial" w:cs="Arial"/>
          <w:u w:val="single"/>
        </w:rPr>
      </w:pPr>
    </w:p>
    <w:p w:rsidR="00CD3F6F" w:rsidRPr="009631C9" w:rsidRDefault="00CD3F6F" w:rsidP="00CD3F6F">
      <w:pPr>
        <w:suppressAutoHyphens w:val="0"/>
        <w:ind w:right="4677"/>
        <w:rPr>
          <w:rFonts w:ascii="Arial" w:eastAsia="Calibri" w:hAnsi="Arial" w:cs="Arial"/>
          <w:u w:val="single"/>
        </w:rPr>
      </w:pPr>
      <w:r w:rsidRPr="009631C9">
        <w:rPr>
          <w:rFonts w:ascii="Arial" w:eastAsia="Calibri" w:hAnsi="Arial" w:cs="Arial"/>
          <w:u w:val="single"/>
        </w:rPr>
        <w:t>reprezentowany przez:</w:t>
      </w:r>
    </w:p>
    <w:p w:rsidR="00CD3F6F" w:rsidRPr="009631C9" w:rsidRDefault="00CD3F6F" w:rsidP="00CD3F6F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CD3F6F" w:rsidRPr="009631C9" w:rsidRDefault="00CD3F6F" w:rsidP="00CD3F6F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(imię, nazwisko, stanowisko/podstawa do reprezentacji)</w:t>
      </w:r>
    </w:p>
    <w:p w:rsidR="00CD3F6F" w:rsidRPr="009631C9" w:rsidRDefault="00CD3F6F" w:rsidP="00CD3F6F">
      <w:pPr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CD3F6F" w:rsidRPr="009631C9" w:rsidRDefault="00CD3F6F" w:rsidP="00CD3F6F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dotyczące aktualności informacji zawartych w oświadczeniach, o których mowa</w:t>
      </w:r>
      <w:r w:rsidRPr="009631C9">
        <w:rPr>
          <w:rFonts w:ascii="Arial" w:eastAsia="Calibri" w:hAnsi="Arial" w:cs="Arial"/>
          <w:b/>
        </w:rPr>
        <w:br/>
        <w:t xml:space="preserve"> w art. 125 ust. 1 ustawy z dnia 11 września 2019 r. Prawo zamówień publicznych </w:t>
      </w:r>
    </w:p>
    <w:p w:rsidR="00CD3F6F" w:rsidRPr="009631C9" w:rsidRDefault="00CD3F6F" w:rsidP="00CD3F6F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(dalej jako: ustawa </w:t>
      </w:r>
      <w:proofErr w:type="spellStart"/>
      <w:r w:rsidRPr="009631C9">
        <w:rPr>
          <w:rFonts w:ascii="Arial" w:eastAsia="Calibri" w:hAnsi="Arial" w:cs="Arial"/>
          <w:b/>
        </w:rPr>
        <w:t>Pzp</w:t>
      </w:r>
      <w:proofErr w:type="spellEnd"/>
      <w:r w:rsidRPr="009631C9">
        <w:rPr>
          <w:rFonts w:ascii="Arial" w:eastAsia="Calibri" w:hAnsi="Arial" w:cs="Arial"/>
          <w:b/>
        </w:rPr>
        <w:t>),</w:t>
      </w:r>
    </w:p>
    <w:p w:rsidR="00CD3F6F" w:rsidRPr="009631C9" w:rsidRDefault="00CD3F6F" w:rsidP="00CD3F6F">
      <w:pPr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CD3F6F" w:rsidRPr="009631C9" w:rsidRDefault="00CD3F6F" w:rsidP="00CD3F6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631C9">
        <w:rPr>
          <w:rFonts w:ascii="Arial" w:eastAsia="Times New Roman" w:hAnsi="Arial" w:cs="Arial"/>
          <w:lang w:eastAsia="pl-PL"/>
        </w:rPr>
        <w:t xml:space="preserve">W związku z ubieganiem się o udzielenie zamówienia publicznego </w:t>
      </w:r>
      <w:proofErr w:type="spellStart"/>
      <w:r w:rsidRPr="009631C9">
        <w:rPr>
          <w:rFonts w:ascii="Arial" w:eastAsia="Times New Roman" w:hAnsi="Arial" w:cs="Arial"/>
          <w:lang w:eastAsia="pl-PL"/>
        </w:rPr>
        <w:t>pn</w:t>
      </w:r>
      <w:proofErr w:type="spellEnd"/>
      <w:r w:rsidRPr="009631C9">
        <w:rPr>
          <w:rFonts w:ascii="Arial" w:eastAsia="Calibri" w:hAnsi="Arial" w:cs="Arial"/>
          <w:b/>
          <w:color w:val="000000"/>
        </w:rPr>
        <w:t>: „</w:t>
      </w:r>
      <w:r w:rsidRPr="004453F2">
        <w:rPr>
          <w:rFonts w:ascii="Arial" w:eastAsia="Calibri" w:hAnsi="Arial" w:cs="Arial"/>
          <w:b/>
          <w:i/>
          <w:color w:val="000000"/>
        </w:rPr>
        <w:t>Zorganizowanie oraz przeprowadzenie specjalistycznego obozu szkoleniowego dla uczniów Ogólnokształcącego Liceum Lotniczego w Dęblinie</w:t>
      </w:r>
      <w:r w:rsidRPr="009631C9">
        <w:rPr>
          <w:rFonts w:ascii="Arial" w:eastAsia="Calibri" w:hAnsi="Arial" w:cs="Arial"/>
          <w:b/>
          <w:color w:val="000000"/>
        </w:rPr>
        <w:t>”  – SPRAWA Nr 3/25/P</w:t>
      </w:r>
      <w:r w:rsidRPr="009631C9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Pr="009631C9">
        <w:rPr>
          <w:rFonts w:ascii="Arial" w:eastAsia="Times New Roman" w:hAnsi="Arial" w:cs="Arial"/>
          <w:lang w:eastAsia="pl-PL"/>
        </w:rPr>
        <w:t xml:space="preserve">prowadzonego przez </w:t>
      </w:r>
      <w:r w:rsidRPr="004453F2">
        <w:rPr>
          <w:rFonts w:ascii="Arial" w:eastAsia="Times New Roman" w:hAnsi="Arial" w:cs="Arial"/>
          <w:lang w:eastAsia="pl-PL"/>
        </w:rPr>
        <w:t>41. Bazę Lotnictwa Szkolnego w Dęblinie,</w:t>
      </w:r>
      <w:r w:rsidRPr="009631C9">
        <w:rPr>
          <w:rFonts w:ascii="Arial" w:eastAsia="Times New Roman" w:hAnsi="Arial" w:cs="Arial"/>
          <w:lang w:eastAsia="pl-PL"/>
        </w:rPr>
        <w:t xml:space="preserve"> niniejszym oświadczam, że informacje zawarte w oświadczeniach, o których mowa w art. 125 ust. 1 ustawy </w:t>
      </w:r>
      <w:proofErr w:type="spellStart"/>
      <w:r w:rsidRPr="009631C9">
        <w:rPr>
          <w:rFonts w:ascii="Arial" w:eastAsia="Times New Roman" w:hAnsi="Arial" w:cs="Arial"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lang w:eastAsia="pl-PL"/>
        </w:rPr>
        <w:t xml:space="preserve">, tj. w załączniku nr 2 do SWZ w zakresie: </w:t>
      </w:r>
    </w:p>
    <w:p w:rsidR="00CD3F6F" w:rsidRPr="009631C9" w:rsidRDefault="00CD3F6F" w:rsidP="00CD3F6F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3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 xml:space="preserve">, </w:t>
      </w:r>
    </w:p>
    <w:p w:rsidR="00CD3F6F" w:rsidRPr="009631C9" w:rsidRDefault="00CD3F6F" w:rsidP="00CD3F6F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4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 xml:space="preserve">, dotyczących orzeczenia zakazu ubiegania się o zamówienie publiczne tytułem środka zapobiegawczego, </w:t>
      </w:r>
    </w:p>
    <w:p w:rsidR="00CD3F6F" w:rsidRPr="009631C9" w:rsidRDefault="00CD3F6F" w:rsidP="00CD3F6F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5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>, dotyczących zawarcia z innymi wykonawcami porozumienia mającego na celu zakłócenie konkurencji;</w:t>
      </w:r>
    </w:p>
    <w:p w:rsidR="00CD3F6F" w:rsidRPr="009631C9" w:rsidRDefault="00CD3F6F" w:rsidP="00CD3F6F">
      <w:pPr>
        <w:suppressAutoHyphens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9631C9">
        <w:rPr>
          <w:rFonts w:ascii="Arial" w:eastAsia="Times New Roman" w:hAnsi="Arial" w:cs="Arial"/>
          <w:bCs/>
          <w:iCs/>
          <w:lang w:eastAsia="pl-PL"/>
        </w:rPr>
        <w:t xml:space="preserve">- art. 108 ust. 1 pkt 6 ustawy </w:t>
      </w:r>
      <w:proofErr w:type="spellStart"/>
      <w:r w:rsidRPr="009631C9">
        <w:rPr>
          <w:rFonts w:ascii="Arial" w:eastAsia="Times New Roman" w:hAnsi="Arial" w:cs="Arial"/>
          <w:bCs/>
          <w:iCs/>
          <w:lang w:eastAsia="pl-PL"/>
        </w:rPr>
        <w:t>Pzp</w:t>
      </w:r>
      <w:proofErr w:type="spellEnd"/>
      <w:r w:rsidRPr="009631C9">
        <w:rPr>
          <w:rFonts w:ascii="Arial" w:eastAsia="Times New Roman" w:hAnsi="Arial" w:cs="Arial"/>
          <w:bCs/>
          <w:iCs/>
          <w:lang w:eastAsia="pl-PL"/>
        </w:rPr>
        <w:t xml:space="preserve">, </w:t>
      </w:r>
    </w:p>
    <w:p w:rsidR="00CD3F6F" w:rsidRPr="009631C9" w:rsidRDefault="00CD3F6F" w:rsidP="00CD3F6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631C9">
        <w:rPr>
          <w:rFonts w:ascii="Arial" w:eastAsia="Times New Roman" w:hAnsi="Arial" w:cs="Arial"/>
          <w:b/>
          <w:bCs/>
          <w:iCs/>
          <w:lang w:eastAsia="pl-PL"/>
        </w:rPr>
        <w:t>-</w:t>
      </w:r>
      <w:r w:rsidRPr="009631C9">
        <w:rPr>
          <w:rFonts w:ascii="Arial" w:eastAsia="Times New Roman" w:hAnsi="Arial" w:cs="Arial"/>
          <w:b/>
          <w:bCs/>
          <w:iCs/>
          <w:color w:val="FF0000"/>
          <w:lang w:eastAsia="pl-PL"/>
        </w:rPr>
        <w:t xml:space="preserve"> </w:t>
      </w:r>
      <w:r w:rsidRPr="009631C9">
        <w:rPr>
          <w:rFonts w:ascii="Arial" w:eastAsia="Times New Roman" w:hAnsi="Arial" w:cs="Arial"/>
          <w:bCs/>
          <w:iCs/>
          <w:lang w:eastAsia="pl-PL"/>
        </w:rPr>
        <w:t xml:space="preserve">art. 7 ust. 1 ustawy z dnia 13 kwietnia </w:t>
      </w:r>
      <w:r w:rsidRPr="009631C9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narodowego.</w:t>
      </w:r>
    </w:p>
    <w:p w:rsidR="00CD3F6F" w:rsidRPr="009631C9" w:rsidRDefault="00CD3F6F" w:rsidP="00CD3F6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631C9">
        <w:rPr>
          <w:rFonts w:ascii="Arial" w:eastAsia="Times New Roman" w:hAnsi="Arial" w:cs="Arial"/>
          <w:u w:val="single"/>
          <w:lang w:eastAsia="pl-PL"/>
        </w:rPr>
        <w:t>są aktualne i zgodne z prawdą</w:t>
      </w:r>
      <w:r w:rsidRPr="009631C9">
        <w:rPr>
          <w:rFonts w:ascii="Arial" w:eastAsia="Times New Roman" w:hAnsi="Arial" w:cs="Arial"/>
          <w:lang w:eastAsia="pl-PL"/>
        </w:rPr>
        <w:t>.</w:t>
      </w:r>
    </w:p>
    <w:p w:rsidR="00CD3F6F" w:rsidRPr="009631C9" w:rsidRDefault="00CD3F6F" w:rsidP="00CD3F6F">
      <w:pPr>
        <w:suppressAutoHyphens w:val="0"/>
        <w:autoSpaceDE w:val="0"/>
        <w:autoSpaceDN w:val="0"/>
        <w:adjustRightInd w:val="0"/>
        <w:ind w:left="3538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631C9">
        <w:rPr>
          <w:rFonts w:ascii="Arial" w:eastAsia="Times New Roman" w:hAnsi="Arial" w:cs="Arial"/>
          <w:b/>
          <w:bCs/>
          <w:i/>
          <w:color w:val="FF000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DD5761" w:rsidRDefault="00DD5761">
      <w:bookmarkStart w:id="0" w:name="_GoBack"/>
      <w:bookmarkEnd w:id="0"/>
    </w:p>
    <w:sectPr w:rsidR="00DD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F"/>
    <w:rsid w:val="00CD3F6F"/>
    <w:rsid w:val="00D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79A0-8604-40D7-9D67-A2CB1A2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F6F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2025-03-26T13:41:00Z</dcterms:created>
  <dcterms:modified xsi:type="dcterms:W3CDTF">2025-03-26T13:42:00Z</dcterms:modified>
</cp:coreProperties>
</file>