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5EB239D6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896844">
        <w:rPr>
          <w:b/>
          <w:sz w:val="24"/>
          <w:szCs w:val="24"/>
        </w:rPr>
        <w:t>6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4B43C" w14:textId="77777777" w:rsidR="00197C71" w:rsidRDefault="00197C71" w:rsidP="008E5BA6">
      <w:pPr>
        <w:pStyle w:val="Tekstpodstawowy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3D9126" w14:textId="58F65C6D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2772BD38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4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44">
        <w:rPr>
          <w:rFonts w:ascii="Times New Roman" w:hAnsi="Times New Roman" w:cs="Times New Roman"/>
          <w:b/>
          <w:sz w:val="28"/>
          <w:szCs w:val="28"/>
        </w:rPr>
        <w:t>–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44">
        <w:rPr>
          <w:rFonts w:ascii="Times New Roman" w:hAnsi="Times New Roman" w:cs="Times New Roman"/>
          <w:b/>
          <w:sz w:val="28"/>
          <w:szCs w:val="28"/>
        </w:rPr>
        <w:t>DESKA ORTOPEDYCZNA</w:t>
      </w:r>
      <w:r w:rsidR="00F7482B">
        <w:rPr>
          <w:rFonts w:ascii="Times New Roman" w:hAnsi="Times New Roman" w:cs="Times New Roman"/>
          <w:b/>
          <w:sz w:val="28"/>
          <w:szCs w:val="28"/>
        </w:rPr>
        <w:t xml:space="preserve"> w ilości 1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12E4EA69" w14:textId="77777777" w:rsidR="008E5BA6" w:rsidRPr="00D36392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15AD0CC5" w14:textId="77777777" w:rsidR="00896844" w:rsidRDefault="00896844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"/>
        <w:gridCol w:w="4522"/>
        <w:gridCol w:w="2410"/>
        <w:gridCol w:w="1576"/>
      </w:tblGrid>
      <w:tr w:rsidR="00896844" w14:paraId="49F9D80B" w14:textId="77777777" w:rsidTr="008B57A0">
        <w:trPr>
          <w:trHeight w:val="1469"/>
        </w:trPr>
        <w:tc>
          <w:tcPr>
            <w:tcW w:w="581" w:type="dxa"/>
            <w:shd w:val="clear" w:color="auto" w:fill="auto"/>
            <w:vAlign w:val="center"/>
          </w:tcPr>
          <w:p w14:paraId="5B9E750F" w14:textId="77777777" w:rsidR="00896844" w:rsidRPr="00230B9B" w:rsidRDefault="00896844" w:rsidP="00896844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68FDB543" w14:textId="77777777" w:rsidR="00896844" w:rsidRPr="00230B9B" w:rsidRDefault="00896844" w:rsidP="00896844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1FABFF" w14:textId="77777777" w:rsidR="00896844" w:rsidRPr="00230B9B" w:rsidRDefault="00896844" w:rsidP="00896844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576" w:type="dxa"/>
            <w:vAlign w:val="center"/>
          </w:tcPr>
          <w:p w14:paraId="22163B9E" w14:textId="77777777" w:rsidR="00896844" w:rsidRPr="00230B9B" w:rsidRDefault="00896844" w:rsidP="00896844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896844" w14:paraId="4C14642E" w14:textId="77777777" w:rsidTr="008B57A0">
        <w:tc>
          <w:tcPr>
            <w:tcW w:w="581" w:type="dxa"/>
            <w:vAlign w:val="center"/>
          </w:tcPr>
          <w:p w14:paraId="10E1E7F4" w14:textId="603CDD76" w:rsidR="00896844" w:rsidRPr="00594850" w:rsidRDefault="00896844" w:rsidP="00896844">
            <w:pPr>
              <w:numPr>
                <w:ilvl w:val="0"/>
                <w:numId w:val="9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14:paraId="458C39D5" w14:textId="77777777" w:rsidR="00896844" w:rsidRPr="00DA6B2A" w:rsidRDefault="00896844" w:rsidP="00896844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Deska ortopedyczna dla dorosłych ze stabilizatorem i kompletem 4 pasów kodowanych kolorami.</w:t>
            </w:r>
          </w:p>
        </w:tc>
        <w:tc>
          <w:tcPr>
            <w:tcW w:w="2410" w:type="dxa"/>
            <w:vAlign w:val="center"/>
          </w:tcPr>
          <w:p w14:paraId="2F937114" w14:textId="77777777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  <w:r w:rsidRPr="00DA6B2A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4665D7CB" w14:textId="77777777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896844" w14:paraId="33A139E9" w14:textId="77777777" w:rsidTr="008B57A0">
        <w:tc>
          <w:tcPr>
            <w:tcW w:w="581" w:type="dxa"/>
            <w:shd w:val="clear" w:color="auto" w:fill="92D050"/>
            <w:vAlign w:val="center"/>
          </w:tcPr>
          <w:p w14:paraId="455425F5" w14:textId="77777777" w:rsidR="00896844" w:rsidRPr="00230B9B" w:rsidRDefault="00896844" w:rsidP="00BC3067">
            <w:pPr>
              <w:numPr>
                <w:ilvl w:val="0"/>
                <w:numId w:val="9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92D050"/>
            <w:vAlign w:val="center"/>
          </w:tcPr>
          <w:p w14:paraId="4840FB66" w14:textId="77777777" w:rsidR="00896844" w:rsidRPr="00DA6B2A" w:rsidRDefault="00896844" w:rsidP="00896844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2A">
              <w:rPr>
                <w:rFonts w:ascii="Times New Roman" w:hAnsi="Times New Roman" w:cs="Times New Roman"/>
                <w:sz w:val="24"/>
                <w:szCs w:val="24"/>
              </w:rPr>
              <w:t>Wymiary 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-190</w:t>
            </w:r>
            <w:r w:rsidRPr="00DA6B2A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  <w:r w:rsidRPr="00DA6B2A">
              <w:rPr>
                <w:rFonts w:ascii="Times New Roman" w:hAnsi="Times New Roman" w:cs="Times New Roman"/>
                <w:sz w:val="24"/>
                <w:szCs w:val="24"/>
              </w:rPr>
              <w:t xml:space="preserve">45,1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5,5-</w:t>
            </w:r>
            <w:r w:rsidRPr="00DA6B2A">
              <w:rPr>
                <w:rFonts w:ascii="Times New Roman" w:hAnsi="Times New Roman" w:cs="Times New Roman"/>
                <w:sz w:val="24"/>
                <w:szCs w:val="24"/>
              </w:rPr>
              <w:t>6  cm. (wysokość x szerokość x głębokość )</w:t>
            </w:r>
          </w:p>
          <w:p w14:paraId="7FF95842" w14:textId="77777777" w:rsidR="00896844" w:rsidRPr="00DA6B2A" w:rsidRDefault="00896844" w:rsidP="00896844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0BA6027F" w14:textId="11834D18" w:rsidR="00896844" w:rsidRDefault="008B57A0" w:rsidP="008B57A0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 x 45,1 x 6 cm</w:t>
            </w:r>
            <w:r w:rsidR="00896844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896844">
              <w:rPr>
                <w:b/>
                <w:bCs/>
                <w:sz w:val="24"/>
                <w:szCs w:val="24"/>
              </w:rPr>
              <w:t>2</w:t>
            </w:r>
            <w:r w:rsidR="00896844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7ABA6A72" w14:textId="77777777" w:rsidR="00896844" w:rsidRPr="00992568" w:rsidRDefault="00896844" w:rsidP="0089684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1BBBE4E0" w14:textId="7B84F314" w:rsidR="00896844" w:rsidRPr="008B57A0" w:rsidRDefault="008B57A0" w:rsidP="008B57A0">
            <w:pPr>
              <w:spacing w:after="240"/>
              <w:jc w:val="center"/>
              <w:rPr>
                <w:sz w:val="24"/>
                <w:szCs w:val="24"/>
              </w:rPr>
            </w:pPr>
            <w:r w:rsidRPr="008B57A0">
              <w:rPr>
                <w:sz w:val="24"/>
                <w:szCs w:val="24"/>
              </w:rPr>
              <w:t>Inne (w podanym zakresie)</w:t>
            </w:r>
            <w:r w:rsidR="00896844" w:rsidRPr="008B57A0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721F3E2D" w14:textId="7D372C82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896844" w14:paraId="5ABDB231" w14:textId="77777777" w:rsidTr="008B57A0">
        <w:trPr>
          <w:trHeight w:val="1038"/>
        </w:trPr>
        <w:tc>
          <w:tcPr>
            <w:tcW w:w="581" w:type="dxa"/>
            <w:vAlign w:val="center"/>
          </w:tcPr>
          <w:p w14:paraId="4B377955" w14:textId="77777777" w:rsidR="00896844" w:rsidRPr="00230B9B" w:rsidRDefault="00896844" w:rsidP="00BC3067">
            <w:pPr>
              <w:numPr>
                <w:ilvl w:val="0"/>
                <w:numId w:val="9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14:paraId="2A369BFB" w14:textId="77777777" w:rsidR="00896844" w:rsidRPr="00DA6B2A" w:rsidRDefault="00896844" w:rsidP="00896844">
            <w:pPr>
              <w:shd w:val="clear" w:color="auto" w:fill="FFFFFF"/>
              <w:spacing w:before="240" w:after="240"/>
              <w:ind w:left="786"/>
              <w:jc w:val="both"/>
              <w:rPr>
                <w:sz w:val="24"/>
                <w:szCs w:val="24"/>
              </w:rPr>
            </w:pPr>
            <w:r w:rsidRPr="00593FF8">
              <w:rPr>
                <w:sz w:val="24"/>
                <w:szCs w:val="24"/>
              </w:rPr>
              <w:t>Unosi się na powierzchni wody</w:t>
            </w:r>
            <w:r w:rsidRPr="00DA6B2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0C0AA775" w14:textId="77777777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  <w:r w:rsidRPr="00DA6B2A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0FC6DA9F" w14:textId="77777777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896844" w14:paraId="01F2AD47" w14:textId="77777777" w:rsidTr="008B57A0">
        <w:trPr>
          <w:trHeight w:val="981"/>
        </w:trPr>
        <w:tc>
          <w:tcPr>
            <w:tcW w:w="581" w:type="dxa"/>
            <w:vAlign w:val="center"/>
          </w:tcPr>
          <w:p w14:paraId="3A69F6FD" w14:textId="77777777" w:rsidR="00896844" w:rsidRPr="00230B9B" w:rsidRDefault="00896844" w:rsidP="00BC3067">
            <w:pPr>
              <w:numPr>
                <w:ilvl w:val="0"/>
                <w:numId w:val="9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14:paraId="0E35250D" w14:textId="77777777" w:rsidR="00896844" w:rsidRPr="00DA6B2A" w:rsidRDefault="00896844" w:rsidP="00896844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593FF8">
              <w:rPr>
                <w:sz w:val="24"/>
                <w:szCs w:val="24"/>
              </w:rPr>
              <w:t>Wykonana z tworzywa polietylenowego</w:t>
            </w:r>
          </w:p>
        </w:tc>
        <w:tc>
          <w:tcPr>
            <w:tcW w:w="2410" w:type="dxa"/>
            <w:vAlign w:val="center"/>
          </w:tcPr>
          <w:p w14:paraId="27DB0EBC" w14:textId="77777777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  <w:r w:rsidRPr="00DA6B2A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19D0FFD1" w14:textId="77777777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896844" w14:paraId="1C1779B7" w14:textId="77777777" w:rsidTr="008B57A0">
        <w:tc>
          <w:tcPr>
            <w:tcW w:w="581" w:type="dxa"/>
            <w:vAlign w:val="center"/>
          </w:tcPr>
          <w:p w14:paraId="55EE20AF" w14:textId="77777777" w:rsidR="00896844" w:rsidRPr="00230B9B" w:rsidRDefault="00896844" w:rsidP="00BC3067">
            <w:pPr>
              <w:numPr>
                <w:ilvl w:val="0"/>
                <w:numId w:val="9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14:paraId="2B68B3A4" w14:textId="46E93D8C" w:rsidR="00896844" w:rsidRPr="00DA6B2A" w:rsidRDefault="00896844" w:rsidP="00896844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DA6B2A">
              <w:rPr>
                <w:sz w:val="24"/>
                <w:szCs w:val="24"/>
                <w:shd w:val="clear" w:color="auto" w:fill="FFFFFF"/>
              </w:rPr>
              <w:t>W zestawie znajduje się stabilizator głowy i</w:t>
            </w:r>
            <w:r w:rsidR="008B57A0">
              <w:rPr>
                <w:sz w:val="24"/>
                <w:szCs w:val="24"/>
                <w:shd w:val="clear" w:color="auto" w:fill="FFFFFF"/>
              </w:rPr>
              <w:t> </w:t>
            </w:r>
            <w:r w:rsidRPr="00DA6B2A">
              <w:rPr>
                <w:sz w:val="24"/>
                <w:szCs w:val="24"/>
                <w:shd w:val="clear" w:color="auto" w:fill="FFFFFF"/>
              </w:rPr>
              <w:t>4 pasy bezpieczeństwa.</w:t>
            </w:r>
          </w:p>
        </w:tc>
        <w:tc>
          <w:tcPr>
            <w:tcW w:w="2410" w:type="dxa"/>
            <w:vAlign w:val="center"/>
          </w:tcPr>
          <w:p w14:paraId="6AC071CB" w14:textId="77777777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  <w:r w:rsidRPr="00DA6B2A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73DA6311" w14:textId="77777777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896844" w14:paraId="417DD54F" w14:textId="77777777" w:rsidTr="008B57A0">
        <w:tc>
          <w:tcPr>
            <w:tcW w:w="581" w:type="dxa"/>
            <w:vAlign w:val="center"/>
          </w:tcPr>
          <w:p w14:paraId="4BA522BE" w14:textId="77777777" w:rsidR="00896844" w:rsidRPr="00230B9B" w:rsidRDefault="00896844" w:rsidP="00BC3067">
            <w:pPr>
              <w:numPr>
                <w:ilvl w:val="0"/>
                <w:numId w:val="9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14:paraId="1932B4E2" w14:textId="77777777" w:rsidR="00896844" w:rsidRPr="00DA6B2A" w:rsidRDefault="00896844" w:rsidP="00896844">
            <w:pPr>
              <w:shd w:val="clear" w:color="auto" w:fill="FFFFFF"/>
              <w:spacing w:before="240"/>
              <w:rPr>
                <w:sz w:val="24"/>
                <w:szCs w:val="24"/>
                <w:shd w:val="clear" w:color="auto" w:fill="FFFFFF"/>
              </w:rPr>
            </w:pPr>
            <w:r w:rsidRPr="00DA6B2A">
              <w:rPr>
                <w:sz w:val="24"/>
                <w:szCs w:val="24"/>
                <w:shd w:val="clear" w:color="auto" w:fill="FFFFFF"/>
              </w:rPr>
              <w:t>Posiada zgodność z:</w:t>
            </w:r>
          </w:p>
          <w:p w14:paraId="4951FE1E" w14:textId="0FED77D4" w:rsidR="00896844" w:rsidRPr="00DA6B2A" w:rsidRDefault="00896844" w:rsidP="00896844">
            <w:pPr>
              <w:numPr>
                <w:ilvl w:val="0"/>
                <w:numId w:val="10"/>
              </w:numPr>
              <w:shd w:val="clear" w:color="auto" w:fill="FFFFFF"/>
              <w:spacing w:after="100" w:afterAutospacing="1"/>
              <w:jc w:val="both"/>
              <w:rPr>
                <w:sz w:val="24"/>
                <w:szCs w:val="24"/>
              </w:rPr>
            </w:pPr>
            <w:r w:rsidRPr="00DA6B2A">
              <w:rPr>
                <w:sz w:val="24"/>
                <w:szCs w:val="24"/>
              </w:rPr>
              <w:t>Dyrektyw</w:t>
            </w:r>
            <w:r>
              <w:rPr>
                <w:sz w:val="24"/>
                <w:szCs w:val="24"/>
              </w:rPr>
              <w:t>ą</w:t>
            </w:r>
            <w:r w:rsidRPr="00DA6B2A">
              <w:rPr>
                <w:sz w:val="24"/>
                <w:szCs w:val="24"/>
              </w:rPr>
              <w:t xml:space="preserve"> o produktach medycznych 93/42/EWG</w:t>
            </w:r>
            <w:r>
              <w:rPr>
                <w:sz w:val="24"/>
                <w:szCs w:val="24"/>
              </w:rPr>
              <w:t>.</w:t>
            </w:r>
          </w:p>
          <w:p w14:paraId="698EB1B1" w14:textId="241AC0FB" w:rsidR="00896844" w:rsidRPr="00DA6B2A" w:rsidRDefault="00896844" w:rsidP="00BC306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6B2A">
              <w:rPr>
                <w:sz w:val="24"/>
                <w:szCs w:val="24"/>
              </w:rPr>
              <w:t>EN 980:2008</w:t>
            </w:r>
            <w:r>
              <w:rPr>
                <w:sz w:val="24"/>
                <w:szCs w:val="24"/>
              </w:rPr>
              <w:t>.</w:t>
            </w:r>
          </w:p>
          <w:p w14:paraId="2243C99D" w14:textId="316A232B" w:rsidR="00896844" w:rsidRPr="00DA6B2A" w:rsidRDefault="00896844" w:rsidP="00BC306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6B2A">
              <w:rPr>
                <w:sz w:val="24"/>
                <w:szCs w:val="24"/>
              </w:rPr>
              <w:t>EN ISO 14971:2009</w:t>
            </w:r>
            <w:r>
              <w:rPr>
                <w:sz w:val="24"/>
                <w:szCs w:val="24"/>
              </w:rPr>
              <w:t>.</w:t>
            </w:r>
          </w:p>
          <w:p w14:paraId="1D9A5E9C" w14:textId="4FD3F51F" w:rsidR="00896844" w:rsidRPr="00DA6B2A" w:rsidRDefault="00896844" w:rsidP="00BC306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 w:rsidRPr="00DA6B2A">
              <w:rPr>
                <w:sz w:val="24"/>
                <w:szCs w:val="24"/>
              </w:rPr>
              <w:t>EN 1041:2008EN 1865:1999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462C4097" w14:textId="77777777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  <w:r w:rsidRPr="00DA6B2A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2AB6CA5B" w14:textId="77777777" w:rsidR="00896844" w:rsidRPr="00DA6B2A" w:rsidRDefault="00896844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896844" w14:paraId="5235FA1D" w14:textId="77777777" w:rsidTr="008B57A0">
        <w:tc>
          <w:tcPr>
            <w:tcW w:w="581" w:type="dxa"/>
            <w:shd w:val="clear" w:color="auto" w:fill="92D050"/>
            <w:vAlign w:val="center"/>
          </w:tcPr>
          <w:p w14:paraId="136CFFC9" w14:textId="77777777" w:rsidR="00896844" w:rsidRPr="00230B9B" w:rsidRDefault="00896844" w:rsidP="00BC3067">
            <w:pPr>
              <w:numPr>
                <w:ilvl w:val="0"/>
                <w:numId w:val="9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92D050"/>
            <w:vAlign w:val="center"/>
          </w:tcPr>
          <w:p w14:paraId="579D6B74" w14:textId="77777777" w:rsidR="00896844" w:rsidRPr="00230B9B" w:rsidRDefault="00896844" w:rsidP="00896844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7-7,5 kg</w:t>
            </w:r>
          </w:p>
          <w:p w14:paraId="4D302C23" w14:textId="77777777" w:rsidR="00896844" w:rsidRPr="00230B9B" w:rsidRDefault="00896844" w:rsidP="00896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230B9B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0CF9E091" w14:textId="22BC4A85" w:rsidR="00896844" w:rsidRDefault="008B57A0" w:rsidP="008B57A0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7,5 kg</w:t>
            </w:r>
            <w:r w:rsidR="00896844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896844">
              <w:rPr>
                <w:b/>
                <w:bCs/>
                <w:sz w:val="24"/>
                <w:szCs w:val="24"/>
              </w:rPr>
              <w:t>2</w:t>
            </w:r>
            <w:r w:rsidR="00896844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6928D711" w14:textId="77777777" w:rsidR="00896844" w:rsidRPr="00992568" w:rsidRDefault="00896844" w:rsidP="0089684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4C1A233D" w14:textId="3A3B24C0" w:rsidR="00896844" w:rsidRPr="008B57A0" w:rsidRDefault="008B57A0" w:rsidP="008B57A0">
            <w:pPr>
              <w:spacing w:after="240"/>
              <w:jc w:val="center"/>
              <w:rPr>
                <w:sz w:val="24"/>
                <w:szCs w:val="24"/>
              </w:rPr>
            </w:pPr>
            <w:r w:rsidRPr="008B57A0">
              <w:rPr>
                <w:sz w:val="24"/>
                <w:szCs w:val="24"/>
              </w:rPr>
              <w:t>Inna (w podanym zakresie)</w:t>
            </w:r>
            <w:r w:rsidR="00896844" w:rsidRPr="008B57A0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615698EF" w14:textId="48B36153" w:rsidR="00896844" w:rsidRPr="00230B9B" w:rsidRDefault="00896844" w:rsidP="00BC30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75D78E" w14:textId="77777777" w:rsidR="00896844" w:rsidRDefault="00896844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20380DE9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766ABB60" w14:textId="200E5D30" w:rsidR="001B38D9" w:rsidRPr="00197C71" w:rsidRDefault="00730135" w:rsidP="00197C71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4C02B917" w14:textId="77777777" w:rsidR="00896844" w:rsidRDefault="0089684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1F83829F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84BA" w14:textId="77777777" w:rsidR="00BA5556" w:rsidRDefault="00BA5556">
      <w:r>
        <w:separator/>
      </w:r>
    </w:p>
  </w:endnote>
  <w:endnote w:type="continuationSeparator" w:id="0">
    <w:p w14:paraId="73278C01" w14:textId="77777777" w:rsidR="00BA5556" w:rsidRDefault="00BA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49D7" w14:textId="77777777" w:rsidR="00BA5556" w:rsidRDefault="00BA5556">
      <w:r>
        <w:separator/>
      </w:r>
    </w:p>
  </w:footnote>
  <w:footnote w:type="continuationSeparator" w:id="0">
    <w:p w14:paraId="39932288" w14:textId="77777777" w:rsidR="00BA5556" w:rsidRDefault="00BA5556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23F2"/>
    <w:multiLevelType w:val="hybridMultilevel"/>
    <w:tmpl w:val="78B092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5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3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1"/>
  </w:num>
  <w:num w:numId="2" w16cid:durableId="1673950563">
    <w:abstractNumId w:val="11"/>
  </w:num>
  <w:num w:numId="3" w16cid:durableId="474644419">
    <w:abstractNumId w:val="16"/>
  </w:num>
  <w:num w:numId="4" w16cid:durableId="1028019502">
    <w:abstractNumId w:val="24"/>
  </w:num>
  <w:num w:numId="5" w16cid:durableId="1266617900">
    <w:abstractNumId w:val="25"/>
  </w:num>
  <w:num w:numId="6" w16cid:durableId="1262645904">
    <w:abstractNumId w:val="36"/>
  </w:num>
  <w:num w:numId="7" w16cid:durableId="1289815810">
    <w:abstractNumId w:val="33"/>
  </w:num>
  <w:num w:numId="8" w16cid:durableId="1028409809">
    <w:abstractNumId w:val="21"/>
  </w:num>
  <w:num w:numId="9" w16cid:durableId="445347693">
    <w:abstractNumId w:val="28"/>
  </w:num>
  <w:num w:numId="10" w16cid:durableId="995500112">
    <w:abstractNumId w:val="30"/>
  </w:num>
  <w:num w:numId="11" w16cid:durableId="28183771">
    <w:abstractNumId w:val="29"/>
  </w:num>
  <w:num w:numId="12" w16cid:durableId="367799480">
    <w:abstractNumId w:val="13"/>
  </w:num>
  <w:num w:numId="13" w16cid:durableId="126834862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8058343">
    <w:abstractNumId w:val="35"/>
  </w:num>
  <w:num w:numId="38" w16cid:durableId="674767700">
    <w:abstractNumId w:val="9"/>
  </w:num>
  <w:num w:numId="39" w16cid:durableId="151830412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4197C"/>
    <w:rsid w:val="0009008D"/>
    <w:rsid w:val="000C54FA"/>
    <w:rsid w:val="00104620"/>
    <w:rsid w:val="0011729A"/>
    <w:rsid w:val="00122C19"/>
    <w:rsid w:val="00125365"/>
    <w:rsid w:val="001434A6"/>
    <w:rsid w:val="00147186"/>
    <w:rsid w:val="00163BB1"/>
    <w:rsid w:val="00197C71"/>
    <w:rsid w:val="001A2301"/>
    <w:rsid w:val="001B38D9"/>
    <w:rsid w:val="001C7578"/>
    <w:rsid w:val="001D3245"/>
    <w:rsid w:val="001D59F8"/>
    <w:rsid w:val="001F0A13"/>
    <w:rsid w:val="00217E02"/>
    <w:rsid w:val="00230B9B"/>
    <w:rsid w:val="00254ECF"/>
    <w:rsid w:val="0030202A"/>
    <w:rsid w:val="00363F3B"/>
    <w:rsid w:val="003747C7"/>
    <w:rsid w:val="00393970"/>
    <w:rsid w:val="003F5FF5"/>
    <w:rsid w:val="0040022A"/>
    <w:rsid w:val="004604A4"/>
    <w:rsid w:val="00467C46"/>
    <w:rsid w:val="00477293"/>
    <w:rsid w:val="00484E3A"/>
    <w:rsid w:val="004B50AC"/>
    <w:rsid w:val="004F4808"/>
    <w:rsid w:val="00530A21"/>
    <w:rsid w:val="00560FC9"/>
    <w:rsid w:val="00593FF8"/>
    <w:rsid w:val="00594850"/>
    <w:rsid w:val="005D70DC"/>
    <w:rsid w:val="005E5F9D"/>
    <w:rsid w:val="00604FD7"/>
    <w:rsid w:val="006132B8"/>
    <w:rsid w:val="006145D0"/>
    <w:rsid w:val="006147DD"/>
    <w:rsid w:val="00631D66"/>
    <w:rsid w:val="00634A3E"/>
    <w:rsid w:val="00640601"/>
    <w:rsid w:val="006418BB"/>
    <w:rsid w:val="00644AAA"/>
    <w:rsid w:val="00651A27"/>
    <w:rsid w:val="006619D4"/>
    <w:rsid w:val="00664F4A"/>
    <w:rsid w:val="006978D4"/>
    <w:rsid w:val="006B3B9B"/>
    <w:rsid w:val="00724A74"/>
    <w:rsid w:val="00730135"/>
    <w:rsid w:val="00770F13"/>
    <w:rsid w:val="00771F63"/>
    <w:rsid w:val="00775026"/>
    <w:rsid w:val="00794FC5"/>
    <w:rsid w:val="007A0D2A"/>
    <w:rsid w:val="007B2093"/>
    <w:rsid w:val="007E5A1E"/>
    <w:rsid w:val="007F57C4"/>
    <w:rsid w:val="00801206"/>
    <w:rsid w:val="00813C2B"/>
    <w:rsid w:val="008175F1"/>
    <w:rsid w:val="00850099"/>
    <w:rsid w:val="0086710D"/>
    <w:rsid w:val="00882FD1"/>
    <w:rsid w:val="00896844"/>
    <w:rsid w:val="008B0C74"/>
    <w:rsid w:val="008B57A0"/>
    <w:rsid w:val="008D0EC8"/>
    <w:rsid w:val="008D58AC"/>
    <w:rsid w:val="008E5BA6"/>
    <w:rsid w:val="008E6AAD"/>
    <w:rsid w:val="00924BE6"/>
    <w:rsid w:val="00931DD9"/>
    <w:rsid w:val="00937C44"/>
    <w:rsid w:val="00937FCB"/>
    <w:rsid w:val="00986AAB"/>
    <w:rsid w:val="00992568"/>
    <w:rsid w:val="0099648E"/>
    <w:rsid w:val="009A3652"/>
    <w:rsid w:val="009F1D54"/>
    <w:rsid w:val="00A10B2B"/>
    <w:rsid w:val="00A22132"/>
    <w:rsid w:val="00A259EC"/>
    <w:rsid w:val="00A4524A"/>
    <w:rsid w:val="00A80F37"/>
    <w:rsid w:val="00AB0021"/>
    <w:rsid w:val="00AB2170"/>
    <w:rsid w:val="00AB245C"/>
    <w:rsid w:val="00AB536C"/>
    <w:rsid w:val="00AC1DAF"/>
    <w:rsid w:val="00AF2D4A"/>
    <w:rsid w:val="00AF5297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67E99"/>
    <w:rsid w:val="00BA5556"/>
    <w:rsid w:val="00C00673"/>
    <w:rsid w:val="00C13754"/>
    <w:rsid w:val="00C2385E"/>
    <w:rsid w:val="00C27748"/>
    <w:rsid w:val="00C841DC"/>
    <w:rsid w:val="00C91BF1"/>
    <w:rsid w:val="00CB4A2C"/>
    <w:rsid w:val="00CE128D"/>
    <w:rsid w:val="00D11DB3"/>
    <w:rsid w:val="00D25A3E"/>
    <w:rsid w:val="00D369CD"/>
    <w:rsid w:val="00D45F73"/>
    <w:rsid w:val="00D472B0"/>
    <w:rsid w:val="00DA6B2A"/>
    <w:rsid w:val="00DB5945"/>
    <w:rsid w:val="00DF23C0"/>
    <w:rsid w:val="00E54EBE"/>
    <w:rsid w:val="00E62AC2"/>
    <w:rsid w:val="00E81339"/>
    <w:rsid w:val="00E8737A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748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3D9A-0887-4B6D-B7CE-63B1E89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22</cp:revision>
  <cp:lastPrinted>2018-06-14T09:05:00Z</cp:lastPrinted>
  <dcterms:created xsi:type="dcterms:W3CDTF">2024-09-08T17:44:00Z</dcterms:created>
  <dcterms:modified xsi:type="dcterms:W3CDTF">2024-09-17T11:15:00Z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