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3BF2" w14:textId="77777777" w:rsidR="00EF4F4F" w:rsidRDefault="008C155F" w:rsidP="008C155F">
      <w:r w:rsidRPr="008C155F">
        <w:t xml:space="preserve">Dane pojazdu: VOLVO FE 300 E5 26.5t Przebieg: 175 000 km </w:t>
      </w:r>
    </w:p>
    <w:p w14:paraId="748F09BF" w14:textId="77777777" w:rsidR="00EF4F4F" w:rsidRDefault="008C155F" w:rsidP="008C155F">
      <w:r w:rsidRPr="008C155F">
        <w:t xml:space="preserve">Data pierwszej rejestracji 2013/04/03 </w:t>
      </w:r>
    </w:p>
    <w:p w14:paraId="79E69C96" w14:textId="77777777" w:rsidR="00EF4F4F" w:rsidRDefault="008C155F" w:rsidP="008C155F">
      <w:proofErr w:type="spellStart"/>
      <w:r w:rsidRPr="008C155F">
        <w:t>Dop</w:t>
      </w:r>
      <w:proofErr w:type="spellEnd"/>
      <w:r w:rsidRPr="008C155F">
        <w:t xml:space="preserve">. masa </w:t>
      </w:r>
      <w:proofErr w:type="spellStart"/>
      <w:r w:rsidRPr="008C155F">
        <w:t>całk</w:t>
      </w:r>
      <w:proofErr w:type="spellEnd"/>
      <w:r w:rsidRPr="008C155F">
        <w:t xml:space="preserve">. / Ładowność - 26000 kg / 10525 kg </w:t>
      </w:r>
    </w:p>
    <w:p w14:paraId="131ED1F9" w14:textId="77777777" w:rsidR="00EF4F4F" w:rsidRDefault="008C155F" w:rsidP="008C155F">
      <w:r w:rsidRPr="008C155F">
        <w:t xml:space="preserve">Rodzaj zabudowy - skrzyniowa </w:t>
      </w:r>
    </w:p>
    <w:p w14:paraId="1CB9E213" w14:textId="77777777" w:rsidR="00EF4F4F" w:rsidRDefault="008C155F" w:rsidP="008C155F">
      <w:r w:rsidRPr="008C155F">
        <w:t xml:space="preserve">Rodzaj kabiny krótka (odchylana) </w:t>
      </w:r>
    </w:p>
    <w:p w14:paraId="28527205" w14:textId="77777777" w:rsidR="00EF4F4F" w:rsidRDefault="008C155F" w:rsidP="008C155F">
      <w:r w:rsidRPr="008C155F">
        <w:t xml:space="preserve">Liczba osi / Rodzaj napędu / - 3 / 6x2 / </w:t>
      </w:r>
    </w:p>
    <w:p w14:paraId="088CB763" w14:textId="77777777" w:rsidR="00EF4F4F" w:rsidRDefault="008C155F" w:rsidP="008C155F">
      <w:r w:rsidRPr="008C155F">
        <w:t xml:space="preserve">Rozstaw osi przedni / tylny - 4500mm / 1350mm </w:t>
      </w:r>
    </w:p>
    <w:p w14:paraId="2F445B1E" w14:textId="77777777" w:rsidR="00EF4F4F" w:rsidRDefault="008C155F" w:rsidP="008C155F">
      <w:r w:rsidRPr="008C155F">
        <w:t xml:space="preserve">Jednostka napędowa z zapłonem samoczynnym </w:t>
      </w:r>
    </w:p>
    <w:p w14:paraId="7AC2A1F4" w14:textId="77777777" w:rsidR="00EF4F4F" w:rsidRDefault="008C155F" w:rsidP="008C155F">
      <w:r w:rsidRPr="008C155F">
        <w:t xml:space="preserve">Pojemność / Moc silnika - 7146 ccm / 225kW </w:t>
      </w:r>
    </w:p>
    <w:p w14:paraId="07228CEA" w14:textId="77777777" w:rsidR="00EF4F4F" w:rsidRDefault="008C155F" w:rsidP="008C155F">
      <w:r w:rsidRPr="008C155F">
        <w:t xml:space="preserve">Norma emisji spalin E5 </w:t>
      </w:r>
    </w:p>
    <w:p w14:paraId="210232C0" w14:textId="77777777" w:rsidR="00EF4F4F" w:rsidRDefault="008C155F" w:rsidP="008C155F">
      <w:r w:rsidRPr="008C155F">
        <w:t xml:space="preserve">ZABUDOWA - 1 KOMOROWA </w:t>
      </w:r>
      <w:proofErr w:type="spellStart"/>
      <w:r w:rsidRPr="008C155F">
        <w:t>Terberg</w:t>
      </w:r>
      <w:proofErr w:type="spellEnd"/>
      <w:r w:rsidRPr="008C155F">
        <w:t xml:space="preserve"> Typ OL 21, Nr SHF00286 RR311062 rok produkcji 2013 </w:t>
      </w:r>
    </w:p>
    <w:p w14:paraId="78A01B29" w14:textId="77777777" w:rsidR="00EF4F4F" w:rsidRDefault="008C155F" w:rsidP="008C155F">
      <w:r w:rsidRPr="008C155F">
        <w:t xml:space="preserve">Końcem 2021 roku zabudowa przeszła remont w zakresie: </w:t>
      </w:r>
    </w:p>
    <w:p w14:paraId="58242972" w14:textId="77777777" w:rsidR="00EF4F4F" w:rsidRDefault="008C155F" w:rsidP="008C155F">
      <w:r w:rsidRPr="008C155F">
        <w:t xml:space="preserve">1. Naprawa układu prasy obejmująca płytę nośną i prasującą oraz prowadzenie prasy </w:t>
      </w:r>
    </w:p>
    <w:p w14:paraId="683883D2" w14:textId="77777777" w:rsidR="00EF4F4F" w:rsidRDefault="008C155F" w:rsidP="008C155F">
      <w:r w:rsidRPr="008C155F">
        <w:t>2. Wspawanie nakładki wanny oraz blach bocznych wanny</w:t>
      </w:r>
    </w:p>
    <w:p w14:paraId="5BAF0327" w14:textId="77777777" w:rsidR="00EF4F4F" w:rsidRDefault="008C155F" w:rsidP="008C155F">
      <w:r w:rsidRPr="008C155F">
        <w:t xml:space="preserve"> 3. Wymiana uszczelki odwłoka </w:t>
      </w:r>
    </w:p>
    <w:p w14:paraId="2AB26C0C" w14:textId="77777777" w:rsidR="00EF4F4F" w:rsidRDefault="008C155F" w:rsidP="008C155F">
      <w:r w:rsidRPr="008C155F">
        <w:t xml:space="preserve">4. Naprawa urządzenia </w:t>
      </w:r>
      <w:proofErr w:type="spellStart"/>
      <w:r w:rsidRPr="008C155F">
        <w:t>wysypowego</w:t>
      </w:r>
      <w:proofErr w:type="spellEnd"/>
      <w:r w:rsidRPr="008C155F">
        <w:t xml:space="preserve"> + naprawa zerwanego centralnego smarowania</w:t>
      </w:r>
    </w:p>
    <w:p w14:paraId="6FEECF6C" w14:textId="77777777" w:rsidR="00EF4F4F" w:rsidRDefault="008C155F" w:rsidP="008C155F">
      <w:r w:rsidRPr="008C155F">
        <w:t xml:space="preserve"> Zakres oszacowany do naprawy: Głowica cylindra</w:t>
      </w:r>
    </w:p>
    <w:p w14:paraId="683F5FE3" w14:textId="77777777" w:rsidR="00EF4F4F" w:rsidRDefault="008C155F" w:rsidP="008C155F">
      <w:r w:rsidRPr="008C155F">
        <w:t xml:space="preserve"> Zestaw uszczelek głowicy cylindra </w:t>
      </w:r>
    </w:p>
    <w:p w14:paraId="757BCD8C" w14:textId="77777777" w:rsidR="00EF4F4F" w:rsidRDefault="008C155F" w:rsidP="008C155F">
      <w:r w:rsidRPr="008C155F">
        <w:t xml:space="preserve">Zestaw naprawczy, tłoki / tuleje cylindrowe </w:t>
      </w:r>
    </w:p>
    <w:p w14:paraId="16425D80" w14:textId="77777777" w:rsidR="00EF4F4F" w:rsidRDefault="008C155F" w:rsidP="008C155F">
      <w:r w:rsidRPr="008C155F">
        <w:t xml:space="preserve">Panewka korbowodu </w:t>
      </w:r>
    </w:p>
    <w:p w14:paraId="0E529A97" w14:textId="77777777" w:rsidR="00EF4F4F" w:rsidRDefault="008C155F" w:rsidP="008C155F">
      <w:r w:rsidRPr="008C155F">
        <w:t xml:space="preserve">Brak akumulatorów </w:t>
      </w:r>
    </w:p>
    <w:p w14:paraId="54A96B6C" w14:textId="77777777" w:rsidR="00EF4F4F" w:rsidRDefault="008C155F" w:rsidP="008C155F">
      <w:r w:rsidRPr="008C155F">
        <w:t xml:space="preserve">Brak wału napędowego </w:t>
      </w:r>
    </w:p>
    <w:p w14:paraId="27ECFBF2" w14:textId="77777777" w:rsidR="00EF4F4F" w:rsidRDefault="008C155F" w:rsidP="008C155F">
      <w:r w:rsidRPr="008C155F">
        <w:t xml:space="preserve">Brak tachografu </w:t>
      </w:r>
    </w:p>
    <w:p w14:paraId="55068675" w14:textId="77777777" w:rsidR="00EF4F4F" w:rsidRDefault="008C155F" w:rsidP="008C155F">
      <w:r w:rsidRPr="008C155F">
        <w:t>Przegląd techniczny do 05.04.2025.</w:t>
      </w:r>
    </w:p>
    <w:p w14:paraId="4E8A4037" w14:textId="498A2DA9" w:rsidR="008C155F" w:rsidRPr="008C155F" w:rsidRDefault="008C155F" w:rsidP="008C155F">
      <w:r w:rsidRPr="008C155F">
        <w:t xml:space="preserve"> Zdjęcia w załączniku. Stan pojazdu do wglądu w siedzibie Master Odpady i Energia Sp. Z o.o., Lokalna 11, Tychy 43-100 Tel. kontaktowy w celu umówienia wizyty: 507 134 246 lub 502 113 951. </w:t>
      </w:r>
    </w:p>
    <w:p w14:paraId="28CE61B6" w14:textId="77777777" w:rsidR="008C155F" w:rsidRPr="008C155F" w:rsidRDefault="008C155F" w:rsidP="008C155F">
      <w:hyperlink r:id="rId4" w:history="1">
        <w:r w:rsidRPr="008C155F">
          <w:rPr>
            <w:rStyle w:val="Hipercze"/>
          </w:rPr>
          <w:t>sprzedaż DL 2319E.jp [...].jpg</w:t>
        </w:r>
      </w:hyperlink>
    </w:p>
    <w:p w14:paraId="5DF2BC24" w14:textId="77777777" w:rsidR="008C155F" w:rsidRDefault="008C155F"/>
    <w:sectPr w:rsidR="008C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5F"/>
    <w:rsid w:val="00461B14"/>
    <w:rsid w:val="00804132"/>
    <w:rsid w:val="008C155F"/>
    <w:rsid w:val="00E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FC98"/>
  <w15:chartTrackingRefBased/>
  <w15:docId w15:val="{D1B0CD3D-815C-4150-9943-3C929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1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15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15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15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15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15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15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15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15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15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15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155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C155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1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file/get_new/68c3b9a22a7e0e4c0742daf40720c43e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Kępka</dc:creator>
  <cp:keywords/>
  <dc:description/>
  <cp:lastModifiedBy>Justyna Kępka</cp:lastModifiedBy>
  <cp:revision>2</cp:revision>
  <dcterms:created xsi:type="dcterms:W3CDTF">2025-03-25T14:22:00Z</dcterms:created>
  <dcterms:modified xsi:type="dcterms:W3CDTF">2025-03-25T14:27:00Z</dcterms:modified>
</cp:coreProperties>
</file>