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76BA" w14:textId="77777777" w:rsidR="00E15688" w:rsidRDefault="00E15688" w:rsidP="001942BA">
      <w:pPr>
        <w:pStyle w:val="Tytu"/>
        <w:spacing w:line="360" w:lineRule="auto"/>
        <w:contextualSpacing/>
        <w:jc w:val="left"/>
        <w:rPr>
          <w:b/>
          <w:szCs w:val="22"/>
        </w:rPr>
      </w:pPr>
    </w:p>
    <w:p w14:paraId="49D9AA1B" w14:textId="77777777" w:rsidR="00E15688" w:rsidRPr="00E15688" w:rsidRDefault="00E15688" w:rsidP="001942BA">
      <w:pPr>
        <w:pStyle w:val="Tytu"/>
        <w:spacing w:line="360" w:lineRule="auto"/>
        <w:contextualSpacing/>
        <w:rPr>
          <w:b/>
          <w:szCs w:val="22"/>
        </w:rPr>
      </w:pPr>
      <w:r w:rsidRPr="00E15688">
        <w:rPr>
          <w:b/>
          <w:szCs w:val="22"/>
        </w:rPr>
        <w:t xml:space="preserve">KARTA GWARANCYJNA </w:t>
      </w:r>
    </w:p>
    <w:p w14:paraId="3E5F98AA" w14:textId="77777777" w:rsidR="00E15688" w:rsidRPr="00E15688" w:rsidRDefault="00E15688" w:rsidP="001942BA">
      <w:pPr>
        <w:pStyle w:val="Tytu"/>
        <w:spacing w:line="360" w:lineRule="auto"/>
        <w:contextualSpacing/>
        <w:rPr>
          <w:b/>
          <w:szCs w:val="22"/>
        </w:rPr>
      </w:pPr>
      <w:r w:rsidRPr="00E15688">
        <w:rPr>
          <w:b/>
          <w:szCs w:val="22"/>
        </w:rPr>
        <w:t xml:space="preserve">obiektu budowlanego/wykonanych robót </w:t>
      </w:r>
    </w:p>
    <w:p w14:paraId="747076D7" w14:textId="77777777" w:rsidR="00E15688" w:rsidRPr="00E15688" w:rsidRDefault="00E15688" w:rsidP="001942BA">
      <w:pPr>
        <w:pStyle w:val="Tytu"/>
        <w:spacing w:line="360" w:lineRule="auto"/>
        <w:contextualSpacing/>
        <w:rPr>
          <w:b/>
          <w:szCs w:val="22"/>
        </w:rPr>
      </w:pPr>
      <w:r w:rsidRPr="00E15688">
        <w:rPr>
          <w:b/>
          <w:szCs w:val="22"/>
        </w:rPr>
        <w:t>w okresie gwarancji i rękojmi</w:t>
      </w:r>
    </w:p>
    <w:p w14:paraId="198C0214" w14:textId="77777777" w:rsidR="00E15688" w:rsidRDefault="00E15688" w:rsidP="001942BA">
      <w:pPr>
        <w:spacing w:after="0" w:line="360" w:lineRule="auto"/>
        <w:ind w:firstLine="2410"/>
        <w:contextualSpacing/>
        <w:rPr>
          <w:rFonts w:ascii="Times New Roman" w:hAnsi="Times New Roman" w:cs="Times New Roman"/>
        </w:rPr>
      </w:pPr>
    </w:p>
    <w:p w14:paraId="2B38895E" w14:textId="77777777" w:rsidR="00E20AEC" w:rsidRDefault="00E15688" w:rsidP="001942BA">
      <w:pPr>
        <w:spacing w:after="0" w:line="360" w:lineRule="auto"/>
        <w:ind w:firstLine="2127"/>
        <w:contextualSpacing/>
        <w:rPr>
          <w:rFonts w:ascii="Times New Roman" w:hAnsi="Times New Roman" w:cs="Times New Roman"/>
          <w:u w:val="dotted"/>
        </w:rPr>
      </w:pPr>
      <w:r w:rsidRPr="00E15688">
        <w:rPr>
          <w:rFonts w:ascii="Times New Roman" w:hAnsi="Times New Roman" w:cs="Times New Roman"/>
        </w:rPr>
        <w:t>sporządzona w dniu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14:paraId="32FA954B" w14:textId="77777777" w:rsidR="001942BA" w:rsidRPr="00E15688" w:rsidRDefault="001942BA" w:rsidP="001942BA">
      <w:pPr>
        <w:spacing w:after="0" w:line="360" w:lineRule="auto"/>
        <w:ind w:firstLine="2127"/>
        <w:contextualSpacing/>
        <w:rPr>
          <w:rFonts w:ascii="Times New Roman" w:hAnsi="Times New Roman" w:cs="Times New Roman"/>
          <w:u w:val="dotted"/>
        </w:rPr>
      </w:pPr>
    </w:p>
    <w:p w14:paraId="523E3649" w14:textId="045E97CC" w:rsidR="00E15688" w:rsidRPr="001942BA" w:rsidRDefault="00E15688" w:rsidP="001942BA">
      <w:pPr>
        <w:numPr>
          <w:ilvl w:val="0"/>
          <w:numId w:val="1"/>
        </w:numPr>
        <w:tabs>
          <w:tab w:val="num" w:pos="1276"/>
          <w:tab w:val="left" w:pos="8931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>Zamawiający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1942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0636">
        <w:rPr>
          <w:rFonts w:ascii="Times New Roman" w:eastAsia="Times New Roman" w:hAnsi="Times New Roman" w:cs="Times New Roman"/>
          <w:lang w:eastAsia="pl-PL"/>
        </w:rPr>
        <w:t>Wrocławska Agencja Rozwoju Regionalnego S.A. ul. Karmelkowa 29, Wrocław</w:t>
      </w:r>
    </w:p>
    <w:p w14:paraId="37B578C5" w14:textId="77777777" w:rsidR="00E15688" w:rsidRPr="003549BA" w:rsidRDefault="001942BA" w:rsidP="001942BA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 xml:space="preserve">Wykonawca </w:t>
      </w:r>
      <w:r w:rsidRPr="003549BA">
        <w:rPr>
          <w:rFonts w:ascii="Times New Roman" w:eastAsia="Times New Roman" w:hAnsi="Times New Roman" w:cs="Times New Roman"/>
          <w:b/>
          <w:u w:val="dotted"/>
          <w:lang w:eastAsia="pl-PL"/>
        </w:rPr>
        <w:tab/>
      </w:r>
    </w:p>
    <w:p w14:paraId="47E6E6C5" w14:textId="77777777" w:rsidR="001942BA" w:rsidRDefault="001942BA" w:rsidP="001942BA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002FFF2B" w14:textId="77777777" w:rsidR="001942BA" w:rsidRDefault="001942BA" w:rsidP="001942BA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4C5CC1CD" w14:textId="77777777" w:rsidR="001942BA" w:rsidRDefault="001942BA" w:rsidP="001942BA">
      <w:pPr>
        <w:pStyle w:val="Akapitzlist"/>
        <w:tabs>
          <w:tab w:val="left" w:pos="9072"/>
        </w:tabs>
        <w:spacing w:after="12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1D83C39F" w14:textId="77777777" w:rsidR="001942BA" w:rsidRPr="003549BA" w:rsidRDefault="001942BA" w:rsidP="00A443AC">
      <w:pPr>
        <w:pStyle w:val="Akapitzlist"/>
        <w:numPr>
          <w:ilvl w:val="0"/>
          <w:numId w:val="1"/>
        </w:numPr>
        <w:tabs>
          <w:tab w:val="left" w:pos="9072"/>
        </w:tabs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 xml:space="preserve">Umowa (nr, data zawarcia) </w:t>
      </w:r>
      <w:r w:rsidRPr="003549BA">
        <w:rPr>
          <w:rFonts w:ascii="Times New Roman" w:eastAsia="Times New Roman" w:hAnsi="Times New Roman" w:cs="Times New Roman"/>
          <w:b/>
          <w:u w:val="dotted"/>
          <w:lang w:eastAsia="pl-PL"/>
        </w:rPr>
        <w:tab/>
      </w:r>
    </w:p>
    <w:p w14:paraId="62F46D12" w14:textId="77777777" w:rsidR="00A443AC" w:rsidRPr="00A443AC" w:rsidRDefault="00A443AC" w:rsidP="00A443AC">
      <w:pPr>
        <w:pStyle w:val="Akapitzlist"/>
        <w:numPr>
          <w:ilvl w:val="0"/>
          <w:numId w:val="1"/>
        </w:numPr>
        <w:tabs>
          <w:tab w:val="left" w:pos="9072"/>
        </w:tabs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>Przedmiot umowy</w:t>
      </w:r>
      <w:r w:rsidRPr="00A443AC">
        <w:rPr>
          <w:rFonts w:ascii="Times New Roman" w:eastAsia="Times New Roman" w:hAnsi="Times New Roman" w:cs="Times New Roman"/>
          <w:lang w:eastAsia="pl-PL"/>
        </w:rPr>
        <w:t>: obiekt/ roboty budowlane objęte kartą gwarancyjną*</w:t>
      </w:r>
      <w:r w:rsidRPr="00A443AC">
        <w:rPr>
          <w:rFonts w:ascii="Times New Roman" w:eastAsia="Times New Roman" w:hAnsi="Times New Roman" w:cs="Times New Roman"/>
          <w:lang w:eastAsia="pl-PL"/>
        </w:rPr>
        <w:tab/>
      </w:r>
    </w:p>
    <w:p w14:paraId="56094239" w14:textId="77777777" w:rsidR="00A443AC" w:rsidRDefault="00A443AC" w:rsidP="00A443AC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3C3E7A1F" w14:textId="77777777" w:rsidR="003549BA" w:rsidRDefault="003549BA" w:rsidP="00A443AC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43DFC2F0" w14:textId="77777777" w:rsidR="003549BA" w:rsidRDefault="003549BA" w:rsidP="00A443AC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7A465C8E" w14:textId="77777777" w:rsidR="003549BA" w:rsidRDefault="003549BA" w:rsidP="003549BA">
      <w:pPr>
        <w:pStyle w:val="Akapitzlist"/>
        <w:tabs>
          <w:tab w:val="left" w:pos="9072"/>
        </w:tabs>
        <w:spacing w:after="12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7859BEF3" w14:textId="77777777" w:rsidR="00A443AC" w:rsidRPr="003549BA" w:rsidRDefault="00A443AC" w:rsidP="003549BA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 xml:space="preserve">Charakterystyka techniczna przedmiotu gwarancji/rękojmi umowy: </w:t>
      </w:r>
    </w:p>
    <w:p w14:paraId="5850655B" w14:textId="49D8F0B3" w:rsidR="003549BA" w:rsidRPr="003549BA" w:rsidRDefault="003549BA" w:rsidP="003549BA">
      <w:pPr>
        <w:pStyle w:val="Akapitzlist"/>
        <w:numPr>
          <w:ilvl w:val="0"/>
          <w:numId w:val="9"/>
        </w:numPr>
        <w:tabs>
          <w:tab w:val="left" w:pos="9072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1F4D2B6D" w14:textId="77777777" w:rsidR="003549BA" w:rsidRDefault="003549BA" w:rsidP="003549BA">
      <w:pPr>
        <w:pStyle w:val="Akapitzlist"/>
        <w:tabs>
          <w:tab w:val="left" w:pos="9072"/>
        </w:tabs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6E87C67E" w14:textId="77777777" w:rsidR="003549BA" w:rsidRDefault="003549BA" w:rsidP="003549BA">
      <w:pPr>
        <w:pStyle w:val="Akapitzlist"/>
        <w:tabs>
          <w:tab w:val="left" w:pos="9072"/>
        </w:tabs>
        <w:spacing w:after="120" w:line="360" w:lineRule="auto"/>
        <w:ind w:hanging="153"/>
        <w:contextualSpacing w:val="0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69D6BE11" w14:textId="77777777" w:rsidR="003549BA" w:rsidRPr="003549BA" w:rsidRDefault="003549BA" w:rsidP="003549BA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>Data odbioru końcowego</w:t>
      </w:r>
      <w:r w:rsidRPr="003549BA">
        <w:rPr>
          <w:rFonts w:ascii="Times New Roman" w:eastAsia="Times New Roman" w:hAnsi="Times New Roman" w:cs="Times New Roman"/>
          <w:lang w:eastAsia="pl-PL"/>
        </w:rPr>
        <w:t>:</w:t>
      </w:r>
      <w:r w:rsidR="00E15688" w:rsidRPr="003549BA">
        <w:rPr>
          <w:rFonts w:ascii="Times New Roman" w:eastAsia="Times New Roman" w:hAnsi="Times New Roman" w:cs="Times New Roman"/>
          <w:lang w:eastAsia="pl-PL"/>
        </w:rPr>
        <w:t xml:space="preserve"> dzień </w:t>
      </w:r>
      <w:r>
        <w:rPr>
          <w:rFonts w:ascii="Times New Roman" w:eastAsia="Times New Roman" w:hAnsi="Times New Roman" w:cs="Times New Roman"/>
          <w:u w:val="dotted"/>
          <w:lang w:eastAsia="pl-PL"/>
        </w:rPr>
        <w:t xml:space="preserve">                  </w:t>
      </w:r>
      <w:r w:rsidR="00975C85">
        <w:rPr>
          <w:rFonts w:ascii="Times New Roman" w:eastAsia="Times New Roman" w:hAnsi="Times New Roman" w:cs="Times New Roman"/>
          <w:u w:val="dotted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15688" w:rsidRPr="003549BA">
        <w:rPr>
          <w:rFonts w:ascii="Times New Roman" w:eastAsia="Times New Roman" w:hAnsi="Times New Roman" w:cs="Times New Roman"/>
          <w:lang w:eastAsia="pl-PL"/>
        </w:rPr>
        <w:t>miesiąc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u w:val="dotted"/>
          <w:lang w:eastAsia="pl-PL"/>
        </w:rPr>
        <w:t xml:space="preserve">                           </w:t>
      </w:r>
      <w:r w:rsidR="00E15688" w:rsidRPr="003549BA">
        <w:rPr>
          <w:rFonts w:ascii="Times New Roman" w:eastAsia="Times New Roman" w:hAnsi="Times New Roman" w:cs="Times New Roman"/>
          <w:lang w:eastAsia="pl-PL"/>
        </w:rPr>
        <w:t xml:space="preserve"> rok </w:t>
      </w:r>
      <w:r>
        <w:rPr>
          <w:rFonts w:ascii="Times New Roman" w:eastAsia="Times New Roman" w:hAnsi="Times New Roman" w:cs="Times New Roman"/>
          <w:u w:val="dotted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u w:val="dotted"/>
          <w:lang w:eastAsia="pl-PL"/>
        </w:rPr>
        <w:tab/>
        <w:t xml:space="preserve">     </w:t>
      </w:r>
    </w:p>
    <w:p w14:paraId="6E467A66" w14:textId="77777777" w:rsidR="003549BA" w:rsidRDefault="003549BA" w:rsidP="003549B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</w:p>
    <w:p w14:paraId="20D28E4C" w14:textId="77777777" w:rsidR="003549BA" w:rsidRPr="003549BA" w:rsidRDefault="003549BA" w:rsidP="003549B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549BA">
        <w:rPr>
          <w:rFonts w:ascii="Times New Roman" w:eastAsia="Times New Roman" w:hAnsi="Times New Roman" w:cs="Times New Roman"/>
          <w:sz w:val="20"/>
          <w:lang w:eastAsia="pl-PL"/>
        </w:rPr>
        <w:t>__________________</w:t>
      </w:r>
    </w:p>
    <w:p w14:paraId="48A9BB2C" w14:textId="77777777" w:rsidR="00E15688" w:rsidRDefault="003549BA" w:rsidP="003549B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549BA">
        <w:rPr>
          <w:rFonts w:ascii="Times New Roman" w:eastAsia="Times New Roman" w:hAnsi="Times New Roman" w:cs="Times New Roman"/>
          <w:sz w:val="20"/>
          <w:lang w:eastAsia="pl-PL"/>
        </w:rPr>
        <w:t xml:space="preserve">* niepotrzebne skreślić              </w:t>
      </w:r>
    </w:p>
    <w:p w14:paraId="327E5E5A" w14:textId="77777777" w:rsidR="003549BA" w:rsidRDefault="003549BA" w:rsidP="00700F1D">
      <w:pPr>
        <w:pStyle w:val="Akapitzlist"/>
        <w:keepNext/>
        <w:numPr>
          <w:ilvl w:val="0"/>
          <w:numId w:val="1"/>
        </w:numPr>
        <w:spacing w:after="0" w:line="288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00F1D">
        <w:rPr>
          <w:rFonts w:ascii="Times New Roman" w:eastAsia="Times New Roman" w:hAnsi="Times New Roman" w:cs="Times New Roman"/>
          <w:b/>
          <w:lang w:eastAsia="pl-PL"/>
        </w:rPr>
        <w:t xml:space="preserve">Ogólne warunki </w:t>
      </w:r>
      <w:r w:rsidR="00700F1D">
        <w:rPr>
          <w:rFonts w:ascii="Times New Roman" w:eastAsia="Times New Roman" w:hAnsi="Times New Roman" w:cs="Times New Roman"/>
          <w:b/>
          <w:lang w:eastAsia="pl-PL"/>
        </w:rPr>
        <w:t xml:space="preserve">rękojmi oraz </w:t>
      </w:r>
      <w:r w:rsidRPr="00700F1D">
        <w:rPr>
          <w:rFonts w:ascii="Times New Roman" w:eastAsia="Times New Roman" w:hAnsi="Times New Roman" w:cs="Times New Roman"/>
          <w:b/>
          <w:lang w:eastAsia="pl-PL"/>
        </w:rPr>
        <w:t>gwarancji jakości</w:t>
      </w:r>
    </w:p>
    <w:p w14:paraId="34F67498" w14:textId="77777777" w:rsidR="00700F1D" w:rsidRPr="00700F1D" w:rsidRDefault="00700F1D" w:rsidP="00700F1D">
      <w:pPr>
        <w:pStyle w:val="Akapitzlist"/>
        <w:keepNext/>
        <w:spacing w:after="0" w:line="288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6DE3B326" w14:textId="7759DD49" w:rsidR="003549BA" w:rsidRDefault="003549BA" w:rsidP="001833B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1833B3">
        <w:rPr>
          <w:rFonts w:ascii="Times New Roman" w:hAnsi="Times New Roman" w:cs="Times New Roman"/>
          <w:lang w:eastAsia="pl-PL"/>
        </w:rPr>
        <w:t xml:space="preserve">Wykonawca oświadcza, że objęty niniejszą kartą gwarancyjną przedmiot gwarancji został wykonany zgodnie z warunkami pozwolenia na budowę, umową, dokumentacją projektową, </w:t>
      </w:r>
      <w:r w:rsidR="00637591" w:rsidRPr="001833B3">
        <w:rPr>
          <w:rFonts w:ascii="Times New Roman" w:hAnsi="Times New Roman" w:cs="Times New Roman"/>
          <w:lang w:eastAsia="pl-PL"/>
        </w:rPr>
        <w:t xml:space="preserve">specyfikacją </w:t>
      </w:r>
      <w:r w:rsidR="00933FBC">
        <w:rPr>
          <w:rFonts w:ascii="Times New Roman" w:hAnsi="Times New Roman" w:cs="Times New Roman"/>
          <w:lang w:eastAsia="pl-PL"/>
        </w:rPr>
        <w:t xml:space="preserve">techniczną </w:t>
      </w:r>
      <w:r w:rsidR="00637591" w:rsidRPr="001833B3">
        <w:rPr>
          <w:rFonts w:ascii="Times New Roman" w:hAnsi="Times New Roman" w:cs="Times New Roman"/>
          <w:lang w:eastAsia="pl-PL"/>
        </w:rPr>
        <w:t xml:space="preserve">wykonania i odbioru robót budowlanych, </w:t>
      </w:r>
      <w:r w:rsidRPr="001833B3">
        <w:rPr>
          <w:rFonts w:ascii="Times New Roman" w:hAnsi="Times New Roman" w:cs="Times New Roman"/>
          <w:lang w:eastAsia="pl-PL"/>
        </w:rPr>
        <w:t>zasadami wiedzy technicznej i przepisami techniczno-budowlanymi.</w:t>
      </w:r>
    </w:p>
    <w:p w14:paraId="535CA107" w14:textId="77777777" w:rsidR="003549BA" w:rsidRPr="001833B3" w:rsidRDefault="003549BA" w:rsidP="001833B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t>Wykonawca ponosi odpowiedzialność z tytułu gwarancji jakości za wady fizyczne zmniejszające wartość użytkową, techniczną i estetyczną wykonanych robót.</w:t>
      </w:r>
    </w:p>
    <w:p w14:paraId="6A3CC908" w14:textId="75072CB0" w:rsidR="00E5687F" w:rsidRPr="001833B3" w:rsidRDefault="003549BA" w:rsidP="007803D7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lastRenderedPageBreak/>
        <w:t xml:space="preserve">Okres gwarancji wynosi ................... </w:t>
      </w:r>
      <w:r w:rsidR="003621B0">
        <w:rPr>
          <w:rFonts w:ascii="Times New Roman" w:eastAsia="Times New Roman" w:hAnsi="Times New Roman" w:cs="Times New Roman"/>
          <w:lang w:eastAsia="pl-PL"/>
        </w:rPr>
        <w:t xml:space="preserve">miesięcy </w:t>
      </w:r>
      <w:r w:rsidRPr="001833B3">
        <w:rPr>
          <w:rFonts w:ascii="Times New Roman" w:eastAsia="Times New Roman" w:hAnsi="Times New Roman" w:cs="Times New Roman"/>
          <w:lang w:eastAsia="pl-PL"/>
        </w:rPr>
        <w:t>licząc od dnia</w:t>
      </w:r>
      <w:r w:rsidR="00371B30">
        <w:rPr>
          <w:rFonts w:ascii="Times New Roman" w:eastAsia="Times New Roman" w:hAnsi="Times New Roman" w:cs="Times New Roman"/>
          <w:lang w:eastAsia="pl-PL"/>
        </w:rPr>
        <w:t xml:space="preserve"> następnego od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7591" w:rsidRPr="001833B3">
        <w:rPr>
          <w:rFonts w:ascii="Times New Roman" w:eastAsia="Times New Roman" w:hAnsi="Times New Roman" w:cs="Times New Roman"/>
          <w:lang w:eastAsia="pl-PL"/>
        </w:rPr>
        <w:t xml:space="preserve">podpisania przez Strony </w:t>
      </w:r>
      <w:r w:rsidR="00CA0636">
        <w:rPr>
          <w:rFonts w:ascii="Times New Roman" w:eastAsia="Times New Roman" w:hAnsi="Times New Roman" w:cs="Times New Roman"/>
          <w:lang w:eastAsia="pl-PL"/>
        </w:rPr>
        <w:t>p</w:t>
      </w:r>
      <w:r w:rsidR="00637591" w:rsidRPr="001833B3">
        <w:rPr>
          <w:rFonts w:ascii="Times New Roman" w:eastAsia="Times New Roman" w:hAnsi="Times New Roman" w:cs="Times New Roman"/>
          <w:lang w:eastAsia="pl-PL"/>
        </w:rPr>
        <w:t xml:space="preserve">rotokołu </w:t>
      </w:r>
      <w:r w:rsidR="00CA0636">
        <w:rPr>
          <w:rFonts w:ascii="Times New Roman" w:eastAsia="Times New Roman" w:hAnsi="Times New Roman" w:cs="Times New Roman"/>
          <w:lang w:eastAsia="pl-PL"/>
        </w:rPr>
        <w:t>o</w:t>
      </w:r>
      <w:r w:rsidRPr="001833B3">
        <w:rPr>
          <w:rFonts w:ascii="Times New Roman" w:eastAsia="Times New Roman" w:hAnsi="Times New Roman" w:cs="Times New Roman"/>
          <w:lang w:eastAsia="pl-PL"/>
        </w:rPr>
        <w:t>dbioru</w:t>
      </w:r>
      <w:r w:rsidR="00637591" w:rsidRPr="001833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0636">
        <w:rPr>
          <w:rFonts w:ascii="Times New Roman" w:eastAsia="Times New Roman" w:hAnsi="Times New Roman" w:cs="Times New Roman"/>
          <w:lang w:eastAsia="pl-PL"/>
        </w:rPr>
        <w:t>k</w:t>
      </w:r>
      <w:r w:rsidR="00637591" w:rsidRPr="001833B3">
        <w:rPr>
          <w:rFonts w:ascii="Times New Roman" w:eastAsia="Times New Roman" w:hAnsi="Times New Roman" w:cs="Times New Roman"/>
          <w:lang w:eastAsia="pl-PL"/>
        </w:rPr>
        <w:t xml:space="preserve">ońcowego. </w:t>
      </w:r>
    </w:p>
    <w:p w14:paraId="38F934D0" w14:textId="35565BA6" w:rsidR="00E5687F" w:rsidRDefault="003549BA" w:rsidP="001833B3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t xml:space="preserve">W okresie gwarancji Wykonawca obowiązany jest do nieodpłatnego usuwania wad </w:t>
      </w:r>
      <w:r w:rsidR="00933FBC">
        <w:rPr>
          <w:rFonts w:ascii="Times New Roman" w:eastAsia="Times New Roman" w:hAnsi="Times New Roman" w:cs="Times New Roman"/>
          <w:lang w:eastAsia="pl-PL"/>
        </w:rPr>
        <w:br/>
      </w:r>
      <w:r w:rsidR="00E5687F" w:rsidRPr="001833B3">
        <w:rPr>
          <w:rFonts w:ascii="Times New Roman" w:eastAsia="Times New Roman" w:hAnsi="Times New Roman" w:cs="Times New Roman"/>
          <w:lang w:eastAsia="pl-PL"/>
        </w:rPr>
        <w:t xml:space="preserve">w przedmiocie Umowy 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ujawnionych po </w:t>
      </w:r>
      <w:r w:rsidR="00E5687F" w:rsidRPr="001833B3">
        <w:rPr>
          <w:rFonts w:ascii="Times New Roman" w:eastAsia="Times New Roman" w:hAnsi="Times New Roman" w:cs="Times New Roman"/>
          <w:lang w:eastAsia="pl-PL"/>
        </w:rPr>
        <w:t xml:space="preserve">dokonaniu </w:t>
      </w:r>
      <w:r w:rsidR="00CA0636">
        <w:rPr>
          <w:rFonts w:ascii="Times New Roman" w:eastAsia="Times New Roman" w:hAnsi="Times New Roman" w:cs="Times New Roman"/>
          <w:lang w:eastAsia="pl-PL"/>
        </w:rPr>
        <w:t>o</w:t>
      </w:r>
      <w:r w:rsidR="00E5687F" w:rsidRPr="001833B3">
        <w:rPr>
          <w:rFonts w:ascii="Times New Roman" w:eastAsia="Times New Roman" w:hAnsi="Times New Roman" w:cs="Times New Roman"/>
          <w:lang w:eastAsia="pl-PL"/>
        </w:rPr>
        <w:t xml:space="preserve">dbioru </w:t>
      </w:r>
      <w:r w:rsidR="00CA0636">
        <w:rPr>
          <w:rFonts w:ascii="Times New Roman" w:eastAsia="Times New Roman" w:hAnsi="Times New Roman" w:cs="Times New Roman"/>
          <w:lang w:eastAsia="pl-PL"/>
        </w:rPr>
        <w:t>k</w:t>
      </w:r>
      <w:r w:rsidR="00E5687F" w:rsidRPr="001833B3">
        <w:rPr>
          <w:rFonts w:ascii="Times New Roman" w:eastAsia="Times New Roman" w:hAnsi="Times New Roman" w:cs="Times New Roman"/>
          <w:lang w:eastAsia="pl-PL"/>
        </w:rPr>
        <w:t>ońcowego.</w:t>
      </w:r>
    </w:p>
    <w:p w14:paraId="4B6BE189" w14:textId="2047D485" w:rsidR="001833B3" w:rsidRDefault="001833B3" w:rsidP="001833B3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t>Zgłoszenie wykrycia  wady nastąpi pisemnie, z jednoczesnym podaniem terminu i miejsca oględzin koniecznych  do określenia wady i sposobu jej usunięcia.</w:t>
      </w:r>
    </w:p>
    <w:p w14:paraId="22191842" w14:textId="77777777" w:rsidR="00CA0636" w:rsidRDefault="00D16E07" w:rsidP="00CA0636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D16E07">
        <w:rPr>
          <w:rFonts w:ascii="Times New Roman" w:eastAsia="Times New Roman" w:hAnsi="Times New Roman" w:cs="Times New Roman"/>
          <w:lang w:eastAsia="pl-PL"/>
        </w:rPr>
        <w:t>sunięcie wad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16E07">
        <w:rPr>
          <w:rFonts w:ascii="Times New Roman" w:eastAsia="Times New Roman" w:hAnsi="Times New Roman" w:cs="Times New Roman"/>
          <w:lang w:eastAsia="pl-PL"/>
        </w:rPr>
        <w:t xml:space="preserve"> powinno być stwierdzone protokolarnie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37894FD" w14:textId="38955D6B" w:rsidR="003549BA" w:rsidRPr="00CA0636" w:rsidRDefault="003549BA" w:rsidP="00CA0636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CA0636">
        <w:rPr>
          <w:rFonts w:ascii="Times New Roman" w:eastAsia="Times New Roman" w:hAnsi="Times New Roman" w:cs="Times New Roman"/>
          <w:lang w:eastAsia="pl-PL"/>
        </w:rPr>
        <w:t>Wykonawca jest odpowiedzialny, względem Zamawiającego z tytułu rękojmi, za wady</w:t>
      </w:r>
      <w:r w:rsidR="00CA06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0636">
        <w:rPr>
          <w:rFonts w:ascii="Times New Roman" w:eastAsia="Times New Roman" w:hAnsi="Times New Roman" w:cs="Times New Roman"/>
          <w:lang w:eastAsia="pl-PL"/>
        </w:rPr>
        <w:t>fizyczne obiektu/ robót pow</w:t>
      </w:r>
      <w:r w:rsidR="00A420F5" w:rsidRPr="00CA0636">
        <w:rPr>
          <w:rFonts w:ascii="Times New Roman" w:eastAsia="Times New Roman" w:hAnsi="Times New Roman" w:cs="Times New Roman"/>
          <w:lang w:eastAsia="pl-PL"/>
        </w:rPr>
        <w:t>stałe w okresie trwania rękojmi.</w:t>
      </w:r>
    </w:p>
    <w:p w14:paraId="73F8A69E" w14:textId="0CE617B1" w:rsidR="00FB2743" w:rsidRPr="00FB2743" w:rsidRDefault="00FB2743" w:rsidP="00FB274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t xml:space="preserve">Okres </w:t>
      </w:r>
      <w:r>
        <w:rPr>
          <w:rFonts w:ascii="Times New Roman" w:eastAsia="Times New Roman" w:hAnsi="Times New Roman" w:cs="Times New Roman"/>
          <w:lang w:eastAsia="pl-PL"/>
        </w:rPr>
        <w:t>rękojmi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 wynosi ...................</w:t>
      </w:r>
      <w:r w:rsidR="00CA0636">
        <w:rPr>
          <w:rFonts w:ascii="Times New Roman" w:eastAsia="Times New Roman" w:hAnsi="Times New Roman" w:cs="Times New Roman"/>
          <w:lang w:eastAsia="pl-PL"/>
        </w:rPr>
        <w:t>miesięcy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, licząc od dnia podpisania przez Strony </w:t>
      </w:r>
      <w:r w:rsidR="00CA0636">
        <w:rPr>
          <w:rFonts w:ascii="Times New Roman" w:eastAsia="Times New Roman" w:hAnsi="Times New Roman" w:cs="Times New Roman"/>
          <w:lang w:eastAsia="pl-PL"/>
        </w:rPr>
        <w:t>p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rotokołu </w:t>
      </w:r>
      <w:r w:rsidR="00CA0636">
        <w:rPr>
          <w:rFonts w:ascii="Times New Roman" w:eastAsia="Times New Roman" w:hAnsi="Times New Roman" w:cs="Times New Roman"/>
          <w:lang w:eastAsia="pl-PL"/>
        </w:rPr>
        <w:t>o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dbioru </w:t>
      </w:r>
      <w:r w:rsidR="00CA0636">
        <w:rPr>
          <w:rFonts w:ascii="Times New Roman" w:eastAsia="Times New Roman" w:hAnsi="Times New Roman" w:cs="Times New Roman"/>
          <w:lang w:eastAsia="pl-PL"/>
        </w:rPr>
        <w:t>k</w:t>
      </w:r>
      <w:r w:rsidRPr="001833B3">
        <w:rPr>
          <w:rFonts w:ascii="Times New Roman" w:eastAsia="Times New Roman" w:hAnsi="Times New Roman" w:cs="Times New Roman"/>
          <w:lang w:eastAsia="pl-PL"/>
        </w:rPr>
        <w:t>ońcowego.</w:t>
      </w:r>
    </w:p>
    <w:p w14:paraId="251CED37" w14:textId="11C7333B" w:rsidR="00FB2743" w:rsidRPr="00FB2743" w:rsidRDefault="00FB2743" w:rsidP="00FB274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usunięcia wad stwierdzonych w okresie rękojmi</w:t>
      </w:r>
      <w:r w:rsidR="00CA0636">
        <w:rPr>
          <w:rFonts w:ascii="Times New Roman" w:eastAsia="Times New Roman" w:hAnsi="Times New Roman" w:cs="Times New Roman"/>
          <w:lang w:eastAsia="pl-PL"/>
        </w:rPr>
        <w:t xml:space="preserve"> w terminach jak dla gwarancji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146B891" w14:textId="77777777" w:rsidR="003549BA" w:rsidRPr="00CD3763" w:rsidRDefault="003549BA" w:rsidP="00FB274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FB2743">
        <w:rPr>
          <w:rFonts w:ascii="Times New Roman" w:eastAsia="Times New Roman" w:hAnsi="Times New Roman" w:cs="Times New Roman"/>
          <w:lang w:eastAsia="pl-PL"/>
        </w:rPr>
        <w:t>W celu umożliwienia kwalifikacji zgłoszonych wad, przyczyn ich powstania i sposobu usunięcia Zamawiający zobowiązuje się do przechowania otrzymanej w dniu odbioru</w:t>
      </w:r>
      <w:r w:rsidR="00F2427F">
        <w:rPr>
          <w:rFonts w:ascii="Times New Roman" w:eastAsia="Times New Roman" w:hAnsi="Times New Roman" w:cs="Times New Roman"/>
          <w:lang w:eastAsia="pl-PL"/>
        </w:rPr>
        <w:t xml:space="preserve"> końcowego</w:t>
      </w:r>
      <w:r w:rsidRPr="00FB2743">
        <w:rPr>
          <w:rFonts w:ascii="Times New Roman" w:eastAsia="Times New Roman" w:hAnsi="Times New Roman" w:cs="Times New Roman"/>
          <w:lang w:eastAsia="pl-PL"/>
        </w:rPr>
        <w:t xml:space="preserve"> dokumentacji powykonawczej i </w:t>
      </w:r>
      <w:r w:rsidR="00F2427F" w:rsidRPr="00FB2743">
        <w:rPr>
          <w:rFonts w:ascii="Times New Roman" w:eastAsia="Times New Roman" w:hAnsi="Times New Roman" w:cs="Times New Roman"/>
          <w:lang w:eastAsia="pl-PL"/>
        </w:rPr>
        <w:t>protokołu</w:t>
      </w:r>
      <w:r w:rsidRPr="00FB2743">
        <w:rPr>
          <w:rFonts w:ascii="Times New Roman" w:eastAsia="Times New Roman" w:hAnsi="Times New Roman" w:cs="Times New Roman"/>
          <w:lang w:eastAsia="pl-PL"/>
        </w:rPr>
        <w:t xml:space="preserve"> przekazania </w:t>
      </w:r>
      <w:r w:rsidR="00F2427F">
        <w:rPr>
          <w:rFonts w:ascii="Times New Roman" w:eastAsia="Times New Roman" w:hAnsi="Times New Roman" w:cs="Times New Roman"/>
          <w:lang w:eastAsia="pl-PL"/>
        </w:rPr>
        <w:t>obiektu budowlanego do użytkowania</w:t>
      </w:r>
      <w:r w:rsidR="00CD3763">
        <w:rPr>
          <w:rFonts w:ascii="Times New Roman" w:eastAsia="Times New Roman" w:hAnsi="Times New Roman" w:cs="Times New Roman"/>
          <w:lang w:eastAsia="pl-PL"/>
        </w:rPr>
        <w:t xml:space="preserve"> do dnia </w:t>
      </w:r>
      <w:r w:rsidR="00CD3763">
        <w:rPr>
          <w:rFonts w:ascii="Times New Roman" w:eastAsia="Times New Roman" w:hAnsi="Times New Roman" w:cs="Times New Roman"/>
          <w:u w:val="dotted"/>
          <w:lang w:eastAsia="pl-PL"/>
        </w:rPr>
        <w:tab/>
      </w:r>
      <w:r w:rsidR="00CD3763">
        <w:rPr>
          <w:rFonts w:ascii="Times New Roman" w:eastAsia="Times New Roman" w:hAnsi="Times New Roman" w:cs="Times New Roman"/>
          <w:u w:val="dotted"/>
          <w:lang w:eastAsia="pl-PL"/>
        </w:rPr>
        <w:tab/>
      </w:r>
      <w:r w:rsidR="00CD3763"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5890A3E8" w14:textId="2201167E" w:rsidR="00CD3763" w:rsidRPr="00CD3763" w:rsidRDefault="00CD3763" w:rsidP="00CD376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CD3763">
        <w:rPr>
          <w:rFonts w:ascii="Times New Roman" w:hAnsi="Times New Roman" w:cs="Times New Roman"/>
          <w:lang w:eastAsia="pl-PL"/>
        </w:rPr>
        <w:t xml:space="preserve">Zamawiający może dochodzić roszczeń wynikających z gwarancji </w:t>
      </w:r>
      <w:r>
        <w:rPr>
          <w:rFonts w:ascii="Times New Roman" w:hAnsi="Times New Roman" w:cs="Times New Roman"/>
          <w:lang w:eastAsia="pl-PL"/>
        </w:rPr>
        <w:t xml:space="preserve">oraz rękojmi </w:t>
      </w:r>
      <w:r w:rsidRPr="00CD3763">
        <w:rPr>
          <w:rFonts w:ascii="Times New Roman" w:hAnsi="Times New Roman" w:cs="Times New Roman"/>
          <w:lang w:eastAsia="pl-PL"/>
        </w:rPr>
        <w:t xml:space="preserve">także </w:t>
      </w:r>
      <w:r w:rsidR="00933FBC">
        <w:rPr>
          <w:rFonts w:ascii="Times New Roman" w:hAnsi="Times New Roman" w:cs="Times New Roman"/>
          <w:lang w:eastAsia="pl-PL"/>
        </w:rPr>
        <w:br/>
      </w:r>
      <w:r w:rsidRPr="00CD3763">
        <w:rPr>
          <w:rFonts w:ascii="Times New Roman" w:hAnsi="Times New Roman" w:cs="Times New Roman"/>
          <w:lang w:eastAsia="pl-PL"/>
        </w:rPr>
        <w:t>po upływie okresu</w:t>
      </w:r>
      <w:r>
        <w:rPr>
          <w:rFonts w:ascii="Times New Roman" w:hAnsi="Times New Roman" w:cs="Times New Roman"/>
          <w:lang w:eastAsia="pl-PL"/>
        </w:rPr>
        <w:t xml:space="preserve"> rękojmi i gwarancji</w:t>
      </w:r>
      <w:r w:rsidRPr="00CD3763">
        <w:rPr>
          <w:rFonts w:ascii="Times New Roman" w:hAnsi="Times New Roman" w:cs="Times New Roman"/>
          <w:lang w:eastAsia="pl-PL"/>
        </w:rPr>
        <w:t xml:space="preserve">, jeżeli dokonał zgłoszenia wady przed </w:t>
      </w:r>
      <w:r>
        <w:rPr>
          <w:rFonts w:ascii="Times New Roman" w:hAnsi="Times New Roman" w:cs="Times New Roman"/>
          <w:lang w:eastAsia="pl-PL"/>
        </w:rPr>
        <w:t xml:space="preserve">jego </w:t>
      </w:r>
      <w:r w:rsidRPr="00CD3763">
        <w:rPr>
          <w:rFonts w:ascii="Times New Roman" w:hAnsi="Times New Roman" w:cs="Times New Roman"/>
          <w:lang w:eastAsia="pl-PL"/>
        </w:rPr>
        <w:t>upływem.</w:t>
      </w:r>
    </w:p>
    <w:p w14:paraId="3FECDF89" w14:textId="77777777" w:rsidR="003549BA" w:rsidRPr="00CD3763" w:rsidRDefault="003549BA" w:rsidP="00CD376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CD3763">
        <w:rPr>
          <w:rFonts w:ascii="Times New Roman" w:eastAsia="Times New Roman" w:hAnsi="Times New Roman" w:cs="Times New Roman"/>
          <w:lang w:eastAsia="pl-PL"/>
        </w:rPr>
        <w:t>Wykonawca jest odpowiedzialny za wszelkie szkody i straty, które spowodował w czasie prac nad usuwaniem wad.</w:t>
      </w:r>
    </w:p>
    <w:p w14:paraId="7D4865F4" w14:textId="77777777" w:rsidR="003549BA" w:rsidRPr="003549BA" w:rsidRDefault="003549BA" w:rsidP="00700F1D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D7C4404" w14:textId="77777777" w:rsidR="00700F1D" w:rsidRPr="002A7FDB" w:rsidRDefault="00700F1D" w:rsidP="00700F1D">
      <w:pPr>
        <w:pStyle w:val="Tekstpodstawowywcity2"/>
        <w:spacing w:line="288" w:lineRule="auto"/>
        <w:ind w:left="426" w:hanging="426"/>
        <w:contextualSpacing/>
        <w:rPr>
          <w:b/>
          <w:sz w:val="22"/>
          <w:szCs w:val="22"/>
        </w:rPr>
      </w:pPr>
    </w:p>
    <w:p w14:paraId="034A2965" w14:textId="77777777" w:rsidR="00700F1D" w:rsidRPr="002A7FDB" w:rsidRDefault="00700F1D" w:rsidP="00CD3763">
      <w:pPr>
        <w:pStyle w:val="Tekstpodstawowywcity2"/>
        <w:tabs>
          <w:tab w:val="left" w:pos="5245"/>
        </w:tabs>
        <w:spacing w:line="360" w:lineRule="auto"/>
        <w:ind w:left="425" w:hanging="283"/>
        <w:contextualSpacing/>
        <w:rPr>
          <w:b/>
          <w:sz w:val="22"/>
          <w:szCs w:val="22"/>
        </w:rPr>
      </w:pPr>
      <w:r w:rsidRPr="002A7FDB">
        <w:rPr>
          <w:b/>
          <w:sz w:val="22"/>
          <w:szCs w:val="22"/>
        </w:rPr>
        <w:t>Udzielający gwarancji i rękojmi</w:t>
      </w:r>
      <w:r w:rsidR="00CD3763">
        <w:rPr>
          <w:b/>
          <w:sz w:val="22"/>
          <w:szCs w:val="22"/>
        </w:rPr>
        <w:t xml:space="preserve"> </w:t>
      </w:r>
      <w:r w:rsidR="00CD3763">
        <w:rPr>
          <w:b/>
          <w:sz w:val="22"/>
          <w:szCs w:val="22"/>
        </w:rPr>
        <w:tab/>
      </w:r>
      <w:r w:rsidRPr="005E586B">
        <w:rPr>
          <w:b/>
          <w:sz w:val="22"/>
          <w:szCs w:val="22"/>
        </w:rPr>
        <w:t>Przyjmujący gwarancję i rękojmię</w:t>
      </w:r>
    </w:p>
    <w:p w14:paraId="4F22B64C" w14:textId="77777777" w:rsidR="00700F1D" w:rsidRPr="005E586B" w:rsidRDefault="00700F1D" w:rsidP="00CD3763">
      <w:pPr>
        <w:pStyle w:val="Tekstpodstawowywcity2"/>
        <w:tabs>
          <w:tab w:val="left" w:pos="5245"/>
        </w:tabs>
        <w:spacing w:line="360" w:lineRule="auto"/>
        <w:ind w:left="425" w:hanging="283"/>
        <w:contextualSpacing/>
        <w:rPr>
          <w:sz w:val="22"/>
          <w:szCs w:val="22"/>
        </w:rPr>
      </w:pPr>
      <w:r w:rsidRPr="002A7FDB">
        <w:rPr>
          <w:sz w:val="22"/>
          <w:szCs w:val="22"/>
        </w:rPr>
        <w:t>Przedstawiciel Wykonawcy:</w:t>
      </w:r>
      <w:r w:rsidR="00CD3763">
        <w:rPr>
          <w:sz w:val="22"/>
          <w:szCs w:val="22"/>
        </w:rPr>
        <w:t xml:space="preserve"> </w:t>
      </w:r>
      <w:r w:rsidR="00CD3763">
        <w:rPr>
          <w:sz w:val="22"/>
          <w:szCs w:val="22"/>
        </w:rPr>
        <w:tab/>
      </w:r>
      <w:r w:rsidRPr="005E586B">
        <w:rPr>
          <w:sz w:val="22"/>
          <w:szCs w:val="22"/>
        </w:rPr>
        <w:t>Przedstawiciele Zamawiającego:</w:t>
      </w:r>
    </w:p>
    <w:p w14:paraId="01B85AB5" w14:textId="77777777" w:rsidR="00700F1D" w:rsidRPr="002A7FDB" w:rsidRDefault="00700F1D" w:rsidP="00CD3763">
      <w:pPr>
        <w:pStyle w:val="Tekstpodstawowywcity2"/>
        <w:spacing w:line="288" w:lineRule="auto"/>
        <w:ind w:left="426" w:hanging="283"/>
        <w:contextualSpacing/>
        <w:rPr>
          <w:sz w:val="22"/>
          <w:szCs w:val="22"/>
        </w:rPr>
      </w:pPr>
    </w:p>
    <w:p w14:paraId="187C74C0" w14:textId="77777777" w:rsidR="00700F1D" w:rsidRPr="002A7FDB" w:rsidRDefault="00700F1D" w:rsidP="00CD3763">
      <w:pPr>
        <w:pStyle w:val="Tekstpodstawowywcity2"/>
        <w:spacing w:line="288" w:lineRule="auto"/>
        <w:ind w:left="0" w:hanging="283"/>
        <w:contextualSpacing/>
        <w:rPr>
          <w:sz w:val="22"/>
          <w:szCs w:val="22"/>
        </w:rPr>
      </w:pPr>
    </w:p>
    <w:p w14:paraId="7997968E" w14:textId="77777777" w:rsidR="00700F1D" w:rsidRPr="005E586B" w:rsidRDefault="008C60F6" w:rsidP="008C60F6">
      <w:pPr>
        <w:pStyle w:val="Tekstpodstawowywcity2"/>
        <w:tabs>
          <w:tab w:val="left" w:pos="3261"/>
          <w:tab w:val="left" w:pos="5245"/>
          <w:tab w:val="left" w:pos="8789"/>
        </w:tabs>
        <w:spacing w:line="288" w:lineRule="auto"/>
        <w:ind w:hanging="142"/>
        <w:contextualSpacing/>
        <w:rPr>
          <w:sz w:val="22"/>
          <w:szCs w:val="22"/>
          <w:u w:val="dotted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  <w:r w:rsidR="00700F1D">
        <w:rPr>
          <w:sz w:val="22"/>
          <w:szCs w:val="22"/>
          <w:u w:val="dotted"/>
        </w:rPr>
        <w:t xml:space="preserve"> </w:t>
      </w:r>
    </w:p>
    <w:p w14:paraId="4777CE41" w14:textId="77777777" w:rsidR="003549BA" w:rsidRPr="003549BA" w:rsidRDefault="003549BA" w:rsidP="003549B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sectPr w:rsidR="003549BA" w:rsidRPr="003549BA" w:rsidSect="000761C7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AEF6" w14:textId="77777777" w:rsidR="002343FA" w:rsidRDefault="002343FA" w:rsidP="00537BE3">
      <w:pPr>
        <w:spacing w:after="0" w:line="240" w:lineRule="auto"/>
      </w:pPr>
      <w:r>
        <w:separator/>
      </w:r>
    </w:p>
  </w:endnote>
  <w:endnote w:type="continuationSeparator" w:id="0">
    <w:p w14:paraId="3B5B9882" w14:textId="77777777" w:rsidR="002343FA" w:rsidRDefault="002343FA" w:rsidP="00537BE3">
      <w:pPr>
        <w:spacing w:after="0" w:line="240" w:lineRule="auto"/>
      </w:pPr>
      <w:r>
        <w:continuationSeparator/>
      </w:r>
    </w:p>
  </w:endnote>
  <w:endnote w:type="continuationNotice" w:id="1">
    <w:p w14:paraId="62FF08D2" w14:textId="77777777" w:rsidR="002343FA" w:rsidRDefault="00234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1159221"/>
      <w:docPartObj>
        <w:docPartGallery w:val="Page Numbers (Bottom of Page)"/>
        <w:docPartUnique/>
      </w:docPartObj>
    </w:sdtPr>
    <w:sdtContent>
      <w:p w14:paraId="5F190E61" w14:textId="21941BFB" w:rsidR="00E447DA" w:rsidRDefault="00E447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63F2FB8" w14:textId="77777777" w:rsidR="00E447DA" w:rsidRDefault="00E44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1315D" w14:textId="77777777" w:rsidR="002343FA" w:rsidRDefault="002343FA" w:rsidP="00537BE3">
      <w:pPr>
        <w:spacing w:after="0" w:line="240" w:lineRule="auto"/>
      </w:pPr>
      <w:r>
        <w:separator/>
      </w:r>
    </w:p>
  </w:footnote>
  <w:footnote w:type="continuationSeparator" w:id="0">
    <w:p w14:paraId="7C1A732E" w14:textId="77777777" w:rsidR="002343FA" w:rsidRDefault="002343FA" w:rsidP="00537BE3">
      <w:pPr>
        <w:spacing w:after="0" w:line="240" w:lineRule="auto"/>
      </w:pPr>
      <w:r>
        <w:continuationSeparator/>
      </w:r>
    </w:p>
  </w:footnote>
  <w:footnote w:type="continuationNotice" w:id="1">
    <w:p w14:paraId="2643EBEB" w14:textId="77777777" w:rsidR="002343FA" w:rsidRDefault="00234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6078" w14:textId="77777777" w:rsidR="000761C7" w:rsidRPr="00537BE3" w:rsidRDefault="000761C7" w:rsidP="000761C7">
    <w:pPr>
      <w:pStyle w:val="Tytu"/>
      <w:spacing w:line="360" w:lineRule="auto"/>
      <w:contextualSpacing/>
      <w:jc w:val="right"/>
      <w:rPr>
        <w:i/>
        <w:szCs w:val="22"/>
      </w:rPr>
    </w:pPr>
    <w:r w:rsidRPr="00537BE3">
      <w:rPr>
        <w:i/>
        <w:szCs w:val="22"/>
      </w:rPr>
      <w:t>Załącznik nr  4</w:t>
    </w:r>
    <w:r>
      <w:rPr>
        <w:i/>
        <w:szCs w:val="22"/>
      </w:rPr>
      <w:t xml:space="preserve"> do Umowy</w:t>
    </w:r>
  </w:p>
  <w:p w14:paraId="3DE108D2" w14:textId="77777777" w:rsidR="000761C7" w:rsidRDefault="00076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B52"/>
    <w:multiLevelType w:val="hybridMultilevel"/>
    <w:tmpl w:val="A3C0AACC"/>
    <w:lvl w:ilvl="0" w:tplc="0C80EF82">
      <w:start w:val="7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725"/>
    <w:multiLevelType w:val="hybridMultilevel"/>
    <w:tmpl w:val="E222B40E"/>
    <w:lvl w:ilvl="0" w:tplc="06702F60">
      <w:start w:val="11"/>
      <w:numFmt w:val="decimal"/>
      <w:lvlText w:val="7.%1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3183"/>
    <w:multiLevelType w:val="hybridMultilevel"/>
    <w:tmpl w:val="6CCE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3B87"/>
    <w:multiLevelType w:val="hybridMultilevel"/>
    <w:tmpl w:val="4454BFF4"/>
    <w:lvl w:ilvl="0" w:tplc="7FC04B6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D93"/>
    <w:multiLevelType w:val="hybridMultilevel"/>
    <w:tmpl w:val="4454BFF4"/>
    <w:lvl w:ilvl="0" w:tplc="7FC04B6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26803E6B"/>
    <w:multiLevelType w:val="hybridMultilevel"/>
    <w:tmpl w:val="B8004DE0"/>
    <w:lvl w:ilvl="0" w:tplc="0AB89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BE8"/>
    <w:multiLevelType w:val="hybridMultilevel"/>
    <w:tmpl w:val="18A6E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D8A"/>
    <w:multiLevelType w:val="hybridMultilevel"/>
    <w:tmpl w:val="14B48E26"/>
    <w:lvl w:ilvl="0" w:tplc="E1900F94">
      <w:start w:val="7"/>
      <w:numFmt w:val="decimal"/>
      <w:lvlText w:val="7.%1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4467B4"/>
    <w:multiLevelType w:val="hybridMultilevel"/>
    <w:tmpl w:val="4EBCEC74"/>
    <w:lvl w:ilvl="0" w:tplc="DC483B7C">
      <w:start w:val="1"/>
      <w:numFmt w:val="ordinal"/>
      <w:lvlText w:val="7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37D42"/>
    <w:multiLevelType w:val="hybridMultilevel"/>
    <w:tmpl w:val="653893C6"/>
    <w:lvl w:ilvl="0" w:tplc="2DB8575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DA2E11"/>
    <w:multiLevelType w:val="hybridMultilevel"/>
    <w:tmpl w:val="FF1EB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8" w15:restartNumberingAfterBreak="0">
    <w:nsid w:val="444F5704"/>
    <w:multiLevelType w:val="hybridMultilevel"/>
    <w:tmpl w:val="F55EC38E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9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0A56E4"/>
    <w:multiLevelType w:val="hybridMultilevel"/>
    <w:tmpl w:val="4A589A74"/>
    <w:lvl w:ilvl="0" w:tplc="0C80EF82">
      <w:start w:val="7"/>
      <w:numFmt w:val="decimal"/>
      <w:lvlText w:val="7.%1"/>
      <w:lvlJc w:val="lef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74A47F8"/>
    <w:multiLevelType w:val="hybridMultilevel"/>
    <w:tmpl w:val="4454BFF4"/>
    <w:lvl w:ilvl="0" w:tplc="7FC04B6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90386"/>
    <w:multiLevelType w:val="multilevel"/>
    <w:tmpl w:val="4CB41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A33560C"/>
    <w:multiLevelType w:val="hybridMultilevel"/>
    <w:tmpl w:val="C6FE99F0"/>
    <w:lvl w:ilvl="0" w:tplc="DC483B7C">
      <w:start w:val="1"/>
      <w:numFmt w:val="ordinal"/>
      <w:lvlText w:val="7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4206C"/>
    <w:multiLevelType w:val="hybridMultilevel"/>
    <w:tmpl w:val="F460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9643">
    <w:abstractNumId w:val="22"/>
  </w:num>
  <w:num w:numId="2" w16cid:durableId="287929055">
    <w:abstractNumId w:val="19"/>
  </w:num>
  <w:num w:numId="3" w16cid:durableId="528686373">
    <w:abstractNumId w:val="5"/>
  </w:num>
  <w:num w:numId="4" w16cid:durableId="1439913130">
    <w:abstractNumId w:val="15"/>
  </w:num>
  <w:num w:numId="5" w16cid:durableId="826743868">
    <w:abstractNumId w:val="12"/>
  </w:num>
  <w:num w:numId="6" w16cid:durableId="2042507922">
    <w:abstractNumId w:val="7"/>
  </w:num>
  <w:num w:numId="7" w16cid:durableId="1321425029">
    <w:abstractNumId w:val="6"/>
  </w:num>
  <w:num w:numId="8" w16cid:durableId="1690109149">
    <w:abstractNumId w:val="24"/>
  </w:num>
  <w:num w:numId="9" w16cid:durableId="897974932">
    <w:abstractNumId w:val="10"/>
  </w:num>
  <w:num w:numId="10" w16cid:durableId="1753965455">
    <w:abstractNumId w:val="2"/>
  </w:num>
  <w:num w:numId="11" w16cid:durableId="29956695">
    <w:abstractNumId w:val="8"/>
  </w:num>
  <w:num w:numId="12" w16cid:durableId="267350490">
    <w:abstractNumId w:val="17"/>
  </w:num>
  <w:num w:numId="13" w16cid:durableId="1053507384">
    <w:abstractNumId w:val="16"/>
  </w:num>
  <w:num w:numId="14" w16cid:durableId="661662180">
    <w:abstractNumId w:val="18"/>
  </w:num>
  <w:num w:numId="15" w16cid:durableId="1521777809">
    <w:abstractNumId w:val="13"/>
  </w:num>
  <w:num w:numId="16" w16cid:durableId="1398868422">
    <w:abstractNumId w:val="23"/>
  </w:num>
  <w:num w:numId="17" w16cid:durableId="1565144517">
    <w:abstractNumId w:val="9"/>
  </w:num>
  <w:num w:numId="18" w16cid:durableId="467167382">
    <w:abstractNumId w:val="14"/>
  </w:num>
  <w:num w:numId="19" w16cid:durableId="1809083008">
    <w:abstractNumId w:val="0"/>
  </w:num>
  <w:num w:numId="20" w16cid:durableId="1305695965">
    <w:abstractNumId w:val="21"/>
  </w:num>
  <w:num w:numId="21" w16cid:durableId="545682283">
    <w:abstractNumId w:val="11"/>
  </w:num>
  <w:num w:numId="22" w16cid:durableId="828054133">
    <w:abstractNumId w:val="20"/>
  </w:num>
  <w:num w:numId="23" w16cid:durableId="1844858195">
    <w:abstractNumId w:val="1"/>
  </w:num>
  <w:num w:numId="24" w16cid:durableId="448017135">
    <w:abstractNumId w:val="4"/>
  </w:num>
  <w:num w:numId="25" w16cid:durableId="1255089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8716BE-0A58-496C-8735-EB6DB197A364}"/>
  </w:docVars>
  <w:rsids>
    <w:rsidRoot w:val="00CE27EC"/>
    <w:rsid w:val="00063852"/>
    <w:rsid w:val="000761C7"/>
    <w:rsid w:val="000A15EE"/>
    <w:rsid w:val="001833B3"/>
    <w:rsid w:val="001942BA"/>
    <w:rsid w:val="002343FA"/>
    <w:rsid w:val="00275865"/>
    <w:rsid w:val="003549BA"/>
    <w:rsid w:val="003621B0"/>
    <w:rsid w:val="00371B30"/>
    <w:rsid w:val="003831FC"/>
    <w:rsid w:val="00537BE3"/>
    <w:rsid w:val="00544BA9"/>
    <w:rsid w:val="00637591"/>
    <w:rsid w:val="00651F5D"/>
    <w:rsid w:val="00700F1D"/>
    <w:rsid w:val="007259C6"/>
    <w:rsid w:val="00773CE9"/>
    <w:rsid w:val="007803D7"/>
    <w:rsid w:val="008A658D"/>
    <w:rsid w:val="008C60F6"/>
    <w:rsid w:val="008D11A8"/>
    <w:rsid w:val="00933FBC"/>
    <w:rsid w:val="00975C85"/>
    <w:rsid w:val="00A420F5"/>
    <w:rsid w:val="00A443AC"/>
    <w:rsid w:val="00A86BAE"/>
    <w:rsid w:val="00AC76E5"/>
    <w:rsid w:val="00B016BB"/>
    <w:rsid w:val="00C22F7B"/>
    <w:rsid w:val="00CA0636"/>
    <w:rsid w:val="00CA4795"/>
    <w:rsid w:val="00CB7349"/>
    <w:rsid w:val="00CD3763"/>
    <w:rsid w:val="00CE27EC"/>
    <w:rsid w:val="00D16E07"/>
    <w:rsid w:val="00D91B59"/>
    <w:rsid w:val="00DE3991"/>
    <w:rsid w:val="00E15688"/>
    <w:rsid w:val="00E20AEC"/>
    <w:rsid w:val="00E215FF"/>
    <w:rsid w:val="00E447DA"/>
    <w:rsid w:val="00E5687F"/>
    <w:rsid w:val="00EC1E44"/>
    <w:rsid w:val="00F0425F"/>
    <w:rsid w:val="00F2427F"/>
    <w:rsid w:val="00F62F53"/>
    <w:rsid w:val="00FB2743"/>
    <w:rsid w:val="00FD10A4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079E"/>
  <w15:docId w15:val="{C1B02880-5AB6-4D4D-B50C-3BE12FC0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56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56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42B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700F1D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00F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5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5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BE3"/>
  </w:style>
  <w:style w:type="paragraph" w:styleId="Stopka">
    <w:name w:val="footer"/>
    <w:basedOn w:val="Normalny"/>
    <w:link w:val="StopkaZnak"/>
    <w:uiPriority w:val="99"/>
    <w:unhideWhenUsed/>
    <w:rsid w:val="0053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Props1.xml><?xml version="1.0" encoding="utf-8"?>
<ds:datastoreItem xmlns:ds="http://schemas.openxmlformats.org/officeDocument/2006/customXml" ds:itemID="{578716BE-0A58-496C-8735-EB6DB197A36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593E07D-76C5-41B7-977A-2D0F84D89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C7561-4836-4F1C-97E6-119F00805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7B66D-B055-492E-8A59-A549C6A4BC7F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Masłoń</dc:creator>
  <cp:keywords/>
  <dc:description/>
  <cp:lastModifiedBy>Hanna Kiec-Gawroniak</cp:lastModifiedBy>
  <cp:revision>6</cp:revision>
  <dcterms:created xsi:type="dcterms:W3CDTF">2024-11-18T14:19:00Z</dcterms:created>
  <dcterms:modified xsi:type="dcterms:W3CDTF">2025-03-18T07:05:00Z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