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9801A" w14:textId="77777777" w:rsidR="00130ECF" w:rsidRPr="00146D9A" w:rsidRDefault="00130ECF" w:rsidP="00130ECF">
      <w:pPr>
        <w:shd w:val="clear" w:color="auto" w:fill="FFFFFF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70200385"/>
      <w:r w:rsidRPr="00146D9A">
        <w:rPr>
          <w:rFonts w:ascii="Arial" w:hAnsi="Arial" w:cs="Arial"/>
          <w:b/>
          <w:bCs/>
          <w:sz w:val="32"/>
          <w:szCs w:val="32"/>
        </w:rPr>
        <w:t>Opis przedmiotu zamówienia</w:t>
      </w:r>
    </w:p>
    <w:p w14:paraId="7BB423B5" w14:textId="77777777" w:rsidR="00130ECF" w:rsidRPr="00146D9A" w:rsidRDefault="00130ECF" w:rsidP="00130ECF">
      <w:pPr>
        <w:shd w:val="clear" w:color="auto" w:fill="FFFFFF"/>
        <w:spacing w:before="0" w:after="0"/>
        <w:jc w:val="left"/>
        <w:rPr>
          <w:rFonts w:ascii="Arial" w:hAnsi="Arial" w:cs="Arial"/>
          <w:sz w:val="24"/>
          <w:szCs w:val="24"/>
        </w:rPr>
      </w:pPr>
    </w:p>
    <w:p w14:paraId="48CAD4C8" w14:textId="0C46694D" w:rsidR="00130ECF" w:rsidRPr="00146D9A" w:rsidRDefault="00130ECF" w:rsidP="00130ECF">
      <w:pPr>
        <w:pStyle w:val="Akapitzlist"/>
        <w:numPr>
          <w:ilvl w:val="0"/>
          <w:numId w:val="2"/>
        </w:numPr>
        <w:shd w:val="clear" w:color="auto" w:fill="FFFFFF"/>
        <w:spacing w:before="0" w:after="0"/>
        <w:rPr>
          <w:rFonts w:ascii="Arial" w:hAnsi="Arial" w:cs="Arial"/>
          <w:color w:val="000000"/>
          <w:sz w:val="24"/>
          <w:szCs w:val="24"/>
          <w:lang w:eastAsia="pl-PL" w:bidi="ar-SA"/>
        </w:rPr>
      </w:pPr>
      <w:r w:rsidRPr="00146D9A">
        <w:rPr>
          <w:rFonts w:ascii="Arial" w:hAnsi="Arial" w:cs="Arial"/>
          <w:color w:val="000000"/>
          <w:sz w:val="24"/>
          <w:szCs w:val="24"/>
          <w:lang w:eastAsia="pl-PL" w:bidi="ar-SA"/>
        </w:rPr>
        <w:t xml:space="preserve">Przedmiotem zamówienia jest </w:t>
      </w:r>
      <w:r w:rsidRPr="00146D9A">
        <w:rPr>
          <w:rFonts w:ascii="Arial" w:hAnsi="Arial" w:cs="Arial"/>
          <w:b/>
          <w:bCs/>
          <w:color w:val="000000"/>
          <w:sz w:val="24"/>
          <w:szCs w:val="24"/>
          <w:lang w:eastAsia="pl-PL" w:bidi="ar-SA"/>
        </w:rPr>
        <w:t xml:space="preserve">zorganizowanie i przeprowadzenie kursu prawa jazdy kategorii C dla </w:t>
      </w:r>
      <w:r w:rsidR="00026E9D">
        <w:rPr>
          <w:rFonts w:ascii="Arial" w:hAnsi="Arial" w:cs="Arial"/>
          <w:b/>
          <w:bCs/>
          <w:color w:val="000000"/>
          <w:sz w:val="24"/>
          <w:szCs w:val="24"/>
          <w:lang w:eastAsia="pl-PL" w:bidi="ar-SA"/>
        </w:rPr>
        <w:t>37</w:t>
      </w:r>
      <w:r w:rsidR="004C1BA0" w:rsidRPr="00146D9A">
        <w:rPr>
          <w:rFonts w:ascii="Arial" w:hAnsi="Arial" w:cs="Arial"/>
          <w:b/>
          <w:bCs/>
          <w:color w:val="000000"/>
          <w:sz w:val="24"/>
          <w:szCs w:val="24"/>
          <w:lang w:eastAsia="pl-PL" w:bidi="ar-SA"/>
        </w:rPr>
        <w:t xml:space="preserve"> osób</w:t>
      </w:r>
      <w:r w:rsidR="0060153B" w:rsidRPr="00146D9A">
        <w:rPr>
          <w:rFonts w:ascii="Arial" w:hAnsi="Arial" w:cs="Arial"/>
          <w:b/>
          <w:bCs/>
          <w:color w:val="000000"/>
          <w:sz w:val="24"/>
          <w:szCs w:val="24"/>
          <w:lang w:eastAsia="pl-PL" w:bidi="ar-SA"/>
        </w:rPr>
        <w:t xml:space="preserve"> </w:t>
      </w:r>
      <w:r w:rsidR="0060153B" w:rsidRPr="00146D9A">
        <w:rPr>
          <w:rFonts w:ascii="Arial" w:hAnsi="Arial" w:cs="Arial"/>
          <w:color w:val="000000"/>
          <w:sz w:val="24"/>
          <w:szCs w:val="24"/>
          <w:lang w:eastAsia="pl-PL" w:bidi="ar-SA"/>
        </w:rPr>
        <w:t>zgodnie z obowiązującymi przepisami na terenie RP.</w:t>
      </w:r>
      <w:r w:rsidR="0060153B" w:rsidRPr="00146D9A">
        <w:rPr>
          <w:rFonts w:ascii="Arial" w:hAnsi="Arial" w:cs="Arial"/>
          <w:b/>
          <w:bCs/>
          <w:color w:val="000000"/>
          <w:sz w:val="24"/>
          <w:szCs w:val="24"/>
          <w:lang w:eastAsia="pl-PL" w:bidi="ar-SA"/>
        </w:rPr>
        <w:t xml:space="preserve"> </w:t>
      </w:r>
      <w:r w:rsidR="00026E9D">
        <w:rPr>
          <w:rFonts w:ascii="Arial" w:hAnsi="Arial" w:cs="Arial"/>
          <w:b/>
          <w:bCs/>
          <w:color w:val="000000"/>
          <w:sz w:val="24"/>
          <w:szCs w:val="24"/>
          <w:lang w:eastAsia="pl-PL" w:bidi="ar-SA"/>
        </w:rPr>
        <w:t xml:space="preserve">Zadanie podzielono na trzy podzadania I-18 osób, II -11 osób, III 8 osób. </w:t>
      </w:r>
    </w:p>
    <w:p w14:paraId="2851EA94" w14:textId="095170DB" w:rsidR="00130ECF" w:rsidRPr="00146D9A" w:rsidRDefault="00130ECF" w:rsidP="00130ECF">
      <w:pPr>
        <w:pStyle w:val="Akapitzlist"/>
        <w:numPr>
          <w:ilvl w:val="0"/>
          <w:numId w:val="2"/>
        </w:numPr>
        <w:shd w:val="clear" w:color="auto" w:fill="FFFFFF"/>
        <w:spacing w:before="0" w:after="0"/>
        <w:rPr>
          <w:rFonts w:ascii="Arial" w:hAnsi="Arial" w:cs="Arial"/>
          <w:sz w:val="24"/>
          <w:szCs w:val="24"/>
          <w:lang w:eastAsia="pl-PL" w:bidi="ar-SA"/>
        </w:rPr>
      </w:pPr>
      <w:r w:rsidRPr="00146D9A">
        <w:rPr>
          <w:rFonts w:ascii="Arial" w:hAnsi="Arial" w:cs="Arial"/>
          <w:sz w:val="24"/>
          <w:szCs w:val="24"/>
          <w:lang w:eastAsia="pl-PL" w:bidi="ar-SA"/>
        </w:rPr>
        <w:t xml:space="preserve">Celem kursu jest przygotowanie uczestników zarówno pod względem teoretycznym jak i praktycznym do egzaminu państwowego kat. C </w:t>
      </w:r>
    </w:p>
    <w:p w14:paraId="69A0F526" w14:textId="77777777" w:rsidR="00130ECF" w:rsidRPr="007F137F" w:rsidRDefault="00130ECF" w:rsidP="00130ECF">
      <w:pPr>
        <w:pStyle w:val="Akapitzlist"/>
        <w:numPr>
          <w:ilvl w:val="0"/>
          <w:numId w:val="2"/>
        </w:numPr>
        <w:shd w:val="clear" w:color="auto" w:fill="FFFFFF"/>
        <w:spacing w:before="0" w:after="0"/>
        <w:rPr>
          <w:rFonts w:ascii="Arial" w:hAnsi="Arial" w:cs="Arial"/>
          <w:sz w:val="24"/>
          <w:szCs w:val="24"/>
          <w:lang w:eastAsia="pl-PL" w:bidi="ar-SA"/>
        </w:rPr>
      </w:pPr>
      <w:r w:rsidRPr="007F137F">
        <w:rPr>
          <w:rFonts w:ascii="Arial" w:hAnsi="Arial" w:cs="Arial"/>
          <w:sz w:val="24"/>
          <w:szCs w:val="24"/>
          <w:lang w:eastAsia="pl-PL" w:bidi="ar-SA"/>
        </w:rPr>
        <w:t>Miejsce odbywania kursu:</w:t>
      </w:r>
    </w:p>
    <w:p w14:paraId="5EE99449" w14:textId="70B0706F" w:rsidR="00130ECF" w:rsidRPr="007F137F" w:rsidRDefault="00130ECF" w:rsidP="00130ECF">
      <w:pPr>
        <w:pStyle w:val="Akapitzlist"/>
        <w:numPr>
          <w:ilvl w:val="1"/>
          <w:numId w:val="2"/>
        </w:numPr>
        <w:shd w:val="clear" w:color="auto" w:fill="FFFFFF"/>
        <w:spacing w:before="0" w:after="0"/>
        <w:rPr>
          <w:rFonts w:ascii="Arial" w:hAnsi="Arial" w:cs="Arial"/>
          <w:b/>
          <w:bCs/>
          <w:sz w:val="24"/>
          <w:szCs w:val="24"/>
          <w:lang w:eastAsia="pl-PL" w:bidi="ar-SA"/>
        </w:rPr>
      </w:pPr>
      <w:r w:rsidRPr="007F137F">
        <w:rPr>
          <w:rFonts w:ascii="Arial" w:hAnsi="Arial" w:cs="Arial"/>
          <w:b/>
          <w:bCs/>
          <w:sz w:val="24"/>
          <w:szCs w:val="24"/>
          <w:lang w:eastAsia="pl-PL" w:bidi="ar-SA"/>
        </w:rPr>
        <w:t>Część teoretyczna:</w:t>
      </w:r>
      <w:r w:rsidR="00C108AC" w:rsidRPr="007F137F">
        <w:rPr>
          <w:rFonts w:ascii="Arial" w:hAnsi="Arial" w:cs="Arial"/>
          <w:sz w:val="24"/>
          <w:szCs w:val="24"/>
          <w:lang w:eastAsia="pl-PL" w:bidi="ar-SA"/>
        </w:rPr>
        <w:t xml:space="preserve"> </w:t>
      </w:r>
      <w:r w:rsidRPr="007F137F">
        <w:rPr>
          <w:rFonts w:ascii="Arial" w:hAnsi="Arial" w:cs="Arial"/>
          <w:sz w:val="24"/>
          <w:szCs w:val="24"/>
          <w:lang w:eastAsia="pl-PL" w:bidi="ar-SA"/>
        </w:rPr>
        <w:t xml:space="preserve">Wykonawca powinien umożliwić </w:t>
      </w:r>
      <w:r w:rsidR="00B370AA" w:rsidRPr="007F137F">
        <w:rPr>
          <w:rFonts w:ascii="Arial" w:hAnsi="Arial" w:cs="Arial"/>
          <w:sz w:val="24"/>
          <w:szCs w:val="24"/>
          <w:lang w:eastAsia="pl-PL" w:bidi="ar-SA"/>
        </w:rPr>
        <w:t xml:space="preserve">również </w:t>
      </w:r>
      <w:r w:rsidRPr="007F137F">
        <w:rPr>
          <w:rFonts w:ascii="Arial" w:hAnsi="Arial" w:cs="Arial"/>
          <w:sz w:val="24"/>
          <w:szCs w:val="24"/>
          <w:lang w:eastAsia="pl-PL" w:bidi="ar-SA"/>
        </w:rPr>
        <w:t>uczestnikom odbycie szkolenia teoretycznego w formie wykładów on-line (e-learning)</w:t>
      </w:r>
      <w:r w:rsidR="00B370AA" w:rsidRPr="007F137F">
        <w:rPr>
          <w:rFonts w:ascii="Arial" w:hAnsi="Arial" w:cs="Arial"/>
          <w:sz w:val="24"/>
          <w:szCs w:val="24"/>
          <w:lang w:eastAsia="pl-PL" w:bidi="ar-SA"/>
        </w:rPr>
        <w:t xml:space="preserve"> po uzgodnieniu z kursantami jaka forma odbycia części teoretycznej jest dla nich najbardziej optymalna.</w:t>
      </w:r>
    </w:p>
    <w:p w14:paraId="41EA9A6C" w14:textId="069D0025" w:rsidR="00130ECF" w:rsidRDefault="00130ECF" w:rsidP="00130ECF">
      <w:pPr>
        <w:pStyle w:val="Akapitzlist"/>
        <w:numPr>
          <w:ilvl w:val="1"/>
          <w:numId w:val="2"/>
        </w:numPr>
        <w:shd w:val="clear" w:color="auto" w:fill="FFFFFF"/>
        <w:spacing w:before="0" w:after="0"/>
        <w:rPr>
          <w:rFonts w:ascii="Arial" w:hAnsi="Arial" w:cs="Arial"/>
          <w:sz w:val="24"/>
          <w:szCs w:val="24"/>
          <w:lang w:eastAsia="pl-PL" w:bidi="ar-SA"/>
        </w:rPr>
      </w:pPr>
      <w:r w:rsidRPr="007F137F">
        <w:rPr>
          <w:rFonts w:ascii="Arial" w:hAnsi="Arial" w:cs="Arial"/>
          <w:b/>
          <w:bCs/>
          <w:sz w:val="24"/>
          <w:szCs w:val="24"/>
          <w:lang w:eastAsia="pl-PL" w:bidi="ar-SA"/>
        </w:rPr>
        <w:t>Część praktyczna:</w:t>
      </w:r>
      <w:r w:rsidRPr="007F137F">
        <w:rPr>
          <w:rFonts w:ascii="Arial" w:hAnsi="Arial" w:cs="Arial"/>
          <w:sz w:val="24"/>
          <w:szCs w:val="24"/>
          <w:lang w:eastAsia="pl-PL" w:bidi="ar-SA"/>
        </w:rPr>
        <w:t xml:space="preserve"> Wykonawca zobowiązuje się przeprowadzić część praktyczną w taki sposób, aby miejsce rozpoczęcia </w:t>
      </w:r>
      <w:r w:rsidR="0060153B" w:rsidRPr="007F137F">
        <w:rPr>
          <w:rFonts w:ascii="Arial" w:hAnsi="Arial" w:cs="Arial"/>
          <w:sz w:val="24"/>
          <w:szCs w:val="24"/>
          <w:lang w:eastAsia="pl-PL" w:bidi="ar-SA"/>
        </w:rPr>
        <w:br/>
      </w:r>
      <w:r w:rsidRPr="007F137F">
        <w:rPr>
          <w:rFonts w:ascii="Arial" w:hAnsi="Arial" w:cs="Arial"/>
          <w:sz w:val="24"/>
          <w:szCs w:val="24"/>
          <w:lang w:eastAsia="pl-PL" w:bidi="ar-SA"/>
        </w:rPr>
        <w:t xml:space="preserve">i zakończenia części praktycznej </w:t>
      </w:r>
      <w:r w:rsidR="00026E9D">
        <w:rPr>
          <w:rFonts w:ascii="Arial" w:hAnsi="Arial" w:cs="Arial"/>
          <w:sz w:val="24"/>
          <w:szCs w:val="24"/>
          <w:lang w:eastAsia="pl-PL" w:bidi="ar-SA"/>
        </w:rPr>
        <w:t xml:space="preserve">oraz początek i koniec każdej jazdy w ramach części praktycznej </w:t>
      </w:r>
      <w:r w:rsidR="00AC3F2D" w:rsidRPr="007F137F">
        <w:rPr>
          <w:rFonts w:ascii="Arial" w:hAnsi="Arial" w:cs="Arial"/>
          <w:sz w:val="24"/>
          <w:szCs w:val="24"/>
          <w:lang w:eastAsia="pl-PL" w:bidi="ar-SA"/>
        </w:rPr>
        <w:t>miało miejsc</w:t>
      </w:r>
      <w:r w:rsidR="00026E9D">
        <w:rPr>
          <w:rFonts w:ascii="Arial" w:hAnsi="Arial" w:cs="Arial"/>
          <w:sz w:val="24"/>
          <w:szCs w:val="24"/>
          <w:lang w:eastAsia="pl-PL" w:bidi="ar-SA"/>
        </w:rPr>
        <w:t xml:space="preserve"> w:</w:t>
      </w:r>
    </w:p>
    <w:p w14:paraId="03ADA222" w14:textId="0BD084C4" w:rsidR="00026E9D" w:rsidRDefault="00026E9D" w:rsidP="00026E9D">
      <w:pPr>
        <w:pStyle w:val="Akapitzlist"/>
        <w:shd w:val="clear" w:color="auto" w:fill="FFFFFF"/>
        <w:spacing w:before="0" w:after="0"/>
        <w:ind w:left="1440"/>
        <w:rPr>
          <w:rFonts w:ascii="Arial" w:hAnsi="Arial" w:cs="Arial"/>
          <w:sz w:val="24"/>
          <w:szCs w:val="24"/>
          <w:lang w:eastAsia="pl-PL" w:bidi="ar-SA"/>
        </w:rPr>
      </w:pPr>
      <w:r>
        <w:rPr>
          <w:rFonts w:ascii="Arial" w:hAnsi="Arial" w:cs="Arial"/>
          <w:sz w:val="24"/>
          <w:szCs w:val="24"/>
          <w:lang w:eastAsia="pl-PL" w:bidi="ar-SA"/>
        </w:rPr>
        <w:t>Podzadanie I – na terenie Krakowa lub powiatów: krakowskiego lub wielickiego</w:t>
      </w:r>
    </w:p>
    <w:p w14:paraId="742BB66B" w14:textId="46CAE9DD" w:rsidR="00026E9D" w:rsidRPr="00026E9D" w:rsidRDefault="00026E9D" w:rsidP="00026E9D">
      <w:pPr>
        <w:pStyle w:val="Akapitzlist"/>
        <w:shd w:val="clear" w:color="auto" w:fill="FFFFFF"/>
        <w:spacing w:before="0" w:after="0"/>
        <w:ind w:left="1440"/>
        <w:rPr>
          <w:rFonts w:ascii="Arial" w:hAnsi="Arial" w:cs="Arial"/>
          <w:sz w:val="24"/>
          <w:szCs w:val="24"/>
          <w:lang w:eastAsia="pl-PL" w:bidi="ar-SA"/>
        </w:rPr>
      </w:pPr>
      <w:r>
        <w:rPr>
          <w:rFonts w:ascii="Arial" w:hAnsi="Arial" w:cs="Arial"/>
          <w:sz w:val="24"/>
          <w:szCs w:val="24"/>
          <w:lang w:eastAsia="pl-PL" w:bidi="ar-SA"/>
        </w:rPr>
        <w:t>Podzadanie II - na terenie miast: Nowy Sącz lub Tarnów lub na terenie powiatów: tarnowski lub nowosądecki</w:t>
      </w:r>
    </w:p>
    <w:p w14:paraId="20B95CA5" w14:textId="7B23F124" w:rsidR="00026E9D" w:rsidRDefault="00026E9D" w:rsidP="00026E9D">
      <w:pPr>
        <w:pStyle w:val="Akapitzlist"/>
        <w:shd w:val="clear" w:color="auto" w:fill="FFFFFF"/>
        <w:spacing w:before="0" w:after="0"/>
        <w:ind w:left="1440"/>
        <w:rPr>
          <w:rFonts w:ascii="Arial" w:hAnsi="Arial" w:cs="Arial"/>
          <w:sz w:val="24"/>
          <w:szCs w:val="24"/>
          <w:lang w:eastAsia="pl-PL" w:bidi="ar-SA"/>
        </w:rPr>
      </w:pPr>
      <w:r>
        <w:rPr>
          <w:rFonts w:ascii="Arial" w:hAnsi="Arial" w:cs="Arial"/>
          <w:sz w:val="24"/>
          <w:szCs w:val="24"/>
          <w:lang w:eastAsia="pl-PL" w:bidi="ar-SA"/>
        </w:rPr>
        <w:t>Podzadanie III - na terenie powiatu nowotarskiego.</w:t>
      </w:r>
    </w:p>
    <w:p w14:paraId="6A6148BD" w14:textId="0223F106" w:rsidR="00026E9D" w:rsidRPr="007F137F" w:rsidRDefault="00026E9D" w:rsidP="00026E9D">
      <w:pPr>
        <w:pStyle w:val="Akapitzlist"/>
        <w:shd w:val="clear" w:color="auto" w:fill="FFFFFF"/>
        <w:spacing w:before="0" w:after="0"/>
        <w:ind w:left="1440"/>
        <w:rPr>
          <w:rFonts w:ascii="Arial" w:hAnsi="Arial" w:cs="Arial"/>
          <w:sz w:val="24"/>
          <w:szCs w:val="24"/>
          <w:lang w:eastAsia="pl-PL" w:bidi="ar-SA"/>
        </w:rPr>
      </w:pPr>
    </w:p>
    <w:p w14:paraId="6032FC45" w14:textId="2BDE255D" w:rsidR="00130ECF" w:rsidRPr="007F137F" w:rsidRDefault="00130ECF" w:rsidP="00130ECF">
      <w:pPr>
        <w:pStyle w:val="Akapitzlist"/>
        <w:numPr>
          <w:ilvl w:val="0"/>
          <w:numId w:val="2"/>
        </w:numPr>
        <w:shd w:val="clear" w:color="auto" w:fill="FFFFFF"/>
        <w:spacing w:before="0" w:after="0"/>
        <w:rPr>
          <w:rFonts w:ascii="Arial" w:hAnsi="Arial" w:cs="Arial"/>
          <w:sz w:val="24"/>
          <w:szCs w:val="24"/>
          <w:lang w:eastAsia="pl-PL" w:bidi="ar-SA"/>
        </w:rPr>
      </w:pPr>
      <w:r w:rsidRPr="007F137F">
        <w:rPr>
          <w:rFonts w:ascii="Arial" w:hAnsi="Arial" w:cs="Arial"/>
          <w:sz w:val="24"/>
          <w:szCs w:val="24"/>
          <w:lang w:eastAsia="pl-PL" w:bidi="ar-SA"/>
        </w:rPr>
        <w:t xml:space="preserve">Przed rozpoczęciem kursu Wykonawca uzgodni harmonogram rozpoczęcia oraz zakończenia zajęć części teoretycznej i praktycznej uwzględniając wymagania związane z trybem pracy, jak i czasem dojazdu uczestnika kursu. Przyjmuje się, że kurs rozpocznie się niezwłocznie po dostarczeniu przez kursantów PKK, jednak nie później niż </w:t>
      </w:r>
      <w:r w:rsidR="007F137F" w:rsidRPr="007F137F">
        <w:rPr>
          <w:rFonts w:ascii="Arial" w:hAnsi="Arial" w:cs="Arial"/>
          <w:sz w:val="24"/>
          <w:szCs w:val="24"/>
          <w:lang w:eastAsia="pl-PL" w:bidi="ar-SA"/>
        </w:rPr>
        <w:t>20</w:t>
      </w:r>
      <w:r w:rsidR="006C0565" w:rsidRPr="007F137F">
        <w:rPr>
          <w:rFonts w:ascii="Arial" w:hAnsi="Arial" w:cs="Arial"/>
          <w:sz w:val="24"/>
          <w:szCs w:val="24"/>
          <w:lang w:eastAsia="pl-PL" w:bidi="ar-SA"/>
        </w:rPr>
        <w:t xml:space="preserve"> </w:t>
      </w:r>
      <w:r w:rsidR="004D4BA4" w:rsidRPr="007F137F">
        <w:rPr>
          <w:rFonts w:ascii="Arial" w:hAnsi="Arial" w:cs="Arial"/>
          <w:sz w:val="24"/>
          <w:szCs w:val="24"/>
          <w:lang w:eastAsia="pl-PL" w:bidi="ar-SA"/>
        </w:rPr>
        <w:t>sierpnia 202</w:t>
      </w:r>
      <w:r w:rsidR="00833F8B">
        <w:rPr>
          <w:rFonts w:ascii="Arial" w:hAnsi="Arial" w:cs="Arial"/>
          <w:sz w:val="24"/>
          <w:szCs w:val="24"/>
          <w:lang w:eastAsia="pl-PL" w:bidi="ar-SA"/>
        </w:rPr>
        <w:t xml:space="preserve">5 </w:t>
      </w:r>
      <w:r w:rsidR="007A4C0C" w:rsidRPr="007F137F">
        <w:rPr>
          <w:rFonts w:ascii="Arial" w:hAnsi="Arial" w:cs="Arial"/>
          <w:sz w:val="24"/>
          <w:szCs w:val="24"/>
          <w:lang w:eastAsia="pl-PL" w:bidi="ar-SA"/>
        </w:rPr>
        <w:t>r.</w:t>
      </w:r>
      <w:r w:rsidRPr="007F137F">
        <w:rPr>
          <w:rFonts w:ascii="Arial" w:hAnsi="Arial" w:cs="Arial"/>
          <w:sz w:val="24"/>
          <w:szCs w:val="24"/>
          <w:lang w:eastAsia="pl-PL" w:bidi="ar-SA"/>
        </w:rPr>
        <w:t xml:space="preserve"> </w:t>
      </w:r>
    </w:p>
    <w:p w14:paraId="1F04D782" w14:textId="77777777" w:rsidR="00130ECF" w:rsidRPr="007F137F" w:rsidRDefault="00130ECF" w:rsidP="00130ECF">
      <w:pPr>
        <w:pStyle w:val="Akapitzlist"/>
        <w:numPr>
          <w:ilvl w:val="0"/>
          <w:numId w:val="2"/>
        </w:numPr>
        <w:shd w:val="clear" w:color="auto" w:fill="FFFFFF"/>
        <w:spacing w:before="0" w:after="0"/>
        <w:rPr>
          <w:rFonts w:ascii="Arial" w:hAnsi="Arial" w:cs="Arial"/>
          <w:sz w:val="24"/>
          <w:szCs w:val="24"/>
          <w:lang w:eastAsia="pl-PL" w:bidi="ar-SA"/>
        </w:rPr>
      </w:pPr>
      <w:r w:rsidRPr="007F137F">
        <w:rPr>
          <w:rFonts w:ascii="Arial" w:hAnsi="Arial" w:cs="Arial"/>
          <w:sz w:val="24"/>
          <w:szCs w:val="24"/>
          <w:lang w:eastAsia="pl-PL" w:bidi="ar-SA"/>
        </w:rPr>
        <w:t>Uczestnicy kursu zostaną wskazani przez Zamawiającego.</w:t>
      </w:r>
    </w:p>
    <w:p w14:paraId="17CC540C" w14:textId="549164B1" w:rsidR="00130ECF" w:rsidRPr="007F137F" w:rsidRDefault="00130ECF" w:rsidP="00130ECF">
      <w:pPr>
        <w:pStyle w:val="Akapitzlist"/>
        <w:numPr>
          <w:ilvl w:val="0"/>
          <w:numId w:val="2"/>
        </w:numPr>
        <w:shd w:val="clear" w:color="auto" w:fill="FFFFFF"/>
        <w:spacing w:before="0" w:after="0"/>
        <w:rPr>
          <w:rFonts w:ascii="Arial" w:hAnsi="Arial" w:cs="Arial"/>
          <w:sz w:val="24"/>
          <w:szCs w:val="24"/>
          <w:lang w:eastAsia="pl-PL" w:bidi="ar-SA"/>
        </w:rPr>
      </w:pPr>
      <w:r w:rsidRPr="007F137F">
        <w:rPr>
          <w:rFonts w:ascii="Arial" w:hAnsi="Arial" w:cs="Arial"/>
          <w:sz w:val="24"/>
          <w:szCs w:val="24"/>
          <w:lang w:eastAsia="pl-PL" w:bidi="ar-SA"/>
        </w:rPr>
        <w:t xml:space="preserve">Kurs powinien odbywać się w dni powszednie </w:t>
      </w:r>
      <w:r w:rsidR="00B370AA" w:rsidRPr="007F137F">
        <w:rPr>
          <w:rFonts w:ascii="Arial" w:hAnsi="Arial" w:cs="Arial"/>
          <w:sz w:val="24"/>
          <w:szCs w:val="24"/>
          <w:lang w:eastAsia="pl-PL" w:bidi="ar-SA"/>
        </w:rPr>
        <w:t xml:space="preserve">oraz w </w:t>
      </w:r>
      <w:r w:rsidR="005C1053" w:rsidRPr="007F137F">
        <w:rPr>
          <w:rFonts w:ascii="Arial" w:hAnsi="Arial" w:cs="Arial"/>
          <w:sz w:val="24"/>
          <w:szCs w:val="24"/>
          <w:lang w:eastAsia="pl-PL" w:bidi="ar-SA"/>
        </w:rPr>
        <w:t>soboty</w:t>
      </w:r>
      <w:r w:rsidR="00B370AA" w:rsidRPr="007F137F">
        <w:rPr>
          <w:rFonts w:ascii="Arial" w:hAnsi="Arial" w:cs="Arial"/>
          <w:sz w:val="24"/>
          <w:szCs w:val="24"/>
          <w:lang w:eastAsia="pl-PL" w:bidi="ar-SA"/>
        </w:rPr>
        <w:t xml:space="preserve"> </w:t>
      </w:r>
      <w:r w:rsidRPr="007F137F">
        <w:rPr>
          <w:rFonts w:ascii="Arial" w:hAnsi="Arial" w:cs="Arial"/>
          <w:sz w:val="24"/>
          <w:szCs w:val="24"/>
          <w:lang w:eastAsia="pl-PL" w:bidi="ar-SA"/>
        </w:rPr>
        <w:t>w godzinach 8:00 – 16:00.</w:t>
      </w:r>
    </w:p>
    <w:p w14:paraId="14C0FE38" w14:textId="77777777" w:rsidR="00130ECF" w:rsidRPr="007F137F" w:rsidRDefault="00130ECF" w:rsidP="00130ECF">
      <w:pPr>
        <w:pStyle w:val="Akapitzlist"/>
        <w:numPr>
          <w:ilvl w:val="0"/>
          <w:numId w:val="2"/>
        </w:numPr>
        <w:shd w:val="clear" w:color="auto" w:fill="FFFFFF"/>
        <w:spacing w:before="0" w:after="0"/>
        <w:rPr>
          <w:rFonts w:ascii="Arial" w:hAnsi="Arial" w:cs="Arial"/>
          <w:sz w:val="24"/>
          <w:szCs w:val="24"/>
          <w:lang w:eastAsia="pl-PL" w:bidi="ar-SA"/>
        </w:rPr>
      </w:pPr>
      <w:r w:rsidRPr="007F137F">
        <w:rPr>
          <w:rFonts w:ascii="Arial" w:hAnsi="Arial" w:cs="Arial"/>
          <w:sz w:val="24"/>
          <w:szCs w:val="24"/>
          <w:lang w:eastAsia="pl-PL" w:bidi="ar-SA"/>
        </w:rPr>
        <w:t>Kurs łączony powinien obejmować:</w:t>
      </w:r>
    </w:p>
    <w:p w14:paraId="4AE5641D" w14:textId="38FD54F4" w:rsidR="00130ECF" w:rsidRPr="007F137F" w:rsidRDefault="00130ECF" w:rsidP="00130ECF">
      <w:pPr>
        <w:pStyle w:val="Akapitzlist"/>
        <w:numPr>
          <w:ilvl w:val="1"/>
          <w:numId w:val="2"/>
        </w:numPr>
        <w:shd w:val="clear" w:color="auto" w:fill="FFFFFF"/>
        <w:spacing w:before="0" w:after="0"/>
        <w:rPr>
          <w:rFonts w:ascii="Arial" w:hAnsi="Arial" w:cs="Arial"/>
          <w:sz w:val="24"/>
          <w:szCs w:val="24"/>
          <w:lang w:eastAsia="pl-PL" w:bidi="ar-SA"/>
        </w:rPr>
      </w:pPr>
      <w:r w:rsidRPr="007F137F">
        <w:rPr>
          <w:rFonts w:ascii="Arial" w:hAnsi="Arial" w:cs="Arial"/>
          <w:sz w:val="24"/>
          <w:szCs w:val="24"/>
          <w:lang w:eastAsia="pl-PL" w:bidi="ar-SA"/>
        </w:rPr>
        <w:t>min. 20 godzin części teoretycznej,</w:t>
      </w:r>
    </w:p>
    <w:p w14:paraId="42F7FF93" w14:textId="444C4FC3" w:rsidR="00130ECF" w:rsidRPr="007F137F" w:rsidRDefault="00130ECF" w:rsidP="00130ECF">
      <w:pPr>
        <w:pStyle w:val="Akapitzlist"/>
        <w:numPr>
          <w:ilvl w:val="1"/>
          <w:numId w:val="2"/>
        </w:numPr>
        <w:shd w:val="clear" w:color="auto" w:fill="FFFFFF"/>
        <w:spacing w:before="0" w:after="0"/>
        <w:rPr>
          <w:rFonts w:ascii="Arial" w:hAnsi="Arial" w:cs="Arial"/>
          <w:sz w:val="24"/>
          <w:szCs w:val="24"/>
          <w:lang w:eastAsia="pl-PL" w:bidi="ar-SA"/>
        </w:rPr>
      </w:pPr>
      <w:r w:rsidRPr="007F137F">
        <w:rPr>
          <w:rFonts w:ascii="Arial" w:hAnsi="Arial" w:cs="Arial"/>
          <w:sz w:val="24"/>
          <w:szCs w:val="24"/>
          <w:lang w:eastAsia="pl-PL" w:bidi="ar-SA"/>
        </w:rPr>
        <w:t xml:space="preserve">min. </w:t>
      </w:r>
      <w:r w:rsidR="007A4C0C" w:rsidRPr="007F137F">
        <w:rPr>
          <w:rFonts w:ascii="Arial" w:hAnsi="Arial" w:cs="Arial"/>
          <w:sz w:val="24"/>
          <w:szCs w:val="24"/>
          <w:lang w:eastAsia="pl-PL" w:bidi="ar-SA"/>
        </w:rPr>
        <w:t>30</w:t>
      </w:r>
      <w:r w:rsidRPr="007F137F">
        <w:rPr>
          <w:rFonts w:ascii="Arial" w:hAnsi="Arial" w:cs="Arial"/>
          <w:sz w:val="24"/>
          <w:szCs w:val="24"/>
          <w:lang w:eastAsia="pl-PL" w:bidi="ar-SA"/>
        </w:rPr>
        <w:t xml:space="preserve"> godzin części praktycznej</w:t>
      </w:r>
      <w:r w:rsidR="00AC3F2D" w:rsidRPr="007F137F">
        <w:rPr>
          <w:rFonts w:ascii="Arial" w:hAnsi="Arial" w:cs="Arial"/>
          <w:sz w:val="24"/>
          <w:szCs w:val="24"/>
          <w:lang w:eastAsia="pl-PL" w:bidi="ar-SA"/>
        </w:rPr>
        <w:t>.</w:t>
      </w:r>
    </w:p>
    <w:p w14:paraId="3F1471BC" w14:textId="6C90BD21" w:rsidR="00130ECF" w:rsidRPr="007F137F" w:rsidRDefault="00130ECF" w:rsidP="00130ECF">
      <w:pPr>
        <w:pStyle w:val="Akapitzlist"/>
        <w:numPr>
          <w:ilvl w:val="0"/>
          <w:numId w:val="2"/>
        </w:numPr>
        <w:shd w:val="clear" w:color="auto" w:fill="FFFFFF"/>
        <w:spacing w:before="0" w:after="0"/>
        <w:rPr>
          <w:rFonts w:ascii="Arial" w:hAnsi="Arial" w:cs="Arial"/>
          <w:sz w:val="24"/>
          <w:szCs w:val="24"/>
          <w:lang w:eastAsia="pl-PL" w:bidi="ar-SA"/>
        </w:rPr>
      </w:pPr>
      <w:r w:rsidRPr="007F137F">
        <w:rPr>
          <w:rFonts w:ascii="Arial" w:hAnsi="Arial" w:cs="Arial"/>
          <w:sz w:val="24"/>
          <w:szCs w:val="24"/>
          <w:lang w:eastAsia="pl-PL" w:bidi="ar-SA"/>
        </w:rPr>
        <w:t xml:space="preserve">Po zakończeniu kursu prawa jazdy kat. C Wykonawca zorganizuje uczestnikowi egzamin wewnętrzny sprawdzający nabyte umiejętności. </w:t>
      </w:r>
    </w:p>
    <w:p w14:paraId="7CE3FC8E" w14:textId="6EA7C5AF" w:rsidR="00130ECF" w:rsidRPr="007F137F" w:rsidRDefault="00C97610" w:rsidP="00C97610">
      <w:pPr>
        <w:pStyle w:val="Akapitzlist"/>
        <w:numPr>
          <w:ilvl w:val="0"/>
          <w:numId w:val="2"/>
        </w:numPr>
        <w:shd w:val="clear" w:color="auto" w:fill="FFFFFF"/>
        <w:spacing w:before="0" w:after="0"/>
        <w:rPr>
          <w:rFonts w:ascii="Arial" w:hAnsi="Arial" w:cs="Arial"/>
          <w:sz w:val="24"/>
          <w:szCs w:val="24"/>
          <w:lang w:eastAsia="pl-PL" w:bidi="ar-SA"/>
        </w:rPr>
      </w:pPr>
      <w:r w:rsidRPr="007F137F">
        <w:rPr>
          <w:rFonts w:ascii="Arial" w:hAnsi="Arial" w:cs="Arial"/>
          <w:sz w:val="24"/>
          <w:szCs w:val="24"/>
          <w:lang w:eastAsia="pl-PL" w:bidi="ar-SA"/>
        </w:rPr>
        <w:t>Wykonawca dostarczy Zamawiającemu zaświadczeni</w:t>
      </w:r>
      <w:r w:rsidR="00F3180E" w:rsidRPr="007F137F">
        <w:rPr>
          <w:rFonts w:ascii="Arial" w:hAnsi="Arial" w:cs="Arial"/>
          <w:sz w:val="24"/>
          <w:szCs w:val="24"/>
          <w:lang w:eastAsia="pl-PL" w:bidi="ar-SA"/>
        </w:rPr>
        <w:t>a</w:t>
      </w:r>
      <w:r w:rsidRPr="007F137F">
        <w:rPr>
          <w:rFonts w:ascii="Arial" w:hAnsi="Arial" w:cs="Arial"/>
          <w:sz w:val="24"/>
          <w:szCs w:val="24"/>
          <w:lang w:eastAsia="pl-PL" w:bidi="ar-SA"/>
        </w:rPr>
        <w:t xml:space="preserve"> o ukończeniu szkolenia przez kursantów.</w:t>
      </w:r>
      <w:r w:rsidR="00130ECF" w:rsidRPr="007F137F">
        <w:rPr>
          <w:rFonts w:ascii="Arial" w:hAnsi="Arial" w:cs="Arial"/>
          <w:sz w:val="24"/>
          <w:szCs w:val="24"/>
          <w:lang w:eastAsia="pl-PL" w:bidi="ar-SA"/>
        </w:rPr>
        <w:t xml:space="preserve">  </w:t>
      </w:r>
    </w:p>
    <w:p w14:paraId="515CDEBA" w14:textId="4C7FC3F2" w:rsidR="00130ECF" w:rsidRPr="007F137F" w:rsidRDefault="00130ECF" w:rsidP="00130ECF">
      <w:pPr>
        <w:pStyle w:val="Akapitzlist"/>
        <w:numPr>
          <w:ilvl w:val="0"/>
          <w:numId w:val="2"/>
        </w:numPr>
        <w:shd w:val="clear" w:color="auto" w:fill="FFFFFF"/>
        <w:spacing w:before="0" w:after="0"/>
        <w:rPr>
          <w:rFonts w:ascii="Arial" w:hAnsi="Arial" w:cs="Arial"/>
          <w:sz w:val="24"/>
          <w:szCs w:val="24"/>
          <w:lang w:eastAsia="pl-PL" w:bidi="ar-SA"/>
        </w:rPr>
      </w:pPr>
      <w:r w:rsidRPr="007F137F">
        <w:rPr>
          <w:rFonts w:ascii="Arial" w:hAnsi="Arial" w:cs="Arial"/>
          <w:sz w:val="24"/>
          <w:szCs w:val="24"/>
          <w:lang w:eastAsia="pl-PL" w:bidi="ar-SA"/>
        </w:rPr>
        <w:t>Wykonawca, oprócz kosztów związanych z przeprowadzeniem kursu poniesie koszty związane z:</w:t>
      </w:r>
    </w:p>
    <w:p w14:paraId="72D96B3F" w14:textId="77777777" w:rsidR="00130ECF" w:rsidRPr="007F137F" w:rsidRDefault="00130ECF" w:rsidP="00130ECF">
      <w:pPr>
        <w:pStyle w:val="Akapitzlist"/>
        <w:numPr>
          <w:ilvl w:val="1"/>
          <w:numId w:val="2"/>
        </w:numPr>
        <w:shd w:val="clear" w:color="auto" w:fill="FFFFFF"/>
        <w:spacing w:before="0" w:after="0"/>
        <w:rPr>
          <w:rFonts w:ascii="Arial" w:hAnsi="Arial" w:cs="Arial"/>
          <w:sz w:val="24"/>
          <w:szCs w:val="24"/>
          <w:lang w:eastAsia="pl-PL" w:bidi="ar-SA"/>
        </w:rPr>
      </w:pPr>
      <w:r w:rsidRPr="007F137F">
        <w:rPr>
          <w:rFonts w:ascii="Arial" w:hAnsi="Arial" w:cs="Arial"/>
          <w:sz w:val="24"/>
          <w:szCs w:val="24"/>
          <w:lang w:eastAsia="pl-PL" w:bidi="ar-SA"/>
        </w:rPr>
        <w:t>ubezpieczeniem uczestników kursu od Następstw Nieszczęśliwych Wypadków, na kwotę nie mniejszą niż 20 000 zł,</w:t>
      </w:r>
    </w:p>
    <w:p w14:paraId="49BD560A" w14:textId="77777777" w:rsidR="00130ECF" w:rsidRPr="00146D9A" w:rsidRDefault="00130ECF" w:rsidP="00130ECF">
      <w:pPr>
        <w:pStyle w:val="Akapitzlist"/>
        <w:numPr>
          <w:ilvl w:val="1"/>
          <w:numId w:val="2"/>
        </w:numPr>
        <w:shd w:val="clear" w:color="auto" w:fill="FFFFFF"/>
        <w:spacing w:before="0" w:after="0"/>
        <w:rPr>
          <w:rFonts w:ascii="Arial" w:hAnsi="Arial" w:cs="Arial"/>
          <w:sz w:val="24"/>
          <w:szCs w:val="24"/>
          <w:lang w:eastAsia="pl-PL" w:bidi="ar-SA"/>
        </w:rPr>
      </w:pPr>
      <w:r w:rsidRPr="007F137F">
        <w:rPr>
          <w:rFonts w:ascii="Arial" w:hAnsi="Arial" w:cs="Arial"/>
          <w:sz w:val="24"/>
          <w:szCs w:val="24"/>
          <w:lang w:eastAsia="pl-PL" w:bidi="ar-SA"/>
        </w:rPr>
        <w:t xml:space="preserve">udostępnieniem platformy e-learningowej dla części </w:t>
      </w:r>
      <w:r w:rsidRPr="00146D9A">
        <w:rPr>
          <w:rFonts w:ascii="Arial" w:hAnsi="Arial" w:cs="Arial"/>
          <w:sz w:val="24"/>
          <w:szCs w:val="24"/>
          <w:lang w:eastAsia="pl-PL" w:bidi="ar-SA"/>
        </w:rPr>
        <w:t xml:space="preserve">teoretycznej kat. C, </w:t>
      </w:r>
    </w:p>
    <w:p w14:paraId="7F9AA0AF" w14:textId="4590C54E" w:rsidR="00130ECF" w:rsidRPr="00146D9A" w:rsidRDefault="00130ECF" w:rsidP="00130ECF">
      <w:pPr>
        <w:pStyle w:val="Akapitzlist"/>
        <w:numPr>
          <w:ilvl w:val="1"/>
          <w:numId w:val="2"/>
        </w:numPr>
        <w:shd w:val="clear" w:color="auto" w:fill="FFFFFF"/>
        <w:spacing w:before="0" w:after="0"/>
        <w:rPr>
          <w:rFonts w:ascii="Arial" w:hAnsi="Arial" w:cs="Arial"/>
          <w:color w:val="000000"/>
          <w:sz w:val="24"/>
          <w:szCs w:val="24"/>
          <w:lang w:eastAsia="pl-PL" w:bidi="ar-SA"/>
        </w:rPr>
      </w:pPr>
      <w:r w:rsidRPr="00146D9A">
        <w:rPr>
          <w:rFonts w:ascii="Arial" w:hAnsi="Arial" w:cs="Arial"/>
          <w:color w:val="000000"/>
          <w:sz w:val="24"/>
          <w:szCs w:val="24"/>
          <w:lang w:eastAsia="pl-PL" w:bidi="ar-SA"/>
        </w:rPr>
        <w:lastRenderedPageBreak/>
        <w:t xml:space="preserve">zapewnieniem </w:t>
      </w:r>
      <w:r w:rsidRPr="00146D9A">
        <w:rPr>
          <w:rFonts w:ascii="Arial" w:hAnsi="Arial" w:cs="Arial"/>
          <w:sz w:val="24"/>
          <w:szCs w:val="24"/>
          <w:lang w:eastAsia="pl-PL" w:bidi="ar-SA"/>
        </w:rPr>
        <w:t xml:space="preserve">(w wersji papierowej) </w:t>
      </w:r>
      <w:r w:rsidRPr="00146D9A">
        <w:rPr>
          <w:rFonts w:ascii="Arial" w:hAnsi="Arial" w:cs="Arial"/>
          <w:color w:val="000000"/>
          <w:sz w:val="24"/>
          <w:szCs w:val="24"/>
          <w:lang w:eastAsia="pl-PL" w:bidi="ar-SA"/>
        </w:rPr>
        <w:t>materiałów dydaktycznych potrzebnych do realizacji programu szkolenia,</w:t>
      </w:r>
    </w:p>
    <w:p w14:paraId="6A135EB8" w14:textId="5669D158" w:rsidR="00130ECF" w:rsidRPr="00146D9A" w:rsidRDefault="00130ECF" w:rsidP="00130ECF">
      <w:pPr>
        <w:pStyle w:val="Akapitzlist"/>
        <w:numPr>
          <w:ilvl w:val="1"/>
          <w:numId w:val="2"/>
        </w:numPr>
        <w:shd w:val="clear" w:color="auto" w:fill="FFFFFF"/>
        <w:spacing w:before="0" w:after="0"/>
        <w:rPr>
          <w:rFonts w:ascii="Arial" w:hAnsi="Arial" w:cs="Arial"/>
          <w:color w:val="000000"/>
          <w:sz w:val="24"/>
          <w:szCs w:val="24"/>
          <w:lang w:eastAsia="pl-PL" w:bidi="ar-SA"/>
        </w:rPr>
      </w:pPr>
      <w:r w:rsidRPr="00146D9A">
        <w:rPr>
          <w:rFonts w:ascii="Arial" w:hAnsi="Arial" w:cs="Arial"/>
          <w:color w:val="000000"/>
          <w:sz w:val="24"/>
          <w:szCs w:val="24"/>
          <w:lang w:eastAsia="pl-PL" w:bidi="ar-SA"/>
        </w:rPr>
        <w:t xml:space="preserve">przeprowadzeniem wewnętrznego </w:t>
      </w:r>
      <w:r w:rsidRPr="00146D9A">
        <w:rPr>
          <w:rFonts w:ascii="Arial" w:hAnsi="Arial" w:cs="Arial"/>
          <w:sz w:val="24"/>
          <w:szCs w:val="24"/>
          <w:lang w:eastAsia="pl-PL" w:bidi="ar-SA"/>
        </w:rPr>
        <w:t xml:space="preserve">egzaminu sprawdzającego teoretycznego i praktycznego w zakresie kat. C </w:t>
      </w:r>
    </w:p>
    <w:p w14:paraId="0425B082" w14:textId="77777777" w:rsidR="00130ECF" w:rsidRPr="00146D9A" w:rsidRDefault="00130ECF" w:rsidP="00130ECF">
      <w:pPr>
        <w:pStyle w:val="Akapitzlist"/>
        <w:numPr>
          <w:ilvl w:val="1"/>
          <w:numId w:val="2"/>
        </w:numPr>
        <w:shd w:val="clear" w:color="auto" w:fill="FFFFFF"/>
        <w:spacing w:before="0" w:after="0"/>
        <w:rPr>
          <w:rFonts w:ascii="Arial" w:hAnsi="Arial" w:cs="Arial"/>
          <w:color w:val="000000"/>
          <w:sz w:val="24"/>
          <w:szCs w:val="24"/>
          <w:lang w:eastAsia="pl-PL" w:bidi="ar-SA"/>
        </w:rPr>
      </w:pPr>
      <w:r w:rsidRPr="00146D9A">
        <w:rPr>
          <w:rFonts w:ascii="Arial" w:hAnsi="Arial" w:cs="Arial"/>
          <w:color w:val="000000"/>
          <w:sz w:val="24"/>
          <w:szCs w:val="24"/>
          <w:lang w:eastAsia="pl-PL" w:bidi="ar-SA"/>
        </w:rPr>
        <w:t xml:space="preserve">wystawieniem wszelkich zaświadczeń oraz certyfikatów potwierdzających odbycie szkolenia, </w:t>
      </w:r>
      <w:r w:rsidRPr="00146D9A">
        <w:rPr>
          <w:rFonts w:ascii="Arial" w:hAnsi="Arial" w:cs="Arial"/>
          <w:sz w:val="24"/>
          <w:szCs w:val="24"/>
          <w:lang w:eastAsia="pl-PL" w:bidi="ar-SA"/>
        </w:rPr>
        <w:t>w wymaganej ilości godzin.</w:t>
      </w:r>
    </w:p>
    <w:p w14:paraId="34F121C6" w14:textId="77777777" w:rsidR="00130ECF" w:rsidRPr="00146D9A" w:rsidRDefault="00130ECF" w:rsidP="00130ECF">
      <w:pPr>
        <w:pStyle w:val="Akapitzlist"/>
        <w:numPr>
          <w:ilvl w:val="0"/>
          <w:numId w:val="2"/>
        </w:numPr>
        <w:shd w:val="clear" w:color="auto" w:fill="FFFFFF"/>
        <w:spacing w:before="0" w:after="0"/>
        <w:rPr>
          <w:rFonts w:ascii="Arial" w:hAnsi="Arial" w:cs="Arial"/>
          <w:color w:val="000000"/>
          <w:sz w:val="24"/>
          <w:szCs w:val="24"/>
          <w:lang w:eastAsia="pl-PL" w:bidi="ar-SA"/>
        </w:rPr>
      </w:pPr>
      <w:r w:rsidRPr="00146D9A">
        <w:rPr>
          <w:rFonts w:ascii="Arial" w:hAnsi="Arial" w:cs="Arial"/>
          <w:color w:val="000000"/>
          <w:sz w:val="24"/>
          <w:szCs w:val="24"/>
          <w:lang w:eastAsia="pl-PL" w:bidi="ar-SA"/>
        </w:rPr>
        <w:t>Wykonawca zobowiązuje się zapewnić opiekę merytoryczną wykwalifikowanych instruktorów</w:t>
      </w:r>
      <w:r w:rsidRPr="00146D9A">
        <w:rPr>
          <w:rFonts w:ascii="Arial" w:hAnsi="Arial" w:cs="Arial"/>
          <w:sz w:val="24"/>
          <w:szCs w:val="24"/>
          <w:lang w:eastAsia="pl-PL" w:bidi="ar-SA"/>
        </w:rPr>
        <w:t>,</w:t>
      </w:r>
      <w:r w:rsidRPr="00146D9A">
        <w:rPr>
          <w:rFonts w:ascii="Arial" w:hAnsi="Arial" w:cs="Arial"/>
          <w:color w:val="000000"/>
          <w:sz w:val="24"/>
          <w:szCs w:val="24"/>
          <w:lang w:eastAsia="pl-PL" w:bidi="ar-SA"/>
        </w:rPr>
        <w:t xml:space="preserve"> uwzględniających indywidualne predyspozycje uczestnika kursu.</w:t>
      </w:r>
    </w:p>
    <w:p w14:paraId="21A98BC3" w14:textId="1E82871E" w:rsidR="00130ECF" w:rsidRPr="00146D9A" w:rsidRDefault="00130ECF" w:rsidP="00130ECF">
      <w:pPr>
        <w:pStyle w:val="Akapitzlist"/>
        <w:numPr>
          <w:ilvl w:val="0"/>
          <w:numId w:val="2"/>
        </w:numPr>
        <w:shd w:val="clear" w:color="auto" w:fill="FFFFFF"/>
        <w:spacing w:before="0" w:after="0"/>
        <w:rPr>
          <w:rFonts w:ascii="Arial" w:hAnsi="Arial" w:cs="Arial"/>
          <w:color w:val="FF0000"/>
          <w:sz w:val="24"/>
          <w:szCs w:val="24"/>
          <w:lang w:eastAsia="pl-PL" w:bidi="ar-SA"/>
        </w:rPr>
      </w:pPr>
      <w:r w:rsidRPr="00146D9A">
        <w:rPr>
          <w:rFonts w:ascii="Arial" w:hAnsi="Arial" w:cs="Arial"/>
          <w:color w:val="000000"/>
          <w:sz w:val="24"/>
          <w:szCs w:val="24"/>
          <w:lang w:eastAsia="pl-PL" w:bidi="ar-SA"/>
        </w:rPr>
        <w:t xml:space="preserve"> Wykonawca zobowiązuje się do zapewnienia wymaganego sprzętu zgodnego z obowiązującymi przepisami oraz spełniającym wszelkie normy i zasady </w:t>
      </w:r>
      <w:r w:rsidRPr="00146D9A">
        <w:rPr>
          <w:rFonts w:ascii="Arial" w:hAnsi="Arial" w:cs="Arial"/>
          <w:sz w:val="24"/>
          <w:szCs w:val="24"/>
          <w:lang w:eastAsia="pl-PL" w:bidi="ar-SA"/>
        </w:rPr>
        <w:t>BHP.</w:t>
      </w:r>
    </w:p>
    <w:p w14:paraId="006381B9" w14:textId="0A28F738" w:rsidR="00130ECF" w:rsidRPr="00146D9A" w:rsidRDefault="00130ECF" w:rsidP="00130ECF">
      <w:pPr>
        <w:pStyle w:val="Akapitzlist"/>
        <w:numPr>
          <w:ilvl w:val="0"/>
          <w:numId w:val="2"/>
        </w:numPr>
        <w:shd w:val="clear" w:color="auto" w:fill="FFFFFF"/>
        <w:spacing w:before="0" w:after="0"/>
        <w:rPr>
          <w:rFonts w:ascii="Arial" w:hAnsi="Arial" w:cs="Arial"/>
          <w:color w:val="000000"/>
          <w:sz w:val="24"/>
          <w:szCs w:val="24"/>
          <w:lang w:eastAsia="pl-PL" w:bidi="ar-SA"/>
        </w:rPr>
      </w:pPr>
      <w:r w:rsidRPr="00146D9A">
        <w:rPr>
          <w:rFonts w:ascii="Arial" w:hAnsi="Arial" w:cs="Arial"/>
          <w:color w:val="000000"/>
          <w:sz w:val="24"/>
          <w:szCs w:val="24"/>
          <w:lang w:eastAsia="pl-PL" w:bidi="ar-SA"/>
        </w:rPr>
        <w:t xml:space="preserve"> Do obowiązków Wykonawcy należeć będzie przeprowadzenie kursu </w:t>
      </w:r>
      <w:r w:rsidR="00164834" w:rsidRPr="00146D9A">
        <w:rPr>
          <w:rFonts w:ascii="Arial" w:hAnsi="Arial" w:cs="Arial"/>
          <w:color w:val="000000"/>
          <w:sz w:val="24"/>
          <w:szCs w:val="24"/>
          <w:lang w:eastAsia="pl-PL" w:bidi="ar-SA"/>
        </w:rPr>
        <w:br/>
      </w:r>
      <w:r w:rsidRPr="00146D9A">
        <w:rPr>
          <w:rFonts w:ascii="Arial" w:hAnsi="Arial" w:cs="Arial"/>
          <w:color w:val="000000"/>
          <w:sz w:val="24"/>
          <w:szCs w:val="24"/>
          <w:lang w:eastAsia="pl-PL" w:bidi="ar-SA"/>
        </w:rPr>
        <w:t xml:space="preserve">w sposób ciągły i spójny zgodnie z ustalonym harmonogramem. Wszelkie zmiany w grafiku mogą odbyć się tylko za zgodą </w:t>
      </w:r>
      <w:r w:rsidR="00833F8B" w:rsidRPr="00146D9A">
        <w:rPr>
          <w:rFonts w:ascii="Arial" w:hAnsi="Arial" w:cs="Arial"/>
          <w:color w:val="000000"/>
          <w:sz w:val="24"/>
          <w:szCs w:val="24"/>
          <w:lang w:eastAsia="pl-PL" w:bidi="ar-SA"/>
        </w:rPr>
        <w:t>Zamawiającego</w:t>
      </w:r>
      <w:r w:rsidR="00833F8B">
        <w:rPr>
          <w:rFonts w:ascii="Arial" w:hAnsi="Arial" w:cs="Arial"/>
          <w:color w:val="000000"/>
          <w:sz w:val="24"/>
          <w:szCs w:val="24"/>
          <w:lang w:eastAsia="pl-PL" w:bidi="ar-SA"/>
        </w:rPr>
        <w:t>, chyba</w:t>
      </w:r>
      <w:r w:rsidRPr="00146D9A">
        <w:rPr>
          <w:rFonts w:ascii="Arial" w:hAnsi="Arial" w:cs="Arial"/>
          <w:color w:val="000000"/>
          <w:sz w:val="24"/>
          <w:szCs w:val="24"/>
          <w:lang w:eastAsia="pl-PL" w:bidi="ar-SA"/>
        </w:rPr>
        <w:t xml:space="preserve"> że wynikają z siły wyższej. </w:t>
      </w:r>
    </w:p>
    <w:p w14:paraId="7CCB49C7" w14:textId="41B822E3" w:rsidR="00130ECF" w:rsidRPr="00146D9A" w:rsidRDefault="00130ECF" w:rsidP="00F62DA5">
      <w:pPr>
        <w:pStyle w:val="Akapitzlist"/>
        <w:numPr>
          <w:ilvl w:val="0"/>
          <w:numId w:val="2"/>
        </w:numPr>
        <w:shd w:val="clear" w:color="auto" w:fill="FFFFFF"/>
        <w:spacing w:before="0" w:after="0"/>
        <w:rPr>
          <w:rFonts w:ascii="Arial" w:hAnsi="Arial" w:cs="Arial"/>
          <w:color w:val="000000"/>
          <w:sz w:val="24"/>
          <w:szCs w:val="24"/>
          <w:lang w:eastAsia="pl-PL" w:bidi="ar-SA"/>
        </w:rPr>
      </w:pPr>
      <w:r w:rsidRPr="00146D9A">
        <w:rPr>
          <w:rFonts w:ascii="Arial" w:hAnsi="Arial" w:cs="Arial"/>
          <w:color w:val="000000"/>
          <w:sz w:val="24"/>
          <w:szCs w:val="24"/>
          <w:lang w:eastAsia="pl-PL" w:bidi="ar-SA"/>
        </w:rPr>
        <w:t xml:space="preserve"> Wykonawca zobowiązuje się do przeprowadzenia szkolenia z możliwie najwyższą starannością oraz zachowaniem wszelkich zasad bezpieczeństwa </w:t>
      </w:r>
      <w:r w:rsidR="00146D9A">
        <w:rPr>
          <w:rFonts w:ascii="Arial" w:hAnsi="Arial" w:cs="Arial"/>
          <w:color w:val="000000"/>
          <w:sz w:val="24"/>
          <w:szCs w:val="24"/>
          <w:lang w:eastAsia="pl-PL" w:bidi="ar-SA"/>
        </w:rPr>
        <w:t>   </w:t>
      </w:r>
      <w:r w:rsidRPr="00146D9A">
        <w:rPr>
          <w:rFonts w:ascii="Arial" w:hAnsi="Arial" w:cs="Arial"/>
          <w:color w:val="000000"/>
          <w:sz w:val="24"/>
          <w:szCs w:val="24"/>
          <w:lang w:eastAsia="pl-PL" w:bidi="ar-SA"/>
        </w:rPr>
        <w:t>i przepisów obowiązującego prawa.</w:t>
      </w:r>
    </w:p>
    <w:p w14:paraId="00C6E60A" w14:textId="7F7CDD1F" w:rsidR="00130ECF" w:rsidRPr="00146D9A" w:rsidRDefault="00130ECF" w:rsidP="00130ECF">
      <w:pPr>
        <w:pStyle w:val="Akapitzlist"/>
        <w:numPr>
          <w:ilvl w:val="0"/>
          <w:numId w:val="2"/>
        </w:numPr>
        <w:shd w:val="clear" w:color="auto" w:fill="FFFFFF"/>
        <w:spacing w:before="0" w:after="0"/>
        <w:rPr>
          <w:rFonts w:ascii="Arial" w:hAnsi="Arial" w:cs="Arial"/>
          <w:color w:val="000000"/>
          <w:sz w:val="24"/>
          <w:szCs w:val="24"/>
          <w:lang w:eastAsia="pl-PL" w:bidi="ar-SA"/>
        </w:rPr>
      </w:pPr>
      <w:r w:rsidRPr="00146D9A">
        <w:rPr>
          <w:rFonts w:ascii="Arial" w:hAnsi="Arial" w:cs="Arial"/>
          <w:color w:val="000000"/>
          <w:sz w:val="24"/>
          <w:szCs w:val="24"/>
          <w:lang w:eastAsia="pl-PL" w:bidi="ar-SA"/>
        </w:rPr>
        <w:t xml:space="preserve"> Zamawiający zastrzega prawo do </w:t>
      </w:r>
      <w:r w:rsidRPr="00146D9A">
        <w:rPr>
          <w:rFonts w:ascii="Arial" w:hAnsi="Arial" w:cs="Arial"/>
          <w:sz w:val="24"/>
          <w:szCs w:val="24"/>
          <w:lang w:eastAsia="pl-PL" w:bidi="ar-SA"/>
        </w:rPr>
        <w:t xml:space="preserve">rozwiązania umowy, </w:t>
      </w:r>
      <w:r w:rsidRPr="00146D9A">
        <w:rPr>
          <w:rFonts w:ascii="Arial" w:hAnsi="Arial" w:cs="Arial"/>
          <w:color w:val="000000"/>
          <w:sz w:val="24"/>
          <w:szCs w:val="24"/>
          <w:lang w:eastAsia="pl-PL" w:bidi="ar-SA"/>
        </w:rPr>
        <w:t xml:space="preserve">w przypadku stwierdzenia nienależytego wykonywania obowiązków ze strony </w:t>
      </w:r>
      <w:r w:rsidRPr="00146D9A">
        <w:rPr>
          <w:rFonts w:ascii="Arial" w:hAnsi="Arial" w:cs="Arial"/>
          <w:sz w:val="24"/>
          <w:szCs w:val="24"/>
          <w:lang w:eastAsia="pl-PL" w:bidi="ar-SA"/>
        </w:rPr>
        <w:t>Wykonawcy</w:t>
      </w:r>
      <w:r w:rsidR="00B27E8C" w:rsidRPr="00146D9A">
        <w:rPr>
          <w:rFonts w:ascii="Arial" w:hAnsi="Arial" w:cs="Arial"/>
          <w:sz w:val="24"/>
          <w:szCs w:val="24"/>
          <w:lang w:eastAsia="pl-PL" w:bidi="ar-SA"/>
        </w:rPr>
        <w:t xml:space="preserve"> (nie wcześniej niż po dwukrotnym stwierdzeniu rażącego naruszenia obowiązków)</w:t>
      </w:r>
      <w:r w:rsidRPr="00146D9A">
        <w:rPr>
          <w:rFonts w:ascii="Arial" w:hAnsi="Arial" w:cs="Arial"/>
          <w:sz w:val="24"/>
          <w:szCs w:val="24"/>
          <w:lang w:eastAsia="pl-PL" w:bidi="ar-SA"/>
        </w:rPr>
        <w:t xml:space="preserve">, bez </w:t>
      </w:r>
      <w:r w:rsidR="00B27E8C" w:rsidRPr="00146D9A">
        <w:rPr>
          <w:rFonts w:ascii="Arial" w:hAnsi="Arial" w:cs="Arial"/>
          <w:sz w:val="24"/>
          <w:szCs w:val="24"/>
          <w:lang w:eastAsia="pl-PL" w:bidi="ar-SA"/>
        </w:rPr>
        <w:t xml:space="preserve">konieczności </w:t>
      </w:r>
      <w:r w:rsidRPr="00146D9A">
        <w:rPr>
          <w:rFonts w:ascii="Arial" w:hAnsi="Arial" w:cs="Arial"/>
          <w:sz w:val="24"/>
          <w:szCs w:val="24"/>
          <w:lang w:eastAsia="pl-PL" w:bidi="ar-SA"/>
        </w:rPr>
        <w:t>regulowania należności za kursy.</w:t>
      </w:r>
    </w:p>
    <w:bookmarkEnd w:id="0"/>
    <w:p w14:paraId="1E14AADB" w14:textId="77777777" w:rsidR="004C278F" w:rsidRPr="00146D9A" w:rsidRDefault="004C278F" w:rsidP="00130ECF">
      <w:pPr>
        <w:rPr>
          <w:rFonts w:ascii="Arial" w:hAnsi="Arial" w:cs="Arial"/>
          <w:sz w:val="24"/>
          <w:szCs w:val="24"/>
        </w:rPr>
      </w:pPr>
    </w:p>
    <w:sectPr w:rsidR="004C278F" w:rsidRPr="00146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52DC7"/>
    <w:multiLevelType w:val="hybridMultilevel"/>
    <w:tmpl w:val="50649568"/>
    <w:lvl w:ilvl="0" w:tplc="9E500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C3D82"/>
    <w:multiLevelType w:val="hybridMultilevel"/>
    <w:tmpl w:val="D6202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2E64F0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036873">
    <w:abstractNumId w:val="0"/>
  </w:num>
  <w:num w:numId="2" w16cid:durableId="981081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8F"/>
    <w:rsid w:val="00026E9D"/>
    <w:rsid w:val="00130ECF"/>
    <w:rsid w:val="001430EB"/>
    <w:rsid w:val="00146D9A"/>
    <w:rsid w:val="00164834"/>
    <w:rsid w:val="00186552"/>
    <w:rsid w:val="00242850"/>
    <w:rsid w:val="0024626D"/>
    <w:rsid w:val="00313494"/>
    <w:rsid w:val="003E4DDC"/>
    <w:rsid w:val="00475C6B"/>
    <w:rsid w:val="004C1BA0"/>
    <w:rsid w:val="004C278F"/>
    <w:rsid w:val="004D4BA4"/>
    <w:rsid w:val="005C1053"/>
    <w:rsid w:val="005D7F9F"/>
    <w:rsid w:val="0060153B"/>
    <w:rsid w:val="006C0565"/>
    <w:rsid w:val="006D06D6"/>
    <w:rsid w:val="00751F27"/>
    <w:rsid w:val="007A4C0C"/>
    <w:rsid w:val="007F137F"/>
    <w:rsid w:val="00833F8B"/>
    <w:rsid w:val="009229B2"/>
    <w:rsid w:val="00A35E72"/>
    <w:rsid w:val="00AC3F2D"/>
    <w:rsid w:val="00B27E8C"/>
    <w:rsid w:val="00B370AA"/>
    <w:rsid w:val="00B7278F"/>
    <w:rsid w:val="00BB02F5"/>
    <w:rsid w:val="00BE6A79"/>
    <w:rsid w:val="00C108AC"/>
    <w:rsid w:val="00C51FED"/>
    <w:rsid w:val="00C97610"/>
    <w:rsid w:val="00CD1194"/>
    <w:rsid w:val="00D81650"/>
    <w:rsid w:val="00DE387B"/>
    <w:rsid w:val="00DE62F5"/>
    <w:rsid w:val="00EC431F"/>
    <w:rsid w:val="00F25ED5"/>
    <w:rsid w:val="00F3180E"/>
    <w:rsid w:val="00F6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FC84"/>
  <w15:chartTrackingRefBased/>
  <w15:docId w15:val="{814C443D-0E04-4619-B691-0CB2E908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ECF"/>
    <w:pPr>
      <w:spacing w:before="200" w:after="200" w:line="276" w:lineRule="auto"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C278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30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B.Szydło (KW PSP Kraków)</dc:creator>
  <cp:keywords/>
  <dc:description/>
  <cp:lastModifiedBy>M.Biernat (KW Kraków)</cp:lastModifiedBy>
  <cp:revision>3</cp:revision>
  <dcterms:created xsi:type="dcterms:W3CDTF">2025-06-02T07:41:00Z</dcterms:created>
  <dcterms:modified xsi:type="dcterms:W3CDTF">2025-06-03T05:40:00Z</dcterms:modified>
</cp:coreProperties>
</file>