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86B28" w14:textId="7934C44A" w:rsidR="008834A6" w:rsidRPr="008834A6" w:rsidRDefault="005E0F76" w:rsidP="00D6157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F2091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540E078" w:rsidR="002F7B60" w:rsidRPr="000A3F71" w:rsidRDefault="000A3F71" w:rsidP="008834A6">
      <w:pPr>
        <w:spacing w:after="0" w:line="240" w:lineRule="auto"/>
        <w:ind w:left="5246" w:firstLine="708"/>
        <w:rPr>
          <w:rFonts w:ascii="Arial" w:eastAsia="Times New Roman" w:hAnsi="Arial" w:cs="Arial"/>
          <w:bCs/>
          <w:i/>
          <w:iCs/>
          <w:sz w:val="21"/>
          <w:szCs w:val="21"/>
          <w:lang w:eastAsia="pl-PL"/>
        </w:rPr>
      </w:pPr>
      <w:r w:rsidRPr="00AA4530">
        <w:rPr>
          <w:rFonts w:ascii="Arial" w:eastAsia="Times New Roman" w:hAnsi="Arial" w:cs="Arial"/>
          <w:bCs/>
          <w:i/>
          <w:iCs/>
          <w:color w:val="FF0000"/>
          <w:sz w:val="21"/>
          <w:szCs w:val="21"/>
          <w:lang w:eastAsia="pl-PL"/>
        </w:rPr>
        <w:t>(jeżeli dotyczy złożyć wraz z ofertą)</w:t>
      </w:r>
    </w:p>
    <w:p w14:paraId="1B5E78A2" w14:textId="211FF474" w:rsidR="002F7B60" w:rsidRDefault="000464A0" w:rsidP="000464A0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IR.272.16.2025</w:t>
      </w: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0464A0" w:rsidRDefault="008834A6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lang w:eastAsia="pl-PL"/>
        </w:rPr>
      </w:pPr>
      <w:r w:rsidRPr="000464A0">
        <w:rPr>
          <w:rFonts w:ascii="Arial" w:eastAsia="Times New Roman" w:hAnsi="Arial" w:cs="Arial"/>
          <w:b/>
          <w:lang w:eastAsia="pl-PL"/>
        </w:rPr>
        <w:t>Zamawiający:</w:t>
      </w:r>
    </w:p>
    <w:p w14:paraId="1885F9E9" w14:textId="287F4EBE" w:rsidR="000464A0" w:rsidRPr="000464A0" w:rsidRDefault="000464A0" w:rsidP="00AE1BC9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lang w:eastAsia="pl-PL"/>
        </w:rPr>
      </w:pPr>
      <w:r w:rsidRPr="000464A0">
        <w:rPr>
          <w:rFonts w:ascii="Arial" w:eastAsia="Times New Roman" w:hAnsi="Arial" w:cs="Arial"/>
          <w:b/>
          <w:bCs/>
          <w:lang w:eastAsia="pl-PL"/>
        </w:rPr>
        <w:t>Powiat Kościerski</w:t>
      </w:r>
      <w:r w:rsidR="00AE1BC9"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t>u</w:t>
      </w:r>
      <w:r w:rsidRPr="000464A0">
        <w:rPr>
          <w:rFonts w:ascii="Arial" w:eastAsia="Times New Roman" w:hAnsi="Arial" w:cs="Arial"/>
          <w:b/>
          <w:bCs/>
          <w:lang w:eastAsia="pl-PL"/>
        </w:rPr>
        <w:t>l. 3 Maja 9c</w:t>
      </w:r>
    </w:p>
    <w:p w14:paraId="3C10B4F6" w14:textId="7A92A5E3" w:rsidR="000464A0" w:rsidRDefault="000464A0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lang w:eastAsia="pl-PL"/>
        </w:rPr>
      </w:pPr>
      <w:r w:rsidRPr="000464A0">
        <w:rPr>
          <w:rFonts w:ascii="Arial" w:eastAsia="Times New Roman" w:hAnsi="Arial" w:cs="Arial"/>
          <w:b/>
          <w:bCs/>
          <w:lang w:eastAsia="pl-PL"/>
        </w:rPr>
        <w:t>83-400 Kościerzyna</w:t>
      </w:r>
    </w:p>
    <w:p w14:paraId="11522CBA" w14:textId="77777777" w:rsidR="00AE1BC9" w:rsidRPr="000464A0" w:rsidRDefault="00AE1BC9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7C58DB3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b/>
          <w:bCs/>
          <w:sz w:val="22"/>
          <w:szCs w:val="22"/>
        </w:rPr>
        <w:t xml:space="preserve">Wykonawcy wspólnie ubiegający się o udzielenie zamówienia: </w:t>
      </w:r>
    </w:p>
    <w:p w14:paraId="00D9E5DF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sz w:val="22"/>
          <w:szCs w:val="22"/>
        </w:rPr>
        <w:t xml:space="preserve">……………………………………. </w:t>
      </w:r>
    </w:p>
    <w:p w14:paraId="42544752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sz w:val="22"/>
          <w:szCs w:val="22"/>
        </w:rPr>
        <w:t xml:space="preserve">……………………………………. </w:t>
      </w:r>
    </w:p>
    <w:p w14:paraId="133D53A3" w14:textId="3640EE2E" w:rsidR="000C1D86" w:rsidRPr="00AE1BC9" w:rsidRDefault="00AE1BC9" w:rsidP="00AE1BC9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C9">
        <w:rPr>
          <w:rFonts w:ascii="Arial" w:hAnsi="Arial" w:cs="Arial"/>
          <w:i/>
          <w:iCs/>
        </w:rPr>
        <w:t>(pełna nazwa, adres ,w zależności od podmiotu: NIP/PESEL,KRS/</w:t>
      </w:r>
      <w:proofErr w:type="spellStart"/>
      <w:r w:rsidRPr="00AE1BC9">
        <w:rPr>
          <w:rFonts w:ascii="Arial" w:hAnsi="Arial" w:cs="Arial"/>
          <w:i/>
          <w:iCs/>
        </w:rPr>
        <w:t>CEiDG</w:t>
      </w:r>
      <w:proofErr w:type="spellEnd"/>
      <w:r w:rsidRPr="00AE1BC9">
        <w:rPr>
          <w:rFonts w:ascii="Arial" w:hAnsi="Arial" w:cs="Arial"/>
          <w:i/>
          <w:iCs/>
        </w:rPr>
        <w:t>)</w:t>
      </w: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1B68D2D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AE1BC9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5905D31" w14:textId="7BA43CAF" w:rsidR="00AE1BC9" w:rsidRPr="00AE1BC9" w:rsidRDefault="00AE1BC9" w:rsidP="00AE1BC9">
      <w:pPr>
        <w:spacing w:after="0"/>
        <w:rPr>
          <w:rFonts w:ascii="Arial" w:eastAsia="Times New Roman" w:hAnsi="Arial" w:cs="Arial"/>
          <w:b/>
          <w:lang w:eastAsia="pl-PL"/>
        </w:rPr>
      </w:pPr>
      <w:r w:rsidRPr="00AE1BC9">
        <w:rPr>
          <w:rFonts w:ascii="Arial" w:hAnsi="Arial" w:cs="Arial"/>
          <w:b/>
          <w:bCs/>
        </w:rPr>
        <w:t>Dotyczące usług które wykonają poszczególni wykonawcy.</w:t>
      </w:r>
    </w:p>
    <w:p w14:paraId="1B6EB439" w14:textId="77777777" w:rsidR="000464A0" w:rsidRPr="00AE1BC9" w:rsidRDefault="008834A6" w:rsidP="000464A0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E1BC9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="000464A0" w:rsidRPr="00AE1BC9">
        <w:rPr>
          <w:rFonts w:ascii="Arial" w:eastAsia="Times New Roman" w:hAnsi="Arial" w:cs="Arial"/>
          <w:b/>
          <w:lang w:eastAsia="pl-PL"/>
        </w:rPr>
        <w:t xml:space="preserve">: </w:t>
      </w:r>
      <w:r w:rsidR="000464A0" w:rsidRPr="00AE1BC9">
        <w:rPr>
          <w:rFonts w:ascii="Arial" w:hAnsi="Arial" w:cs="Arial"/>
          <w:b/>
        </w:rPr>
        <w:t xml:space="preserve">Organizacja i przeprowadzenie szkoleń dla nauczycieli w ramach projektu „Kompetencje na + w Sercu Kaszub” </w:t>
      </w:r>
    </w:p>
    <w:p w14:paraId="0104B85E" w14:textId="77777777" w:rsidR="000464A0" w:rsidRPr="00AE1BC9" w:rsidRDefault="000464A0" w:rsidP="000464A0">
      <w:pPr>
        <w:spacing w:after="0" w:line="240" w:lineRule="auto"/>
        <w:contextualSpacing/>
        <w:jc w:val="both"/>
      </w:pPr>
      <w:r w:rsidRPr="00AE1BC9">
        <w:rPr>
          <w:rFonts w:ascii="Arial" w:hAnsi="Arial" w:cs="Arial"/>
          <w:b/>
          <w:bCs/>
          <w:color w:val="000000"/>
        </w:rPr>
        <w:t>Część 1- Innowacyjne metody i formy pracy z wykorzystaniem monitora interaktywnego</w:t>
      </w:r>
    </w:p>
    <w:p w14:paraId="2D219078" w14:textId="005FF039" w:rsidR="000464A0" w:rsidRPr="00AE1BC9" w:rsidRDefault="000464A0" w:rsidP="000464A0">
      <w:pPr>
        <w:pStyle w:val="Akapitzlist"/>
        <w:spacing w:after="0" w:line="240" w:lineRule="auto"/>
        <w:ind w:left="0"/>
        <w:jc w:val="both"/>
        <w:rPr>
          <w:rFonts w:ascii="Arial" w:hAnsi="Arial"/>
        </w:rPr>
      </w:pPr>
      <w:r w:rsidRPr="00AE1BC9">
        <w:rPr>
          <w:rFonts w:ascii="Arial" w:hAnsi="Arial"/>
          <w:b/>
          <w:bCs/>
          <w:color w:val="000000"/>
        </w:rPr>
        <w:t xml:space="preserve">Część 2 – Szkolenie trenerskie </w:t>
      </w:r>
      <w:proofErr w:type="spellStart"/>
      <w:r w:rsidRPr="00AE1BC9">
        <w:rPr>
          <w:rFonts w:ascii="Arial" w:hAnsi="Arial"/>
          <w:b/>
          <w:bCs/>
          <w:color w:val="000000"/>
        </w:rPr>
        <w:t>Rummi</w:t>
      </w:r>
      <w:r w:rsidR="008C23E9" w:rsidRPr="00AE1BC9">
        <w:rPr>
          <w:rFonts w:ascii="Arial" w:hAnsi="Arial"/>
          <w:b/>
          <w:bCs/>
          <w:color w:val="000000"/>
        </w:rPr>
        <w:t>k</w:t>
      </w:r>
      <w:r w:rsidRPr="00AE1BC9">
        <w:rPr>
          <w:rFonts w:ascii="Arial" w:hAnsi="Arial"/>
          <w:b/>
          <w:bCs/>
          <w:color w:val="000000"/>
        </w:rPr>
        <w:t>ub</w:t>
      </w:r>
      <w:proofErr w:type="spellEnd"/>
      <w:r w:rsidRPr="00AE1BC9">
        <w:rPr>
          <w:rFonts w:ascii="Arial" w:hAnsi="Arial"/>
          <w:b/>
          <w:bCs/>
          <w:color w:val="000000"/>
        </w:rPr>
        <w:t>.</w:t>
      </w:r>
    </w:p>
    <w:p w14:paraId="10EFE8AF" w14:textId="7BB00669" w:rsidR="008834A6" w:rsidRPr="00AE1BC9" w:rsidRDefault="008834A6" w:rsidP="00D8701A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E1BC9">
        <w:rPr>
          <w:rFonts w:ascii="Arial" w:eastAsia="Times New Roman" w:hAnsi="Arial" w:cs="Arial"/>
          <w:lang w:eastAsia="pl-PL"/>
        </w:rPr>
        <w:t>oświadczam</w:t>
      </w:r>
      <w:r w:rsidR="005E0F76" w:rsidRPr="00AE1BC9">
        <w:rPr>
          <w:rFonts w:ascii="Arial" w:eastAsia="Times New Roman" w:hAnsi="Arial" w:cs="Arial"/>
          <w:lang w:eastAsia="pl-PL"/>
        </w:rPr>
        <w:t>y</w:t>
      </w:r>
      <w:r w:rsidRPr="00AE1BC9">
        <w:rPr>
          <w:rFonts w:ascii="Arial" w:eastAsia="Times New Roman" w:hAnsi="Arial" w:cs="Arial"/>
          <w:lang w:eastAsia="pl-PL"/>
        </w:rPr>
        <w:t>, co następuje:</w:t>
      </w:r>
    </w:p>
    <w:p w14:paraId="5EBE4156" w14:textId="77777777" w:rsidR="008834A6" w:rsidRPr="00AE1BC9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43DD702F" w14:textId="0A842587" w:rsidR="005E0F76" w:rsidRPr="00AE1BC9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lang w:eastAsia="pl-PL"/>
        </w:rPr>
        <w:t xml:space="preserve">Oświadczamy, iż następujące </w:t>
      </w:r>
      <w:r w:rsidR="000A3F71" w:rsidRPr="00AE1BC9">
        <w:rPr>
          <w:rFonts w:ascii="Arial" w:eastAsia="Times New Roman" w:hAnsi="Arial" w:cs="Arial"/>
          <w:lang w:eastAsia="pl-PL"/>
        </w:rPr>
        <w:t>u</w:t>
      </w:r>
      <w:r w:rsidRPr="00AE1BC9">
        <w:rPr>
          <w:rFonts w:ascii="Arial" w:eastAsia="Times New Roman" w:hAnsi="Arial" w:cs="Arial"/>
          <w:lang w:eastAsia="pl-PL"/>
        </w:rPr>
        <w:t xml:space="preserve">sługi wykonają poszczególni wykonawcy wspólnie 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ubiegający się o udzielenie zamówienia:</w:t>
      </w:r>
    </w:p>
    <w:p w14:paraId="2125A327" w14:textId="68586301" w:rsidR="005E0F76" w:rsidRPr="00AE1BC9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sz w:val="20"/>
          <w:szCs w:val="20"/>
          <w:lang w:eastAsia="pl-PL"/>
        </w:rPr>
        <w:t xml:space="preserve">Wykonawca (nazwa): …………………………… </w:t>
      </w:r>
      <w:r w:rsidR="00AE1BC9" w:rsidRPr="00AE1BC9">
        <w:rPr>
          <w:rFonts w:ascii="Arial" w:eastAsia="Times New Roman" w:hAnsi="Arial" w:cs="Arial"/>
          <w:sz w:val="20"/>
          <w:szCs w:val="20"/>
          <w:lang w:eastAsia="pl-PL"/>
        </w:rPr>
        <w:t>zrealizuje następujące usługi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: ………………………….</w:t>
      </w:r>
    </w:p>
    <w:p w14:paraId="0CBD8B53" w14:textId="49604906" w:rsidR="001213AA" w:rsidRPr="00AE1BC9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="00AE1BC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 xml:space="preserve"> (nazwa): …………………………… </w:t>
      </w:r>
      <w:r w:rsidR="00AE1BC9" w:rsidRPr="00AE1BC9">
        <w:rPr>
          <w:rFonts w:ascii="Arial" w:eastAsia="Times New Roman" w:hAnsi="Arial" w:cs="Arial"/>
          <w:sz w:val="20"/>
          <w:szCs w:val="20"/>
          <w:lang w:eastAsia="pl-PL"/>
        </w:rPr>
        <w:t>zrealizuje następujące usługi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: …………………………</w:t>
      </w:r>
    </w:p>
    <w:p w14:paraId="37281563" w14:textId="77777777" w:rsidR="001213AA" w:rsidRPr="00AE1BC9" w:rsidRDefault="001213AA" w:rsidP="00D8701A">
      <w:pPr>
        <w:spacing w:after="24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2FEBB961" w14:textId="7B0E33AA" w:rsidR="005E0F76" w:rsidRPr="00AE1BC9" w:rsidRDefault="005E0F76" w:rsidP="00AE1BC9">
      <w:pPr>
        <w:spacing w:after="24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sym w:font="Symbol" w:char="F02A"/>
      </w: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="00AE1BC9"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ależy dostosować formularz do liczby wykonawców występujących wspólnie.</w:t>
      </w:r>
    </w:p>
    <w:p w14:paraId="6BC218C8" w14:textId="6AE0EEC0" w:rsidR="00D05878" w:rsidRPr="00AE1BC9" w:rsidRDefault="00D45F12" w:rsidP="00AE1BC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t>ne</w:t>
      </w:r>
      <w:proofErr w:type="spellEnd"/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t xml:space="preserve"> do składania oświadczeń woli </w:t>
      </w: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t>wykonawców wspólnie ubiegających się o udzielenie zamówienia</w:t>
      </w:r>
    </w:p>
    <w:sectPr w:rsidR="00D05878" w:rsidRPr="00AE1BC9" w:rsidSect="00D6157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418" w:left="1418" w:header="363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2BD3C" w14:textId="77777777" w:rsidR="00D56F7B" w:rsidRDefault="00D56F7B">
      <w:r>
        <w:separator/>
      </w:r>
    </w:p>
  </w:endnote>
  <w:endnote w:type="continuationSeparator" w:id="0">
    <w:p w14:paraId="49B167C1" w14:textId="77777777" w:rsidR="00D56F7B" w:rsidRDefault="00D5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CA8D2" w14:textId="77777777" w:rsidR="000464A0" w:rsidRDefault="000464A0" w:rsidP="000464A0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0" w:name="_Hlk182317098"/>
    <w:r>
      <w:rPr>
        <w:noProof/>
      </w:rPr>
      <mc:AlternateContent>
        <mc:Choice Requires="wps">
          <w:drawing>
            <wp:inline distT="0" distB="0" distL="0" distR="0" wp14:anchorId="5C81B80B" wp14:editId="777E66D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D522D23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" strokecolor="black [3213]" strokeweight=".25pt">
              <w10:anchorlock/>
            </v:line>
          </w:pict>
        </mc:Fallback>
      </mc:AlternateContent>
    </w:r>
  </w:p>
  <w:p w14:paraId="7ED56B48" w14:textId="77777777" w:rsidR="000464A0" w:rsidRPr="00ED2E72" w:rsidRDefault="000464A0" w:rsidP="000464A0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0"/>
  <w:p w14:paraId="7D5707C9" w14:textId="1D59CB69" w:rsidR="007D1FFA" w:rsidRDefault="007D1FFA" w:rsidP="007D1FF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527F4" w14:textId="77777777" w:rsidR="00D56F7B" w:rsidRDefault="00D56F7B">
      <w:r>
        <w:separator/>
      </w:r>
    </w:p>
  </w:footnote>
  <w:footnote w:type="continuationSeparator" w:id="0">
    <w:p w14:paraId="38B5B420" w14:textId="77777777" w:rsidR="00D56F7B" w:rsidRDefault="00D5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22"/>
      <w:gridCol w:w="9018"/>
      <w:gridCol w:w="222"/>
    </w:tblGrid>
    <w:tr w:rsidR="00D6157B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7B5ACD94" w14:textId="55C90F38" w:rsidR="00530998" w:rsidRDefault="00530998" w:rsidP="00530998">
          <w:pPr>
            <w:pStyle w:val="Nagwek"/>
          </w:pPr>
        </w:p>
        <w:p w14:paraId="1BB4F6F3" w14:textId="7B94E4DA" w:rsidR="00B768CD" w:rsidRPr="00D57D9A" w:rsidRDefault="00B768CD" w:rsidP="00530998">
          <w:pPr>
            <w:pStyle w:val="Nagwek"/>
          </w:pPr>
        </w:p>
      </w:tc>
      <w:tc>
        <w:tcPr>
          <w:tcW w:w="3044" w:type="dxa"/>
          <w:shd w:val="clear" w:color="auto" w:fill="auto"/>
        </w:tcPr>
        <w:p w14:paraId="08727AEF" w14:textId="5A6DBA4D" w:rsidR="00B768CD" w:rsidRPr="00D57D9A" w:rsidRDefault="00D6157B" w:rsidP="00B768CD">
          <w:pPr>
            <w:tabs>
              <w:tab w:val="center" w:pos="4536"/>
              <w:tab w:val="right" w:pos="9072"/>
            </w:tabs>
          </w:pPr>
          <w:r>
            <w:rPr>
              <w:noProof/>
            </w:rPr>
            <w:drawing>
              <wp:inline distT="0" distB="0" distL="0" distR="0" wp14:anchorId="3E90FF07" wp14:editId="076DA69A">
                <wp:extent cx="5760720" cy="781050"/>
                <wp:effectExtent l="0" t="0" r="0" b="0"/>
                <wp:docPr id="453813339" name="Obraz 453813339" descr="Ciąg trzech logotypów w kolejności od lewej: 1. Fundusze Europejskie dla Pomorza, 2. Dofinansowane przez Unię Europejską, 3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  <w:tr w:rsidR="00D6157B" w:rsidRPr="00D57D9A" w14:paraId="367C0AD6" w14:textId="77777777" w:rsidTr="000464A0">
      <w:trPr>
        <w:trHeight w:val="80"/>
      </w:trPr>
      <w:tc>
        <w:tcPr>
          <w:tcW w:w="3014" w:type="dxa"/>
          <w:shd w:val="clear" w:color="auto" w:fill="auto"/>
        </w:tcPr>
        <w:p w14:paraId="54B2B250" w14:textId="77777777" w:rsidR="000464A0" w:rsidRDefault="000464A0" w:rsidP="00530998">
          <w:pPr>
            <w:pStyle w:val="Nagwek"/>
          </w:pPr>
        </w:p>
      </w:tc>
      <w:tc>
        <w:tcPr>
          <w:tcW w:w="3044" w:type="dxa"/>
          <w:shd w:val="clear" w:color="auto" w:fill="auto"/>
        </w:tcPr>
        <w:p w14:paraId="666F99DA" w14:textId="1AC84D89" w:rsidR="000464A0" w:rsidRDefault="000464A0" w:rsidP="00B768CD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3014" w:type="dxa"/>
          <w:shd w:val="clear" w:color="auto" w:fill="auto"/>
        </w:tcPr>
        <w:p w14:paraId="626E2486" w14:textId="77777777" w:rsidR="000464A0" w:rsidRPr="00D57D9A" w:rsidRDefault="000464A0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360D"/>
    <w:rsid w:val="00031ED0"/>
    <w:rsid w:val="00045D9C"/>
    <w:rsid w:val="000464A0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3F71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1D32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12DF"/>
    <w:rsid w:val="004E41FA"/>
    <w:rsid w:val="004F2144"/>
    <w:rsid w:val="004F30A2"/>
    <w:rsid w:val="0052358F"/>
    <w:rsid w:val="00530998"/>
    <w:rsid w:val="00536220"/>
    <w:rsid w:val="0053696F"/>
    <w:rsid w:val="00544EEB"/>
    <w:rsid w:val="0056123B"/>
    <w:rsid w:val="005674FA"/>
    <w:rsid w:val="0058011F"/>
    <w:rsid w:val="00597EF3"/>
    <w:rsid w:val="005A1702"/>
    <w:rsid w:val="005B7C14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3851"/>
    <w:rsid w:val="006C4D8F"/>
    <w:rsid w:val="006F56A7"/>
    <w:rsid w:val="006F6F2D"/>
    <w:rsid w:val="00700432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5433"/>
    <w:rsid w:val="00867D24"/>
    <w:rsid w:val="00870733"/>
    <w:rsid w:val="008740F4"/>
    <w:rsid w:val="00877CA5"/>
    <w:rsid w:val="008834A6"/>
    <w:rsid w:val="0088770C"/>
    <w:rsid w:val="0089117B"/>
    <w:rsid w:val="008916BF"/>
    <w:rsid w:val="00893CDC"/>
    <w:rsid w:val="00896623"/>
    <w:rsid w:val="008B04A8"/>
    <w:rsid w:val="008B7EE8"/>
    <w:rsid w:val="008C0B23"/>
    <w:rsid w:val="008C23E9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4530"/>
    <w:rsid w:val="00AA7EBA"/>
    <w:rsid w:val="00AC1A81"/>
    <w:rsid w:val="00AD23A9"/>
    <w:rsid w:val="00AD4D74"/>
    <w:rsid w:val="00AD7123"/>
    <w:rsid w:val="00AE1BC9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547E6"/>
    <w:rsid w:val="00C621FE"/>
    <w:rsid w:val="00C71E88"/>
    <w:rsid w:val="00C841AC"/>
    <w:rsid w:val="00C96791"/>
    <w:rsid w:val="00CB685D"/>
    <w:rsid w:val="00CC75AC"/>
    <w:rsid w:val="00CE07E0"/>
    <w:rsid w:val="00CE0AC1"/>
    <w:rsid w:val="00CE357F"/>
    <w:rsid w:val="00CF084A"/>
    <w:rsid w:val="00CF2091"/>
    <w:rsid w:val="00D05878"/>
    <w:rsid w:val="00D1103E"/>
    <w:rsid w:val="00D3035F"/>
    <w:rsid w:val="00D32D0B"/>
    <w:rsid w:val="00D336B9"/>
    <w:rsid w:val="00D45F12"/>
    <w:rsid w:val="00D508E2"/>
    <w:rsid w:val="00D56F7B"/>
    <w:rsid w:val="00D57CE4"/>
    <w:rsid w:val="00D6157B"/>
    <w:rsid w:val="00D64DC8"/>
    <w:rsid w:val="00D74F5B"/>
    <w:rsid w:val="00D84916"/>
    <w:rsid w:val="00D8701A"/>
    <w:rsid w:val="00D90130"/>
    <w:rsid w:val="00DA4C16"/>
    <w:rsid w:val="00DB1613"/>
    <w:rsid w:val="00DB2911"/>
    <w:rsid w:val="00DB4E69"/>
    <w:rsid w:val="00DC2281"/>
    <w:rsid w:val="00DC391F"/>
    <w:rsid w:val="00DC4168"/>
    <w:rsid w:val="00DC553F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CW_Lista,Numerowanie,L1,Akapit z listą5,Akapit normalny,List Paragraph,lp1,Wypunktowanie,2 heading,A_wyliczenie,K-P_odwolanie,maz_wyliczenie,opis dzialania,ISCG Numerowanie,Akapit z listą 1,Table of contents numbered,BulletC,Wyliczanie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2 heading Znak,A_wyliczenie Znak,K-P_odwolanie Znak,maz_wyliczenie Znak,opis dzialania Znak,BulletC Znak"/>
    <w:link w:val="Akapitzlist"/>
    <w:uiPriority w:val="34"/>
    <w:qFormat/>
    <w:locked/>
    <w:rsid w:val="000464A0"/>
    <w:rPr>
      <w:sz w:val="22"/>
      <w:szCs w:val="22"/>
      <w:lang w:eastAsia="en-US"/>
    </w:rPr>
  </w:style>
  <w:style w:type="paragraph" w:customStyle="1" w:styleId="Default">
    <w:name w:val="Default"/>
    <w:rsid w:val="00AE1BC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Powiat Kościerski</cp:lastModifiedBy>
  <cp:revision>36</cp:revision>
  <cp:lastPrinted>2021-08-30T09:23:00Z</cp:lastPrinted>
  <dcterms:created xsi:type="dcterms:W3CDTF">2021-02-08T13:02:00Z</dcterms:created>
  <dcterms:modified xsi:type="dcterms:W3CDTF">2025-04-29T09:22:00Z</dcterms:modified>
</cp:coreProperties>
</file>