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0E703CB7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07394">
        <w:rPr>
          <w:rFonts w:ascii="Arial" w:hAnsi="Arial" w:cs="Arial"/>
          <w:b/>
          <w:bCs/>
          <w:sz w:val="20"/>
          <w:szCs w:val="20"/>
        </w:rPr>
        <w:t>4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23A4EA6C" w14:textId="77777777" w:rsidR="00B07394" w:rsidRPr="00B07394" w:rsidRDefault="00B07394" w:rsidP="00B07394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B07394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08C1EA1C" w14:textId="77777777" w:rsidR="00B07394" w:rsidRPr="00B07394" w:rsidRDefault="00B07394" w:rsidP="00B07394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B07394">
              <w:rPr>
                <w:rFonts w:ascii="Arial" w:hAnsi="Arial" w:cs="Arial"/>
                <w:b/>
                <w:lang w:eastAsia="ar-SA"/>
              </w:rPr>
              <w:t>O SPEŁNIANIU WARUNKÓW UDZIAŁU W POSTĘPOWANIU</w:t>
            </w:r>
          </w:p>
          <w:p w14:paraId="60FC48FC" w14:textId="123EE27B" w:rsidR="00BF079D" w:rsidRPr="00E53646" w:rsidRDefault="00B07394" w:rsidP="00B07394">
            <w:pPr>
              <w:spacing w:after="0" w:line="240" w:lineRule="auto"/>
              <w:jc w:val="center"/>
            </w:pPr>
            <w:r w:rsidRPr="00B07394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  <w:r w:rsidR="00BF079D" w:rsidRPr="00E53646">
              <w:rPr>
                <w:rFonts w:ascii="Arial" w:hAnsi="Arial" w:cs="Arial"/>
                <w:b/>
                <w:lang w:eastAsia="ar-SA"/>
              </w:rPr>
              <w:t>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550EAF4C" w14:textId="40D7BF08" w:rsidR="00B07394" w:rsidRDefault="007047AB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D06EE4" w:rsidRPr="00D06EE4">
        <w:rPr>
          <w:rStyle w:val="StopkaZnak"/>
          <w:rFonts w:ascii="Arial" w:hAnsi="Arial" w:cs="Arial"/>
          <w:b/>
          <w:bCs/>
        </w:rPr>
        <w:t>Przebudowa drogi powiatowej nr 2411G od Starych Polaszek do Starej Kiszewy</w:t>
      </w:r>
      <w:r w:rsidR="00D06EE4">
        <w:rPr>
          <w:rStyle w:val="StopkaZnak"/>
          <w:rFonts w:ascii="Arial" w:hAnsi="Arial" w:cs="Arial"/>
          <w:b/>
          <w:bCs/>
        </w:rPr>
        <w:t>.</w:t>
      </w:r>
    </w:p>
    <w:p w14:paraId="74C97C49" w14:textId="77777777" w:rsidR="00B07394" w:rsidRPr="00C45229" w:rsidRDefault="00B07394" w:rsidP="00B07394">
      <w:pPr>
        <w:pStyle w:val="NormalnyWeb"/>
        <w:numPr>
          <w:ilvl w:val="0"/>
          <w:numId w:val="4"/>
        </w:numPr>
        <w:spacing w:before="0" w:beforeAutospacing="0" w:after="120" w:afterAutospacing="0" w:line="276" w:lineRule="auto"/>
        <w:ind w:left="426" w:hanging="426"/>
        <w:jc w:val="both"/>
        <w:rPr>
          <w:rFonts w:ascii="Arial" w:hAnsi="Arial" w:cs="Arial"/>
          <w:color w:val="000000"/>
        </w:rPr>
      </w:pPr>
      <w:r w:rsidRPr="00C45229">
        <w:rPr>
          <w:rFonts w:ascii="Arial" w:hAnsi="Arial" w:cs="Arial"/>
          <w:color w:val="000000"/>
        </w:rPr>
        <w:t>Oświadczam, że Wykonawca na dzień składania ofert spełnia warunki udziału w postępowaniu określone przez Zamawiającego w Specyfikacji Warunków Zamówienia.</w:t>
      </w:r>
    </w:p>
    <w:p w14:paraId="70B2008A" w14:textId="77777777" w:rsidR="00B07394" w:rsidRPr="002667CC" w:rsidRDefault="00B07394" w:rsidP="00B07394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Wykonawca w celu wykazania spełniania warunków udziału w postępowaniu, określonych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przez Zamawiającego w ……</w:t>
      </w:r>
      <w:r>
        <w:rPr>
          <w:rFonts w:ascii="Arial" w:hAnsi="Arial" w:cs="Arial"/>
          <w:color w:val="000000"/>
        </w:rPr>
        <w:t>…….</w:t>
      </w:r>
      <w:r w:rsidRPr="002667CC">
        <w:rPr>
          <w:rFonts w:ascii="Arial" w:hAnsi="Arial" w:cs="Arial"/>
          <w:color w:val="000000"/>
        </w:rPr>
        <w:t>.</w:t>
      </w:r>
      <w:r>
        <w:rPr>
          <w:rFonts w:ascii="Arial" w:hAnsi="Arial" w:cs="Arial"/>
          <w:color w:val="000000"/>
        </w:rPr>
        <w:t xml:space="preserve">    </w:t>
      </w:r>
      <w:r w:rsidRPr="002667CC">
        <w:rPr>
          <w:rFonts w:ascii="Arial" w:hAnsi="Arial" w:cs="Arial"/>
          <w:color w:val="000000"/>
        </w:rPr>
        <w:t xml:space="preserve"> (wskazać właściwą jednostkę redakcyjną) Specyfikacji Warunków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Zamówienia polega na zasobach następujących podmiotów:…………………………………...</w:t>
      </w:r>
      <w:r>
        <w:rPr>
          <w:rFonts w:ascii="Arial" w:hAnsi="Arial" w:cs="Arial"/>
          <w:color w:val="000000"/>
        </w:rPr>
        <w:t xml:space="preserve"> </w:t>
      </w:r>
      <w:r w:rsidRPr="002667CC">
        <w:rPr>
          <w:rFonts w:ascii="Arial" w:hAnsi="Arial" w:cs="Arial"/>
          <w:color w:val="000000"/>
        </w:rPr>
        <w:t>w następującym zakresie: ……………………………..…………………………………………………….………</w:t>
      </w:r>
      <w:r>
        <w:rPr>
          <w:rFonts w:ascii="Arial" w:hAnsi="Arial" w:cs="Arial"/>
          <w:color w:val="000000"/>
        </w:rPr>
        <w:t>……………</w:t>
      </w:r>
    </w:p>
    <w:p w14:paraId="77CBB06E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Załączniki: ………………..……...…………………………………………...…………………………..…….……</w:t>
      </w:r>
    </w:p>
    <w:p w14:paraId="5C3C675E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</w:rPr>
      </w:pPr>
    </w:p>
    <w:p w14:paraId="14566149" w14:textId="77777777" w:rsidR="00B07394" w:rsidRPr="002667CC" w:rsidRDefault="00B07394" w:rsidP="00B07394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color w:val="000000"/>
        </w:rPr>
      </w:pPr>
      <w:r w:rsidRPr="002667CC">
        <w:rPr>
          <w:rFonts w:ascii="Arial" w:hAnsi="Arial" w:cs="Arial"/>
          <w:color w:val="000000"/>
        </w:rPr>
        <w:t>*Oświadczam, że Podmiot udostępniający spełnia warunki udziału w postępowaniu określone przez Zamawiającego w …….. (wskazać właściwą jednostkę redakcyjną) Specyfikacji Warunków Zamówienia w zakresie, w jakim Wykonawca powołuje się na zasoby Podmiotu udostępniającego określonym w zobowiązaniu do oddania do dyspozycji niezbędnych zasobów lub innym podmiotowym środku dowodowym.</w:t>
      </w:r>
    </w:p>
    <w:p w14:paraId="50DEE2B8" w14:textId="77777777" w:rsidR="00B07394" w:rsidRPr="002667CC" w:rsidRDefault="00B07394" w:rsidP="00B07394">
      <w:pPr>
        <w:pStyle w:val="Akapitzlist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1AC8556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118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>:</w:t>
      </w:r>
    </w:p>
    <w:p w14:paraId="2283FB93" w14:textId="77777777" w:rsidR="00B07394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2. W odniesieniu do warunków dotyczących wykształcenia, kwalifikacji zawodowych lub doświadczenia wykonawcy mogą polegać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na zdolnościach podmiotów udostępniających zasoby, jeśli podmioty te wykonają roboty budowlane lub usługi, do realizacji których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te zdolności są wymagane.</w:t>
      </w:r>
    </w:p>
    <w:p w14:paraId="3C570D3F" w14:textId="77777777" w:rsidR="00B07394" w:rsidRPr="002667CC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3. </w:t>
      </w:r>
      <w:r w:rsidRPr="002667CC">
        <w:rPr>
          <w:rFonts w:ascii="Arial" w:hAnsi="Arial" w:cs="Arial"/>
          <w:color w:val="000000"/>
          <w:sz w:val="18"/>
          <w:szCs w:val="18"/>
        </w:rPr>
        <w:t>Wykonawca, który polega na zdolnościach lub sytuacji podmiotów udostępniających zasoby, składa, wraz z wnioskiem 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dopuszczenie do udziału w postępowaniu albo odpowiednio wraz z ofertą, zobowiązanie podmiotu udostępniającego zasoby do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oddania mu do dyspozycji niezbędnych zasobów na potrzeby realizacji danego zamówienia lub inny podmiotowy środek dowodowy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potwierdzający, że wykonawca realizując zamówienie, będzie dysponował niezbędnymi zasobami tych podmiotów.</w:t>
      </w:r>
    </w:p>
    <w:p w14:paraId="72A3F15E" w14:textId="77777777" w:rsidR="00B07394" w:rsidRPr="002667CC" w:rsidRDefault="00B07394" w:rsidP="00B07394">
      <w:pPr>
        <w:spacing w:after="0" w:line="240" w:lineRule="auto"/>
        <w:ind w:left="142" w:hanging="142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4. Zobowiązanie podmiotu udostępniającego zasoby, o którym mowa w ust. 3, potwierdza, że stosunek łączący wykonawcę z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podmiotami udostępniającymi zasoby gwarantuje rzeczywisty dostęp do tych zasobów oraz określa w szczególności:</w:t>
      </w:r>
    </w:p>
    <w:p w14:paraId="166F87EE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1) zakres dostępnych wykonawcy zasobów podmiotu udostępniającego zasoby;</w:t>
      </w:r>
    </w:p>
    <w:p w14:paraId="4FBE74C6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2) sposób i okres udostępnienia wykonawcy i wykorzystania przez niego zasobów podmiotu udostępniającego te zasoby przy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wykonywaniu zamówienia;</w:t>
      </w:r>
    </w:p>
    <w:p w14:paraId="5892BC6D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3) czy i w jakim zakresie podmiot udostępniający zasoby, na zdolnościach którego wykonawca polega w odniesieniu do warunków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udziału w postępowaniu dotyczących wykształcenia, kwalifikacji zawodowych lub doświadczenia, zrealizuje roboty budowlane lub usługi,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których wskazane zdolności dotyczą.</w:t>
      </w:r>
    </w:p>
    <w:p w14:paraId="10537C0A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6DCA4852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 xml:space="preserve">Zgodnie z art. 125 ust. 5 ustawy </w:t>
      </w:r>
      <w:proofErr w:type="spellStart"/>
      <w:r w:rsidRPr="002667CC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2667CC">
        <w:rPr>
          <w:rFonts w:ascii="Arial" w:hAnsi="Arial" w:cs="Arial"/>
          <w:color w:val="000000"/>
          <w:sz w:val="18"/>
          <w:szCs w:val="18"/>
        </w:rPr>
        <w:t xml:space="preserve"> Wykonawca, w przypadku polegania na zdolnościach lub sytuacji podmiotów udostępniających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 xml:space="preserve">zasoby, przedstawia, wraz z oświadczeniem, o którym mowa w ust. 1, także oświadczenie </w:t>
      </w:r>
      <w:r w:rsidRPr="002667CC">
        <w:rPr>
          <w:rFonts w:ascii="Arial" w:hAnsi="Arial" w:cs="Arial"/>
          <w:color w:val="000000"/>
          <w:sz w:val="18"/>
          <w:szCs w:val="18"/>
        </w:rPr>
        <w:lastRenderedPageBreak/>
        <w:t>podmiotu udostępniającego zasoby,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potwierdzające brak podstaw wykluczenia tego podmiotu oraz odpowiednio spełnianie warunków udziału w postępowaniu lub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kryteriów selekcji, w zakresie, w jakim wykonawca powołuje się na jego zasoby.</w:t>
      </w:r>
    </w:p>
    <w:p w14:paraId="044576F1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77F0A67B" w14:textId="77777777" w:rsidR="00B07394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Zgodnie z art. 117 ust. 4. w przypadku, o którym mowa w ust. 2 i 3 (art. 117), wykonawcy wspólnie ubiegający się o udzielenie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zamówienia dołączają odpowiednio do wniosku o dopuszczenie do udziału w postępowaniu albo do oferty oświadczenie, z którego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wynika, które roboty budowlane, dostawy lub usługi wykonają poszczególni wykonawcy.</w:t>
      </w:r>
    </w:p>
    <w:p w14:paraId="662FBFF5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</w:p>
    <w:p w14:paraId="50E3FCD5" w14:textId="77777777" w:rsidR="00B07394" w:rsidRPr="002667CC" w:rsidRDefault="00B07394" w:rsidP="00B07394">
      <w:pPr>
        <w:spacing w:after="0" w:line="240" w:lineRule="auto"/>
        <w:contextualSpacing/>
        <w:jc w:val="both"/>
        <w:rPr>
          <w:rFonts w:ascii="Arial" w:hAnsi="Arial" w:cs="Arial"/>
          <w:color w:val="000000"/>
          <w:sz w:val="18"/>
          <w:szCs w:val="18"/>
        </w:rPr>
      </w:pPr>
      <w:r w:rsidRPr="002667CC">
        <w:rPr>
          <w:rFonts w:ascii="Arial" w:hAnsi="Arial" w:cs="Arial"/>
          <w:color w:val="000000"/>
          <w:sz w:val="18"/>
          <w:szCs w:val="18"/>
        </w:rPr>
        <w:t>* Wypełnić oraz ewentualnie załączyć odpowiedni dokument, w przypadku zaistnienia wskazanej sytuacji. W przypadku niewypełnienia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 w:rsidRPr="002667CC">
        <w:rPr>
          <w:rFonts w:ascii="Arial" w:hAnsi="Arial" w:cs="Arial"/>
          <w:color w:val="000000"/>
          <w:sz w:val="18"/>
          <w:szCs w:val="18"/>
        </w:rPr>
        <w:t>ustępu 2 lub 3 przyjmuje się, że zostało złożone oświadczenie zgodne z ustępem 1.</w:t>
      </w:r>
    </w:p>
    <w:p w14:paraId="5567679F" w14:textId="77777777" w:rsidR="00B07394" w:rsidRPr="002667CC" w:rsidRDefault="00B07394" w:rsidP="00B07394">
      <w:pPr>
        <w:spacing w:line="100" w:lineRule="atLeast"/>
        <w:jc w:val="both"/>
        <w:rPr>
          <w:rFonts w:ascii="Arial" w:hAnsi="Arial" w:cs="Arial"/>
          <w:color w:val="000000"/>
          <w:sz w:val="18"/>
          <w:szCs w:val="18"/>
        </w:rPr>
      </w:pPr>
    </w:p>
    <w:p w14:paraId="7AFF1C58" w14:textId="77777777" w:rsidR="00B07394" w:rsidRPr="00F61331" w:rsidRDefault="00B07394" w:rsidP="00B07394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bookmarkStart w:id="2" w:name="_Hlk68856004"/>
      <w:r>
        <w:rPr>
          <w:rFonts w:ascii="Arial" w:hAnsi="Arial" w:cs="Arial"/>
          <w:i/>
          <w:iCs/>
          <w:color w:val="FF0000"/>
          <w:sz w:val="18"/>
          <w:szCs w:val="18"/>
        </w:rPr>
        <w:t>Oświadczenie o spełnianiu warunków udziału w postępowaniu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ami</w:t>
      </w:r>
      <w:proofErr w:type="spellEnd"/>
      <w:r w:rsidRPr="00F61331">
        <w:rPr>
          <w:rFonts w:ascii="Arial" w:hAnsi="Arial" w:cs="Arial"/>
          <w:i/>
          <w:iCs/>
          <w:color w:val="FF0000"/>
          <w:sz w:val="18"/>
          <w:szCs w:val="18"/>
        </w:rPr>
        <w:t>) potwierdzającymi prawo do reprezentowania Wykonawcy przez osobę podpisującą ofertę.</w:t>
      </w:r>
    </w:p>
    <w:bookmarkEnd w:id="2"/>
    <w:p w14:paraId="407D51DE" w14:textId="77777777" w:rsidR="00B07394" w:rsidRDefault="00B07394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</w:p>
    <w:p w14:paraId="580C450B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bookmarkEnd w:id="0"/>
    <w:p w14:paraId="7E6E3E1F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sectPr w:rsidR="008557F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DFD3A3" w14:textId="77777777" w:rsidR="005035D6" w:rsidRDefault="005035D6" w:rsidP="00BF079D">
      <w:pPr>
        <w:spacing w:after="0" w:line="240" w:lineRule="auto"/>
      </w:pPr>
      <w:r>
        <w:separator/>
      </w:r>
    </w:p>
  </w:endnote>
  <w:endnote w:type="continuationSeparator" w:id="0">
    <w:p w14:paraId="6244CBC1" w14:textId="77777777" w:rsidR="005035D6" w:rsidRDefault="005035D6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53137D7F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3" w:name="_Hlk182314267"/>
  </w:p>
  <w:bookmarkEnd w:id="3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BC23E74" w14:textId="77777777" w:rsidR="005035D6" w:rsidRDefault="005035D6" w:rsidP="00BF079D">
      <w:pPr>
        <w:spacing w:after="0" w:line="240" w:lineRule="auto"/>
      </w:pPr>
      <w:r>
        <w:separator/>
      </w:r>
    </w:p>
  </w:footnote>
  <w:footnote w:type="continuationSeparator" w:id="0">
    <w:p w14:paraId="5078F994" w14:textId="77777777" w:rsidR="005035D6" w:rsidRDefault="005035D6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DB2C649" w:rsidR="00BF079D" w:rsidRDefault="00BF079D">
    <w:pPr>
      <w:pStyle w:val="Nagwek"/>
    </w:pPr>
  </w:p>
  <w:p w14:paraId="7598E21B" w14:textId="7D856CA7" w:rsidR="00E53646" w:rsidRDefault="000F1227">
    <w:pPr>
      <w:pStyle w:val="Nagwek"/>
    </w:pPr>
    <w:r>
      <w:t xml:space="preserve">        </w:t>
    </w:r>
    <w:r w:rsidR="00D06EE4">
      <w:rPr>
        <w:rFonts w:ascii="Arial" w:hAnsi="Arial" w:cs="Arial"/>
        <w:b/>
        <w:bCs/>
      </w:rPr>
      <w:t>POWIAT KOŚCIERSKI</w:t>
    </w:r>
    <w:r>
      <w:t xml:space="preserve">                     </w:t>
    </w:r>
    <w:r>
      <w:rPr>
        <w:noProof/>
      </w:rPr>
      <w:drawing>
        <wp:anchor distT="0" distB="0" distL="114300" distR="114300" simplePos="0" relativeHeight="251661312" behindDoc="0" locked="1" layoutInCell="1" allowOverlap="1" wp14:anchorId="145AA16C" wp14:editId="3A2C7AFE">
          <wp:simplePos x="0" y="0"/>
          <wp:positionH relativeFrom="margin">
            <wp:posOffset>4686300</wp:posOffset>
          </wp:positionH>
          <wp:positionV relativeFrom="topMargin">
            <wp:align>bottom</wp:align>
          </wp:positionV>
          <wp:extent cx="1095375" cy="872490"/>
          <wp:effectExtent l="0" t="0" r="9525" b="381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872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276010"/>
    <w:multiLevelType w:val="hybridMultilevel"/>
    <w:tmpl w:val="C144FA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3"/>
  </w:num>
  <w:num w:numId="4" w16cid:durableId="9131979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E75AD"/>
    <w:rsid w:val="000F1227"/>
    <w:rsid w:val="000F37AD"/>
    <w:rsid w:val="002971E8"/>
    <w:rsid w:val="003C1404"/>
    <w:rsid w:val="005035D6"/>
    <w:rsid w:val="005166D3"/>
    <w:rsid w:val="005C0D41"/>
    <w:rsid w:val="006E4465"/>
    <w:rsid w:val="007047AB"/>
    <w:rsid w:val="00747C6C"/>
    <w:rsid w:val="00767EEA"/>
    <w:rsid w:val="007B5A66"/>
    <w:rsid w:val="008557F9"/>
    <w:rsid w:val="00875B28"/>
    <w:rsid w:val="00A231D2"/>
    <w:rsid w:val="00AC61E7"/>
    <w:rsid w:val="00B07394"/>
    <w:rsid w:val="00B31493"/>
    <w:rsid w:val="00BA5E3A"/>
    <w:rsid w:val="00BF079D"/>
    <w:rsid w:val="00C25258"/>
    <w:rsid w:val="00D06EE4"/>
    <w:rsid w:val="00D21ADE"/>
    <w:rsid w:val="00D55A45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600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dcterms:created xsi:type="dcterms:W3CDTF">2025-04-03T11:55:00Z</dcterms:created>
  <dcterms:modified xsi:type="dcterms:W3CDTF">2025-04-03T11:55:00Z</dcterms:modified>
</cp:coreProperties>
</file>