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61EE454E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FA394A">
        <w:rPr>
          <w:rFonts w:ascii="Arial" w:hAnsi="Arial" w:cs="Arial"/>
          <w:b/>
          <w:bCs/>
          <w:sz w:val="22"/>
          <w:szCs w:val="22"/>
        </w:rPr>
        <w:t>9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76F6D54C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FA394A">
        <w:rPr>
          <w:rFonts w:ascii="Arial" w:hAnsi="Arial" w:cs="Arial"/>
          <w:b/>
          <w:bCs/>
          <w:sz w:val="22"/>
          <w:szCs w:val="22"/>
        </w:rPr>
        <w:t>9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FA394A" w:rsidRPr="00FA394A">
        <w:rPr>
          <w:rFonts w:ascii="Arial" w:hAnsi="Arial" w:cs="Arial"/>
          <w:b/>
          <w:bCs/>
          <w:i/>
          <w:sz w:val="22"/>
          <w:szCs w:val="22"/>
        </w:rPr>
        <w:t>Wykonanie kompletnej dokumentacji projektowej wraz z uzyskaniem wymaganych przepisami prawa budowalnego opinii, uzgodnień i decyzji administracyjnych oraz pełnieniem nadzoru autorskiego  dla zadania pn. Budowa przepustu w l. Sidzina - Psia Dolinka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4775E38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F30F96">
        <w:rPr>
          <w:rFonts w:ascii="Arial" w:hAnsi="Arial" w:cs="Arial"/>
          <w:b/>
          <w:bCs/>
          <w:sz w:val="22"/>
          <w:szCs w:val="22"/>
        </w:rPr>
        <w:t>drogowej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7F955663" w14:textId="2041FB10" w:rsidR="008F3200" w:rsidRPr="008F3200" w:rsidRDefault="002773EB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02666FF5" w14:textId="15B59923" w:rsidR="008F3200" w:rsidRPr="008F3200" w:rsidRDefault="008F3200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8F3200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przepustu lub drogi o wartości robót budowlanych o wartości co najmniej 250 000 zł brutto każda</w:t>
      </w:r>
    </w:p>
    <w:p w14:paraId="73528E18" w14:textId="2EE1BB4F" w:rsidR="007D383F" w:rsidRDefault="008F3200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 xml:space="preserve"> </w:t>
      </w:r>
      <w:r w:rsidR="00F30F96">
        <w:t>(</w:t>
      </w:r>
      <w:r w:rsidR="00F30F96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58DA3FC" w14:textId="46881317" w:rsidR="00F872B7" w:rsidRDefault="001E6C0A" w:rsidP="004364E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CCD9B" w14:textId="77777777" w:rsidR="0015770E" w:rsidRDefault="0015770E">
      <w:r>
        <w:separator/>
      </w:r>
    </w:p>
  </w:endnote>
  <w:endnote w:type="continuationSeparator" w:id="0">
    <w:p w14:paraId="2B36AF1A" w14:textId="77777777" w:rsidR="0015770E" w:rsidRDefault="0015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5A271C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211BC" w14:textId="77777777" w:rsidR="0015770E" w:rsidRDefault="0015770E">
      <w:r>
        <w:separator/>
      </w:r>
    </w:p>
  </w:footnote>
  <w:footnote w:type="continuationSeparator" w:id="0">
    <w:p w14:paraId="3C791B02" w14:textId="77777777" w:rsidR="0015770E" w:rsidRDefault="0015770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153ECF79" w:rsidR="00312723" w:rsidRDefault="005A271C" w:rsidP="005A27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AA012B" wp14:editId="05FB888B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5770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4EA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490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271C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0E2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27877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6B2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C7B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394A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407A-B772-4EDE-BED1-3FF7FE8D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1272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4</cp:revision>
  <cp:lastPrinted>2025-04-29T08:58:00Z</cp:lastPrinted>
  <dcterms:created xsi:type="dcterms:W3CDTF">2025-04-29T09:18:00Z</dcterms:created>
  <dcterms:modified xsi:type="dcterms:W3CDTF">2025-04-29T11:11:00Z</dcterms:modified>
</cp:coreProperties>
</file>