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110a2c77200466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D0" w:rsidRPr="001F7617" w:rsidRDefault="00AE05AB">
      <w:pPr>
        <w:rPr>
          <w:rFonts w:ascii="Arial" w:hAnsi="Arial" w:cs="Arial"/>
        </w:rPr>
      </w:pPr>
      <w:bookmarkStart w:id="0" w:name="_GoBack"/>
      <w:r w:rsidRPr="001F7617">
        <w:rPr>
          <w:rFonts w:ascii="Arial" w:hAnsi="Arial" w:cs="Arial"/>
        </w:rPr>
        <w:t xml:space="preserve">Zestaw bitów </w:t>
      </w:r>
    </w:p>
    <w:p w:rsidR="00AE05AB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>Stal stopowa S2</w:t>
      </w:r>
    </w:p>
    <w:p w:rsidR="00871ED7" w:rsidRPr="001F7617" w:rsidRDefault="00871ED7">
      <w:pPr>
        <w:rPr>
          <w:rFonts w:ascii="Arial" w:hAnsi="Arial" w:cs="Arial"/>
        </w:rPr>
      </w:pPr>
      <w:r w:rsidRPr="001F7617">
        <w:rPr>
          <w:rFonts w:ascii="Arial" w:hAnsi="Arial" w:cs="Arial"/>
        </w:rPr>
        <w:t>Twardość  60HCR</w:t>
      </w:r>
    </w:p>
    <w:p w:rsidR="00AE05AB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 xml:space="preserve">Minimalna ilość 80 szt. </w:t>
      </w:r>
    </w:p>
    <w:p w:rsidR="00AE05AB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 xml:space="preserve">Długość bitu </w:t>
      </w:r>
      <w:r w:rsidR="00871ED7" w:rsidRPr="001F7617">
        <w:rPr>
          <w:rFonts w:ascii="Arial" w:hAnsi="Arial" w:cs="Arial"/>
        </w:rPr>
        <w:t>25-</w:t>
      </w:r>
      <w:r w:rsidRPr="001F7617">
        <w:rPr>
          <w:rFonts w:ascii="Arial" w:hAnsi="Arial" w:cs="Arial"/>
        </w:rPr>
        <w:t xml:space="preserve">30 mm </w:t>
      </w:r>
    </w:p>
    <w:p w:rsidR="00AE05AB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>Grubość nasady: 1/4”</w:t>
      </w:r>
    </w:p>
    <w:p w:rsidR="00871ED7" w:rsidRPr="001F7617" w:rsidRDefault="00871ED7">
      <w:pPr>
        <w:rPr>
          <w:rFonts w:ascii="Arial" w:hAnsi="Arial" w:cs="Arial"/>
        </w:rPr>
      </w:pPr>
      <w:r w:rsidRPr="001F7617">
        <w:rPr>
          <w:rFonts w:ascii="Arial" w:hAnsi="Arial" w:cs="Arial"/>
        </w:rPr>
        <w:t>W zestawie:</w:t>
      </w:r>
    </w:p>
    <w:p w:rsidR="00B43DDB" w:rsidRPr="001F7617" w:rsidRDefault="00B43DDB">
      <w:pPr>
        <w:rPr>
          <w:rFonts w:ascii="Arial" w:hAnsi="Arial" w:cs="Arial"/>
        </w:rPr>
      </w:pPr>
      <w:r w:rsidRPr="001F7617">
        <w:rPr>
          <w:rFonts w:ascii="Arial" w:hAnsi="Arial" w:cs="Arial"/>
        </w:rPr>
        <w:t>Minimum 3 adaptery</w:t>
      </w:r>
    </w:p>
    <w:p w:rsidR="00AE05AB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>W opakowaniu z tworzywa sztucznego</w:t>
      </w:r>
    </w:p>
    <w:p w:rsidR="00871ED7" w:rsidRPr="001F7617" w:rsidRDefault="00AE05AB">
      <w:pPr>
        <w:rPr>
          <w:rFonts w:ascii="Arial" w:hAnsi="Arial" w:cs="Arial"/>
        </w:rPr>
      </w:pPr>
      <w:r w:rsidRPr="001F7617">
        <w:rPr>
          <w:rFonts w:ascii="Arial" w:hAnsi="Arial" w:cs="Arial"/>
        </w:rPr>
        <w:t>Końcówki wkrętakowe w zestawie</w:t>
      </w:r>
      <w:r w:rsidR="00871ED7" w:rsidRPr="001F7617">
        <w:rPr>
          <w:rFonts w:ascii="Arial" w:hAnsi="Arial" w:cs="Arial"/>
        </w:rPr>
        <w:t>:</w:t>
      </w:r>
    </w:p>
    <w:p w:rsidR="00AE05AB" w:rsidRPr="001F7617" w:rsidRDefault="00871ED7">
      <w:pPr>
        <w:rPr>
          <w:rFonts w:ascii="Arial" w:hAnsi="Arial" w:cs="Arial"/>
        </w:rPr>
      </w:pPr>
      <w:r w:rsidRPr="001F7617">
        <w:rPr>
          <w:rFonts w:ascii="Arial" w:hAnsi="Arial" w:cs="Arial"/>
        </w:rPr>
        <w:t xml:space="preserve">Płaskie w zakresie; Krzyżowe; </w:t>
      </w:r>
      <w:proofErr w:type="spellStart"/>
      <w:r w:rsidRPr="001F7617">
        <w:rPr>
          <w:rFonts w:ascii="Arial" w:hAnsi="Arial" w:cs="Arial"/>
        </w:rPr>
        <w:t>trox</w:t>
      </w:r>
      <w:proofErr w:type="spellEnd"/>
      <w:r w:rsidRPr="001F7617">
        <w:rPr>
          <w:rFonts w:ascii="Arial" w:hAnsi="Arial" w:cs="Arial"/>
        </w:rPr>
        <w:t xml:space="preserve">; </w:t>
      </w:r>
      <w:proofErr w:type="spellStart"/>
      <w:r w:rsidRPr="001F7617">
        <w:rPr>
          <w:rFonts w:ascii="Arial" w:hAnsi="Arial" w:cs="Arial"/>
        </w:rPr>
        <w:t>trox</w:t>
      </w:r>
      <w:proofErr w:type="spellEnd"/>
      <w:r w:rsidRPr="001F7617">
        <w:rPr>
          <w:rFonts w:ascii="Arial" w:hAnsi="Arial" w:cs="Arial"/>
        </w:rPr>
        <w:t xml:space="preserve"> z otworem; </w:t>
      </w:r>
      <w:r w:rsidR="00AE05AB" w:rsidRPr="001F7617">
        <w:rPr>
          <w:rFonts w:ascii="Arial" w:hAnsi="Arial" w:cs="Arial"/>
        </w:rPr>
        <w:t xml:space="preserve"> </w:t>
      </w:r>
      <w:bookmarkEnd w:id="0"/>
    </w:p>
    <w:sectPr w:rsidR="00AE05AB" w:rsidRPr="001F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AB"/>
    <w:rsid w:val="00176648"/>
    <w:rsid w:val="001F7617"/>
    <w:rsid w:val="00871ED7"/>
    <w:rsid w:val="009A2A25"/>
    <w:rsid w:val="00AE05AB"/>
    <w:rsid w:val="00B4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3A532-F3CD-477E-BDAE-B3C04C99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2</cp:revision>
  <dcterms:created xsi:type="dcterms:W3CDTF">2025-04-17T12:24:00Z</dcterms:created>
  <dcterms:modified xsi:type="dcterms:W3CDTF">2025-05-02T10:52:00Z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