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614" w:rsidRDefault="00A81D0F" w:rsidP="00802614">
      <w:pPr>
        <w:spacing w:after="120" w:line="276" w:lineRule="auto"/>
        <w:jc w:val="right"/>
        <w:rPr>
          <w:rFonts w:ascii="Arial" w:hAnsi="Arial" w:cs="Arial"/>
        </w:rPr>
      </w:pPr>
      <w:r w:rsidRPr="00802614">
        <w:rPr>
          <w:rFonts w:ascii="Arial" w:hAnsi="Arial" w:cs="Arial"/>
        </w:rPr>
        <w:t xml:space="preserve">  </w:t>
      </w:r>
      <w:r w:rsidR="00802614" w:rsidRPr="00802614">
        <w:rPr>
          <w:rFonts w:ascii="Arial" w:hAnsi="Arial" w:cs="Arial"/>
        </w:rPr>
        <w:t>Załącznik nr 3</w:t>
      </w:r>
    </w:p>
    <w:p w:rsidR="00AA3500" w:rsidRDefault="00AA3500" w:rsidP="00A81D0F">
      <w:pPr>
        <w:spacing w:after="120" w:line="276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br/>
      </w:r>
      <w:r w:rsidR="00A81D0F">
        <w:rPr>
          <w:rFonts w:ascii="Arial" w:hAnsi="Arial" w:cs="Arial"/>
          <w:b/>
        </w:rPr>
        <w:t xml:space="preserve">                                                      </w:t>
      </w:r>
      <w:r>
        <w:rPr>
          <w:rFonts w:ascii="Arial" w:hAnsi="Arial" w:cs="Arial"/>
          <w:b/>
        </w:rPr>
        <w:t>Kary umowne</w:t>
      </w:r>
    </w:p>
    <w:p w:rsidR="00AA3500" w:rsidRDefault="00AA3500" w:rsidP="00AA3500">
      <w:pPr>
        <w:widowControl/>
        <w:numPr>
          <w:ilvl w:val="0"/>
          <w:numId w:val="1"/>
        </w:numPr>
        <w:suppressAutoHyphens w:val="0"/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zobowiązuje się do należytego, starannego i terminowego </w:t>
      </w:r>
      <w:r w:rsidR="00B23FB2" w:rsidRPr="00DE1610">
        <w:rPr>
          <w:rFonts w:ascii="Arial" w:hAnsi="Arial" w:cs="Arial"/>
          <w:color w:val="auto"/>
        </w:rPr>
        <w:t>dostarczenia zamówienia</w:t>
      </w:r>
      <w:r w:rsidR="009E7F86" w:rsidRPr="00DE1610">
        <w:rPr>
          <w:rFonts w:ascii="Arial" w:hAnsi="Arial" w:cs="Arial"/>
          <w:color w:val="auto"/>
        </w:rPr>
        <w:t>.</w:t>
      </w:r>
    </w:p>
    <w:p w:rsidR="00AA3500" w:rsidRDefault="00AA3500" w:rsidP="00AA3500">
      <w:pPr>
        <w:widowControl/>
        <w:numPr>
          <w:ilvl w:val="0"/>
          <w:numId w:val="1"/>
        </w:numPr>
        <w:suppressAutoHyphens w:val="0"/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Zarówno Zamawiający jak i Wykonawca zobowiązują się do naprawienia szkód wynikłych z niewykonania lub nienależytego wykonania swoich</w:t>
      </w:r>
      <w:r w:rsidR="00B23FB2">
        <w:rPr>
          <w:rFonts w:ascii="Arial" w:hAnsi="Arial" w:cs="Arial"/>
        </w:rPr>
        <w:t xml:space="preserve"> zobowiązań wynikających </w:t>
      </w:r>
      <w:r w:rsidR="00B23FB2" w:rsidRPr="00DE1610">
        <w:rPr>
          <w:rFonts w:ascii="Arial" w:hAnsi="Arial" w:cs="Arial"/>
          <w:color w:val="auto"/>
        </w:rPr>
        <w:t>z zamówienia</w:t>
      </w:r>
      <w:r w:rsidRPr="00DE1610">
        <w:rPr>
          <w:rFonts w:ascii="Arial" w:hAnsi="Arial" w:cs="Arial"/>
          <w:color w:val="auto"/>
        </w:rPr>
        <w:t xml:space="preserve">. </w:t>
      </w:r>
      <w:r>
        <w:rPr>
          <w:rFonts w:ascii="Arial" w:hAnsi="Arial" w:cs="Arial"/>
        </w:rPr>
        <w:t>Strony ustalają odpowiedzialność odszkodowawczą w formie kar umownych.</w:t>
      </w:r>
    </w:p>
    <w:p w:rsidR="00AA3500" w:rsidRDefault="00AA3500" w:rsidP="00AA3500">
      <w:pPr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lang w:val="x-none" w:eastAsia="x-none"/>
        </w:rPr>
      </w:pPr>
      <w:r>
        <w:rPr>
          <w:rFonts w:ascii="Arial" w:hAnsi="Arial" w:cs="Arial"/>
          <w:lang w:val="x-none" w:eastAsia="x-none"/>
        </w:rPr>
        <w:t>Wykonawca zobowiązuje się do zapłaty Zamawiającemu kar umownych w wysokości:</w:t>
      </w:r>
    </w:p>
    <w:p w:rsidR="00AA3500" w:rsidRDefault="00AA0A71" w:rsidP="00AA3500">
      <w:pPr>
        <w:widowControl/>
        <w:numPr>
          <w:ilvl w:val="1"/>
          <w:numId w:val="2"/>
        </w:numPr>
        <w:suppressAutoHyphens w:val="0"/>
        <w:spacing w:line="276" w:lineRule="auto"/>
        <w:ind w:left="993" w:hanging="284"/>
        <w:jc w:val="both"/>
        <w:rPr>
          <w:rFonts w:ascii="Arial" w:hAnsi="Arial" w:cs="Arial"/>
          <w:lang w:val="x-none" w:eastAsia="x-none"/>
        </w:rPr>
      </w:pPr>
      <w:r>
        <w:rPr>
          <w:rFonts w:ascii="Arial" w:hAnsi="Arial" w:cs="Arial"/>
          <w:szCs w:val="16"/>
          <w:lang w:val="x-none"/>
        </w:rPr>
        <w:t>20</w:t>
      </w:r>
      <w:r w:rsidR="00AA3500">
        <w:rPr>
          <w:rFonts w:ascii="Arial" w:hAnsi="Arial" w:cs="Arial"/>
          <w:szCs w:val="16"/>
          <w:lang w:val="x-none"/>
        </w:rPr>
        <w:t xml:space="preserve">% </w:t>
      </w:r>
      <w:r w:rsidR="00AA3500">
        <w:rPr>
          <w:rFonts w:ascii="Arial" w:hAnsi="Arial" w:cs="Arial"/>
          <w:iCs/>
          <w:szCs w:val="16"/>
          <w:lang w:val="x-none"/>
        </w:rPr>
        <w:t>wartości brutto zamówienia podstawowego</w:t>
      </w:r>
      <w:r w:rsidR="00AA3500">
        <w:rPr>
          <w:rFonts w:ascii="Arial" w:hAnsi="Arial" w:cs="Arial"/>
          <w:szCs w:val="16"/>
          <w:lang w:val="x-none"/>
        </w:rPr>
        <w:t xml:space="preserve"> </w:t>
      </w:r>
      <w:r w:rsidR="00AA3500">
        <w:rPr>
          <w:rFonts w:ascii="Arial" w:hAnsi="Arial" w:cs="Arial"/>
          <w:szCs w:val="16"/>
        </w:rPr>
        <w:t xml:space="preserve">określonego </w:t>
      </w:r>
      <w:r w:rsidR="00AA3500">
        <w:rPr>
          <w:rFonts w:ascii="Arial" w:hAnsi="Arial" w:cs="Arial"/>
          <w:szCs w:val="16"/>
        </w:rPr>
        <w:br/>
      </w:r>
      <w:r w:rsidR="00AA3500">
        <w:rPr>
          <w:rFonts w:ascii="Arial" w:hAnsi="Arial" w:cs="Arial"/>
          <w:szCs w:val="16"/>
          <w:lang w:val="x-none"/>
        </w:rPr>
        <w:t>przez Wykonawcę z przyczyn, za które Zamawiający nie ponosi odpowiedzialności;</w:t>
      </w:r>
    </w:p>
    <w:p w:rsidR="00AA3500" w:rsidRPr="007C17D3" w:rsidRDefault="00AA0A71" w:rsidP="00AA3500">
      <w:pPr>
        <w:widowControl/>
        <w:numPr>
          <w:ilvl w:val="1"/>
          <w:numId w:val="2"/>
        </w:numPr>
        <w:suppressAutoHyphens w:val="0"/>
        <w:spacing w:line="276" w:lineRule="auto"/>
        <w:ind w:left="993" w:hanging="284"/>
        <w:jc w:val="both"/>
        <w:rPr>
          <w:rFonts w:ascii="Arial" w:hAnsi="Arial" w:cs="Arial"/>
          <w:color w:val="auto"/>
          <w:lang w:val="x-none" w:eastAsia="x-none"/>
        </w:rPr>
      </w:pPr>
      <w:r w:rsidRPr="007C17D3">
        <w:rPr>
          <w:rFonts w:ascii="Arial" w:hAnsi="Arial" w:cs="Arial"/>
          <w:iCs/>
          <w:color w:val="auto"/>
          <w:szCs w:val="24"/>
        </w:rPr>
        <w:t>20%</w:t>
      </w:r>
      <w:r w:rsidR="00AA3500" w:rsidRPr="007C17D3">
        <w:rPr>
          <w:rFonts w:ascii="Arial" w:hAnsi="Arial" w:cs="Arial"/>
          <w:iCs/>
          <w:color w:val="auto"/>
          <w:szCs w:val="24"/>
        </w:rPr>
        <w:t xml:space="preserve"> wartości brutto niewykonanej części </w:t>
      </w:r>
      <w:r w:rsidR="00DE1610">
        <w:rPr>
          <w:rFonts w:ascii="Arial" w:hAnsi="Arial" w:cs="Arial"/>
          <w:iCs/>
          <w:color w:val="auto"/>
          <w:szCs w:val="24"/>
        </w:rPr>
        <w:t xml:space="preserve">zamówienia </w:t>
      </w:r>
      <w:r w:rsidR="00AA3500" w:rsidRPr="007C17D3">
        <w:rPr>
          <w:rFonts w:ascii="Arial" w:hAnsi="Arial" w:cs="Arial"/>
          <w:iCs/>
          <w:color w:val="auto"/>
          <w:szCs w:val="24"/>
        </w:rPr>
        <w:t>za odstąpie</w:t>
      </w:r>
      <w:r w:rsidR="00DE1610">
        <w:rPr>
          <w:rFonts w:ascii="Arial" w:hAnsi="Arial" w:cs="Arial"/>
          <w:iCs/>
          <w:color w:val="auto"/>
          <w:szCs w:val="24"/>
        </w:rPr>
        <w:t>nie przez Zamawiającego</w:t>
      </w:r>
      <w:r w:rsidR="00AA3500" w:rsidRPr="007C17D3">
        <w:rPr>
          <w:rFonts w:ascii="Arial" w:hAnsi="Arial" w:cs="Arial"/>
          <w:iCs/>
          <w:color w:val="auto"/>
          <w:szCs w:val="24"/>
        </w:rPr>
        <w:t xml:space="preserve"> z przyczyn, za które odpowiada Wykonawca</w:t>
      </w:r>
      <w:r w:rsidR="00AA3500" w:rsidRPr="007C17D3">
        <w:rPr>
          <w:rFonts w:ascii="Arial" w:hAnsi="Arial" w:cs="Arial"/>
          <w:color w:val="auto"/>
          <w:lang w:eastAsia="x-none"/>
        </w:rPr>
        <w:t xml:space="preserve"> </w:t>
      </w:r>
      <w:r w:rsidR="00AA3500" w:rsidRPr="007C17D3">
        <w:rPr>
          <w:rFonts w:ascii="Arial" w:hAnsi="Arial" w:cs="Arial"/>
          <w:color w:val="auto"/>
          <w:lang w:eastAsia="x-none"/>
        </w:rPr>
        <w:br/>
      </w:r>
      <w:r w:rsidR="00AA3500" w:rsidRPr="007C17D3">
        <w:rPr>
          <w:rFonts w:ascii="Arial" w:hAnsi="Arial" w:cs="Arial"/>
          <w:iCs/>
          <w:color w:val="auto"/>
          <w:szCs w:val="24"/>
        </w:rPr>
        <w:t xml:space="preserve">w przypadku częściowego wykonania przedmiotu </w:t>
      </w:r>
      <w:r w:rsidR="00DE1610">
        <w:rPr>
          <w:rFonts w:ascii="Arial" w:hAnsi="Arial" w:cs="Arial"/>
          <w:iCs/>
          <w:color w:val="auto"/>
          <w:szCs w:val="24"/>
        </w:rPr>
        <w:t>zamówienia</w:t>
      </w:r>
      <w:r w:rsidR="00AA3500" w:rsidRPr="007C17D3">
        <w:rPr>
          <w:rFonts w:ascii="Arial" w:hAnsi="Arial" w:cs="Arial"/>
          <w:iCs/>
          <w:color w:val="auto"/>
          <w:szCs w:val="24"/>
        </w:rPr>
        <w:t>;</w:t>
      </w:r>
    </w:p>
    <w:p w:rsidR="00AA0A71" w:rsidRPr="00AA0A71" w:rsidRDefault="00AA3500" w:rsidP="00904AC1">
      <w:pPr>
        <w:widowControl/>
        <w:numPr>
          <w:ilvl w:val="0"/>
          <w:numId w:val="1"/>
        </w:numPr>
        <w:suppressAutoHyphens w:val="0"/>
        <w:spacing w:after="120" w:line="276" w:lineRule="auto"/>
        <w:ind w:left="426" w:hanging="426"/>
        <w:jc w:val="both"/>
        <w:rPr>
          <w:rFonts w:ascii="Arial" w:hAnsi="Arial" w:cs="Arial"/>
          <w:color w:val="auto"/>
          <w:szCs w:val="16"/>
        </w:rPr>
      </w:pPr>
      <w:r w:rsidRPr="00AA0A71">
        <w:rPr>
          <w:rFonts w:ascii="Arial" w:hAnsi="Arial" w:cs="Arial"/>
          <w:b/>
          <w:color w:val="auto"/>
          <w:szCs w:val="16"/>
        </w:rPr>
        <w:t xml:space="preserve">Łączna wysokość kar umownych, które może naliczyć Zamawiający nie może przekroczyć 40 </w:t>
      </w:r>
      <w:r w:rsidR="00AA0A71">
        <w:rPr>
          <w:rFonts w:ascii="Arial" w:hAnsi="Arial" w:cs="Arial"/>
          <w:b/>
          <w:color w:val="auto"/>
          <w:szCs w:val="16"/>
        </w:rPr>
        <w:t>% wynagrodzenia umownego brutto.</w:t>
      </w:r>
    </w:p>
    <w:p w:rsidR="00AA3500" w:rsidRPr="00AA0A71" w:rsidRDefault="00AA3500" w:rsidP="00904AC1">
      <w:pPr>
        <w:widowControl/>
        <w:numPr>
          <w:ilvl w:val="0"/>
          <w:numId w:val="1"/>
        </w:numPr>
        <w:suppressAutoHyphens w:val="0"/>
        <w:spacing w:after="120" w:line="276" w:lineRule="auto"/>
        <w:ind w:left="426" w:hanging="426"/>
        <w:jc w:val="both"/>
        <w:rPr>
          <w:rFonts w:ascii="Arial" w:hAnsi="Arial" w:cs="Arial"/>
          <w:color w:val="auto"/>
          <w:szCs w:val="16"/>
        </w:rPr>
      </w:pPr>
      <w:r w:rsidRPr="00AA0A71">
        <w:rPr>
          <w:rFonts w:ascii="Arial" w:hAnsi="Arial" w:cs="Arial"/>
          <w:szCs w:val="16"/>
          <w:lang w:val="x-none"/>
        </w:rPr>
        <w:t>Kary umowne</w:t>
      </w:r>
      <w:r w:rsidR="00AA0A71" w:rsidRPr="00AA0A71">
        <w:rPr>
          <w:rFonts w:ascii="Arial" w:hAnsi="Arial" w:cs="Arial"/>
          <w:szCs w:val="16"/>
        </w:rPr>
        <w:t xml:space="preserve"> </w:t>
      </w:r>
      <w:r w:rsidRPr="00AA0A71">
        <w:rPr>
          <w:rFonts w:ascii="Arial" w:hAnsi="Arial" w:cs="Arial"/>
          <w:szCs w:val="16"/>
          <w:lang w:val="x-none"/>
        </w:rPr>
        <w:t>mogą podlegać stosownemu łączeniu</w:t>
      </w:r>
      <w:r w:rsidRPr="00AA0A71">
        <w:rPr>
          <w:rFonts w:ascii="Arial" w:hAnsi="Arial" w:cs="Arial"/>
          <w:szCs w:val="16"/>
        </w:rPr>
        <w:t>.</w:t>
      </w:r>
    </w:p>
    <w:p w:rsidR="00AA0A71" w:rsidRPr="00AA0A71" w:rsidRDefault="00AA3500" w:rsidP="00105DE3">
      <w:pPr>
        <w:widowControl/>
        <w:numPr>
          <w:ilvl w:val="0"/>
          <w:numId w:val="1"/>
        </w:numPr>
        <w:suppressAutoHyphens w:val="0"/>
        <w:spacing w:after="120" w:line="276" w:lineRule="auto"/>
        <w:ind w:left="426" w:hanging="426"/>
        <w:jc w:val="both"/>
        <w:rPr>
          <w:rFonts w:ascii="Arial" w:hAnsi="Arial" w:cs="Arial"/>
          <w:iCs/>
          <w:szCs w:val="16"/>
          <w:lang w:val="x-none"/>
        </w:rPr>
      </w:pPr>
      <w:r w:rsidRPr="00AA0A71">
        <w:rPr>
          <w:rFonts w:ascii="Arial" w:hAnsi="Arial" w:cs="Arial"/>
          <w:szCs w:val="16"/>
          <w:lang w:val="x-none"/>
        </w:rPr>
        <w:t xml:space="preserve">Kara umowna powinna być zapłacona przez stronę, która naruszyła postanowienie umowy, w terminie </w:t>
      </w:r>
      <w:r w:rsidRPr="00AA0A71">
        <w:rPr>
          <w:rFonts w:ascii="Arial" w:hAnsi="Arial" w:cs="Arial"/>
          <w:szCs w:val="16"/>
        </w:rPr>
        <w:t>7</w:t>
      </w:r>
      <w:r w:rsidR="00AA0A71">
        <w:rPr>
          <w:rFonts w:ascii="Arial" w:hAnsi="Arial" w:cs="Arial"/>
          <w:szCs w:val="16"/>
          <w:lang w:val="x-none"/>
        </w:rPr>
        <w:t xml:space="preserve"> dni.</w:t>
      </w:r>
    </w:p>
    <w:sectPr w:rsidR="00AA0A71" w:rsidRPr="00AA0A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14F" w:rsidRDefault="0049214F" w:rsidP="00AA3500">
      <w:r>
        <w:separator/>
      </w:r>
    </w:p>
  </w:endnote>
  <w:endnote w:type="continuationSeparator" w:id="0">
    <w:p w:rsidR="0049214F" w:rsidRDefault="0049214F" w:rsidP="00AA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14F" w:rsidRDefault="0049214F" w:rsidP="00AA3500">
      <w:r>
        <w:separator/>
      </w:r>
    </w:p>
  </w:footnote>
  <w:footnote w:type="continuationSeparator" w:id="0">
    <w:p w:rsidR="0049214F" w:rsidRDefault="0049214F" w:rsidP="00AA3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8AD" w:rsidRDefault="000038AD">
    <w:pPr>
      <w:pStyle w:val="Nagwek"/>
    </w:pPr>
    <w:r>
      <w:t xml:space="preserve">                                                                                                              </w:t>
    </w:r>
    <w:r w:rsidR="00B23FB2"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D7FCF"/>
    <w:multiLevelType w:val="hybridMultilevel"/>
    <w:tmpl w:val="ADBEFAE0"/>
    <w:lvl w:ilvl="0" w:tplc="F8C42DCE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b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D3172"/>
    <w:multiLevelType w:val="hybridMultilevel"/>
    <w:tmpl w:val="E1762236"/>
    <w:lvl w:ilvl="0" w:tplc="46ACB138">
      <w:start w:val="1"/>
      <w:numFmt w:val="decimal"/>
      <w:lvlText w:val="%1."/>
      <w:lvlJc w:val="right"/>
      <w:pPr>
        <w:ind w:left="360" w:hanging="360"/>
      </w:pPr>
      <w:rPr>
        <w:rFonts w:ascii="Arial" w:eastAsia="Times New Roman" w:hAnsi="Arial" w:cs="Arial" w:hint="default"/>
        <w:b/>
        <w:i w:val="0"/>
        <w:color w:val="auto"/>
      </w:rPr>
    </w:lvl>
    <w:lvl w:ilvl="1" w:tplc="EA960A7E">
      <w:start w:val="1"/>
      <w:numFmt w:val="decimal"/>
      <w:lvlText w:val="%2)"/>
      <w:lvlJc w:val="left"/>
      <w:pPr>
        <w:ind w:left="1440" w:hanging="360"/>
      </w:pPr>
      <w:rPr>
        <w:b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00"/>
    <w:rsid w:val="000038AD"/>
    <w:rsid w:val="00087977"/>
    <w:rsid w:val="001D679A"/>
    <w:rsid w:val="002523E1"/>
    <w:rsid w:val="002D43A6"/>
    <w:rsid w:val="00314BB5"/>
    <w:rsid w:val="00491E5C"/>
    <w:rsid w:val="0049214F"/>
    <w:rsid w:val="005E4448"/>
    <w:rsid w:val="00753EEC"/>
    <w:rsid w:val="007957BC"/>
    <w:rsid w:val="007C17D3"/>
    <w:rsid w:val="00802614"/>
    <w:rsid w:val="009E7F86"/>
    <w:rsid w:val="00A81D0F"/>
    <w:rsid w:val="00AA0A71"/>
    <w:rsid w:val="00AA3500"/>
    <w:rsid w:val="00B23FB2"/>
    <w:rsid w:val="00B762BD"/>
    <w:rsid w:val="00C76390"/>
    <w:rsid w:val="00DE1610"/>
    <w:rsid w:val="00F5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B3056"/>
  <w15:chartTrackingRefBased/>
  <w15:docId w15:val="{8DBBAF11-88BE-401A-81E8-F04062F4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3500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35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3500"/>
  </w:style>
  <w:style w:type="paragraph" w:styleId="Stopka">
    <w:name w:val="footer"/>
    <w:basedOn w:val="Normalny"/>
    <w:link w:val="StopkaZnak"/>
    <w:uiPriority w:val="99"/>
    <w:unhideWhenUsed/>
    <w:rsid w:val="00AA35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3500"/>
  </w:style>
  <w:style w:type="paragraph" w:styleId="Tekstdymka">
    <w:name w:val="Balloon Text"/>
    <w:basedOn w:val="Normalny"/>
    <w:link w:val="TekstdymkaZnak"/>
    <w:uiPriority w:val="99"/>
    <w:semiHidden/>
    <w:unhideWhenUsed/>
    <w:rsid w:val="007C1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7D3"/>
    <w:rPr>
      <w:rFonts w:ascii="Segoe UI" w:eastAsia="HG Mincho Light J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449063E-1D87-448F-845A-E8F58FC7057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Tyborowski Jarosław</dc:creator>
  <cp:keywords/>
  <dc:description/>
  <cp:lastModifiedBy>Cyckowska Karolina</cp:lastModifiedBy>
  <cp:revision>3</cp:revision>
  <cp:lastPrinted>2023-08-09T09:33:00Z</cp:lastPrinted>
  <dcterms:created xsi:type="dcterms:W3CDTF">2024-12-23T13:34:00Z</dcterms:created>
  <dcterms:modified xsi:type="dcterms:W3CDTF">2025-01-16T11:07:00Z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58fa3687-dfa0-48d5-96f1-3d936b822ac1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Www3OWRu/WpAKaB6nAVum9Y8p59Pr7V2</vt:lpwstr>
  </property>
  <property fmtid="{D5CDD505-2E9C-101B-9397-08002B2CF9AE}" pid="8" name="bjPortionMark">
    <vt:lpwstr>[]</vt:lpwstr>
  </property>
</Properties>
</file>