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D5" w:rsidRPr="008946D5" w:rsidRDefault="008946D5" w:rsidP="008946D5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8946D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2.3.</w:t>
      </w:r>
    </w:p>
    <w:p w:rsidR="008946D5" w:rsidRPr="008946D5" w:rsidRDefault="008946D5" w:rsidP="008946D5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8946D5">
        <w:rPr>
          <w:rFonts w:ascii="Calibri" w:eastAsia="Calibri" w:hAnsi="Calibri" w:cs="Calibri"/>
          <w:b/>
          <w:sz w:val="18"/>
          <w:szCs w:val="18"/>
        </w:rPr>
        <w:t>OŚWIADCZENIE</w:t>
      </w:r>
    </w:p>
    <w:p w:rsidR="008946D5" w:rsidRPr="008946D5" w:rsidRDefault="008946D5" w:rsidP="008946D5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8946D5">
        <w:rPr>
          <w:rFonts w:ascii="Calibri" w:eastAsia="Calibri" w:hAnsi="Calibri" w:cs="Calibri"/>
          <w:b/>
          <w:sz w:val="18"/>
          <w:szCs w:val="18"/>
        </w:rPr>
        <w:t xml:space="preserve">Wykonawców wspólnie ubiegających się o udzielenie zamówienia w zakresie, o którym mowa </w:t>
      </w:r>
      <w:r w:rsidRPr="008946D5">
        <w:rPr>
          <w:rFonts w:ascii="Calibri" w:eastAsia="Calibri" w:hAnsi="Calibri" w:cs="Calibri"/>
          <w:b/>
          <w:sz w:val="18"/>
          <w:szCs w:val="18"/>
        </w:rPr>
        <w:br/>
        <w:t xml:space="preserve">w art. 117 ust. 4 ustawy </w:t>
      </w:r>
      <w:proofErr w:type="spellStart"/>
      <w:r w:rsidRPr="008946D5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</w:p>
    <w:p w:rsidR="008946D5" w:rsidRPr="008946D5" w:rsidRDefault="008946D5" w:rsidP="008946D5">
      <w:pPr>
        <w:spacing w:after="0"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8946D5" w:rsidRPr="008946D5" w:rsidRDefault="008946D5" w:rsidP="008946D5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8946D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Remont drogi powiatowej 3463D ul. Lipowa </w:t>
      </w:r>
      <w:r w:rsidRPr="008946D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  <w:t xml:space="preserve">w Lubawce w km 0+000 – 1+425 </w:t>
      </w:r>
      <w:r w:rsidRPr="008946D5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  <w:r w:rsidRPr="008946D5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:rsidR="008946D5" w:rsidRPr="008946D5" w:rsidRDefault="008946D5" w:rsidP="008946D5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8946D5" w:rsidRPr="008946D5" w:rsidRDefault="008946D5" w:rsidP="008946D5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8946D5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946D5" w:rsidRPr="008946D5" w:rsidRDefault="008946D5" w:rsidP="008946D5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8946D5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946D5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8946D5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8946D5" w:rsidRPr="008946D5" w:rsidRDefault="008946D5" w:rsidP="008946D5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946D5" w:rsidRPr="008946D5" w:rsidRDefault="008946D5" w:rsidP="008946D5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8946D5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8946D5" w:rsidRPr="008946D5" w:rsidRDefault="008946D5" w:rsidP="008946D5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8946D5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8946D5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8946D5">
        <w:rPr>
          <w:rFonts w:ascii="Calibri" w:eastAsia="Times New Roman" w:hAnsi="Calibri" w:cs="Calibri"/>
          <w:i/>
          <w:sz w:val="18"/>
          <w:szCs w:val="18"/>
          <w:lang w:eastAsia="pl-PL"/>
        </w:rPr>
        <w:t>niepotrzebne skreśli</w:t>
      </w:r>
      <w:bookmarkStart w:id="0" w:name="_Hlk123637486"/>
      <w:r w:rsidRPr="008946D5">
        <w:rPr>
          <w:rFonts w:ascii="Calibri" w:eastAsia="Times New Roman" w:hAnsi="Calibri" w:cs="Calibri"/>
          <w:i/>
          <w:sz w:val="18"/>
          <w:szCs w:val="18"/>
          <w:lang w:eastAsia="pl-PL"/>
        </w:rPr>
        <w:t>ć</w:t>
      </w:r>
    </w:p>
    <w:p w:rsidR="005B42B8" w:rsidRDefault="005B42B8">
      <w:bookmarkStart w:id="1" w:name="_GoBack"/>
      <w:bookmarkEnd w:id="0"/>
      <w:bookmarkEnd w:id="1"/>
    </w:p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5"/>
    <w:rsid w:val="005B42B8"/>
    <w:rsid w:val="008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52E9-9226-4DBF-B749-14A1715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2025-04-10T11:40:00Z</dcterms:created>
  <dcterms:modified xsi:type="dcterms:W3CDTF">2025-04-10T11:41:00Z</dcterms:modified>
</cp:coreProperties>
</file>