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F1356" w14:textId="28D1AD5D" w:rsidR="00751469" w:rsidRPr="00BC630D" w:rsidRDefault="00751469" w:rsidP="00751469">
      <w:pPr>
        <w:rPr>
          <w:rFonts w:ascii="Times New Roman" w:hAnsi="Times New Roman" w:cs="Times New Roman"/>
        </w:rPr>
      </w:pPr>
      <w:r w:rsidRPr="00BC630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3DF68" wp14:editId="15EE979A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1943100" cy="845820"/>
                <wp:effectExtent l="0" t="0" r="19050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57957" w14:textId="77777777" w:rsidR="00751469" w:rsidRDefault="00751469" w:rsidP="00751469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Nazwa</w:t>
                            </w: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3DF6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-.5pt;width:153pt;height:66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JqFQIAACsEAAAOAAAAZHJzL2Uyb0RvYy54bWysU9tu2zAMfR+wfxD0vtjJki0x4hRdugwD&#10;ugvQ7QNkWY6FyaJGKbG7ry8lp2nQbS/D/CCIJnVIHh6ur4bOsKNCr8GWfDrJOVNWQq3tvuTfv+1e&#10;LTnzQdhaGLCq5PfK86vNyxfr3hVqBi2YWiEjEOuL3pW8DcEVWeZlqzrhJ+CUJWcD2IlAJu6zGkVP&#10;6J3JZnn+JusBa4cglff092Z08k3Cbxolw5em8SowU3KqLaQT01nFM9usRbFH4VotT2WIf6iiE9pS&#10;0jPUjQiCHVD/BtVpieChCRMJXQZNo6VKPVA30/xZN3etcCr1QuR4d6bJ/z9Y+fl4574iC8M7GGiA&#10;qQnvbkH+8MzCthV2r64RoW+VqCnxNFKW9c4Xp6eRal/4CFL1n6CmIYtDgAQ0NNhFVqhPRug0gPsz&#10;6WoITMaUq/nraU4uSb7lfLGcpalkonh87dCHDwo6Fi8lRxpqQhfHWx9iNaJ4DInJPBhd77QxycB9&#10;tTXIjoIEsEtfauBZmLGsL/lqMVuMBPwVIk/fnyA6HUjJRnfUxTlIFJG297ZOOgtCm/FOJRt74jFS&#10;N5IYhmqgwMhnBfU9MYowKpY2jC4t4C/OelJryf3Pg0DFmfloaSqr6Xwe5Z2M+eItccjw0lNdeoSV&#10;BFXywNl43YZxJQ4O9b6lTKMOLFzTJBudSH6q6lQ3KTJxf9qeKPlLO0U97fjmAQAA//8DAFBLAwQU&#10;AAYACAAAACEAqlGGA90AAAAHAQAADwAAAGRycy9kb3ducmV2LnhtbEyPQU/DMAyF70j8h8hIXNCW&#10;rkVllKYTQgLBDQaCa9Z4bUXilCTryr/HnOBkW+/p+Xv1ZnZWTBji4EnBapmBQGq9GahT8PZ6v1iD&#10;iEmT0dYTKvjGCJvm9KTWlfFHesFpmzrBIRQrraBPaaykjG2PTselH5FY2/vgdOIzdNIEfeRwZ2We&#10;ZaV0eiD+0OsR73psP7cHp2B9+Th9xKfi+b0t9/Y6XVxND19BqfOz+fYGRMI5/ZnhF5/RoWGmnT+Q&#10;icIq4CJJwWLFk9UiK3nZsa3Ic5BNLf/zNz8AAAD//wMAUEsBAi0AFAAGAAgAAAAhALaDOJL+AAAA&#10;4QEAABMAAAAAAAAAAAAAAAAAAAAAAFtDb250ZW50X1R5cGVzXS54bWxQSwECLQAUAAYACAAAACEA&#10;OP0h/9YAAACUAQAACwAAAAAAAAAAAAAAAAAvAQAAX3JlbHMvLnJlbHNQSwECLQAUAAYACAAAACEA&#10;c2WyahUCAAArBAAADgAAAAAAAAAAAAAAAAAuAgAAZHJzL2Uyb0RvYy54bWxQSwECLQAUAAYACAAA&#10;ACEAqlGGA90AAAAHAQAADwAAAAAAAAAAAAAAAABvBAAAZHJzL2Rvd25yZXYueG1sUEsFBgAAAAAE&#10;AAQA8wAAAHkFAAAAAA==&#10;">
                <v:textbox>
                  <w:txbxContent>
                    <w:p w14:paraId="06557957" w14:textId="77777777" w:rsidR="00751469" w:rsidRDefault="00751469" w:rsidP="00751469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Nazwa</w:t>
                      </w: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C630D">
        <w:rPr>
          <w:rFonts w:ascii="Times New Roman" w:hAnsi="Times New Roman" w:cs="Times New Roman"/>
          <w:b/>
        </w:rPr>
        <w:t>Załącznik nr 3</w:t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  <w:t>Zał. Nr 7 do SWZ</w:t>
      </w:r>
    </w:p>
    <w:p w14:paraId="40358C8E" w14:textId="77777777" w:rsidR="00751469" w:rsidRPr="00BC630D" w:rsidRDefault="00751469" w:rsidP="00751469">
      <w:pPr>
        <w:rPr>
          <w:rFonts w:ascii="Times New Roman" w:hAnsi="Times New Roman" w:cs="Times New Roman"/>
        </w:rPr>
      </w:pPr>
    </w:p>
    <w:p w14:paraId="615DF3E8" w14:textId="77777777" w:rsidR="00751469" w:rsidRPr="00BC630D" w:rsidRDefault="00751469" w:rsidP="00751469">
      <w:pPr>
        <w:rPr>
          <w:rFonts w:ascii="Times New Roman" w:hAnsi="Times New Roman" w:cs="Times New Roman"/>
        </w:rPr>
      </w:pPr>
    </w:p>
    <w:p w14:paraId="6C6300B1" w14:textId="77777777" w:rsidR="00751469" w:rsidRPr="00BC630D" w:rsidRDefault="00751469" w:rsidP="00751469">
      <w:pPr>
        <w:rPr>
          <w:rFonts w:ascii="Times New Roman" w:hAnsi="Times New Roman" w:cs="Times New Roman"/>
          <w:b/>
        </w:rPr>
      </w:pPr>
      <w:r w:rsidRPr="00BC630D">
        <w:rPr>
          <w:rFonts w:ascii="Times New Roman" w:hAnsi="Times New Roman" w:cs="Times New Roman"/>
          <w:b/>
        </w:rPr>
        <w:tab/>
      </w:r>
      <w:r w:rsidRPr="00BC630D">
        <w:rPr>
          <w:rFonts w:ascii="Times New Roman" w:hAnsi="Times New Roman" w:cs="Times New Roman"/>
          <w:b/>
        </w:rPr>
        <w:tab/>
      </w:r>
      <w:r w:rsidRPr="00BC630D">
        <w:rPr>
          <w:rFonts w:ascii="Times New Roman" w:hAnsi="Times New Roman" w:cs="Times New Roman"/>
          <w:b/>
        </w:rPr>
        <w:tab/>
      </w:r>
    </w:p>
    <w:p w14:paraId="2D1E7858" w14:textId="57E75C95" w:rsidR="00751469" w:rsidRPr="00BC630D" w:rsidRDefault="00751469" w:rsidP="00751469">
      <w:pPr>
        <w:jc w:val="center"/>
        <w:rPr>
          <w:rFonts w:ascii="Times New Roman" w:hAnsi="Times New Roman" w:cs="Times New Roman"/>
          <w:b/>
          <w:bCs/>
        </w:rPr>
      </w:pPr>
      <w:r w:rsidRPr="00BC630D">
        <w:rPr>
          <w:rFonts w:ascii="Times New Roman" w:hAnsi="Times New Roman" w:cs="Times New Roman"/>
          <w:b/>
          <w:bCs/>
        </w:rPr>
        <w:t xml:space="preserve">WYKAZ </w:t>
      </w:r>
      <w:r w:rsidR="00ED3F82" w:rsidRPr="00BC630D">
        <w:rPr>
          <w:rFonts w:ascii="Times New Roman" w:hAnsi="Times New Roman" w:cs="Times New Roman"/>
          <w:b/>
          <w:bCs/>
        </w:rPr>
        <w:t>USŁUG</w:t>
      </w:r>
    </w:p>
    <w:p w14:paraId="6E4591F8" w14:textId="3A803BA0" w:rsidR="00751469" w:rsidRPr="00BC630D" w:rsidRDefault="00751469" w:rsidP="00751469">
      <w:pPr>
        <w:jc w:val="center"/>
        <w:rPr>
          <w:rFonts w:ascii="Times New Roman" w:hAnsi="Times New Roman" w:cs="Times New Roman"/>
          <w:b/>
          <w:bCs/>
        </w:rPr>
      </w:pPr>
      <w:r w:rsidRPr="00BC630D">
        <w:rPr>
          <w:rFonts w:ascii="Times New Roman" w:hAnsi="Times New Roman" w:cs="Times New Roman"/>
          <w:b/>
          <w:bCs/>
        </w:rPr>
        <w:t xml:space="preserve">wykazu dostaw lub usług wykonanych, a w przypadku świadczeń okresowych lub ciągłych również wykonywanych, w okresie ostatnich 3 lat przed upływem terminu składania ofert albo wniosków </w:t>
      </w:r>
      <w:r w:rsidR="00BC1F2F" w:rsidRPr="00BC630D">
        <w:rPr>
          <w:rFonts w:ascii="Times New Roman" w:hAnsi="Times New Roman" w:cs="Times New Roman"/>
          <w:b/>
          <w:bCs/>
        </w:rPr>
        <w:t xml:space="preserve"> </w:t>
      </w:r>
      <w:r w:rsidRPr="00BC630D">
        <w:rPr>
          <w:rFonts w:ascii="Times New Roman" w:hAnsi="Times New Roman" w:cs="Times New Roman"/>
          <w:b/>
          <w:bCs/>
        </w:rPr>
        <w:t>o dopuszczenie do udziału w postępowaniu, a jeżeli okres prowadzenia działalności jest krótszy – w tym okresie, wraz z podaniem ich wartości, przedmiotu, dat wykonania i podmiotów, na rzecz których dostawy lub usługi zostały wykonane lub są wykonywane należycie</w:t>
      </w:r>
    </w:p>
    <w:p w14:paraId="04FB8D22" w14:textId="1E45E3F0" w:rsidR="00751469" w:rsidRPr="00BC630D" w:rsidRDefault="00751469" w:rsidP="00751469">
      <w:pPr>
        <w:rPr>
          <w:rFonts w:ascii="Times New Roman" w:hAnsi="Times New Roman" w:cs="Times New Roman"/>
          <w:b/>
          <w:bCs/>
        </w:rPr>
      </w:pPr>
      <w:r w:rsidRPr="00BC630D">
        <w:rPr>
          <w:rFonts w:ascii="Times New Roman" w:hAnsi="Times New Roman" w:cs="Times New Roman"/>
          <w:b/>
          <w:bCs/>
        </w:rPr>
        <w:t>IZP. 271.</w:t>
      </w:r>
      <w:r w:rsidR="00ED3F82" w:rsidRPr="00BC630D">
        <w:rPr>
          <w:rFonts w:ascii="Times New Roman" w:hAnsi="Times New Roman" w:cs="Times New Roman"/>
          <w:b/>
          <w:bCs/>
        </w:rPr>
        <w:t>3</w:t>
      </w:r>
      <w:r w:rsidR="00BF6677">
        <w:rPr>
          <w:rFonts w:ascii="Times New Roman" w:hAnsi="Times New Roman" w:cs="Times New Roman"/>
          <w:b/>
          <w:bCs/>
        </w:rPr>
        <w:t>4</w:t>
      </w:r>
      <w:r w:rsidRPr="00BC630D">
        <w:rPr>
          <w:rFonts w:ascii="Times New Roman" w:hAnsi="Times New Roman" w:cs="Times New Roman"/>
          <w:b/>
          <w:bCs/>
        </w:rPr>
        <w:t>.202</w:t>
      </w:r>
      <w:r w:rsidR="00ED3F82" w:rsidRPr="00BC630D">
        <w:rPr>
          <w:rFonts w:ascii="Times New Roman" w:hAnsi="Times New Roman" w:cs="Times New Roman"/>
          <w:b/>
          <w:bCs/>
        </w:rPr>
        <w:t>4</w:t>
      </w:r>
    </w:p>
    <w:p w14:paraId="0433E8F4" w14:textId="57E82DA1" w:rsidR="00ED3F82" w:rsidRPr="00BC630D" w:rsidRDefault="00ED3F82" w:rsidP="00ED3F8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hyperlink r:id="rId5" w:history="1"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Sporządzenie</w:t>
        </w:r>
        <w:r w:rsidRPr="00BC630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planu ogólnego zagospodarowania przestrzennego</w:t>
        </w:r>
        <w:r w:rsidR="00355C70"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Gminy Cegłów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wraz </w:t>
        </w:r>
        <w:r w:rsidR="00BC1F2F"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                           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z niezbędnymi opracowaniami</w:t>
        </w:r>
        <w:r w:rsidR="00BC1F2F"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.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</w:t>
        </w:r>
      </w:hyperlink>
    </w:p>
    <w:p w14:paraId="567C8A2B" w14:textId="77777777" w:rsidR="00ED3F82" w:rsidRPr="00BC630D" w:rsidRDefault="00ED3F82" w:rsidP="00ED3F8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E4BF546" w14:textId="77777777" w:rsidR="00ED3F82" w:rsidRPr="00BC630D" w:rsidRDefault="00ED3F82" w:rsidP="00ED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30D42EA" w14:textId="77777777" w:rsidR="00ED3F82" w:rsidRPr="00BC630D" w:rsidRDefault="00ED3F82" w:rsidP="00ED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tbl>
      <w:tblPr>
        <w:tblW w:w="10350" w:type="dxa"/>
        <w:tblInd w:w="-3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627"/>
        <w:gridCol w:w="1917"/>
        <w:gridCol w:w="2052"/>
        <w:gridCol w:w="1985"/>
        <w:gridCol w:w="2342"/>
      </w:tblGrid>
      <w:tr w:rsidR="00ED3F82" w:rsidRPr="00BC630D" w14:paraId="1F7756D0" w14:textId="77777777" w:rsidTr="00BC1F2F">
        <w:trPr>
          <w:trHeight w:val="1070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CCFC9A" w14:textId="77777777" w:rsidR="00ED3F82" w:rsidRPr="00BC630D" w:rsidRDefault="00ED3F82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  <w:t>Lp.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6181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Rodzaj usługi (nazwa zadania)</w:t>
            </w:r>
          </w:p>
          <w:p w14:paraId="41C08F98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518C1E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  <w:t xml:space="preserve">Nazwa </w:t>
            </w: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podmiotu, na rzecz którego wykonano usługę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7922D5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Miejsce i termin realizacji</w:t>
            </w:r>
          </w:p>
          <w:p w14:paraId="543A073D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(data rozpoczęcia – data zakończenia)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34A266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Nr Dz. Urz. ogłoszenia dokumentu</w:t>
            </w: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470AD4" w14:textId="71F7F87A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  <w:t>Siłami własnymi/ zasoby innych podmiotów</w:t>
            </w:r>
          </w:p>
        </w:tc>
      </w:tr>
      <w:tr w:rsidR="00ED3F82" w:rsidRPr="00BC630D" w14:paraId="28794F0B" w14:textId="77777777" w:rsidTr="00BC1F2F">
        <w:trPr>
          <w:trHeight w:val="981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4A1D57" w14:textId="36173919" w:rsidR="00ED3F82" w:rsidRPr="00BC630D" w:rsidRDefault="00ED3F82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B0501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59C9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5634A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DDAE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4736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A4C8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ED3F82" w:rsidRPr="00BC630D" w14:paraId="72DC59E4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DA3049" w14:textId="33F63306" w:rsidR="00ED3F82" w:rsidRPr="00BC630D" w:rsidRDefault="00ED3F82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B0501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51CF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649D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C2E2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4EDC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A4E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B05013" w:rsidRPr="00BC630D" w14:paraId="1D35DACA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EE3C" w14:textId="1414786D" w:rsidR="00B05013" w:rsidRPr="00BC630D" w:rsidRDefault="00B05013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3A4E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9941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210F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4378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38B8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B05013" w:rsidRPr="00BC630D" w14:paraId="18B92844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4068" w14:textId="2DB5DAE7" w:rsidR="00B05013" w:rsidRPr="00BC630D" w:rsidRDefault="00B05013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7D1F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8CF9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096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B90B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A1CE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B05013" w:rsidRPr="00BC630D" w14:paraId="4543B5DB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F06B" w14:textId="4FB2ECD7" w:rsidR="00B05013" w:rsidRPr="00BC630D" w:rsidRDefault="00B05013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2A9C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988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A8EF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99B6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97E3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</w:tbl>
    <w:p w14:paraId="3A0BA8E1" w14:textId="77777777" w:rsidR="00ED3F82" w:rsidRPr="00BC630D" w:rsidRDefault="00ED3F82" w:rsidP="00ED3F82">
      <w:pPr>
        <w:rPr>
          <w:rFonts w:ascii="Times New Roman" w:hAnsi="Times New Roman" w:cs="Times New Roman"/>
          <w:b/>
          <w:bCs/>
          <w:iCs/>
          <w:u w:val="single"/>
        </w:rPr>
      </w:pPr>
    </w:p>
    <w:p w14:paraId="6BA88A17" w14:textId="77777777" w:rsidR="00ED3F82" w:rsidRPr="00BC630D" w:rsidRDefault="00ED3F82" w:rsidP="00ED3F82">
      <w:pPr>
        <w:rPr>
          <w:rFonts w:ascii="Times New Roman" w:hAnsi="Times New Roman" w:cs="Times New Roman"/>
          <w:b/>
          <w:bCs/>
          <w:iCs/>
          <w:u w:val="single"/>
        </w:rPr>
      </w:pPr>
    </w:p>
    <w:p w14:paraId="73A05E17" w14:textId="6C5A9F92" w:rsidR="00ED3F82" w:rsidRPr="00BC630D" w:rsidRDefault="00ED3F82" w:rsidP="00ED3F82">
      <w:pPr>
        <w:rPr>
          <w:rFonts w:ascii="Times New Roman" w:hAnsi="Times New Roman" w:cs="Times New Roman"/>
          <w:b/>
          <w:bCs/>
          <w:iCs/>
          <w:u w:val="single"/>
        </w:rPr>
      </w:pPr>
      <w:r w:rsidRPr="00BC630D">
        <w:rPr>
          <w:rFonts w:ascii="Times New Roman" w:hAnsi="Times New Roman" w:cs="Times New Roman"/>
          <w:b/>
          <w:bCs/>
          <w:iCs/>
          <w:u w:val="single"/>
        </w:rPr>
        <w:t xml:space="preserve">UWAGA ! </w:t>
      </w:r>
    </w:p>
    <w:p w14:paraId="6A468E97" w14:textId="77777777" w:rsidR="00ED3F82" w:rsidRPr="00BC630D" w:rsidRDefault="00ED3F82" w:rsidP="00ED3F82">
      <w:pPr>
        <w:rPr>
          <w:rFonts w:ascii="Times New Roman" w:hAnsi="Times New Roman" w:cs="Times New Roman"/>
          <w:b/>
          <w:bCs/>
          <w:iCs/>
        </w:rPr>
      </w:pPr>
      <w:r w:rsidRPr="00BC630D">
        <w:rPr>
          <w:rFonts w:ascii="Times New Roman" w:hAnsi="Times New Roman" w:cs="Times New Roman"/>
          <w:b/>
          <w:bCs/>
          <w:iCs/>
        </w:rPr>
        <w:lastRenderedPageBreak/>
        <w:t>OŚWIADCZENIE NALEŻY PODPISAĆ KWALIFIKOWANYM PODPISEM ELEKTRONICZNYM lub ELEKTRONICZNYM PODPISEM ZAUFANYM lub ELEKTRONICZNYM PODPISEM OSOBISTYM</w:t>
      </w:r>
    </w:p>
    <w:p w14:paraId="7A42DDAD" w14:textId="77777777" w:rsidR="00751469" w:rsidRPr="00BC630D" w:rsidRDefault="00751469" w:rsidP="00751469">
      <w:pPr>
        <w:rPr>
          <w:rFonts w:ascii="Times New Roman" w:hAnsi="Times New Roman" w:cs="Times New Roman"/>
          <w:b/>
          <w:bCs/>
        </w:rPr>
      </w:pPr>
    </w:p>
    <w:p w14:paraId="5D8398BE" w14:textId="77777777" w:rsidR="0087384A" w:rsidRPr="00BC630D" w:rsidRDefault="0087384A">
      <w:pPr>
        <w:rPr>
          <w:rFonts w:ascii="Times New Roman" w:hAnsi="Times New Roman" w:cs="Times New Roman"/>
        </w:rPr>
      </w:pPr>
    </w:p>
    <w:sectPr w:rsidR="0087384A" w:rsidRPr="00BC6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02008"/>
    <w:multiLevelType w:val="hybridMultilevel"/>
    <w:tmpl w:val="0D3A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753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3F"/>
    <w:rsid w:val="000D5E58"/>
    <w:rsid w:val="001C0163"/>
    <w:rsid w:val="001D3464"/>
    <w:rsid w:val="001E310C"/>
    <w:rsid w:val="00355C70"/>
    <w:rsid w:val="004002ED"/>
    <w:rsid w:val="00733BA6"/>
    <w:rsid w:val="00751469"/>
    <w:rsid w:val="007D6816"/>
    <w:rsid w:val="0087173F"/>
    <w:rsid w:val="0087384A"/>
    <w:rsid w:val="00A5071E"/>
    <w:rsid w:val="00B05013"/>
    <w:rsid w:val="00B667F4"/>
    <w:rsid w:val="00BC1F2F"/>
    <w:rsid w:val="00BC630D"/>
    <w:rsid w:val="00BF6677"/>
    <w:rsid w:val="00C54694"/>
    <w:rsid w:val="00ED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6215"/>
  <w15:chartTrackingRefBased/>
  <w15:docId w15:val="{1386D522-D618-44D9-B97F-0CA04718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p.minskmazowiecki.pl/1231,64-usluga-prowadzenia-zajec-dla-uczniow-szkol-podstawowych-z-terenu-gminy-minsk-mazowiecki-pn-swiat-robotow-zajecia-z-roboty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7</cp:revision>
  <dcterms:created xsi:type="dcterms:W3CDTF">2024-11-04T08:57:00Z</dcterms:created>
  <dcterms:modified xsi:type="dcterms:W3CDTF">2024-11-22T09:48:00Z</dcterms:modified>
</cp:coreProperties>
</file>