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8AB2" w14:textId="77777777" w:rsidR="00253465" w:rsidRPr="00625804" w:rsidRDefault="00253465" w:rsidP="00253465">
      <w:pPr>
        <w:tabs>
          <w:tab w:val="left" w:pos="3119"/>
          <w:tab w:val="left" w:pos="7655"/>
          <w:tab w:val="left" w:pos="7938"/>
        </w:tabs>
      </w:pPr>
    </w:p>
    <w:p w14:paraId="3610C62D" w14:textId="77777777" w:rsidR="00253465" w:rsidRPr="00D55458" w:rsidRDefault="00253465" w:rsidP="00253465">
      <w:pPr>
        <w:tabs>
          <w:tab w:val="left" w:pos="5580"/>
        </w:tabs>
      </w:pPr>
    </w:p>
    <w:p w14:paraId="3C8F7B53" w14:textId="77777777" w:rsidR="00ED0467" w:rsidRPr="000349D3" w:rsidRDefault="00ED0467" w:rsidP="00ED0467">
      <w:r w:rsidRPr="000349D3">
        <w:t>…………………………………………………..</w:t>
      </w:r>
    </w:p>
    <w:p w14:paraId="677AE3DC" w14:textId="77777777" w:rsidR="00ED0467" w:rsidRPr="000349D3" w:rsidRDefault="00ED0467" w:rsidP="00ED0467">
      <w:pPr>
        <w:tabs>
          <w:tab w:val="left" w:pos="2268"/>
        </w:tabs>
        <w:spacing w:before="40" w:after="40" w:line="360" w:lineRule="auto"/>
      </w:pPr>
      <w:r w:rsidRPr="000349D3">
        <w:t>…………………………………………………..</w:t>
      </w:r>
    </w:p>
    <w:p w14:paraId="70845E6A" w14:textId="77777777" w:rsidR="00ED0467" w:rsidRPr="000349D3" w:rsidRDefault="00ED0467" w:rsidP="00ED0467">
      <w:pPr>
        <w:spacing w:before="120" w:after="120"/>
        <w:ind w:right="2976" w:firstLine="360"/>
        <w:rPr>
          <w:i/>
        </w:rPr>
      </w:pPr>
      <w:r w:rsidRPr="000349D3">
        <w:rPr>
          <w:i/>
        </w:rPr>
        <w:t>Nazwa i adres Wykonawcy</w:t>
      </w:r>
    </w:p>
    <w:p w14:paraId="2126ED24" w14:textId="77777777" w:rsidR="00ED0467" w:rsidRPr="000349D3" w:rsidRDefault="00ED0467" w:rsidP="00ED0467">
      <w:pPr>
        <w:tabs>
          <w:tab w:val="left" w:pos="2268"/>
        </w:tabs>
        <w:spacing w:before="120" w:after="40" w:line="360" w:lineRule="auto"/>
      </w:pPr>
    </w:p>
    <w:p w14:paraId="6D642F74" w14:textId="77777777" w:rsidR="00ED0467" w:rsidRPr="000349D3" w:rsidRDefault="00ED0467" w:rsidP="00ED0467">
      <w:pPr>
        <w:spacing w:before="120" w:after="120"/>
        <w:ind w:left="2127" w:hanging="2127"/>
        <w:jc w:val="center"/>
        <w:rPr>
          <w:b/>
          <w:u w:val="single"/>
        </w:rPr>
      </w:pPr>
      <w:r w:rsidRPr="000349D3">
        <w:rPr>
          <w:b/>
          <w:u w:val="single"/>
        </w:rPr>
        <w:t>OŚWIADCZENIE</w:t>
      </w:r>
    </w:p>
    <w:p w14:paraId="377D69E1" w14:textId="77777777" w:rsidR="00ED0467" w:rsidRPr="000349D3" w:rsidRDefault="00ED0467" w:rsidP="00ED0467">
      <w:pPr>
        <w:spacing w:before="120" w:after="120"/>
        <w:ind w:left="2127" w:hanging="2127"/>
        <w:jc w:val="center"/>
        <w:rPr>
          <w:b/>
        </w:rPr>
      </w:pPr>
      <w:r w:rsidRPr="000349D3">
        <w:rPr>
          <w:b/>
        </w:rPr>
        <w:t>o przynależności lub braku przynależności do grupy kapitałowej</w:t>
      </w:r>
    </w:p>
    <w:p w14:paraId="2F383CDA" w14:textId="22EB3196" w:rsidR="00107F39" w:rsidRDefault="00ED0467" w:rsidP="00107F39">
      <w:pPr>
        <w:jc w:val="both"/>
      </w:pPr>
      <w:r w:rsidRPr="000349D3">
        <w:t>Składając ofertę w postępowaniu o udzielenie zamówienia publicznego na</w:t>
      </w:r>
      <w:r w:rsidR="00A350C0">
        <w:rPr>
          <w:b/>
        </w:rPr>
        <w:t xml:space="preserve"> </w:t>
      </w:r>
      <w:r w:rsidR="00902CD9" w:rsidRPr="00902CD9">
        <w:rPr>
          <w:b/>
          <w:szCs w:val="20"/>
          <w:lang w:eastAsia="pl-PL"/>
        </w:rPr>
        <w:t>„</w:t>
      </w:r>
      <w:r w:rsidR="00D51ACC" w:rsidRPr="00D51ACC">
        <w:rPr>
          <w:b/>
        </w:rPr>
        <w:t>Rozbudowa posiadanego przez Zamawiającego Systemu ERP</w:t>
      </w:r>
      <w:r w:rsidR="00902CD9" w:rsidRPr="00902CD9">
        <w:rPr>
          <w:b/>
          <w:szCs w:val="20"/>
          <w:lang w:eastAsia="pl-PL"/>
        </w:rPr>
        <w:t>”</w:t>
      </w:r>
      <w:r w:rsidR="00902CD9">
        <w:rPr>
          <w:b/>
          <w:lang w:eastAsia="pl-PL"/>
        </w:rPr>
        <w:t xml:space="preserve"> </w:t>
      </w:r>
      <w:r w:rsidRPr="000349D3">
        <w:t>prowadzonego przez</w:t>
      </w:r>
      <w:r>
        <w:t xml:space="preserve"> </w:t>
      </w:r>
      <w:r w:rsidRPr="00ED0467">
        <w:t>Centrum Zdrowia Mazowsza Zachodniego Spółka z ograniczoną odpowiedzialnością</w:t>
      </w:r>
      <w:r w:rsidRPr="00ED0467">
        <w:rPr>
          <w:i/>
        </w:rPr>
        <w:t>,</w:t>
      </w:r>
      <w:r>
        <w:rPr>
          <w:b/>
        </w:rPr>
        <w:t xml:space="preserve"> </w:t>
      </w:r>
      <w:r w:rsidRPr="000349D3">
        <w:t xml:space="preserve">oświadczam/y, że wobec </w:t>
      </w:r>
    </w:p>
    <w:p w14:paraId="14DD5092" w14:textId="77777777" w:rsidR="00107F39" w:rsidRDefault="00107F39" w:rsidP="00107F39">
      <w:pPr>
        <w:jc w:val="both"/>
      </w:pPr>
    </w:p>
    <w:p w14:paraId="6153B693" w14:textId="1B833D8F" w:rsidR="00ED0467" w:rsidRPr="00902CD9" w:rsidRDefault="00ED0467" w:rsidP="00107F39">
      <w:pPr>
        <w:jc w:val="both"/>
        <w:rPr>
          <w:b/>
          <w:lang w:eastAsia="pl-PL"/>
        </w:rPr>
      </w:pPr>
      <w:r w:rsidRPr="000349D3">
        <w:t xml:space="preserve">……………………………………………………………………………….. </w:t>
      </w:r>
    </w:p>
    <w:p w14:paraId="63901D70" w14:textId="77777777" w:rsidR="00ED0467" w:rsidRPr="00107F39" w:rsidRDefault="00ED0467" w:rsidP="00902CD9">
      <w:pPr>
        <w:tabs>
          <w:tab w:val="left" w:pos="5580"/>
        </w:tabs>
        <w:spacing w:line="360" w:lineRule="auto"/>
        <w:jc w:val="both"/>
        <w:rPr>
          <w:sz w:val="22"/>
          <w:szCs w:val="22"/>
        </w:rPr>
      </w:pPr>
      <w:r w:rsidRPr="00107F39">
        <w:rPr>
          <w:sz w:val="22"/>
          <w:szCs w:val="22"/>
        </w:rPr>
        <w:t>(nazwa wykonawcy składającego oświadczenie)</w:t>
      </w:r>
    </w:p>
    <w:p w14:paraId="2AC62B14" w14:textId="5AE79FAB" w:rsidR="00ED0467" w:rsidRPr="000349D3" w:rsidRDefault="00ED0467" w:rsidP="00902CD9">
      <w:pPr>
        <w:tabs>
          <w:tab w:val="left" w:pos="1080"/>
          <w:tab w:val="left" w:pos="5400"/>
        </w:tabs>
        <w:spacing w:line="360" w:lineRule="auto"/>
        <w:jc w:val="both"/>
        <w:rPr>
          <w:b/>
          <w:i/>
        </w:rPr>
      </w:pPr>
      <w:r w:rsidRPr="000349D3">
        <w:t xml:space="preserve">nie zachodzi przesłanka wykluczenia z niniejszego postępowania na podstawie art. </w:t>
      </w:r>
      <w:r>
        <w:t>108</w:t>
      </w:r>
      <w:r w:rsidRPr="000349D3">
        <w:t xml:space="preserve"> ust. 1 pkt </w:t>
      </w:r>
      <w:r>
        <w:t>5</w:t>
      </w:r>
      <w:r w:rsidRPr="000349D3">
        <w:t xml:space="preserve"> ustawy </w:t>
      </w:r>
      <w:proofErr w:type="spellStart"/>
      <w:r w:rsidR="00107F39">
        <w:t>Pzp</w:t>
      </w:r>
      <w:proofErr w:type="spellEnd"/>
      <w:r w:rsidRPr="000349D3">
        <w:t>, co oznacza, że:</w:t>
      </w:r>
    </w:p>
    <w:p w14:paraId="0F6F6C7E" w14:textId="77777777" w:rsidR="00ED0467" w:rsidRPr="000349D3" w:rsidRDefault="00ED0467" w:rsidP="00ED0467">
      <w:pPr>
        <w:spacing w:line="360" w:lineRule="auto"/>
        <w:jc w:val="both"/>
        <w:rPr>
          <w:b/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NIE NALEŻY DO GRUPY KAPITAŁOWEJ</w:t>
      </w:r>
      <w:r w:rsidRPr="000349D3">
        <w:rPr>
          <w:color w:val="000000"/>
        </w:rPr>
        <w:t xml:space="preserve">, w rozumieniu ustawy </w:t>
      </w:r>
      <w:r w:rsidR="00BD5F56">
        <w:rPr>
          <w:color w:val="000000"/>
        </w:rPr>
        <w:br/>
      </w:r>
      <w:r w:rsidRPr="000349D3">
        <w:rPr>
          <w:color w:val="000000"/>
        </w:rPr>
        <w:t>z dnia 16 lutego 2007 r. o ochronie konkurencji i konsumentów (Dz. U. 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275</w:t>
      </w:r>
      <w:r w:rsidRPr="000349D3">
        <w:rPr>
          <w:color w:val="000000"/>
        </w:rPr>
        <w:t xml:space="preserve">). </w:t>
      </w:r>
    </w:p>
    <w:p w14:paraId="40A1E987" w14:textId="77777777" w:rsidR="00ED0467" w:rsidRPr="000349D3" w:rsidRDefault="00ED0467" w:rsidP="00ED0467">
      <w:pPr>
        <w:spacing w:line="360" w:lineRule="auto"/>
        <w:jc w:val="both"/>
        <w:rPr>
          <w:bCs/>
        </w:rPr>
      </w:pPr>
    </w:p>
    <w:p w14:paraId="1E88AC06" w14:textId="77777777" w:rsidR="00ED0467" w:rsidRPr="000349D3" w:rsidRDefault="00ED0467" w:rsidP="00ED0467">
      <w:pPr>
        <w:spacing w:line="360" w:lineRule="auto"/>
        <w:jc w:val="both"/>
        <w:rPr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NALEŻY DO GRUPY KAPITAŁOWEJ</w:t>
      </w:r>
      <w:r w:rsidRPr="000349D3">
        <w:rPr>
          <w:color w:val="000000"/>
        </w:rPr>
        <w:t>, w rozumieniu ustawy z dnia 16 lutego 2007 r. o ochronie konkurencji i konsumentów (Dz.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272</w:t>
      </w:r>
      <w:r w:rsidRPr="000349D3">
        <w:rPr>
          <w:color w:val="000000"/>
        </w:rPr>
        <w:t xml:space="preserve">), z innym </w:t>
      </w:r>
      <w:r>
        <w:rPr>
          <w:color w:val="000000"/>
        </w:rPr>
        <w:t>w</w:t>
      </w:r>
      <w:r w:rsidRPr="000349D3">
        <w:rPr>
          <w:color w:val="000000"/>
        </w:rPr>
        <w:t xml:space="preserve">ykonawcą, </w:t>
      </w:r>
      <w:r w:rsidRPr="00537EF3">
        <w:rPr>
          <w:color w:val="000000"/>
          <w:sz w:val="16"/>
          <w:szCs w:val="16"/>
        </w:rPr>
        <w:t>…………………………………………………………………………………...,</w:t>
      </w:r>
      <w:r w:rsidRPr="000349D3">
        <w:rPr>
          <w:color w:val="000000"/>
        </w:rPr>
        <w:t xml:space="preserve"> </w:t>
      </w:r>
    </w:p>
    <w:p w14:paraId="7C3C1CB2" w14:textId="77777777" w:rsidR="00ED0467" w:rsidRPr="000349D3" w:rsidRDefault="00ED0467" w:rsidP="00ED0467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349D3">
        <w:rPr>
          <w:color w:val="000000"/>
        </w:rPr>
        <w:t xml:space="preserve">(nazwa innego </w:t>
      </w:r>
      <w:r>
        <w:rPr>
          <w:color w:val="000000"/>
        </w:rPr>
        <w:t>w</w:t>
      </w:r>
      <w:r w:rsidRPr="000349D3">
        <w:rPr>
          <w:color w:val="000000"/>
        </w:rPr>
        <w:t>ykonawcy, który złożył odrębną ofertę w ww. postępowaniu)</w:t>
      </w:r>
    </w:p>
    <w:p w14:paraId="2925D38C" w14:textId="77777777" w:rsidR="00ED0467" w:rsidRPr="000349D3" w:rsidRDefault="00ED0467" w:rsidP="00ED0467">
      <w:pPr>
        <w:spacing w:line="360" w:lineRule="auto"/>
        <w:jc w:val="both"/>
        <w:rPr>
          <w:bCs/>
        </w:rPr>
      </w:pPr>
      <w:r w:rsidRPr="000349D3">
        <w:rPr>
          <w:color w:val="000000"/>
        </w:rPr>
        <w:t xml:space="preserve">który złożył odrębną ofertę w tym postępowaniu, jednak w załączonym do niniejszego oświadczenia wyjaśnieniu przedstawiam dowody, że powiązania z innym wykonawcą nie prowadzą do zakłócenia konkurencji w ww. postępowaniu. </w:t>
      </w:r>
    </w:p>
    <w:p w14:paraId="2B317781" w14:textId="77777777" w:rsidR="00ED0467" w:rsidRPr="000349D3" w:rsidRDefault="00ED0467" w:rsidP="00ED0467">
      <w:pPr>
        <w:autoSpaceDE w:val="0"/>
        <w:autoSpaceDN w:val="0"/>
        <w:adjustRightInd w:val="0"/>
        <w:ind w:left="708" w:firstLine="708"/>
        <w:jc w:val="both"/>
        <w:rPr>
          <w:i/>
        </w:rPr>
      </w:pPr>
    </w:p>
    <w:p w14:paraId="23C25AF2" w14:textId="77777777" w:rsidR="00ED0467" w:rsidRPr="000349D3" w:rsidRDefault="00ED0467" w:rsidP="00194B01">
      <w:pPr>
        <w:autoSpaceDE w:val="0"/>
        <w:autoSpaceDN w:val="0"/>
        <w:adjustRightInd w:val="0"/>
      </w:pPr>
    </w:p>
    <w:p w14:paraId="7227A989" w14:textId="77777777" w:rsidR="00ED0467" w:rsidRPr="000349D3" w:rsidRDefault="00ED0467" w:rsidP="00ED0467">
      <w:pPr>
        <w:keepNext/>
        <w:ind w:left="709" w:hanging="720"/>
        <w:outlineLvl w:val="0"/>
        <w:rPr>
          <w:b/>
          <w:color w:val="000000"/>
        </w:rPr>
      </w:pPr>
      <w:r w:rsidRPr="000349D3">
        <w:rPr>
          <w:b/>
          <w:color w:val="000000"/>
        </w:rPr>
        <w:t>*niepotrzebne skreślić</w:t>
      </w:r>
    </w:p>
    <w:p w14:paraId="769FF2BD" w14:textId="0EC607B2" w:rsidR="00ED0467" w:rsidRDefault="00ED0467" w:rsidP="00ED0467">
      <w:pPr>
        <w:spacing w:line="360" w:lineRule="auto"/>
        <w:jc w:val="both"/>
        <w:rPr>
          <w:b/>
          <w:i/>
          <w:u w:val="single"/>
        </w:rPr>
      </w:pPr>
    </w:p>
    <w:p w14:paraId="5E21FE3F" w14:textId="77777777" w:rsidR="00510DED" w:rsidRPr="000349D3" w:rsidRDefault="00510DED" w:rsidP="00ED0467">
      <w:pPr>
        <w:spacing w:line="360" w:lineRule="auto"/>
        <w:jc w:val="both"/>
        <w:rPr>
          <w:b/>
          <w:i/>
          <w:u w:val="single"/>
        </w:rPr>
      </w:pPr>
    </w:p>
    <w:p w14:paraId="7130342B" w14:textId="77777777" w:rsidR="003E511D" w:rsidRPr="00D55458" w:rsidRDefault="003E511D" w:rsidP="00D4283B">
      <w:pPr>
        <w:tabs>
          <w:tab w:val="left" w:pos="7475"/>
        </w:tabs>
        <w:suppressAutoHyphens w:val="0"/>
        <w:rPr>
          <w:sz w:val="22"/>
          <w:szCs w:val="22"/>
          <w:lang w:eastAsia="pl-PL"/>
        </w:rPr>
      </w:pPr>
    </w:p>
    <w:p w14:paraId="5B498813" w14:textId="70FA3B84" w:rsidR="00107F39" w:rsidRDefault="00107F39" w:rsidP="00107F39">
      <w:pPr>
        <w:ind w:left="4956"/>
      </w:pPr>
      <w:r>
        <w:rPr>
          <w:rFonts w:cs="Arial"/>
          <w:b/>
          <w:bCs/>
          <w:iCs/>
          <w:sz w:val="16"/>
          <w:szCs w:val="16"/>
          <w:lang w:eastAsia="zh-CN" w:bidi="hi-IN"/>
        </w:rPr>
        <w:t xml:space="preserve">   ……………………………………………………………………...</w:t>
      </w:r>
    </w:p>
    <w:p w14:paraId="2EF63651" w14:textId="77777777" w:rsidR="00107F39" w:rsidRDefault="00107F39" w:rsidP="00107F39">
      <w:pPr>
        <w:ind w:left="5103"/>
        <w:jc w:val="center"/>
        <w:rPr>
          <w:rFonts w:cs="Arial"/>
          <w:b/>
          <w:bCs/>
          <w:iCs/>
          <w:sz w:val="16"/>
          <w:szCs w:val="16"/>
          <w:lang w:eastAsia="zh-CN" w:bidi="hi-IN"/>
        </w:rPr>
      </w:pPr>
      <w:r>
        <w:rPr>
          <w:rFonts w:cs="Arial"/>
          <w:b/>
          <w:bCs/>
          <w:iCs/>
          <w:sz w:val="16"/>
          <w:szCs w:val="16"/>
          <w:lang w:eastAsia="zh-CN" w:bidi="hi-IN"/>
        </w:rPr>
        <w:t>Podpis elektroniczny</w:t>
      </w:r>
    </w:p>
    <w:p w14:paraId="368E8D1B" w14:textId="77777777" w:rsidR="00107F39" w:rsidRDefault="00107F39" w:rsidP="00107F39">
      <w:pPr>
        <w:ind w:left="5103"/>
        <w:jc w:val="center"/>
      </w:pPr>
      <w:r>
        <w:rPr>
          <w:rFonts w:cs="Arial"/>
          <w:iCs/>
          <w:sz w:val="16"/>
          <w:szCs w:val="16"/>
          <w:u w:val="single"/>
          <w:lang w:eastAsia="zh-CN" w:bidi="hi-IN"/>
        </w:rPr>
        <w:t>kwalifikowany podpis elektroniczny</w:t>
      </w:r>
      <w:r>
        <w:rPr>
          <w:rFonts w:cs="Arial"/>
          <w:iCs/>
          <w:sz w:val="16"/>
          <w:szCs w:val="16"/>
          <w:lang w:eastAsia="zh-CN" w:bidi="hi-IN"/>
        </w:rPr>
        <w:t xml:space="preserve"> </w:t>
      </w:r>
    </w:p>
    <w:p w14:paraId="15C809D2" w14:textId="77777777" w:rsidR="00107F39" w:rsidRDefault="00107F39" w:rsidP="00107F39">
      <w:pPr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zaufany</w:t>
      </w:r>
      <w:r>
        <w:rPr>
          <w:rFonts w:cs="Arial"/>
          <w:iCs/>
          <w:sz w:val="16"/>
          <w:szCs w:val="16"/>
          <w:lang w:eastAsia="zh-CN" w:bidi="hi-IN"/>
        </w:rPr>
        <w:t xml:space="preserve"> 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osobisty</w:t>
      </w:r>
      <w:r>
        <w:rPr>
          <w:rFonts w:cs="Arial"/>
          <w:iCs/>
          <w:sz w:val="16"/>
          <w:szCs w:val="16"/>
          <w:lang w:eastAsia="zh-CN" w:bidi="hi-IN"/>
        </w:rPr>
        <w:t xml:space="preserve"> osoby/osób upoważnionej/</w:t>
      </w:r>
    </w:p>
    <w:p w14:paraId="362D7BEE" w14:textId="77777777" w:rsidR="00107F39" w:rsidRDefault="00107F39" w:rsidP="00107F39">
      <w:pPr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upoważnionych </w:t>
      </w:r>
      <w:r>
        <w:rPr>
          <w:rFonts w:cs="Arial"/>
          <w:sz w:val="16"/>
          <w:szCs w:val="16"/>
          <w:lang w:eastAsia="zh-CN" w:bidi="hi-IN"/>
        </w:rPr>
        <w:t>do reprezentowania Wykonawcy.</w:t>
      </w:r>
    </w:p>
    <w:p w14:paraId="24040D6A" w14:textId="77777777" w:rsidR="00701E4B" w:rsidRPr="00D55458" w:rsidRDefault="00701E4B">
      <w:pPr>
        <w:rPr>
          <w:sz w:val="22"/>
          <w:szCs w:val="22"/>
        </w:rPr>
      </w:pPr>
    </w:p>
    <w:sectPr w:rsidR="00701E4B" w:rsidRPr="00D55458" w:rsidSect="00107F39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23029" w14:textId="77777777" w:rsidR="001277B7" w:rsidRDefault="001277B7" w:rsidP="00253465">
      <w:r>
        <w:separator/>
      </w:r>
    </w:p>
  </w:endnote>
  <w:endnote w:type="continuationSeparator" w:id="0">
    <w:p w14:paraId="027D82F9" w14:textId="77777777" w:rsidR="001277B7" w:rsidRDefault="001277B7" w:rsidP="0025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37007" w14:textId="77777777" w:rsidR="001277B7" w:rsidRDefault="001277B7" w:rsidP="00253465">
      <w:r>
        <w:separator/>
      </w:r>
    </w:p>
  </w:footnote>
  <w:footnote w:type="continuationSeparator" w:id="0">
    <w:p w14:paraId="198E0685" w14:textId="77777777" w:rsidR="001277B7" w:rsidRDefault="001277B7" w:rsidP="0025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25110" w14:textId="1CF71F75" w:rsidR="00107F39" w:rsidRPr="003E58ED" w:rsidRDefault="00107F39" w:rsidP="00107F39">
    <w:pPr>
      <w:pStyle w:val="Nagwek"/>
      <w:jc w:val="right"/>
    </w:pPr>
    <w:r w:rsidRPr="003E58ED">
      <w:t>Załącznik nr 4 do SWZ</w:t>
    </w:r>
  </w:p>
  <w:p w14:paraId="2FACCF6B" w14:textId="652A67CF" w:rsidR="00107F39" w:rsidRDefault="00107F39" w:rsidP="00107F39">
    <w:pPr>
      <w:pStyle w:val="Nagwek"/>
    </w:pPr>
    <w:r w:rsidRPr="003E58ED">
      <w:t>Znak sprawy:</w:t>
    </w:r>
    <w:r>
      <w:t xml:space="preserve"> </w:t>
    </w:r>
    <w:r w:rsidR="003E58ED">
      <w:t>CZMZ/2500/1</w:t>
    </w:r>
    <w:r w:rsidR="0062657F">
      <w:t>6</w:t>
    </w:r>
    <w:r w:rsidR="003E58ED">
      <w:t>/2025</w:t>
    </w:r>
  </w:p>
  <w:p w14:paraId="0A98DA63" w14:textId="77777777" w:rsidR="00253465" w:rsidRDefault="002534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65"/>
    <w:rsid w:val="0004648F"/>
    <w:rsid w:val="0006304C"/>
    <w:rsid w:val="0008584E"/>
    <w:rsid w:val="000D7118"/>
    <w:rsid w:val="000E107A"/>
    <w:rsid w:val="00107F39"/>
    <w:rsid w:val="001277B7"/>
    <w:rsid w:val="00155B58"/>
    <w:rsid w:val="00194B01"/>
    <w:rsid w:val="001A3CEC"/>
    <w:rsid w:val="001A611B"/>
    <w:rsid w:val="001F4426"/>
    <w:rsid w:val="0023491A"/>
    <w:rsid w:val="00236E8A"/>
    <w:rsid w:val="00243E0A"/>
    <w:rsid w:val="00253465"/>
    <w:rsid w:val="002A78E8"/>
    <w:rsid w:val="002D0255"/>
    <w:rsid w:val="00310B23"/>
    <w:rsid w:val="00337716"/>
    <w:rsid w:val="0035107A"/>
    <w:rsid w:val="003706B6"/>
    <w:rsid w:val="003E511D"/>
    <w:rsid w:val="003E58ED"/>
    <w:rsid w:val="0042066C"/>
    <w:rsid w:val="00447994"/>
    <w:rsid w:val="00503A3B"/>
    <w:rsid w:val="005060DB"/>
    <w:rsid w:val="00510DED"/>
    <w:rsid w:val="0052278A"/>
    <w:rsid w:val="00542B3C"/>
    <w:rsid w:val="005675C9"/>
    <w:rsid w:val="00576B22"/>
    <w:rsid w:val="005B43D1"/>
    <w:rsid w:val="005E643D"/>
    <w:rsid w:val="005F7E21"/>
    <w:rsid w:val="00616ED4"/>
    <w:rsid w:val="00624087"/>
    <w:rsid w:val="0062657F"/>
    <w:rsid w:val="00672E91"/>
    <w:rsid w:val="00674D28"/>
    <w:rsid w:val="006B53CB"/>
    <w:rsid w:val="006F57A1"/>
    <w:rsid w:val="00701E4B"/>
    <w:rsid w:val="00722573"/>
    <w:rsid w:val="00726387"/>
    <w:rsid w:val="00726A68"/>
    <w:rsid w:val="007B5B6A"/>
    <w:rsid w:val="007C4BD2"/>
    <w:rsid w:val="00867F2D"/>
    <w:rsid w:val="008A73AF"/>
    <w:rsid w:val="008F4969"/>
    <w:rsid w:val="00902CD9"/>
    <w:rsid w:val="009353D4"/>
    <w:rsid w:val="00970CE3"/>
    <w:rsid w:val="00997E5D"/>
    <w:rsid w:val="009B7C49"/>
    <w:rsid w:val="009C058F"/>
    <w:rsid w:val="009C14DB"/>
    <w:rsid w:val="009D248C"/>
    <w:rsid w:val="00A309E6"/>
    <w:rsid w:val="00A350C0"/>
    <w:rsid w:val="00A96279"/>
    <w:rsid w:val="00B57733"/>
    <w:rsid w:val="00BB6900"/>
    <w:rsid w:val="00BD5F56"/>
    <w:rsid w:val="00BF3B73"/>
    <w:rsid w:val="00BF4345"/>
    <w:rsid w:val="00BF644C"/>
    <w:rsid w:val="00C04540"/>
    <w:rsid w:val="00C5064C"/>
    <w:rsid w:val="00C5107C"/>
    <w:rsid w:val="00C5645A"/>
    <w:rsid w:val="00C70C91"/>
    <w:rsid w:val="00CC1EAD"/>
    <w:rsid w:val="00D332E9"/>
    <w:rsid w:val="00D4283B"/>
    <w:rsid w:val="00D51ACC"/>
    <w:rsid w:val="00D55458"/>
    <w:rsid w:val="00D81636"/>
    <w:rsid w:val="00D9787B"/>
    <w:rsid w:val="00E12413"/>
    <w:rsid w:val="00E53E20"/>
    <w:rsid w:val="00ED0467"/>
    <w:rsid w:val="00F038AD"/>
    <w:rsid w:val="00F3549E"/>
    <w:rsid w:val="00F51595"/>
    <w:rsid w:val="00F6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2E64"/>
  <w15:docId w15:val="{C584E232-31C6-42C3-884E-02B9D626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253465"/>
    <w:pPr>
      <w:spacing w:before="360" w:after="120"/>
      <w:outlineLvl w:val="0"/>
    </w:pPr>
    <w:rPr>
      <w:b/>
      <w:caps/>
      <w:kern w:val="1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3465"/>
    <w:rPr>
      <w:rFonts w:ascii="Times New Roman" w:eastAsia="Times New Roman" w:hAnsi="Times New Roman" w:cs="Times New Roman"/>
      <w:b/>
      <w:caps/>
      <w:kern w:val="1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53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53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4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rsid w:val="001F442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F4426"/>
    <w:pPr>
      <w:suppressAutoHyphens w:val="0"/>
    </w:pPr>
    <w:rPr>
      <w:rFonts w:ascii="Tahoma" w:eastAsiaTheme="minorEastAsi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426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Licencje CZMZ</cp:lastModifiedBy>
  <cp:revision>3</cp:revision>
  <dcterms:created xsi:type="dcterms:W3CDTF">2024-03-27T18:59:00Z</dcterms:created>
  <dcterms:modified xsi:type="dcterms:W3CDTF">2025-04-02T11:08:00Z</dcterms:modified>
</cp:coreProperties>
</file>