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3514" w14:textId="629DCA85" w:rsidR="00694C92" w:rsidRDefault="00694C92" w:rsidP="00694C92">
      <w:r>
        <w:t xml:space="preserve">  GK-ZP.27</w:t>
      </w:r>
      <w:r w:rsidR="00550438">
        <w:t>1.</w:t>
      </w:r>
      <w:r w:rsidR="007B1769">
        <w:t>3</w:t>
      </w:r>
      <w:r>
        <w:t>.2</w:t>
      </w:r>
      <w:r w:rsidR="00D01099">
        <w:t>5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1E0FD79" w14:textId="07CDB480" w:rsidR="007B1769" w:rsidRPr="007B1769" w:rsidRDefault="00694C92" w:rsidP="007B1769">
      <w:r>
        <w:t xml:space="preserve">Na potrzeby postępowania o udzielenie zamówienia publicznego na realizację projektu </w:t>
      </w:r>
      <w:proofErr w:type="spellStart"/>
      <w:r>
        <w:t>pn</w:t>
      </w:r>
      <w:bookmarkStart w:id="0" w:name="_Hlk99960857"/>
      <w:bookmarkStart w:id="1" w:name="_Hlk104283050"/>
      <w:proofErr w:type="spellEnd"/>
      <w:r w:rsidR="00D83637">
        <w:t xml:space="preserve"> „</w:t>
      </w:r>
      <w:r w:rsidR="00D01099" w:rsidRPr="00D01099">
        <w:t>Poprawa infrastruktury drogowej w miejscowości Moczydła, Kamiennik, Kwiejce Nowe w Gminie Drawsko</w:t>
      </w:r>
      <w:r w:rsidR="007B1769" w:rsidRPr="007B1769">
        <w:t>”</w:t>
      </w:r>
      <w:bookmarkEnd w:id="0"/>
      <w:r w:rsidR="007B1769" w:rsidRPr="007B1769">
        <w:t xml:space="preserve">.  </w:t>
      </w:r>
      <w:r w:rsidR="007B1769" w:rsidRPr="007B1769">
        <w:rPr>
          <w:b/>
        </w:rPr>
        <w:t xml:space="preserve"> </w:t>
      </w:r>
      <w:bookmarkEnd w:id="1"/>
    </w:p>
    <w:p w14:paraId="185AC910" w14:textId="0EA0AC31" w:rsidR="00694C92" w:rsidRDefault="00694C92" w:rsidP="00694C92">
      <w:r>
        <w:t>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3D87BE08" w:rsidR="00694C92" w:rsidRDefault="00694C92" w:rsidP="00694C92">
      <w:r>
        <w:t>Na potrzeby postępowania o udzielenie zamówienia publicznego na realizację projektu pn.: „</w:t>
      </w:r>
      <w:r w:rsidR="00D01099" w:rsidRPr="00D01099">
        <w:t>Poprawa infrastruktury drogowej w miejscowości Moczydła, Kamiennik, Kwiejce Nowe w Gminie Drawsko</w:t>
      </w:r>
      <w:r w:rsidR="00935C5D" w:rsidRPr="00935C5D">
        <w:t>”</w:t>
      </w:r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181D1C"/>
    <w:rsid w:val="002730D6"/>
    <w:rsid w:val="004A7288"/>
    <w:rsid w:val="00550438"/>
    <w:rsid w:val="00694C92"/>
    <w:rsid w:val="007B1769"/>
    <w:rsid w:val="009124B0"/>
    <w:rsid w:val="00924CBB"/>
    <w:rsid w:val="00935C5D"/>
    <w:rsid w:val="00957DB0"/>
    <w:rsid w:val="00BE39EA"/>
    <w:rsid w:val="00BF1107"/>
    <w:rsid w:val="00C43EB3"/>
    <w:rsid w:val="00D01099"/>
    <w:rsid w:val="00D24343"/>
    <w:rsid w:val="00D34C5F"/>
    <w:rsid w:val="00D83637"/>
    <w:rsid w:val="00D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8</cp:revision>
  <dcterms:created xsi:type="dcterms:W3CDTF">2022-06-02T07:05:00Z</dcterms:created>
  <dcterms:modified xsi:type="dcterms:W3CDTF">2025-03-13T10:43:00Z</dcterms:modified>
</cp:coreProperties>
</file>