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3A" w:rsidRPr="00FC76DA" w:rsidRDefault="00CA2A9A" w:rsidP="003020F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FC76DA">
        <w:rPr>
          <w:rFonts w:asciiTheme="minorHAnsi" w:hAnsiTheme="minorHAnsi" w:cstheme="minorHAnsi"/>
          <w:b/>
          <w:sz w:val="22"/>
          <w:szCs w:val="22"/>
        </w:rPr>
        <w:t>Załącznik nr 2 do ogłoszenia</w:t>
      </w:r>
    </w:p>
    <w:p w:rsidR="0057553A" w:rsidRPr="00FC76DA" w:rsidRDefault="0057553A" w:rsidP="00BA02F8">
      <w:pPr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57553A" w:rsidRPr="00FC76DA" w:rsidTr="004E05D3">
        <w:trPr>
          <w:trHeight w:val="2413"/>
        </w:trPr>
        <w:tc>
          <w:tcPr>
            <w:tcW w:w="9639" w:type="dxa"/>
            <w:shd w:val="clear" w:color="auto" w:fill="auto"/>
            <w:vAlign w:val="center"/>
          </w:tcPr>
          <w:p w:rsidR="00706533" w:rsidRPr="00FC76DA" w:rsidRDefault="00706533" w:rsidP="00FC76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b/>
                <w:sz w:val="22"/>
                <w:szCs w:val="22"/>
              </w:rPr>
              <w:t>Zamawiający:</w:t>
            </w:r>
          </w:p>
          <w:p w:rsidR="00FC76DA" w:rsidRDefault="00FC76DA" w:rsidP="00FC76DA">
            <w:pPr>
              <w:ind w:right="-113"/>
              <w:rPr>
                <w:rFonts w:asciiTheme="minorHAnsi" w:hAnsiTheme="minorHAnsi" w:cstheme="minorHAnsi"/>
                <w:b/>
                <w:spacing w:val="-52"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Zamek Królewski w Warszawie 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Muzeum.</w:t>
            </w:r>
            <w:r w:rsidRPr="00FC76DA">
              <w:rPr>
                <w:rFonts w:asciiTheme="minorHAnsi" w:hAnsiTheme="minorHAnsi" w:cstheme="minorHAnsi"/>
                <w:b/>
                <w:spacing w:val="-5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52"/>
                <w:sz w:val="22"/>
                <w:szCs w:val="22"/>
              </w:rPr>
              <w:t xml:space="preserve">       </w:t>
            </w:r>
          </w:p>
          <w:p w:rsidR="00FC76DA" w:rsidRPr="00FC76DA" w:rsidRDefault="00FC76DA" w:rsidP="00FC76DA">
            <w:pPr>
              <w:ind w:right="57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b/>
                <w:sz w:val="22"/>
                <w:szCs w:val="22"/>
              </w:rPr>
              <w:t>Rezydencja</w:t>
            </w:r>
            <w:r w:rsidRPr="00FC76DA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FC76DA">
              <w:rPr>
                <w:rFonts w:asciiTheme="minorHAnsi" w:hAnsiTheme="minorHAnsi" w:cstheme="minorHAnsi"/>
                <w:b/>
                <w:sz w:val="22"/>
                <w:szCs w:val="22"/>
              </w:rPr>
              <w:t>Królów</w:t>
            </w:r>
            <w:r w:rsidRPr="00FC76DA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FC76DA">
              <w:rPr>
                <w:rFonts w:asciiTheme="minorHAnsi" w:hAnsiTheme="minorHAnsi" w:cstheme="minorHAnsi"/>
                <w:b/>
                <w:sz w:val="22"/>
                <w:szCs w:val="22"/>
              </w:rPr>
              <w:t>i Rzeczypospolitej</w:t>
            </w:r>
          </w:p>
          <w:p w:rsidR="00FC76DA" w:rsidRPr="00FC76DA" w:rsidRDefault="00FC76DA" w:rsidP="00FC76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b/>
                <w:sz w:val="22"/>
                <w:szCs w:val="22"/>
              </w:rPr>
              <w:t>00-277</w:t>
            </w:r>
            <w:r w:rsidRPr="00FC76DA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FC76DA">
              <w:rPr>
                <w:rFonts w:asciiTheme="minorHAnsi" w:hAnsiTheme="minorHAnsi" w:cstheme="minorHAnsi"/>
                <w:b/>
                <w:sz w:val="22"/>
                <w:szCs w:val="22"/>
              </w:rPr>
              <w:t>Warszawa,</w:t>
            </w:r>
            <w:r w:rsidRPr="00FC76DA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FC76DA">
              <w:rPr>
                <w:rFonts w:asciiTheme="minorHAnsi" w:hAnsiTheme="minorHAnsi" w:cstheme="minorHAnsi"/>
                <w:b/>
                <w:sz w:val="22"/>
                <w:szCs w:val="22"/>
              </w:rPr>
              <w:t>Plac</w:t>
            </w:r>
            <w:r w:rsidRPr="00FC76DA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FC76DA">
              <w:rPr>
                <w:rFonts w:asciiTheme="minorHAnsi" w:hAnsiTheme="minorHAnsi" w:cstheme="minorHAnsi"/>
                <w:b/>
                <w:sz w:val="22"/>
                <w:szCs w:val="22"/>
              </w:rPr>
              <w:t>Zamkowy</w:t>
            </w:r>
            <w:r w:rsidRPr="00FC76DA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FC76DA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:rsidR="00706533" w:rsidRPr="00FC76DA" w:rsidRDefault="00706533" w:rsidP="007065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>
                  <wp:extent cx="586740" cy="525780"/>
                  <wp:effectExtent l="0" t="0" r="0" b="0"/>
                  <wp:docPr id="1" name="Obraz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53A" w:rsidRPr="00FC76DA" w:rsidRDefault="002C3A3D" w:rsidP="003020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FORMULARZ CENOWY - OFERTA</w:t>
            </w:r>
          </w:p>
          <w:p w:rsidR="00FC76DA" w:rsidRDefault="00706533" w:rsidP="00706533">
            <w:pPr>
              <w:ind w:lef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sz w:val="22"/>
                <w:szCs w:val="22"/>
              </w:rPr>
              <w:t xml:space="preserve">w postępowaniu o udzielenie zamówienia </w:t>
            </w:r>
            <w:r w:rsidR="00E521EE" w:rsidRPr="00FC76DA">
              <w:rPr>
                <w:rFonts w:asciiTheme="minorHAnsi" w:hAnsiTheme="minorHAnsi" w:cstheme="minorHAnsi"/>
                <w:sz w:val="22"/>
                <w:szCs w:val="22"/>
              </w:rPr>
              <w:t>o wartości szacunkowej poniżej 130 000,00 zł</w:t>
            </w:r>
            <w:r w:rsidRPr="00FC76DA">
              <w:rPr>
                <w:rFonts w:asciiTheme="minorHAnsi" w:hAnsiTheme="minorHAnsi" w:cstheme="minorHAnsi"/>
                <w:sz w:val="22"/>
                <w:szCs w:val="22"/>
              </w:rPr>
              <w:t xml:space="preserve"> na </w:t>
            </w:r>
          </w:p>
          <w:p w:rsidR="00FC76DA" w:rsidRDefault="00706533" w:rsidP="00706533">
            <w:pPr>
              <w:ind w:lef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b/>
                <w:sz w:val="22"/>
                <w:szCs w:val="22"/>
              </w:rPr>
              <w:t>dostawę umundurowania</w:t>
            </w:r>
            <w:r w:rsidRPr="00FC7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06533" w:rsidRPr="00FC76DA" w:rsidRDefault="00FC76DA" w:rsidP="00706533">
            <w:pPr>
              <w:ind w:lef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Sygn. </w:t>
            </w:r>
            <w:r w:rsidR="0099333D" w:rsidRPr="00FC76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ZN.26.3.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10.2024</w:t>
            </w:r>
          </w:p>
          <w:p w:rsidR="0057553A" w:rsidRPr="00FC76DA" w:rsidRDefault="0057553A" w:rsidP="00706533">
            <w:pPr>
              <w:ind w:left="570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7553A" w:rsidRPr="00FC76DA" w:rsidTr="004E05D3">
        <w:trPr>
          <w:trHeight w:val="1512"/>
        </w:trPr>
        <w:tc>
          <w:tcPr>
            <w:tcW w:w="9639" w:type="dxa"/>
          </w:tcPr>
          <w:p w:rsidR="0057553A" w:rsidRPr="00FC76DA" w:rsidRDefault="0057553A" w:rsidP="0057553A">
            <w:pPr>
              <w:numPr>
                <w:ilvl w:val="0"/>
                <w:numId w:val="5"/>
              </w:numPr>
              <w:tabs>
                <w:tab w:val="left" w:pos="459"/>
              </w:tabs>
              <w:ind w:hanging="72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Ref484690530"/>
            <w:r w:rsidRPr="00FC76DA">
              <w:rPr>
                <w:rFonts w:asciiTheme="minorHAnsi" w:hAnsiTheme="minorHAnsi" w:cstheme="minorHAnsi"/>
                <w:b/>
                <w:sz w:val="22"/>
                <w:szCs w:val="22"/>
              </w:rPr>
              <w:t>DANE WYKONAWCY:</w:t>
            </w:r>
            <w:bookmarkEnd w:id="0"/>
          </w:p>
          <w:p w:rsidR="0057553A" w:rsidRPr="00FC76DA" w:rsidRDefault="0057553A" w:rsidP="004F60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sz w:val="22"/>
                <w:szCs w:val="22"/>
              </w:rPr>
              <w:t>Osoba upoważniona do reprezentacji Wykonawcy/ów i podpisująca ofertę: …..……………………………………………………………..</w:t>
            </w:r>
          </w:p>
          <w:p w:rsidR="0057553A" w:rsidRPr="00FC76DA" w:rsidRDefault="0057553A" w:rsidP="004F60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sz w:val="22"/>
                <w:szCs w:val="22"/>
              </w:rPr>
              <w:t>Wykonawca/Wykonawcy:……………..……………..………………………………………….……….…………….……………..</w:t>
            </w:r>
          </w:p>
          <w:p w:rsidR="0057553A" w:rsidRPr="00FC76DA" w:rsidRDefault="0057553A" w:rsidP="004F60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sz w:val="22"/>
                <w:szCs w:val="22"/>
              </w:rPr>
              <w:t>Adres:………………………………………………………………………………………………………..……..……..……..…...</w:t>
            </w:r>
          </w:p>
          <w:p w:rsidR="0057553A" w:rsidRPr="00FC76DA" w:rsidRDefault="0057553A" w:rsidP="004F609D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sz w:val="22"/>
                <w:szCs w:val="22"/>
              </w:rPr>
              <w:t>NIP: ………………………….. REGON:………………………………. KRS:…………………………..</w:t>
            </w:r>
            <w:r w:rsidRPr="00FC76DA">
              <w:rPr>
                <w:rFonts w:asciiTheme="minorHAnsi" w:hAnsiTheme="minorHAnsi" w:cstheme="minorHAnsi"/>
                <w:vanish/>
                <w:sz w:val="22"/>
                <w:szCs w:val="22"/>
              </w:rPr>
              <w:t xml:space="preserve"> </w:t>
            </w:r>
          </w:p>
          <w:p w:rsidR="0057553A" w:rsidRPr="00FC76DA" w:rsidRDefault="0057553A" w:rsidP="004F60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vanish/>
                <w:sz w:val="22"/>
                <w:szCs w:val="22"/>
              </w:rPr>
              <w:t>KRS:………………………. NIP:………………………. Regon:…………………………</w:t>
            </w:r>
          </w:p>
          <w:p w:rsidR="0057553A" w:rsidRPr="00FC76DA" w:rsidRDefault="0057553A" w:rsidP="004F60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sz w:val="22"/>
                <w:szCs w:val="22"/>
              </w:rPr>
              <w:t>Osoba odpowiedzialna za kontakty z Zamawiającym:.………………………………</w:t>
            </w:r>
          </w:p>
          <w:p w:rsidR="0057553A" w:rsidRPr="00FC76DA" w:rsidRDefault="0057553A" w:rsidP="004F60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sz w:val="22"/>
                <w:szCs w:val="22"/>
              </w:rPr>
              <w:t xml:space="preserve">Dane teleadresowe na które należy przekazywać korespondencję związaną z niniejszym postępowaniem: </w:t>
            </w:r>
          </w:p>
          <w:p w:rsidR="0057553A" w:rsidRPr="00FC76DA" w:rsidRDefault="0057553A" w:rsidP="004F609D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sz w:val="22"/>
                <w:szCs w:val="22"/>
              </w:rPr>
              <w:t>e-mail………………………</w:t>
            </w:r>
            <w:r w:rsidRPr="00FC76DA">
              <w:rPr>
                <w:rFonts w:asciiTheme="minorHAnsi" w:hAnsiTheme="minorHAnsi" w:cstheme="minorHAnsi"/>
                <w:vanish/>
                <w:sz w:val="22"/>
                <w:szCs w:val="22"/>
              </w:rPr>
              <w:t>………………………………………………</w:t>
            </w:r>
          </w:p>
          <w:p w:rsidR="0057553A" w:rsidRPr="00FC76DA" w:rsidRDefault="0057553A" w:rsidP="004F60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vanish/>
                <w:sz w:val="22"/>
                <w:szCs w:val="22"/>
              </w:rPr>
              <w:t>telefon:</w:t>
            </w:r>
            <w:r w:rsidRPr="00FC76DA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  <w:p w:rsidR="0057553A" w:rsidRPr="00FC76DA" w:rsidRDefault="0057553A" w:rsidP="004F60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sz w:val="22"/>
                <w:szCs w:val="22"/>
              </w:rPr>
              <w:t>telefon:……………………………………………</w:t>
            </w:r>
            <w:r w:rsidRPr="00FC76DA">
              <w:rPr>
                <w:rFonts w:asciiTheme="minorHAnsi" w:hAnsiTheme="minorHAnsi" w:cstheme="minorHAnsi"/>
                <w:vanish/>
                <w:sz w:val="22"/>
                <w:szCs w:val="22"/>
              </w:rPr>
              <w:t>………………………………………………</w:t>
            </w:r>
          </w:p>
          <w:p w:rsidR="0057553A" w:rsidRPr="00FC76DA" w:rsidRDefault="0057553A" w:rsidP="004F60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sz w:val="22"/>
                <w:szCs w:val="22"/>
              </w:rPr>
              <w:t xml:space="preserve">adres do korespondencji (jeżeli inny niż adres siedziby): ……………………………………………………….……………………….. </w:t>
            </w:r>
          </w:p>
          <w:p w:rsidR="0057553A" w:rsidRPr="00FC76DA" w:rsidRDefault="0057553A" w:rsidP="004F60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553A" w:rsidRPr="00FC76DA" w:rsidTr="004E05D3">
        <w:trPr>
          <w:trHeight w:val="1512"/>
        </w:trPr>
        <w:tc>
          <w:tcPr>
            <w:tcW w:w="9639" w:type="dxa"/>
          </w:tcPr>
          <w:p w:rsidR="0057553A" w:rsidRPr="00FC76DA" w:rsidRDefault="0057553A" w:rsidP="0057553A">
            <w:pPr>
              <w:pStyle w:val="Akapitzlist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FC76DA">
              <w:rPr>
                <w:rFonts w:asciiTheme="minorHAnsi" w:hAnsiTheme="minorHAnsi" w:cstheme="minorHAnsi"/>
                <w:b/>
                <w:sz w:val="22"/>
                <w:szCs w:val="22"/>
              </w:rPr>
              <w:t>Oferujemy wykonanie zamówienia za kwotę:</w:t>
            </w:r>
          </w:p>
          <w:tbl>
            <w:tblPr>
              <w:tblW w:w="91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88"/>
              <w:gridCol w:w="2310"/>
              <w:gridCol w:w="2616"/>
            </w:tblGrid>
            <w:tr w:rsidR="0057553A" w:rsidRPr="00FC76DA" w:rsidTr="002551A2">
              <w:trPr>
                <w:trHeight w:val="925"/>
              </w:trPr>
              <w:tc>
                <w:tcPr>
                  <w:tcW w:w="4188" w:type="dxa"/>
                  <w:shd w:val="clear" w:color="auto" w:fill="FB9D8D"/>
                  <w:vAlign w:val="center"/>
                </w:tcPr>
                <w:p w:rsidR="0057553A" w:rsidRPr="00FC76DA" w:rsidRDefault="0057553A" w:rsidP="00457986">
                  <w:pPr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CENA OFERTOWA NETTO PLN</w:t>
                  </w:r>
                </w:p>
              </w:tc>
              <w:tc>
                <w:tcPr>
                  <w:tcW w:w="2310" w:type="dxa"/>
                  <w:vAlign w:val="center"/>
                </w:tcPr>
                <w:p w:rsidR="0057553A" w:rsidRPr="00FC76DA" w:rsidRDefault="0057553A" w:rsidP="00457986">
                  <w:pPr>
                    <w:contextualSpacing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</w:t>
                  </w:r>
                  <w:r w:rsid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……..</w:t>
                  </w: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….. zł</w:t>
                  </w:r>
                </w:p>
              </w:tc>
              <w:tc>
                <w:tcPr>
                  <w:tcW w:w="2616" w:type="dxa"/>
                  <w:vAlign w:val="center"/>
                </w:tcPr>
                <w:p w:rsidR="0057553A" w:rsidRPr="00FC76DA" w:rsidRDefault="0057553A" w:rsidP="00457986">
                  <w:pPr>
                    <w:contextualSpacing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słownie:…….00/100</w:t>
                  </w:r>
                </w:p>
              </w:tc>
            </w:tr>
            <w:tr w:rsidR="0057553A" w:rsidRPr="00FC76DA" w:rsidTr="002551A2">
              <w:trPr>
                <w:trHeight w:val="733"/>
              </w:trPr>
              <w:tc>
                <w:tcPr>
                  <w:tcW w:w="4188" w:type="dxa"/>
                  <w:shd w:val="clear" w:color="auto" w:fill="FB9D8D"/>
                  <w:vAlign w:val="center"/>
                </w:tcPr>
                <w:p w:rsidR="0057553A" w:rsidRPr="00FC76DA" w:rsidRDefault="0057553A" w:rsidP="00457986">
                  <w:pPr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CENA OFERTOWA BRUTTO PLN</w:t>
                  </w:r>
                </w:p>
              </w:tc>
              <w:tc>
                <w:tcPr>
                  <w:tcW w:w="2310" w:type="dxa"/>
                  <w:vAlign w:val="center"/>
                </w:tcPr>
                <w:p w:rsidR="0057553A" w:rsidRPr="00FC76DA" w:rsidRDefault="00FC76DA" w:rsidP="00457986">
                  <w:pPr>
                    <w:contextualSpacing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……..</w:t>
                  </w:r>
                  <w:r w:rsidR="0057553A"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…….. zł</w:t>
                  </w:r>
                </w:p>
              </w:tc>
              <w:tc>
                <w:tcPr>
                  <w:tcW w:w="2616" w:type="dxa"/>
                  <w:vAlign w:val="center"/>
                </w:tcPr>
                <w:p w:rsidR="0057553A" w:rsidRPr="00FC76DA" w:rsidRDefault="0057553A" w:rsidP="00457986">
                  <w:pPr>
                    <w:contextualSpacing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słownie:…….00/100</w:t>
                  </w:r>
                </w:p>
              </w:tc>
            </w:tr>
            <w:tr w:rsidR="0057553A" w:rsidRPr="00FC76DA" w:rsidTr="002551A2">
              <w:trPr>
                <w:trHeight w:val="733"/>
              </w:trPr>
              <w:tc>
                <w:tcPr>
                  <w:tcW w:w="4188" w:type="dxa"/>
                  <w:shd w:val="clear" w:color="auto" w:fill="FB9D8D"/>
                  <w:vAlign w:val="center"/>
                </w:tcPr>
                <w:p w:rsidR="0057553A" w:rsidRPr="00FC76DA" w:rsidRDefault="0057553A" w:rsidP="00457986">
                  <w:pPr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STAWKA PODATKU VAT</w:t>
                  </w:r>
                </w:p>
              </w:tc>
              <w:tc>
                <w:tcPr>
                  <w:tcW w:w="4926" w:type="dxa"/>
                  <w:gridSpan w:val="2"/>
                  <w:vAlign w:val="center"/>
                </w:tcPr>
                <w:p w:rsidR="0057553A" w:rsidRPr="00FC76DA" w:rsidRDefault="0057553A" w:rsidP="00457986">
                  <w:pPr>
                    <w:contextualSpacing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….%</w:t>
                  </w:r>
                </w:p>
              </w:tc>
            </w:tr>
          </w:tbl>
          <w:p w:rsidR="0057553A" w:rsidRPr="00FC76DA" w:rsidRDefault="0057553A" w:rsidP="0057553A">
            <w:pPr>
              <w:tabs>
                <w:tab w:val="left" w:pos="459"/>
              </w:tabs>
              <w:ind w:left="72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07AE" w:rsidRPr="00FC76DA" w:rsidTr="004E05D3">
        <w:trPr>
          <w:trHeight w:val="1512"/>
        </w:trPr>
        <w:tc>
          <w:tcPr>
            <w:tcW w:w="9639" w:type="dxa"/>
          </w:tcPr>
          <w:p w:rsidR="0078493C" w:rsidRPr="00FC76DA" w:rsidRDefault="0078493C" w:rsidP="0078493C">
            <w:pPr>
              <w:pStyle w:val="Akapitzli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E05D3" w:rsidRPr="00FC76DA" w:rsidRDefault="004E05D3" w:rsidP="0078493C">
            <w:pPr>
              <w:pStyle w:val="Akapitzli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A07AE" w:rsidRPr="00FC76DA" w:rsidRDefault="00CA07AE" w:rsidP="00340FFA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b/>
                <w:sz w:val="22"/>
                <w:szCs w:val="22"/>
              </w:rPr>
              <w:t>Kalkulacja szczegółowa:</w:t>
            </w:r>
          </w:p>
          <w:tbl>
            <w:tblPr>
              <w:tblStyle w:val="Tabela-Siatka"/>
              <w:tblW w:w="9529" w:type="dxa"/>
              <w:tblLayout w:type="fixed"/>
              <w:tblLook w:val="04A0" w:firstRow="1" w:lastRow="0" w:firstColumn="1" w:lastColumn="0" w:noHBand="0" w:noVBand="1"/>
            </w:tblPr>
            <w:tblGrid>
              <w:gridCol w:w="239"/>
              <w:gridCol w:w="357"/>
              <w:gridCol w:w="3799"/>
              <w:gridCol w:w="961"/>
              <w:gridCol w:w="1197"/>
              <w:gridCol w:w="1417"/>
              <w:gridCol w:w="1559"/>
            </w:tblGrid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237702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237702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nazwa artykułu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237702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237702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cena netto (szt.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/kpl.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417" w:type="dxa"/>
                </w:tcPr>
                <w:p w:rsidR="00EE1D71" w:rsidRPr="00FC76DA" w:rsidRDefault="00EE1D71" w:rsidP="00237702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cena brutto (szt./kpl.)</w:t>
                  </w:r>
                </w:p>
              </w:tc>
              <w:tc>
                <w:tcPr>
                  <w:tcW w:w="1559" w:type="dxa"/>
                </w:tcPr>
                <w:p w:rsidR="00EE1D71" w:rsidRPr="00FC76DA" w:rsidRDefault="00EE1D71" w:rsidP="00237702">
                  <w:pPr>
                    <w:pStyle w:val="Akapitzlist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cena brutto (żądana ilość)</w:t>
                  </w:r>
                </w:p>
              </w:tc>
            </w:tr>
            <w:tr w:rsidR="00EE1D71" w:rsidRPr="00FC76DA" w:rsidTr="00EE1D71">
              <w:tc>
                <w:tcPr>
                  <w:tcW w:w="239" w:type="dxa"/>
                </w:tcPr>
                <w:p w:rsidR="00EE1D71" w:rsidRPr="00FC76DA" w:rsidRDefault="00EE1D71" w:rsidP="00706533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290" w:type="dxa"/>
                  <w:gridSpan w:val="6"/>
                </w:tcPr>
                <w:p w:rsidR="00EE1D71" w:rsidRPr="00FC76DA" w:rsidRDefault="00EE1D71" w:rsidP="00706533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UBIÓR SŁUŻBOWY</w:t>
                  </w: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706533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706533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mundur gabardynowy zimowy/ marynarka+spodnie/ granatowy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kpl.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706533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706533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mundur tropikowy letni /marynarka+spodnie/ granatowy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A5CD3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kpl.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koszula z długim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rękawem</w:t>
                  </w: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(niebieska)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30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koszula typu safari z kr. rękawem (niebieska)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026ED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0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krawat na rzepy granatowy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10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706533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706533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czapka garnizonowa, granatowa z dystynkcjami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7.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czapka zimowa polowa, czarna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 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kurtka zimowa ¾  z kapturem </w:t>
                  </w: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  <w:t>i podpinką, czarna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rękawiczki skórzane zimowe, czarne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par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026ED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orzełki na czapki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6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11.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dystynkcje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7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kpl.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12.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bielizna osobista letnia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20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kpl.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13.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bielizna osobista zimowa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20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kpl.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14.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półbuty skórzane na gumowej podeszwie, czarne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6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par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15.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buty skórzane ocieplone, czarne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par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16.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skarpety letnie,  granatowe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30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par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17.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skarpety zimowe wełniane, granatowe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026ED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0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par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A0370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18.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A0370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emblemat na rękawy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29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19.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pas główny skórzany, czarny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20.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pasek do spodni, czarny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21</w:t>
                  </w: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szalik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zimowy</w:t>
                  </w: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, granatowy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23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290" w:type="dxa"/>
                  <w:gridSpan w:val="6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UBIÓR SPECJALNY</w:t>
                  </w: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kurtka zimowa ¾ z podpinką, (zielony)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kurtka ortalionowa przeciwdeszczowa czarna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dres sportowy zielony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kpl.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sweter typu półgolf (zielony)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6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kurtka specjalna (zielony)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spodnie specjalne (zielony)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10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koszula z krótkim rękawem „safari”, oliwkowo zielona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40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podkoszulek bawełniany z krótkim rękawem (czarny)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80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385D0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385D0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buty skórzane wysokie (czarne), sznurowane na gumowej podeszwie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11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par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buty sportowe typu „adidas”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184A44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8 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par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11.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bielizna osobista letnia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40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kpl.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12.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bielizna osobista zimowa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40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kpl.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13.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skarpety letnie (zielone)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60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par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14.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skarpety zimowe (zielone)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40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par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15.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pasek do spodni skórzany czarny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385D0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16.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385D0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emblemat na rękawy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184A44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54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385D0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17.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385D0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pas główny (czarny)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18.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beret (czarny)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19.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F779A6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Orzełki na czapki 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11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20.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czapka zimowa polowa (czarna)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6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21.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rękawiczki zimowe skórzane (czarne)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6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par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22.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szalik zimowy zielony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7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23.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dystynkcje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354E1B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12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kpl.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23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290" w:type="dxa"/>
                  <w:gridSpan w:val="6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POMOCE MUZEALNE</w:t>
                  </w: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żakiet + spódnica gabardyna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kpl.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kamizelka + spódnica tropik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kpl.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bluzka biała z długim rękawem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12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bluzka biała z krótkim rękawem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6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półbuty damskie czarne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par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239" w:type="dxa"/>
                </w:tcPr>
                <w:p w:rsidR="00EE1D71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290" w:type="dxa"/>
                  <w:gridSpan w:val="6"/>
                </w:tcPr>
                <w:p w:rsidR="00EE1D71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lastRenderedPageBreak/>
                    <w:t>ZESPÓŁ MONITORINGU</w:t>
                  </w: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1.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kurtka specjalna (oliwkowo zielona)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spodnie specjalne (oliwkowo zielone)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spódnica specjalna (zielona)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bluza polar damski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rPr>
                <w:trHeight w:val="70"/>
              </w:trPr>
              <w:tc>
                <w:tcPr>
                  <w:tcW w:w="596" w:type="dxa"/>
                  <w:gridSpan w:val="2"/>
                </w:tcPr>
                <w:p w:rsidR="00EE1D71" w:rsidRPr="00FC76DA" w:rsidRDefault="00EE1D71" w:rsidP="001D79EF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1D79EF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koszula polo z krótkim rękawem (oliwkowo zielona)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10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rPr>
                <w:trHeight w:val="70"/>
              </w:trPr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podkoszulek bawełniany czarny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10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rPr>
                <w:trHeight w:val="70"/>
              </w:trPr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półbuty skórzane czarne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par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rPr>
                <w:trHeight w:val="70"/>
              </w:trPr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pas główny skórzany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EE1D71" w:rsidRPr="00FC76DA" w:rsidTr="00EE1D71">
              <w:trPr>
                <w:trHeight w:val="70"/>
              </w:trPr>
              <w:tc>
                <w:tcPr>
                  <w:tcW w:w="596" w:type="dxa"/>
                  <w:gridSpan w:val="2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379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emblematy na rękawy</w:t>
                  </w:r>
                </w:p>
              </w:tc>
              <w:tc>
                <w:tcPr>
                  <w:tcW w:w="961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szt.</w:t>
                  </w:r>
                </w:p>
              </w:tc>
              <w:tc>
                <w:tcPr>
                  <w:tcW w:w="119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EE1D71" w:rsidRPr="00FC76DA" w:rsidRDefault="00EE1D71" w:rsidP="004F609D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E1D71" w:rsidRDefault="00EE1D71" w:rsidP="002C3A3D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C3A3D" w:rsidRDefault="002C3A3D" w:rsidP="002C3A3D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257EC7" w:rsidRPr="00FC76DA">
              <w:rPr>
                <w:rFonts w:asciiTheme="minorHAnsi" w:hAnsiTheme="minorHAnsi" w:cstheme="minorHAnsi"/>
                <w:b/>
                <w:sz w:val="22"/>
                <w:szCs w:val="22"/>
              </w:rPr>
              <w:t>OŚWIADCZENIA:</w:t>
            </w:r>
          </w:p>
          <w:p w:rsidR="00257EC7" w:rsidRPr="002C3A3D" w:rsidRDefault="002C3A3D" w:rsidP="002C3A3D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1)  </w:t>
            </w:r>
            <w:r w:rsidR="00257EC7" w:rsidRPr="0084211B">
              <w:rPr>
                <w:rFonts w:asciiTheme="minorHAnsi" w:hAnsiTheme="minorHAnsi" w:cstheme="minorHAnsi"/>
                <w:sz w:val="22"/>
                <w:szCs w:val="22"/>
              </w:rPr>
              <w:t xml:space="preserve">zamówienie zostanie zrealizowane w terminie do dnia </w:t>
            </w:r>
            <w:bookmarkStart w:id="1" w:name="_GoBack"/>
            <w:r w:rsidR="00577CF1" w:rsidRPr="00577CF1">
              <w:rPr>
                <w:rFonts w:asciiTheme="minorHAnsi" w:hAnsiTheme="minorHAnsi" w:cstheme="minorHAnsi"/>
                <w:b/>
                <w:sz w:val="22"/>
                <w:szCs w:val="22"/>
              </w:rPr>
              <w:t>30.08</w:t>
            </w:r>
            <w:r w:rsidR="00FC76DA" w:rsidRPr="00577CF1">
              <w:rPr>
                <w:rFonts w:asciiTheme="minorHAnsi" w:hAnsiTheme="minorHAnsi" w:cstheme="minorHAnsi"/>
                <w:b/>
                <w:sz w:val="22"/>
                <w:szCs w:val="22"/>
              </w:rPr>
              <w:t>.2024</w:t>
            </w:r>
            <w:r w:rsidR="0022335F" w:rsidRPr="00577C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</w:t>
            </w:r>
            <w:bookmarkEnd w:id="1"/>
          </w:p>
          <w:p w:rsidR="002C3A3D" w:rsidRDefault="002C3A3D" w:rsidP="002C3A3D">
            <w:pPr>
              <w:tabs>
                <w:tab w:val="left" w:pos="45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2)  </w:t>
            </w:r>
            <w:r w:rsidR="00257EC7" w:rsidRPr="00FC76DA">
              <w:rPr>
                <w:rFonts w:asciiTheme="minorHAnsi" w:hAnsiTheme="minorHAnsi" w:cstheme="minorHAnsi"/>
                <w:sz w:val="22"/>
                <w:szCs w:val="22"/>
              </w:rPr>
              <w:t xml:space="preserve">udzielimy </w:t>
            </w:r>
            <w:r w:rsidR="00BC1128" w:rsidRPr="00FC76DA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257EC7" w:rsidRPr="00FC76DA">
              <w:rPr>
                <w:rFonts w:asciiTheme="minorHAnsi" w:hAnsiTheme="minorHAnsi" w:cstheme="minorHAnsi"/>
                <w:sz w:val="22"/>
                <w:szCs w:val="22"/>
              </w:rPr>
              <w:t>-miesięcznej gwarancji na wykonan</w:t>
            </w:r>
            <w:r w:rsidR="00BC1128" w:rsidRPr="00FC76DA">
              <w:rPr>
                <w:rFonts w:asciiTheme="minorHAnsi" w:hAnsiTheme="minorHAnsi" w:cstheme="minorHAnsi"/>
                <w:sz w:val="22"/>
                <w:szCs w:val="22"/>
              </w:rPr>
              <w:t xml:space="preserve">e mundury, garsonki i kurtki oraz 12-miesięcznej </w:t>
            </w:r>
          </w:p>
          <w:p w:rsidR="00257EC7" w:rsidRPr="00FC76DA" w:rsidRDefault="002C3A3D" w:rsidP="002C3A3D">
            <w:pPr>
              <w:tabs>
                <w:tab w:val="left" w:pos="45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BC1128" w:rsidRPr="00FC76DA">
              <w:rPr>
                <w:rFonts w:asciiTheme="minorHAnsi" w:hAnsiTheme="minorHAnsi" w:cstheme="minorHAnsi"/>
                <w:sz w:val="22"/>
                <w:szCs w:val="22"/>
              </w:rPr>
              <w:t>gwarancji na obuwie;</w:t>
            </w:r>
          </w:p>
          <w:p w:rsidR="00A856CE" w:rsidRPr="002C3A3D" w:rsidRDefault="002C3A3D" w:rsidP="002C3A3D">
            <w:pPr>
              <w:tabs>
                <w:tab w:val="left" w:pos="45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3)  </w:t>
            </w:r>
            <w:r w:rsidR="00257EC7" w:rsidRPr="002C3A3D">
              <w:rPr>
                <w:rFonts w:asciiTheme="minorHAnsi" w:hAnsiTheme="minorHAnsi" w:cstheme="minorHAnsi"/>
                <w:sz w:val="22"/>
                <w:szCs w:val="22"/>
              </w:rPr>
              <w:t>w cenie naszej oferty zostały uwzględnione wszystkie koszty wykonania zamówienia;</w:t>
            </w:r>
          </w:p>
          <w:p w:rsidR="002C3A3D" w:rsidRDefault="002C3A3D" w:rsidP="002C3A3D">
            <w:pPr>
              <w:tabs>
                <w:tab w:val="left" w:pos="45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4)  </w:t>
            </w:r>
            <w:r w:rsidR="00340FFA" w:rsidRPr="00FC76DA">
              <w:rPr>
                <w:rFonts w:asciiTheme="minorHAnsi" w:hAnsiTheme="minorHAnsi" w:cstheme="minorHAnsi"/>
                <w:sz w:val="22"/>
                <w:szCs w:val="22"/>
              </w:rPr>
              <w:t xml:space="preserve">Uważamy się za związanych niniejszą ofertą na okres </w:t>
            </w:r>
            <w:r w:rsidR="00340FFA" w:rsidRPr="00FC76DA">
              <w:rPr>
                <w:rFonts w:asciiTheme="minorHAnsi" w:hAnsiTheme="minorHAnsi" w:cstheme="minorHAnsi"/>
                <w:b/>
                <w:sz w:val="22"/>
                <w:szCs w:val="22"/>
              </w:rPr>
              <w:t>30 dni</w:t>
            </w:r>
            <w:r w:rsidR="00340FFA" w:rsidRPr="00FC76DA">
              <w:rPr>
                <w:rFonts w:asciiTheme="minorHAnsi" w:hAnsiTheme="minorHAnsi" w:cstheme="minorHAnsi"/>
                <w:sz w:val="22"/>
                <w:szCs w:val="22"/>
              </w:rPr>
              <w:t xml:space="preserve"> licząc od dnia, w którym upłynął termin</w:t>
            </w:r>
          </w:p>
          <w:p w:rsidR="00340FFA" w:rsidRPr="00FC76DA" w:rsidRDefault="002C3A3D" w:rsidP="002C3A3D">
            <w:pPr>
              <w:tabs>
                <w:tab w:val="left" w:pos="45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340FFA" w:rsidRPr="00FC76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0FFA" w:rsidRPr="00FC76DA">
              <w:rPr>
                <w:rFonts w:asciiTheme="minorHAnsi" w:hAnsiTheme="minorHAnsi" w:cstheme="minorHAnsi"/>
                <w:sz w:val="22"/>
                <w:szCs w:val="22"/>
              </w:rPr>
              <w:t>składania ofert.</w:t>
            </w:r>
          </w:p>
          <w:p w:rsidR="00A856CE" w:rsidRPr="00FC76DA" w:rsidRDefault="002C3A3D" w:rsidP="002C3A3D">
            <w:pPr>
              <w:tabs>
                <w:tab w:val="left" w:pos="45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5) </w:t>
            </w:r>
            <w:r w:rsidR="00A856CE" w:rsidRPr="00FC76DA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RODO [rozporządzenie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1)] wobec osób fizycznych, od których dane osobowe bezpośrednio lub pośrednio pozyskałem w celu ubiegania się o udzielenie zamówienia publicznego w niniejszym postępowaniu.</w:t>
            </w:r>
          </w:p>
          <w:p w:rsidR="00340FFA" w:rsidRDefault="002C3A3D" w:rsidP="002C3A3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6)  </w:t>
            </w:r>
            <w:r w:rsidR="00340FFA" w:rsidRPr="00FC76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Oświadczam, że nie podlegam wykluczeniu z postępowania na podstawie art. 7 ust. 1 pkt 1-3 </w:t>
            </w:r>
            <w:bookmarkStart w:id="2" w:name="_Hlk103335536"/>
            <w:r w:rsidR="00340FFA" w:rsidRPr="00FC76DA">
              <w:rPr>
                <w:rFonts w:asciiTheme="minorHAnsi" w:hAnsiTheme="minorHAnsi" w:cstheme="minorHAnsi"/>
                <w:bCs/>
                <w:sz w:val="22"/>
                <w:szCs w:val="22"/>
              </w:rPr>
              <w:t>ustawy z dnia 13 kwietnia 2022r. o szczególnych rozwiązaniach w zakresie przeciwdziałania wspieraniu agresji na Ukrainę oraz służących ochronie bezpieczeństwa narodowego (Dz.U. poz. 835)</w:t>
            </w:r>
            <w:bookmarkEnd w:id="2"/>
            <w:r w:rsidR="00340FFA" w:rsidRPr="00FC76D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84211B" w:rsidRPr="00FC76DA" w:rsidRDefault="0084211B" w:rsidP="0084211B">
            <w:pPr>
              <w:ind w:left="71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C1128" w:rsidRPr="0084211B" w:rsidRDefault="002C3A3D" w:rsidP="002C3A3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3. </w:t>
            </w:r>
            <w:r w:rsidR="00BC1128" w:rsidRPr="0084211B">
              <w:rPr>
                <w:rFonts w:asciiTheme="minorHAnsi" w:hAnsiTheme="minorHAnsi" w:cstheme="minorHAnsi"/>
                <w:b/>
                <w:sz w:val="22"/>
                <w:szCs w:val="22"/>
              </w:rPr>
              <w:t>SPIS TREŚCI</w:t>
            </w:r>
            <w:r w:rsidR="00BC1128" w:rsidRPr="0084211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BC1128" w:rsidRPr="00FC76DA" w:rsidRDefault="00BC1128" w:rsidP="00BC11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sz w:val="22"/>
                <w:szCs w:val="22"/>
              </w:rPr>
              <w:t>Integralną część oferty stanowią następujące dokumenty:</w:t>
            </w:r>
          </w:p>
          <w:p w:rsidR="00BC1128" w:rsidRPr="002C3A3D" w:rsidRDefault="00BC1128" w:rsidP="002C3A3D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C3A3D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:rsidR="00BC1128" w:rsidRPr="00FC76DA" w:rsidRDefault="00BC1128" w:rsidP="002C3A3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:rsidR="00257EC7" w:rsidRPr="00FC76DA" w:rsidRDefault="00BC1128" w:rsidP="00BC1128">
            <w:pPr>
              <w:ind w:left="459"/>
              <w:rPr>
                <w:rFonts w:asciiTheme="minorHAnsi" w:hAnsiTheme="minorHAnsi" w:cstheme="minorHAnsi"/>
                <w:sz w:val="22"/>
                <w:szCs w:val="22"/>
              </w:rPr>
            </w:pPr>
            <w:r w:rsidRPr="00FC76DA">
              <w:rPr>
                <w:rFonts w:asciiTheme="minorHAnsi" w:hAnsiTheme="minorHAnsi" w:cstheme="minorHAnsi"/>
                <w:sz w:val="22"/>
                <w:szCs w:val="22"/>
              </w:rPr>
              <w:t>Oferta została złożona na .............. kolejno ponumerowanych stronach.</w:t>
            </w:r>
          </w:p>
          <w:p w:rsidR="00CA07AE" w:rsidRPr="00FC76DA" w:rsidRDefault="00CA07AE" w:rsidP="00CA07AE">
            <w:pPr>
              <w:pStyle w:val="Akapitzlist"/>
              <w:ind w:lef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4579"/>
              <w:gridCol w:w="4580"/>
            </w:tblGrid>
            <w:tr w:rsidR="00BC1128" w:rsidRPr="00FC76DA" w:rsidTr="0084211B">
              <w:trPr>
                <w:trHeight w:val="1674"/>
              </w:trPr>
              <w:tc>
                <w:tcPr>
                  <w:tcW w:w="4579" w:type="dxa"/>
                </w:tcPr>
                <w:p w:rsidR="00BC1128" w:rsidRDefault="00BC1128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84211B" w:rsidRDefault="0084211B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84211B" w:rsidRPr="00FC76DA" w:rsidRDefault="0084211B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BC1128" w:rsidRPr="00FC76DA" w:rsidRDefault="00BC1128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………………………………………………….</w:t>
                  </w:r>
                </w:p>
                <w:p w:rsidR="00BC1128" w:rsidRPr="00FC76DA" w:rsidRDefault="00BC1128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(pieczęć Wykonawcy)</w:t>
                  </w:r>
                </w:p>
              </w:tc>
              <w:tc>
                <w:tcPr>
                  <w:tcW w:w="4580" w:type="dxa"/>
                </w:tcPr>
                <w:p w:rsidR="00BC1128" w:rsidRPr="00FC76DA" w:rsidRDefault="00BC1128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BC1128" w:rsidRPr="00FC76DA" w:rsidRDefault="00BC1128" w:rsidP="00CA07AE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…………………………………………………..</w:t>
                  </w:r>
                </w:p>
                <w:p w:rsidR="00BC1128" w:rsidRPr="00FC76DA" w:rsidRDefault="00BC1128" w:rsidP="00340FFA">
                  <w:pPr>
                    <w:pStyle w:val="Akapitzlist"/>
                    <w:ind w:left="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C76DA">
                    <w:rPr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C76DA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Data i podpis </w:t>
                  </w:r>
                  <w:r w:rsidR="00340FFA" w:rsidRPr="00FC76DA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osób wskazanych w dokumencie uprawniającym do występowania w obrocie prawnym lub posiadających pełnomocnictwo</w:t>
                  </w:r>
                  <w:r w:rsidRPr="00FC76DA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</w:tr>
          </w:tbl>
          <w:p w:rsidR="00CA07AE" w:rsidRPr="00FC76DA" w:rsidRDefault="00CA07AE" w:rsidP="00CA07AE">
            <w:pPr>
              <w:pStyle w:val="Akapitzlist"/>
              <w:ind w:left="3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A2F7F" w:rsidRPr="00FC76DA" w:rsidRDefault="006A2F7F" w:rsidP="006A2F7F">
      <w:pPr>
        <w:rPr>
          <w:rFonts w:asciiTheme="minorHAnsi" w:hAnsiTheme="minorHAnsi" w:cstheme="minorHAnsi"/>
          <w:sz w:val="22"/>
          <w:szCs w:val="22"/>
        </w:rPr>
      </w:pPr>
    </w:p>
    <w:sectPr w:rsidR="006A2F7F" w:rsidRPr="00FC76DA" w:rsidSect="00BA02F8">
      <w:footerReference w:type="default" r:id="rId9"/>
      <w:headerReference w:type="first" r:id="rId10"/>
      <w:footerReference w:type="first" r:id="rId11"/>
      <w:pgSz w:w="11906" w:h="16838" w:code="9"/>
      <w:pgMar w:top="993" w:right="1418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7C6" w:rsidRDefault="008117C6" w:rsidP="00545FD9">
      <w:pPr>
        <w:pStyle w:val="Nagwek"/>
      </w:pPr>
      <w:r>
        <w:separator/>
      </w:r>
    </w:p>
  </w:endnote>
  <w:endnote w:type="continuationSeparator" w:id="0">
    <w:p w:rsidR="008117C6" w:rsidRDefault="008117C6" w:rsidP="00545FD9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364210"/>
      <w:docPartObj>
        <w:docPartGallery w:val="Page Numbers (Bottom of Page)"/>
        <w:docPartUnique/>
      </w:docPartObj>
    </w:sdtPr>
    <w:sdtEndPr/>
    <w:sdtContent>
      <w:p w:rsidR="00340FFA" w:rsidRDefault="00340F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CF1">
          <w:rPr>
            <w:noProof/>
          </w:rPr>
          <w:t>2</w:t>
        </w:r>
        <w:r>
          <w:fldChar w:fldCharType="end"/>
        </w:r>
      </w:p>
    </w:sdtContent>
  </w:sdt>
  <w:p w:rsidR="003020F5" w:rsidRDefault="003020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3B" w:rsidRPr="000070B8" w:rsidRDefault="000C523B">
    <w:pPr>
      <w:rPr>
        <w:sz w:val="2"/>
        <w:szCs w:val="2"/>
      </w:rPr>
    </w:pPr>
  </w:p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9210"/>
    </w:tblGrid>
    <w:tr w:rsidR="000C523B" w:rsidRPr="00CA2A9A">
      <w:tc>
        <w:tcPr>
          <w:tcW w:w="9210" w:type="dxa"/>
        </w:tcPr>
        <w:p w:rsidR="000C523B" w:rsidRPr="006A2F7F" w:rsidRDefault="000C523B" w:rsidP="003243B6">
          <w:pPr>
            <w:pStyle w:val="Stopka"/>
            <w:spacing w:before="40"/>
            <w:rPr>
              <w:rFonts w:ascii="Garamond" w:hAnsi="Garamond"/>
              <w:smallCaps/>
              <w:w w:val="110"/>
              <w:sz w:val="16"/>
              <w:szCs w:val="18"/>
              <w:lang w:val="de-DE"/>
            </w:rPr>
          </w:pPr>
        </w:p>
      </w:tc>
    </w:tr>
  </w:tbl>
  <w:p w:rsidR="000C523B" w:rsidRPr="006A2F7F" w:rsidRDefault="000C523B" w:rsidP="000070B8">
    <w:pPr>
      <w:rPr>
        <w:sz w:val="2"/>
        <w:szCs w:val="2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7C6" w:rsidRDefault="008117C6" w:rsidP="00545FD9">
      <w:pPr>
        <w:pStyle w:val="Nagwek"/>
      </w:pPr>
      <w:r>
        <w:separator/>
      </w:r>
    </w:p>
  </w:footnote>
  <w:footnote w:type="continuationSeparator" w:id="0">
    <w:p w:rsidR="008117C6" w:rsidRDefault="008117C6" w:rsidP="00545FD9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23B" w:rsidRPr="000969A8" w:rsidRDefault="000C523B" w:rsidP="00212AE9">
    <w:pPr>
      <w:pStyle w:val="Nagwek"/>
      <w:spacing w:after="240"/>
      <w:ind w:left="284"/>
      <w:rPr>
        <w:b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AB0"/>
    <w:multiLevelType w:val="hybridMultilevel"/>
    <w:tmpl w:val="B0622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00680"/>
    <w:multiLevelType w:val="hybridMultilevel"/>
    <w:tmpl w:val="FEACA64E"/>
    <w:lvl w:ilvl="0" w:tplc="9182C14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47D7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2AB4040A"/>
    <w:multiLevelType w:val="hybridMultilevel"/>
    <w:tmpl w:val="8FA8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31669"/>
    <w:multiLevelType w:val="hybridMultilevel"/>
    <w:tmpl w:val="040CB1A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C3196D"/>
    <w:multiLevelType w:val="hybridMultilevel"/>
    <w:tmpl w:val="3F44A1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C465D"/>
    <w:multiLevelType w:val="singleLevel"/>
    <w:tmpl w:val="B16C2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3C82292"/>
    <w:multiLevelType w:val="hybridMultilevel"/>
    <w:tmpl w:val="233E5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37B0C"/>
    <w:multiLevelType w:val="hybridMultilevel"/>
    <w:tmpl w:val="B9A44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8"/>
    <w:lvlOverride w:ilvl="0">
      <w:startOverride w:val="1"/>
    </w:lvlOverride>
  </w:num>
  <w:num w:numId="9">
    <w:abstractNumId w:val="4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GrammaticalErrors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85F"/>
    <w:rsid w:val="000064CB"/>
    <w:rsid w:val="000070B8"/>
    <w:rsid w:val="000151AC"/>
    <w:rsid w:val="00026EDD"/>
    <w:rsid w:val="00027962"/>
    <w:rsid w:val="0004673F"/>
    <w:rsid w:val="000508DD"/>
    <w:rsid w:val="000969A8"/>
    <w:rsid w:val="000A0087"/>
    <w:rsid w:val="000C523B"/>
    <w:rsid w:val="000E37F3"/>
    <w:rsid w:val="00113876"/>
    <w:rsid w:val="00127EA6"/>
    <w:rsid w:val="00140415"/>
    <w:rsid w:val="00174C93"/>
    <w:rsid w:val="00182B5B"/>
    <w:rsid w:val="00184A44"/>
    <w:rsid w:val="001858AF"/>
    <w:rsid w:val="0019523A"/>
    <w:rsid w:val="001A0568"/>
    <w:rsid w:val="001D6CA6"/>
    <w:rsid w:val="001D79EF"/>
    <w:rsid w:val="001E1135"/>
    <w:rsid w:val="001E7BCE"/>
    <w:rsid w:val="001F5002"/>
    <w:rsid w:val="00212AE9"/>
    <w:rsid w:val="0022335F"/>
    <w:rsid w:val="0022341C"/>
    <w:rsid w:val="00237702"/>
    <w:rsid w:val="002551A2"/>
    <w:rsid w:val="002556CB"/>
    <w:rsid w:val="00257EC7"/>
    <w:rsid w:val="00283BD4"/>
    <w:rsid w:val="002B2B3B"/>
    <w:rsid w:val="002C3A3D"/>
    <w:rsid w:val="002E41B2"/>
    <w:rsid w:val="002E5C13"/>
    <w:rsid w:val="002F07E4"/>
    <w:rsid w:val="003020F5"/>
    <w:rsid w:val="003239C5"/>
    <w:rsid w:val="003243B6"/>
    <w:rsid w:val="00340FFA"/>
    <w:rsid w:val="00343A49"/>
    <w:rsid w:val="00354E1B"/>
    <w:rsid w:val="00381C5C"/>
    <w:rsid w:val="00383786"/>
    <w:rsid w:val="00385D0D"/>
    <w:rsid w:val="00395A98"/>
    <w:rsid w:val="00397013"/>
    <w:rsid w:val="003A49C8"/>
    <w:rsid w:val="003D50B9"/>
    <w:rsid w:val="003D5ABD"/>
    <w:rsid w:val="00454D6F"/>
    <w:rsid w:val="00477C60"/>
    <w:rsid w:val="00484F71"/>
    <w:rsid w:val="0049049C"/>
    <w:rsid w:val="00495E8E"/>
    <w:rsid w:val="004A5CD3"/>
    <w:rsid w:val="004A678F"/>
    <w:rsid w:val="004B54F5"/>
    <w:rsid w:val="004E05D3"/>
    <w:rsid w:val="004F556A"/>
    <w:rsid w:val="00511E74"/>
    <w:rsid w:val="0053185D"/>
    <w:rsid w:val="00545FD9"/>
    <w:rsid w:val="005517C4"/>
    <w:rsid w:val="005565E9"/>
    <w:rsid w:val="0057553A"/>
    <w:rsid w:val="00577CF1"/>
    <w:rsid w:val="00582174"/>
    <w:rsid w:val="00583A5B"/>
    <w:rsid w:val="005A5C64"/>
    <w:rsid w:val="005B6B72"/>
    <w:rsid w:val="005F4F26"/>
    <w:rsid w:val="005F79EC"/>
    <w:rsid w:val="0060558C"/>
    <w:rsid w:val="00647BD5"/>
    <w:rsid w:val="006A0596"/>
    <w:rsid w:val="006A2F7F"/>
    <w:rsid w:val="006C7C7B"/>
    <w:rsid w:val="006E0DC7"/>
    <w:rsid w:val="00706533"/>
    <w:rsid w:val="007108EE"/>
    <w:rsid w:val="007209BB"/>
    <w:rsid w:val="00720DA0"/>
    <w:rsid w:val="007302E2"/>
    <w:rsid w:val="00765172"/>
    <w:rsid w:val="00774561"/>
    <w:rsid w:val="0078493C"/>
    <w:rsid w:val="00787C75"/>
    <w:rsid w:val="00793CC5"/>
    <w:rsid w:val="007B4362"/>
    <w:rsid w:val="007E3B94"/>
    <w:rsid w:val="007E3D42"/>
    <w:rsid w:val="00802DA3"/>
    <w:rsid w:val="0080598E"/>
    <w:rsid w:val="008117C6"/>
    <w:rsid w:val="008171B1"/>
    <w:rsid w:val="0084211B"/>
    <w:rsid w:val="00855471"/>
    <w:rsid w:val="008606CF"/>
    <w:rsid w:val="00865582"/>
    <w:rsid w:val="00874005"/>
    <w:rsid w:val="008A0288"/>
    <w:rsid w:val="008A4AB8"/>
    <w:rsid w:val="008E1DF3"/>
    <w:rsid w:val="00967167"/>
    <w:rsid w:val="00981A3B"/>
    <w:rsid w:val="00990996"/>
    <w:rsid w:val="0099181A"/>
    <w:rsid w:val="0099333D"/>
    <w:rsid w:val="009A50FD"/>
    <w:rsid w:val="009A7807"/>
    <w:rsid w:val="009B6DDC"/>
    <w:rsid w:val="009C053A"/>
    <w:rsid w:val="009C7CC6"/>
    <w:rsid w:val="009E281D"/>
    <w:rsid w:val="00A0370E"/>
    <w:rsid w:val="00A14A2F"/>
    <w:rsid w:val="00A4018E"/>
    <w:rsid w:val="00A52EB1"/>
    <w:rsid w:val="00A549B4"/>
    <w:rsid w:val="00A57336"/>
    <w:rsid w:val="00A675F6"/>
    <w:rsid w:val="00A856CE"/>
    <w:rsid w:val="00A94613"/>
    <w:rsid w:val="00A96B33"/>
    <w:rsid w:val="00AB4042"/>
    <w:rsid w:val="00AD31F2"/>
    <w:rsid w:val="00B05AE3"/>
    <w:rsid w:val="00B066AA"/>
    <w:rsid w:val="00B34469"/>
    <w:rsid w:val="00B60A45"/>
    <w:rsid w:val="00B82D12"/>
    <w:rsid w:val="00BA02F8"/>
    <w:rsid w:val="00BC1128"/>
    <w:rsid w:val="00BE686C"/>
    <w:rsid w:val="00C13653"/>
    <w:rsid w:val="00C17DC6"/>
    <w:rsid w:val="00C56BE3"/>
    <w:rsid w:val="00C95A8A"/>
    <w:rsid w:val="00C97853"/>
    <w:rsid w:val="00CA07AE"/>
    <w:rsid w:val="00CA1530"/>
    <w:rsid w:val="00CA189F"/>
    <w:rsid w:val="00CA2A9A"/>
    <w:rsid w:val="00CB02ED"/>
    <w:rsid w:val="00CB2D9B"/>
    <w:rsid w:val="00CD2FC3"/>
    <w:rsid w:val="00CD3121"/>
    <w:rsid w:val="00CF3E1D"/>
    <w:rsid w:val="00D10B8B"/>
    <w:rsid w:val="00D30503"/>
    <w:rsid w:val="00D51CC5"/>
    <w:rsid w:val="00D7463B"/>
    <w:rsid w:val="00D75CAD"/>
    <w:rsid w:val="00DA2181"/>
    <w:rsid w:val="00DE3287"/>
    <w:rsid w:val="00E02D24"/>
    <w:rsid w:val="00E16B68"/>
    <w:rsid w:val="00E3139D"/>
    <w:rsid w:val="00E521EE"/>
    <w:rsid w:val="00E61D06"/>
    <w:rsid w:val="00E65589"/>
    <w:rsid w:val="00E8144D"/>
    <w:rsid w:val="00E84DC2"/>
    <w:rsid w:val="00E9181E"/>
    <w:rsid w:val="00E92542"/>
    <w:rsid w:val="00EA285F"/>
    <w:rsid w:val="00EA3697"/>
    <w:rsid w:val="00EC4A12"/>
    <w:rsid w:val="00EE1D71"/>
    <w:rsid w:val="00EE29DC"/>
    <w:rsid w:val="00F1365B"/>
    <w:rsid w:val="00F16C98"/>
    <w:rsid w:val="00F26B96"/>
    <w:rsid w:val="00F35A18"/>
    <w:rsid w:val="00F514D7"/>
    <w:rsid w:val="00F674AD"/>
    <w:rsid w:val="00F679D0"/>
    <w:rsid w:val="00F67E3B"/>
    <w:rsid w:val="00F779A6"/>
    <w:rsid w:val="00F80258"/>
    <w:rsid w:val="00F86E72"/>
    <w:rsid w:val="00F87DCC"/>
    <w:rsid w:val="00F947BF"/>
    <w:rsid w:val="00FC76DA"/>
    <w:rsid w:val="00FE3E66"/>
    <w:rsid w:val="00FE43D3"/>
    <w:rsid w:val="00FF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F43900"/>
  <w15:docId w15:val="{18CF80B7-87D1-4E54-87CE-BA823852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DA0"/>
    <w:rPr>
      <w:sz w:val="24"/>
    </w:rPr>
  </w:style>
  <w:style w:type="paragraph" w:styleId="Nagwek1">
    <w:name w:val="heading 1"/>
    <w:basedOn w:val="Normalny"/>
    <w:next w:val="Normalny"/>
    <w:qFormat/>
    <w:rsid w:val="00720DA0"/>
    <w:pPr>
      <w:keepNext/>
      <w:spacing w:after="240"/>
      <w:jc w:val="center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18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rotpoegnalny">
    <w:name w:val="Closing"/>
    <w:basedOn w:val="Normalny"/>
    <w:rsid w:val="00720DA0"/>
    <w:pPr>
      <w:ind w:left="4252"/>
    </w:pPr>
  </w:style>
  <w:style w:type="paragraph" w:styleId="Tekstpodstawowy">
    <w:name w:val="Body Text"/>
    <w:basedOn w:val="Normalny"/>
    <w:rsid w:val="00720DA0"/>
    <w:pPr>
      <w:spacing w:after="120"/>
      <w:ind w:firstLine="709"/>
    </w:pPr>
  </w:style>
  <w:style w:type="paragraph" w:customStyle="1" w:styleId="EMP">
    <w:name w:val="EMP"/>
    <w:basedOn w:val="Tekstpodstawowy"/>
    <w:next w:val="Tekstpodstawowy"/>
    <w:rsid w:val="00720DA0"/>
  </w:style>
  <w:style w:type="paragraph" w:customStyle="1" w:styleId="Tytusubowy">
    <w:name w:val="Tytuł służbowy"/>
    <w:basedOn w:val="EMP"/>
    <w:rsid w:val="00720DA0"/>
    <w:pPr>
      <w:spacing w:before="240" w:after="360"/>
      <w:ind w:left="4253" w:firstLine="0"/>
      <w:jc w:val="center"/>
    </w:pPr>
  </w:style>
  <w:style w:type="paragraph" w:customStyle="1" w:styleId="Adres1">
    <w:name w:val="Adres 1"/>
    <w:basedOn w:val="Normalny"/>
    <w:rsid w:val="00720DA0"/>
    <w:pPr>
      <w:spacing w:after="600" w:line="360" w:lineRule="atLeast"/>
      <w:ind w:left="5103"/>
    </w:pPr>
  </w:style>
  <w:style w:type="paragraph" w:styleId="Nagwek">
    <w:name w:val="header"/>
    <w:basedOn w:val="Normalny"/>
    <w:rsid w:val="004904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9049C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04673F"/>
    <w:rPr>
      <w:color w:val="0000FF"/>
      <w:u w:val="single"/>
    </w:rPr>
  </w:style>
  <w:style w:type="table" w:styleId="Tabela-Siatka">
    <w:name w:val="Table Grid"/>
    <w:basedOn w:val="Standardowy"/>
    <w:rsid w:val="00007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9918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3">
    <w:name w:val="Body Text 3"/>
    <w:basedOn w:val="Normalny"/>
    <w:link w:val="Tekstpodstawowy3Znak"/>
    <w:rsid w:val="009918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9181A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99181A"/>
    <w:pPr>
      <w:spacing w:after="120"/>
      <w:ind w:left="283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181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9181A"/>
    <w:pPr>
      <w:ind w:left="720"/>
      <w:contextualSpacing/>
    </w:pPr>
  </w:style>
  <w:style w:type="paragraph" w:customStyle="1" w:styleId="Tekstpodstawowy21">
    <w:name w:val="Tekst podstawowy 21"/>
    <w:basedOn w:val="Normalny"/>
    <w:rsid w:val="00BC112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</w:rPr>
  </w:style>
  <w:style w:type="character" w:customStyle="1" w:styleId="StopkaZnak">
    <w:name w:val="Stopka Znak"/>
    <w:basedOn w:val="Domylnaczcionkaakapitu"/>
    <w:link w:val="Stopka"/>
    <w:uiPriority w:val="99"/>
    <w:rsid w:val="003020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osiura\Pulpit\Szablony%20Worda\Firmowy%20WSOchro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A1A08-6380-44B3-86E0-B667D9EA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 WSOchrona.dot</Template>
  <TotalTime>681</TotalTime>
  <Pages>1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</vt:lpstr>
    </vt:vector>
  </TitlesOfParts>
  <Company>Zamek Królewski w Warszawie</Company>
  <LinksUpToDate>false</LinksUpToDate>
  <CharactersWithSpaces>5988</CharactersWithSpaces>
  <SharedDoc>false</SharedDoc>
  <HLinks>
    <vt:vector size="6" baseType="variant">
      <vt:variant>
        <vt:i4>1835120</vt:i4>
      </vt:variant>
      <vt:variant>
        <vt:i4>0</vt:i4>
      </vt:variant>
      <vt:variant>
        <vt:i4>0</vt:i4>
      </vt:variant>
      <vt:variant>
        <vt:i4>5</vt:i4>
      </vt:variant>
      <vt:variant>
        <vt:lpwstr>mailto:ochrona@zamek-krolewski.pl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M. Kosiura</dc:creator>
  <cp:lastModifiedBy>Agnieszka Grabowska</cp:lastModifiedBy>
  <cp:revision>42</cp:revision>
  <cp:lastPrinted>2015-06-24T07:26:00Z</cp:lastPrinted>
  <dcterms:created xsi:type="dcterms:W3CDTF">2017-06-22T09:17:00Z</dcterms:created>
  <dcterms:modified xsi:type="dcterms:W3CDTF">2024-05-10T10:35:00Z</dcterms:modified>
</cp:coreProperties>
</file>