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D878" w14:textId="3852B234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      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 w:rsidR="00770413">
        <w:rPr>
          <w:rFonts w:ascii="Arial" w:hAnsi="Arial" w:cs="Arial"/>
          <w:b/>
        </w:rPr>
        <w:t>2</w:t>
      </w:r>
      <w:r w:rsidRPr="003D72C3">
        <w:rPr>
          <w:rFonts w:ascii="Arial" w:hAnsi="Arial" w:cs="Arial"/>
          <w:b/>
        </w:rPr>
        <w:t>.202</w:t>
      </w:r>
      <w:r w:rsidR="00770413">
        <w:rPr>
          <w:rFonts w:ascii="Arial" w:hAnsi="Arial" w:cs="Arial"/>
          <w:b/>
        </w:rPr>
        <w:t>5</w:t>
      </w:r>
      <w:r w:rsidRPr="003D72C3">
        <w:rPr>
          <w:rFonts w:ascii="Arial" w:hAnsi="Arial" w:cs="Arial"/>
          <w:b/>
        </w:rPr>
        <w:t>.</w:t>
      </w:r>
      <w:r w:rsidR="00770413">
        <w:rPr>
          <w:rFonts w:ascii="Arial" w:hAnsi="Arial" w:cs="Arial"/>
          <w:b/>
        </w:rPr>
        <w:t>PK</w:t>
      </w:r>
      <w:r>
        <w:rPr>
          <w:rFonts w:ascii="Arial" w:hAnsi="Arial" w:cs="Arial"/>
          <w:b/>
        </w:rPr>
        <w:t xml:space="preserve">                                    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770413">
        <w:rPr>
          <w:rFonts w:ascii="Arial" w:eastAsia="Times New Roman" w:hAnsi="Arial" w:cs="Arial"/>
          <w:snapToGrid w:val="0"/>
          <w:lang w:eastAsia="pl-PL"/>
        </w:rPr>
        <w:t>2</w:t>
      </w:r>
      <w:r w:rsidR="005C770A">
        <w:rPr>
          <w:rFonts w:ascii="Arial" w:eastAsia="Times New Roman" w:hAnsi="Arial" w:cs="Arial"/>
          <w:snapToGrid w:val="0"/>
          <w:lang w:eastAsia="pl-PL"/>
        </w:rPr>
        <w:t>0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770413">
        <w:rPr>
          <w:rFonts w:ascii="Arial" w:eastAsia="Times New Roman" w:hAnsi="Arial" w:cs="Arial"/>
          <w:snapToGrid w:val="0"/>
          <w:lang w:eastAsia="pl-PL"/>
        </w:rPr>
        <w:t>0</w:t>
      </w:r>
      <w:r w:rsidR="003B6860">
        <w:rPr>
          <w:rFonts w:ascii="Arial" w:eastAsia="Times New Roman" w:hAnsi="Arial" w:cs="Arial"/>
          <w:snapToGrid w:val="0"/>
          <w:lang w:eastAsia="pl-PL"/>
        </w:rPr>
        <w:t>2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</w:t>
      </w:r>
      <w:r w:rsidR="00770413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74ECA5E" w14:textId="77777777" w:rsidR="003B6860" w:rsidRDefault="003B6860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E785C71" w14:textId="58198D4E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7459A56B" w14:textId="77777777" w:rsidR="003B6860" w:rsidRDefault="003B6860" w:rsidP="003B6860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72BEB9B5" w14:textId="77777777" w:rsidR="003B6860" w:rsidRDefault="003B6860" w:rsidP="003B6860">
      <w:pPr>
        <w:widowControl w:val="0"/>
        <w:spacing w:after="0" w:line="120" w:lineRule="atLeast"/>
        <w:jc w:val="center"/>
        <w:rPr>
          <w:rFonts w:ascii="Arial" w:eastAsia="Calibri" w:hAnsi="Arial" w:cs="Arial"/>
          <w:b/>
        </w:rPr>
      </w:pPr>
    </w:p>
    <w:p w14:paraId="43F41068" w14:textId="77777777" w:rsidR="00770413" w:rsidRPr="00705887" w:rsidRDefault="00770413" w:rsidP="00770413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bookmarkStart w:id="0" w:name="_Hlk62544240"/>
      <w:r w:rsidRPr="00705887">
        <w:rPr>
          <w:rFonts w:ascii="Tahoma" w:eastAsia="Calibri" w:hAnsi="Tahoma" w:cs="Tahoma"/>
          <w:b/>
          <w:sz w:val="24"/>
          <w:szCs w:val="24"/>
        </w:rPr>
        <w:t>Zawiadomienie o unieważnieniu postępowania</w:t>
      </w:r>
    </w:p>
    <w:bookmarkEnd w:id="0"/>
    <w:p w14:paraId="0526318A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34C02045" w14:textId="79B0E5BA" w:rsidR="00770413" w:rsidRPr="001B649A" w:rsidRDefault="00770413" w:rsidP="00705887">
      <w:pPr>
        <w:spacing w:after="60" w:line="278" w:lineRule="exact"/>
        <w:ind w:right="20"/>
        <w:jc w:val="center"/>
        <w:rPr>
          <w:rFonts w:ascii="Tahoma" w:hAnsi="Tahoma" w:cs="Tahoma"/>
          <w:b/>
          <w:iCs/>
          <w:sz w:val="24"/>
          <w:szCs w:val="24"/>
        </w:rPr>
      </w:pPr>
      <w:r w:rsidRPr="003273B3">
        <w:rPr>
          <w:rFonts w:ascii="Tahoma" w:eastAsia="Calibri" w:hAnsi="Tahoma" w:cs="Tahoma"/>
          <w:b/>
        </w:rPr>
        <w:t>Dotyczy:</w:t>
      </w:r>
      <w:r w:rsidRPr="003273B3">
        <w:rPr>
          <w:rFonts w:ascii="Tahoma" w:eastAsia="Calibri" w:hAnsi="Tahoma" w:cs="Tahoma"/>
        </w:rPr>
        <w:t xml:space="preserve"> </w:t>
      </w:r>
      <w:r w:rsidRPr="003273B3">
        <w:rPr>
          <w:rFonts w:ascii="Tahoma" w:hAnsi="Tahoma" w:cs="Tahoma"/>
          <w:b/>
          <w:iCs/>
        </w:rPr>
        <w:t xml:space="preserve"> </w:t>
      </w:r>
      <w:r>
        <w:rPr>
          <w:rFonts w:ascii="Tahoma" w:hAnsi="Tahoma" w:cs="Tahoma"/>
          <w:b/>
          <w:iCs/>
        </w:rPr>
        <w:t>„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PRACOWANIE PROJEKTU PLANU OGÓLNEGO GMINY MSZANA DOLNA</w:t>
      </w:r>
      <w:r w:rsidRPr="001B649A">
        <w:rPr>
          <w:rFonts w:ascii="Tahoma" w:hAnsi="Tahoma" w:cs="Tahoma"/>
          <w:b/>
          <w:iCs/>
          <w:sz w:val="24"/>
          <w:szCs w:val="24"/>
        </w:rPr>
        <w:t>”</w:t>
      </w:r>
    </w:p>
    <w:p w14:paraId="49A2CB96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05690F24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2A767CCB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 xml:space="preserve">Działając na podstawie </w:t>
      </w:r>
      <w:r w:rsidRPr="003273B3">
        <w:rPr>
          <w:rFonts w:ascii="Tahoma" w:eastAsia="Calibri" w:hAnsi="Tahoma" w:cs="Tahoma"/>
          <w:color w:val="002060"/>
        </w:rPr>
        <w:t>:</w:t>
      </w:r>
    </w:p>
    <w:p w14:paraId="1E9E51BD" w14:textId="77777777" w:rsidR="00770413" w:rsidRPr="003273B3" w:rsidRDefault="00770413" w:rsidP="00770413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 xml:space="preserve">art. 260 ust. 1 </w:t>
      </w:r>
      <w:r w:rsidRPr="003273B3">
        <w:rPr>
          <w:rFonts w:ascii="Tahoma" w:eastAsia="Calibri" w:hAnsi="Tahoma" w:cs="Tahoma"/>
          <w:i/>
        </w:rPr>
        <w:t>oraz</w:t>
      </w:r>
    </w:p>
    <w:p w14:paraId="3AB278E8" w14:textId="77777777" w:rsidR="00770413" w:rsidRPr="003273B3" w:rsidRDefault="00770413" w:rsidP="00770413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>art. 260 ust. 2 /</w:t>
      </w:r>
      <w:r w:rsidRPr="003273B3">
        <w:rPr>
          <w:rFonts w:ascii="Tahoma" w:eastAsia="Calibri" w:hAnsi="Tahoma" w:cs="Tahoma"/>
          <w:color w:val="002060"/>
        </w:rPr>
        <w:t>informacja publikowana na stronie internetowej prowadzonego postępowania/</w:t>
      </w:r>
    </w:p>
    <w:p w14:paraId="6BD52D6D" w14:textId="0529409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ustawy z 11 września 2019 r. – Prawo zamówień publicznych (</w:t>
      </w:r>
      <w:r>
        <w:rPr>
          <w:rFonts w:ascii="Tahoma" w:eastAsia="Calibri" w:hAnsi="Tahoma" w:cs="Tahoma"/>
        </w:rPr>
        <w:t xml:space="preserve">t. j. </w:t>
      </w:r>
      <w:r w:rsidRPr="003273B3">
        <w:rPr>
          <w:rFonts w:ascii="Tahoma" w:eastAsia="Calibri" w:hAnsi="Tahoma" w:cs="Tahoma"/>
        </w:rPr>
        <w:t>Dz.</w:t>
      </w:r>
      <w:r>
        <w:rPr>
          <w:rFonts w:ascii="Tahoma" w:eastAsia="Calibri" w:hAnsi="Tahoma" w:cs="Tahoma"/>
        </w:rPr>
        <w:t xml:space="preserve"> </w:t>
      </w:r>
      <w:r w:rsidRPr="003273B3">
        <w:rPr>
          <w:rFonts w:ascii="Tahoma" w:eastAsia="Calibri" w:hAnsi="Tahoma" w:cs="Tahoma"/>
        </w:rPr>
        <w:t>U. 202</w:t>
      </w:r>
      <w:r>
        <w:rPr>
          <w:rFonts w:ascii="Tahoma" w:eastAsia="Calibri" w:hAnsi="Tahoma" w:cs="Tahoma"/>
        </w:rPr>
        <w:t xml:space="preserve">4r </w:t>
      </w:r>
      <w:r w:rsidRPr="003273B3">
        <w:rPr>
          <w:rFonts w:ascii="Tahoma" w:eastAsia="Calibri" w:hAnsi="Tahoma" w:cs="Tahoma"/>
        </w:rPr>
        <w:t>poz. 1</w:t>
      </w:r>
      <w:r>
        <w:rPr>
          <w:rFonts w:ascii="Tahoma" w:eastAsia="Calibri" w:hAnsi="Tahoma" w:cs="Tahoma"/>
        </w:rPr>
        <w:t>320</w:t>
      </w:r>
      <w:r w:rsidRPr="003273B3">
        <w:rPr>
          <w:rFonts w:ascii="Tahoma" w:eastAsia="Calibri" w:hAnsi="Tahoma" w:cs="Tahoma"/>
        </w:rPr>
        <w:t xml:space="preserve">) </w:t>
      </w:r>
      <w:r>
        <w:rPr>
          <w:rFonts w:ascii="Tahoma" w:eastAsia="Calibri" w:hAnsi="Tahoma" w:cs="Tahoma"/>
        </w:rPr>
        <w:t xml:space="preserve">– dalej ustawa </w:t>
      </w:r>
      <w:proofErr w:type="spellStart"/>
      <w:r>
        <w:rPr>
          <w:rFonts w:ascii="Tahoma" w:eastAsia="Calibri" w:hAnsi="Tahoma" w:cs="Tahoma"/>
        </w:rPr>
        <w:t>Pzp</w:t>
      </w:r>
      <w:proofErr w:type="spellEnd"/>
      <w:r>
        <w:rPr>
          <w:rFonts w:ascii="Tahoma" w:eastAsia="Calibri" w:hAnsi="Tahoma" w:cs="Tahoma"/>
        </w:rPr>
        <w:t xml:space="preserve"> Z</w:t>
      </w:r>
      <w:r w:rsidRPr="003273B3">
        <w:rPr>
          <w:rFonts w:ascii="Tahoma" w:eastAsia="Calibri" w:hAnsi="Tahoma" w:cs="Tahoma"/>
        </w:rPr>
        <w:t xml:space="preserve">amawiający informuje, że unieważnił postępowanie. </w:t>
      </w:r>
    </w:p>
    <w:p w14:paraId="6C3CA3EF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6D69F30B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  <w:b/>
        </w:rPr>
        <w:t>Uzasadnienie prawne</w:t>
      </w:r>
    </w:p>
    <w:p w14:paraId="149DEA81" w14:textId="59C5DB7E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 xml:space="preserve">podstawa unieważnienia z art. 255 pkt </w:t>
      </w:r>
      <w:r>
        <w:rPr>
          <w:rFonts w:ascii="Tahoma" w:eastAsia="Calibri" w:hAnsi="Tahoma" w:cs="Tahoma"/>
          <w:b/>
          <w:i/>
          <w:color w:val="002060"/>
        </w:rPr>
        <w:t>1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)  ustawy </w:t>
      </w:r>
      <w:proofErr w:type="spellStart"/>
      <w:r w:rsidRPr="003273B3">
        <w:rPr>
          <w:rFonts w:ascii="Tahoma" w:eastAsia="Calibri" w:hAnsi="Tahoma" w:cs="Tahoma"/>
          <w:b/>
          <w:i/>
          <w:color w:val="002060"/>
        </w:rPr>
        <w:t>Pzp</w:t>
      </w:r>
      <w:proofErr w:type="spellEnd"/>
      <w:r w:rsidRPr="003273B3">
        <w:rPr>
          <w:rFonts w:ascii="Tahoma" w:eastAsia="Calibri" w:hAnsi="Tahoma" w:cs="Tahoma"/>
          <w:b/>
          <w:i/>
          <w:color w:val="002060"/>
        </w:rPr>
        <w:t>.</w:t>
      </w:r>
    </w:p>
    <w:p w14:paraId="093A13EF" w14:textId="58C86672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>
        <w:rPr>
          <w:rFonts w:ascii="Tahoma" w:eastAsia="Calibri" w:hAnsi="Tahoma" w:cs="Tahoma"/>
          <w:b/>
          <w:i/>
          <w:color w:val="002060"/>
        </w:rPr>
        <w:t>Nie złożono żadnego wniosku o dopuszczenie do udziału w postepowaniu albo żadnej oferty.</w:t>
      </w:r>
    </w:p>
    <w:p w14:paraId="141B6CBA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</w:p>
    <w:p w14:paraId="7B26D82F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Uzasadnienie faktyczne</w:t>
      </w:r>
    </w:p>
    <w:p w14:paraId="1C408142" w14:textId="0C0B791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</w:rPr>
        <w:t xml:space="preserve">Do niniejszego postępowania </w:t>
      </w:r>
      <w:r>
        <w:rPr>
          <w:rFonts w:ascii="Tahoma" w:eastAsia="Calibri" w:hAnsi="Tahoma" w:cs="Tahoma"/>
        </w:rPr>
        <w:t xml:space="preserve">nie </w:t>
      </w:r>
      <w:r w:rsidRPr="003273B3">
        <w:rPr>
          <w:rFonts w:ascii="Tahoma" w:eastAsia="Calibri" w:hAnsi="Tahoma" w:cs="Tahoma"/>
        </w:rPr>
        <w:t>został</w:t>
      </w:r>
      <w:r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 xml:space="preserve"> złożon</w:t>
      </w:r>
      <w:r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żadna</w:t>
      </w:r>
      <w:r w:rsidRPr="003273B3">
        <w:rPr>
          <w:rFonts w:ascii="Tahoma" w:eastAsia="Calibri" w:hAnsi="Tahoma" w:cs="Tahoma"/>
        </w:rPr>
        <w:t xml:space="preserve"> ofert</w:t>
      </w:r>
      <w:r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 xml:space="preserve">. </w:t>
      </w:r>
    </w:p>
    <w:p w14:paraId="71AB6FF4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58F2DF92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Pouczenie:</w:t>
      </w:r>
    </w:p>
    <w:p w14:paraId="7877CEA9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Na czynność unieważnienia postępowania,</w:t>
      </w:r>
      <w:r w:rsidRPr="003273B3">
        <w:rPr>
          <w:rFonts w:ascii="Tahoma" w:eastAsiaTheme="majorEastAsia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przysługują środki ochrony prawnej na zasadach przewidzianych w Dziale IX ustawy </w:t>
      </w:r>
      <w:proofErr w:type="spellStart"/>
      <w:r w:rsidRPr="003273B3">
        <w:rPr>
          <w:rFonts w:ascii="Tahoma" w:eastAsia="Calibri" w:hAnsi="Tahoma" w:cs="Tahoma"/>
        </w:rPr>
        <w:t>Pzp</w:t>
      </w:r>
      <w:proofErr w:type="spellEnd"/>
      <w:r w:rsidRPr="003273B3">
        <w:rPr>
          <w:rFonts w:ascii="Tahoma" w:eastAsia="Calibri" w:hAnsi="Tahoma" w:cs="Tahoma"/>
        </w:rPr>
        <w:t xml:space="preserve"> (art. 505–590).</w:t>
      </w:r>
    </w:p>
    <w:p w14:paraId="27401571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322C4A7" w14:textId="23A8DAAD" w:rsidR="00770413" w:rsidRPr="003273B3" w:rsidRDefault="00770413" w:rsidP="00770413">
      <w:pPr>
        <w:pStyle w:val="pkt"/>
        <w:spacing w:before="0" w:after="0"/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</w:t>
      </w:r>
      <w:r w:rsidRPr="003273B3">
        <w:rPr>
          <w:rFonts w:ascii="Tahoma" w:hAnsi="Tahoma" w:cs="Tahoma"/>
          <w:b/>
          <w:sz w:val="22"/>
          <w:szCs w:val="22"/>
        </w:rPr>
        <w:t xml:space="preserve">Z-ca Wójta Gminy/-/ </w:t>
      </w:r>
      <w:r>
        <w:rPr>
          <w:rFonts w:ascii="Tahoma" w:hAnsi="Tahoma" w:cs="Tahoma"/>
          <w:b/>
          <w:sz w:val="22"/>
          <w:szCs w:val="22"/>
        </w:rPr>
        <w:tab/>
        <w:t>Wacław Zoń</w:t>
      </w: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  <w:num w:numId="4" w16cid:durableId="70784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B6860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C770A"/>
    <w:rsid w:val="005D5A05"/>
    <w:rsid w:val="006337BE"/>
    <w:rsid w:val="00655A94"/>
    <w:rsid w:val="006879AB"/>
    <w:rsid w:val="006B101E"/>
    <w:rsid w:val="006C1FC3"/>
    <w:rsid w:val="006D27E4"/>
    <w:rsid w:val="006E6826"/>
    <w:rsid w:val="006F20A2"/>
    <w:rsid w:val="006F462C"/>
    <w:rsid w:val="00705536"/>
    <w:rsid w:val="00705887"/>
    <w:rsid w:val="0071508B"/>
    <w:rsid w:val="00715430"/>
    <w:rsid w:val="00720730"/>
    <w:rsid w:val="0072176A"/>
    <w:rsid w:val="00734429"/>
    <w:rsid w:val="00742FC2"/>
    <w:rsid w:val="00747F32"/>
    <w:rsid w:val="007606D4"/>
    <w:rsid w:val="00770413"/>
    <w:rsid w:val="007801C2"/>
    <w:rsid w:val="007A0988"/>
    <w:rsid w:val="0084084C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220E5"/>
    <w:rsid w:val="0096321F"/>
    <w:rsid w:val="009729E4"/>
    <w:rsid w:val="00997273"/>
    <w:rsid w:val="009A41EB"/>
    <w:rsid w:val="009C4F80"/>
    <w:rsid w:val="009E3FFE"/>
    <w:rsid w:val="00A16186"/>
    <w:rsid w:val="00A417FC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C3782"/>
    <w:rsid w:val="00BE63DF"/>
    <w:rsid w:val="00BE6E8B"/>
    <w:rsid w:val="00BF2CAA"/>
    <w:rsid w:val="00BF2FD1"/>
    <w:rsid w:val="00C1697A"/>
    <w:rsid w:val="00C20F4D"/>
    <w:rsid w:val="00C3227B"/>
    <w:rsid w:val="00C357F7"/>
    <w:rsid w:val="00C513D4"/>
    <w:rsid w:val="00C865C1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C0A69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770413"/>
    <w:pPr>
      <w:ind w:left="720"/>
      <w:contextualSpacing/>
    </w:pPr>
  </w:style>
  <w:style w:type="paragraph" w:customStyle="1" w:styleId="pkt">
    <w:name w:val="pkt"/>
    <w:basedOn w:val="Normalny"/>
    <w:link w:val="pktZnak"/>
    <w:uiPriority w:val="99"/>
    <w:rsid w:val="0077041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77041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2024-12-30T12:29:00Z</cp:lastPrinted>
  <dcterms:created xsi:type="dcterms:W3CDTF">2025-02-20T10:43:00Z</dcterms:created>
  <dcterms:modified xsi:type="dcterms:W3CDTF">2025-02-20T10:43:00Z</dcterms:modified>
</cp:coreProperties>
</file>