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988" w14:textId="77777777" w:rsidR="008C4B19" w:rsidRDefault="008C4B19" w:rsidP="00DE42B8">
      <w:pPr>
        <w:jc w:val="center"/>
        <w:rPr>
          <w:color w:val="FF0000"/>
        </w:rPr>
      </w:pPr>
    </w:p>
    <w:p w14:paraId="5FA5E9A0" w14:textId="77777777" w:rsidR="00DE42B8" w:rsidRDefault="00DE42B8" w:rsidP="00AC2E64"/>
    <w:p w14:paraId="39833440" w14:textId="57A59251" w:rsidR="005B1573" w:rsidRPr="005B1573" w:rsidRDefault="00DE42B8" w:rsidP="005B1573">
      <w:pPr>
        <w:spacing w:after="240"/>
        <w:rPr>
          <w:b/>
          <w:bCs/>
        </w:rPr>
      </w:pPr>
      <w:r>
        <w:t>WAD.272.1.</w:t>
      </w:r>
      <w:r w:rsidR="002C1A1F">
        <w:t>1</w:t>
      </w:r>
      <w:r w:rsidR="007C5AFB" w:rsidRPr="00AC2E64">
        <w:t>.</w:t>
      </w:r>
      <w:r>
        <w:t>202</w:t>
      </w:r>
      <w:r w:rsidR="001C6D3A">
        <w:t>4</w:t>
      </w:r>
      <w:r>
        <w:t>.AM</w:t>
      </w:r>
      <w:r w:rsidR="007C5AFB" w:rsidRPr="00AC2E64">
        <w:t xml:space="preserve"> </w:t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 w:rsidRPr="005B1573">
        <w:rPr>
          <w:b/>
          <w:bCs/>
        </w:rPr>
        <w:t>Załącznik nr 5 do SWZ</w:t>
      </w:r>
    </w:p>
    <w:p w14:paraId="4C3298CC" w14:textId="7978583C" w:rsidR="007C5AFB" w:rsidRPr="00AC2E64" w:rsidRDefault="007C5AFB" w:rsidP="00AC2E64"/>
    <w:p w14:paraId="3FCDAB43" w14:textId="505BA927" w:rsidR="005B1573" w:rsidRPr="00CD5A39" w:rsidRDefault="005B1573" w:rsidP="00FB665B">
      <w:pPr>
        <w:rPr>
          <w:i/>
          <w:iCs/>
          <w:color w:val="FF0000"/>
        </w:rPr>
      </w:pPr>
      <w:r w:rsidRPr="00CD5A39">
        <w:rPr>
          <w:i/>
          <w:iCs/>
          <w:color w:val="FF0000"/>
        </w:rPr>
        <w:t>Oświadczenie składane wraz z ofertą</w:t>
      </w:r>
      <w:r w:rsidR="00FB665B">
        <w:rPr>
          <w:i/>
          <w:iCs/>
          <w:color w:val="FF0000"/>
        </w:rPr>
        <w:t xml:space="preserve"> (jeżeli dotyczy)</w:t>
      </w:r>
    </w:p>
    <w:p w14:paraId="6875281D" w14:textId="714DF223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66445CD8" w14:textId="77777777" w:rsidR="008C4B19" w:rsidRDefault="008C4B19" w:rsidP="008C4B19">
      <w:pPr>
        <w:widowControl/>
        <w:suppressAutoHyphens w:val="0"/>
        <w:spacing w:after="110" w:line="256" w:lineRule="auto"/>
        <w:ind w:left="74"/>
        <w:jc w:val="center"/>
        <w:textAlignment w:val="auto"/>
        <w:rPr>
          <w:b/>
          <w:kern w:val="0"/>
          <w:lang w:eastAsia="pl-PL" w:bidi="ar-SA"/>
        </w:rPr>
      </w:pPr>
      <w:bookmarkStart w:id="0" w:name="_Hlk115766780"/>
    </w:p>
    <w:p w14:paraId="2883B541" w14:textId="4AEFA2C6" w:rsidR="008C4B19" w:rsidRPr="008C4B19" w:rsidRDefault="008C4B19" w:rsidP="008C4B19">
      <w:pPr>
        <w:widowControl/>
        <w:suppressAutoHyphens w:val="0"/>
        <w:spacing w:after="110" w:line="256" w:lineRule="auto"/>
        <w:ind w:left="74"/>
        <w:jc w:val="center"/>
        <w:textAlignment w:val="auto"/>
        <w:rPr>
          <w:b/>
          <w:kern w:val="0"/>
          <w:lang w:eastAsia="pl-PL" w:bidi="ar-SA"/>
        </w:rPr>
      </w:pPr>
      <w:r w:rsidRPr="008C4B19">
        <w:rPr>
          <w:b/>
          <w:kern w:val="0"/>
          <w:lang w:eastAsia="pl-PL" w:bidi="ar-SA"/>
        </w:rPr>
        <w:t xml:space="preserve">Świadczenie usług całodobowej </w:t>
      </w:r>
      <w:bookmarkStart w:id="1" w:name="_Hlk117245188"/>
      <w:r w:rsidRPr="008C4B19">
        <w:rPr>
          <w:b/>
          <w:kern w:val="0"/>
          <w:lang w:eastAsia="pl-PL" w:bidi="ar-SA"/>
        </w:rPr>
        <w:t xml:space="preserve">ochrony fizycznej osób i mienia </w:t>
      </w:r>
      <w:r w:rsidRPr="008C4B19">
        <w:rPr>
          <w:b/>
          <w:kern w:val="0"/>
          <w:lang w:eastAsia="pl-PL" w:bidi="ar-SA"/>
        </w:rPr>
        <w:br/>
        <w:t xml:space="preserve">w budynku Oddziału Wojewódzkiego Inspektoratu Ochrony Roślin </w:t>
      </w:r>
      <w:r w:rsidRPr="008C4B19">
        <w:rPr>
          <w:b/>
          <w:kern w:val="0"/>
          <w:lang w:eastAsia="pl-PL" w:bidi="ar-SA"/>
        </w:rPr>
        <w:br/>
        <w:t>i Nasiennictwa w Szczecinie przy ul. Matejki 6B wraz ze wsparciem Grup Interwencyjnych</w:t>
      </w:r>
      <w:bookmarkEnd w:id="0"/>
      <w:bookmarkEnd w:id="1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C4B19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489A4D0F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2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8C4B19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21B43">
        <w:rPr>
          <w:rFonts w:asciiTheme="minorHAnsi" w:hAnsiTheme="minorHAnsi" w:cstheme="minorHAnsi"/>
        </w:rPr>
        <w:t>,</w:t>
      </w:r>
      <w:r w:rsidR="00856A1A">
        <w:rPr>
          <w:rFonts w:asciiTheme="minorHAnsi" w:hAnsiTheme="minorHAnsi" w:cstheme="minorHAnsi"/>
        </w:rPr>
        <w:t xml:space="preserve"> </w:t>
      </w:r>
      <w:r w:rsidR="00AC4E35">
        <w:rPr>
          <w:rFonts w:asciiTheme="minorHAnsi" w:hAnsiTheme="minorHAnsi" w:cstheme="minorHAnsi"/>
        </w:rPr>
        <w:t>5</w:t>
      </w:r>
      <w:r w:rsidR="00A21B43">
        <w:rPr>
          <w:rFonts w:asciiTheme="minorHAnsi" w:hAnsiTheme="minorHAnsi" w:cstheme="minorHAnsi"/>
        </w:rPr>
        <w:t xml:space="preserve"> i 7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1C6D3A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1C6D3A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639955B3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746C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2"/>
    <w:p w14:paraId="3FABA69C" w14:textId="3C7157F4" w:rsidR="00545FD1" w:rsidRPr="00121F11" w:rsidRDefault="00A37EC5" w:rsidP="008C4B19">
      <w:pPr>
        <w:pStyle w:val="Nagwek2"/>
      </w:pPr>
      <w:r>
        <w:lastRenderedPageBreak/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</w:t>
      </w:r>
      <w:r w:rsidR="008C4B19">
        <w:br/>
      </w:r>
      <w:r w:rsidR="00D947CF" w:rsidRPr="00D947CF">
        <w:t>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C4B19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46CCC5C4" w:rsidR="005E4750" w:rsidRDefault="00545FD1" w:rsidP="008B2EE4">
      <w:pPr>
        <w:jc w:val="both"/>
      </w:pPr>
      <w:bookmarkStart w:id="3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3"/>
    </w:p>
    <w:p w14:paraId="38CBB9EF" w14:textId="6DFA6A5E" w:rsidR="008C4B19" w:rsidRDefault="008C4B19" w:rsidP="008B2EE4">
      <w:pPr>
        <w:jc w:val="both"/>
      </w:pPr>
    </w:p>
    <w:p w14:paraId="3ACF8E16" w14:textId="478AB83C" w:rsidR="008C4B19" w:rsidRDefault="008C4B19" w:rsidP="008B2EE4">
      <w:pPr>
        <w:jc w:val="both"/>
      </w:pPr>
    </w:p>
    <w:p w14:paraId="18A57385" w14:textId="77777777" w:rsidR="008C4B19" w:rsidRPr="005B1573" w:rsidRDefault="008C4B19" w:rsidP="008C4B19">
      <w:pPr>
        <w:pStyle w:val="Subhead"/>
        <w:spacing w:before="0" w:after="0" w:line="200" w:lineRule="atLeast"/>
        <w:ind w:left="360"/>
        <w:jc w:val="center"/>
        <w:rPr>
          <w:rFonts w:asciiTheme="minorHAnsi" w:eastAsia="Times New Roman" w:hAnsiTheme="minorHAnsi" w:cstheme="minorHAnsi"/>
          <w:b w:val="0"/>
          <w:iCs/>
          <w:color w:val="FF0000"/>
        </w:rPr>
      </w:pPr>
      <w:r w:rsidRPr="005B1573">
        <w:rPr>
          <w:rFonts w:asciiTheme="minorHAnsi" w:hAnsiTheme="minorHAnsi" w:cstheme="minorHAnsi"/>
          <w:b w:val="0"/>
          <w:iCs/>
          <w:color w:val="FF0000"/>
          <w:lang w:bidi="fa-IR"/>
        </w:rPr>
        <w:t xml:space="preserve">Po wypełnieniu formularza zaleca się </w:t>
      </w:r>
      <w:r w:rsidRPr="005B1573">
        <w:rPr>
          <w:rFonts w:asciiTheme="minorHAnsi" w:hAnsiTheme="minorHAnsi" w:cstheme="minorHAnsi"/>
          <w:bCs/>
          <w:iCs/>
          <w:color w:val="FF0000"/>
          <w:u w:val="single"/>
          <w:lang w:bidi="fa-IR"/>
        </w:rPr>
        <w:t>przekonwertowanie pliku do formatu .pdf.</w:t>
      </w:r>
    </w:p>
    <w:p w14:paraId="1E4D613A" w14:textId="77777777" w:rsidR="008C4B19" w:rsidRPr="005B1573" w:rsidRDefault="008C4B19" w:rsidP="008C4B19">
      <w:pPr>
        <w:pStyle w:val="Subhead"/>
        <w:spacing w:before="0" w:after="0" w:line="200" w:lineRule="atLeast"/>
        <w:ind w:left="360"/>
        <w:jc w:val="center"/>
        <w:rPr>
          <w:rFonts w:asciiTheme="minorHAnsi" w:eastAsia="Times New Roman" w:hAnsiTheme="minorHAnsi" w:cstheme="minorHAnsi"/>
          <w:b w:val="0"/>
          <w:iCs/>
          <w:color w:val="FF0000"/>
        </w:rPr>
      </w:pPr>
      <w:r w:rsidRPr="005B1573">
        <w:rPr>
          <w:rFonts w:asciiTheme="minorHAnsi" w:hAnsiTheme="minorHAnsi" w:cstheme="minorHAnsi"/>
          <w:bCs/>
          <w:iCs/>
          <w:color w:val="FF0000"/>
          <w:u w:val="single"/>
          <w:lang w:bidi="fa-IR"/>
        </w:rPr>
        <w:t>Plik należy podpisać elektronicznie</w:t>
      </w:r>
      <w:r w:rsidRPr="005B1573">
        <w:rPr>
          <w:rFonts w:asciiTheme="minorHAnsi" w:hAnsiTheme="minorHAnsi" w:cstheme="minorHAnsi"/>
          <w:b w:val="0"/>
          <w:iCs/>
          <w:color w:val="FF0000"/>
          <w:lang w:bidi="fa-IR"/>
        </w:rPr>
        <w:t xml:space="preserve"> za pomocą kwalifikowanego podpisu elektronicznego, zaufanego lub podpisu osobistego (poprzez e-dowód).</w:t>
      </w:r>
    </w:p>
    <w:p w14:paraId="2FCAB242" w14:textId="77777777" w:rsidR="008C4B19" w:rsidRPr="005B1573" w:rsidRDefault="008C4B19" w:rsidP="008B2EE4">
      <w:pPr>
        <w:jc w:val="both"/>
      </w:pPr>
    </w:p>
    <w:sectPr w:rsidR="008C4B19" w:rsidRPr="005B1573" w:rsidSect="00654FF8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8877" w14:textId="77777777" w:rsidR="00654FF8" w:rsidRDefault="00654FF8" w:rsidP="005E4750">
      <w:r>
        <w:separator/>
      </w:r>
    </w:p>
  </w:endnote>
  <w:endnote w:type="continuationSeparator" w:id="0">
    <w:p w14:paraId="06FB564F" w14:textId="77777777" w:rsidR="00654FF8" w:rsidRDefault="00654FF8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02CC" w14:textId="77777777" w:rsidR="00654FF8" w:rsidRDefault="00654FF8" w:rsidP="005E4750">
      <w:r>
        <w:separator/>
      </w:r>
    </w:p>
  </w:footnote>
  <w:footnote w:type="continuationSeparator" w:id="0">
    <w:p w14:paraId="59CE5E34" w14:textId="77777777" w:rsidR="00654FF8" w:rsidRDefault="00654FF8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339F71A2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 xml:space="preserve">1) wykonawcę oraz uczestnika konkursu wymienionego w wykazach określonych w rozporządzeniu 765/2006 </w:t>
      </w:r>
      <w:r w:rsidR="002746C6">
        <w:rPr>
          <w:sz w:val="18"/>
          <w:szCs w:val="18"/>
        </w:rPr>
        <w:br/>
      </w:r>
      <w:r w:rsidRPr="00453E4D">
        <w:rPr>
          <w:sz w:val="18"/>
          <w:szCs w:val="18"/>
        </w:rPr>
        <w:t xml:space="preserve">i rozporządzeniu 269/2014 albo wpisanego na listę na podstawie decyzji w sprawie wpisu na listę rozstrzygającej </w:t>
      </w:r>
      <w:r w:rsidR="002746C6">
        <w:rPr>
          <w:sz w:val="18"/>
          <w:szCs w:val="18"/>
        </w:rPr>
        <w:br/>
      </w:r>
      <w:r w:rsidRPr="00453E4D">
        <w:rPr>
          <w:sz w:val="18"/>
          <w:szCs w:val="18"/>
        </w:rPr>
        <w:t>o zastosowaniu środka, o którym mowa w art. 1 pkt 3 ustawy;</w:t>
      </w:r>
    </w:p>
    <w:p w14:paraId="0546702B" w14:textId="2FBB7AAB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</w:t>
      </w:r>
      <w:r w:rsidR="003F634A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3F634A">
        <w:rPr>
          <w:sz w:val="18"/>
          <w:szCs w:val="18"/>
          <w:lang w:val="pl-PL"/>
        </w:rPr>
        <w:t>1124</w:t>
      </w:r>
      <w:r w:rsidRPr="00453E4D">
        <w:rPr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6878E45E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</w:t>
      </w:r>
      <w:r w:rsidR="003F634A">
        <w:rPr>
          <w:sz w:val="18"/>
          <w:szCs w:val="18"/>
          <w:lang w:val="pl-PL"/>
        </w:rPr>
        <w:t>3</w:t>
      </w:r>
      <w:r w:rsidRPr="00453E4D">
        <w:rPr>
          <w:sz w:val="18"/>
          <w:szCs w:val="18"/>
        </w:rPr>
        <w:t xml:space="preserve"> r. poz. </w:t>
      </w:r>
      <w:r w:rsidR="003F634A">
        <w:rPr>
          <w:sz w:val="18"/>
          <w:szCs w:val="18"/>
          <w:lang w:val="pl-PL"/>
        </w:rPr>
        <w:t>120</w:t>
      </w:r>
      <w:r w:rsidRPr="00453E4D">
        <w:rPr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C150C"/>
    <w:rsid w:val="001C6D3A"/>
    <w:rsid w:val="001C7366"/>
    <w:rsid w:val="001E252F"/>
    <w:rsid w:val="00212F69"/>
    <w:rsid w:val="00241B29"/>
    <w:rsid w:val="002635E7"/>
    <w:rsid w:val="002746C6"/>
    <w:rsid w:val="002B205A"/>
    <w:rsid w:val="002B6869"/>
    <w:rsid w:val="002C1A1F"/>
    <w:rsid w:val="002C35CB"/>
    <w:rsid w:val="002F71C9"/>
    <w:rsid w:val="00354CA9"/>
    <w:rsid w:val="003B6C47"/>
    <w:rsid w:val="003D6C33"/>
    <w:rsid w:val="003F5E0B"/>
    <w:rsid w:val="003F634A"/>
    <w:rsid w:val="00432D16"/>
    <w:rsid w:val="00452C96"/>
    <w:rsid w:val="00453E4D"/>
    <w:rsid w:val="004637EF"/>
    <w:rsid w:val="0052757E"/>
    <w:rsid w:val="0053257E"/>
    <w:rsid w:val="00545FD1"/>
    <w:rsid w:val="005960B5"/>
    <w:rsid w:val="005B1573"/>
    <w:rsid w:val="005E4750"/>
    <w:rsid w:val="00616242"/>
    <w:rsid w:val="00654FF8"/>
    <w:rsid w:val="00655393"/>
    <w:rsid w:val="00682D36"/>
    <w:rsid w:val="006964A3"/>
    <w:rsid w:val="006A2C7D"/>
    <w:rsid w:val="006C2E10"/>
    <w:rsid w:val="00700A97"/>
    <w:rsid w:val="00745A0B"/>
    <w:rsid w:val="007C5AFB"/>
    <w:rsid w:val="00802784"/>
    <w:rsid w:val="00803120"/>
    <w:rsid w:val="00856A1A"/>
    <w:rsid w:val="008665A1"/>
    <w:rsid w:val="00896F5B"/>
    <w:rsid w:val="008B2EE4"/>
    <w:rsid w:val="008C4B19"/>
    <w:rsid w:val="00905111"/>
    <w:rsid w:val="00926316"/>
    <w:rsid w:val="00996098"/>
    <w:rsid w:val="00997C7F"/>
    <w:rsid w:val="00A21B43"/>
    <w:rsid w:val="00A37EC5"/>
    <w:rsid w:val="00AA1A5B"/>
    <w:rsid w:val="00AC2E64"/>
    <w:rsid w:val="00AC4E35"/>
    <w:rsid w:val="00AD3623"/>
    <w:rsid w:val="00B75573"/>
    <w:rsid w:val="00BA186C"/>
    <w:rsid w:val="00BB6DF5"/>
    <w:rsid w:val="00BD58D0"/>
    <w:rsid w:val="00BF253D"/>
    <w:rsid w:val="00C22AA6"/>
    <w:rsid w:val="00C6671F"/>
    <w:rsid w:val="00CD44F8"/>
    <w:rsid w:val="00CD5A39"/>
    <w:rsid w:val="00CD6D72"/>
    <w:rsid w:val="00CE2AC4"/>
    <w:rsid w:val="00D73BCC"/>
    <w:rsid w:val="00D947CF"/>
    <w:rsid w:val="00DC4264"/>
    <w:rsid w:val="00DE42B8"/>
    <w:rsid w:val="00E076F9"/>
    <w:rsid w:val="00E31E89"/>
    <w:rsid w:val="00E65AE0"/>
    <w:rsid w:val="00E73925"/>
    <w:rsid w:val="00E96DC4"/>
    <w:rsid w:val="00EA07B7"/>
    <w:rsid w:val="00F01BE5"/>
    <w:rsid w:val="00F1711D"/>
    <w:rsid w:val="00F44E74"/>
    <w:rsid w:val="00FB665B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C4B19"/>
    <w:pPr>
      <w:keepNext/>
      <w:keepLines/>
      <w:spacing w:before="40" w:after="240"/>
      <w:jc w:val="both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C4B19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ubhead">
    <w:name w:val="Subhead"/>
    <w:rsid w:val="008C4B19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A7D87"/>
    <w:rsid w:val="00156EED"/>
    <w:rsid w:val="0016492C"/>
    <w:rsid w:val="0028169F"/>
    <w:rsid w:val="0064473B"/>
    <w:rsid w:val="008152BD"/>
    <w:rsid w:val="008C413B"/>
    <w:rsid w:val="0092755A"/>
    <w:rsid w:val="00935818"/>
    <w:rsid w:val="00995D63"/>
    <w:rsid w:val="009B2393"/>
    <w:rsid w:val="00BC5648"/>
    <w:rsid w:val="00D06317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DA 3</cp:lastModifiedBy>
  <cp:revision>19</cp:revision>
  <cp:lastPrinted>2023-02-14T08:52:00Z</cp:lastPrinted>
  <dcterms:created xsi:type="dcterms:W3CDTF">2022-08-04T07:09:00Z</dcterms:created>
  <dcterms:modified xsi:type="dcterms:W3CDTF">2024-01-30T08:48:00Z</dcterms:modified>
</cp:coreProperties>
</file>