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0E8F" w14:textId="330695FF" w:rsidR="00A30657" w:rsidRPr="00F02CA1" w:rsidRDefault="00A30657" w:rsidP="00F02CA1">
      <w:pPr>
        <w:jc w:val="both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4928D3AB" w14:textId="77777777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E4D2D40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 xml:space="preserve">, na zasadach określonych w art. 118 ustawy </w:t>
      </w:r>
      <w:proofErr w:type="spellStart"/>
      <w:r w:rsidR="00420993" w:rsidRPr="00FA4FC0">
        <w:rPr>
          <w:rFonts w:ascii="Arial Narrow" w:eastAsia="Calibri" w:hAnsi="Arial Narrow"/>
          <w:b/>
          <w:sz w:val="20"/>
          <w:szCs w:val="20"/>
        </w:rPr>
        <w:t>Pzp</w:t>
      </w:r>
      <w:proofErr w:type="spellEnd"/>
      <w:r w:rsidR="00420993" w:rsidRPr="00FA4FC0">
        <w:rPr>
          <w:rFonts w:ascii="Arial Narrow" w:eastAsia="Calibri" w:hAnsi="Arial Narrow"/>
          <w:b/>
          <w:sz w:val="20"/>
          <w:szCs w:val="20"/>
        </w:rPr>
        <w:t>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</w:t>
      </w:r>
      <w:proofErr w:type="spellStart"/>
      <w:r w:rsidRPr="00FA4FC0">
        <w:rPr>
          <w:rFonts w:ascii="Arial Narrow" w:eastAsia="Calibri" w:hAnsi="Arial Narrow"/>
          <w:i/>
          <w:sz w:val="20"/>
          <w:szCs w:val="20"/>
        </w:rPr>
        <w:t>ych</w:t>
      </w:r>
      <w:proofErr w:type="spellEnd"/>
      <w:r w:rsidRPr="00FA4FC0">
        <w:rPr>
          <w:rFonts w:ascii="Arial Narrow" w:eastAsia="Calibri" w:hAnsi="Arial Narrow"/>
          <w:i/>
          <w:sz w:val="20"/>
          <w:szCs w:val="20"/>
        </w:rPr>
        <w:t xml:space="preserve">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38AF800" w14:textId="406533CE" w:rsidR="00807F0C" w:rsidRPr="00FA4FC0" w:rsidRDefault="00831138" w:rsidP="00807F0C">
      <w:pPr>
        <w:jc w:val="center"/>
        <w:rPr>
          <w:rFonts w:ascii="Arial Narrow" w:eastAsia="Calibri" w:hAnsi="Arial Narrow"/>
          <w:sz w:val="20"/>
          <w:szCs w:val="20"/>
        </w:rPr>
      </w:pPr>
      <w:r w:rsidRPr="00831138">
        <w:rPr>
          <w:rFonts w:ascii="Arial Narrow" w:hAnsi="Arial Narrow"/>
          <w:b/>
          <w:bCs/>
          <w:iCs/>
          <w:sz w:val="22"/>
          <w:szCs w:val="22"/>
        </w:rPr>
        <w:t>„Obsługa systemu wizyjnego (CCTV) wraz z serwerem rejestrującym oraz systemu alarmu przeciwpożarowego (</w:t>
      </w:r>
      <w:proofErr w:type="spellStart"/>
      <w:r w:rsidRPr="00831138">
        <w:rPr>
          <w:rFonts w:ascii="Arial Narrow" w:hAnsi="Arial Narrow"/>
          <w:b/>
          <w:bCs/>
          <w:iCs/>
          <w:sz w:val="22"/>
          <w:szCs w:val="22"/>
        </w:rPr>
        <w:t>SSWiN</w:t>
      </w:r>
      <w:proofErr w:type="spellEnd"/>
      <w:r w:rsidRPr="00831138">
        <w:rPr>
          <w:rFonts w:ascii="Arial Narrow" w:hAnsi="Arial Narrow"/>
          <w:b/>
          <w:bCs/>
          <w:iCs/>
          <w:sz w:val="22"/>
          <w:szCs w:val="22"/>
        </w:rPr>
        <w:t>)”</w:t>
      </w: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0B836921" w14:textId="77777777" w:rsidR="00345593" w:rsidRPr="00FA4FC0" w:rsidRDefault="00345593" w:rsidP="00345593">
      <w:pPr>
        <w:tabs>
          <w:tab w:val="left" w:pos="0"/>
        </w:tabs>
        <w:suppressAutoHyphens w:val="0"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FA4FC0">
        <w:rPr>
          <w:rFonts w:ascii="Arial Narrow" w:hAnsi="Arial Narrow"/>
          <w:b/>
          <w:bCs/>
          <w:i/>
          <w:iCs/>
          <w:color w:val="FF0000"/>
          <w:sz w:val="22"/>
          <w:szCs w:val="32"/>
          <w:lang w:eastAsia="pl-PL"/>
        </w:rPr>
        <w:t>UWAGA!</w:t>
      </w:r>
    </w:p>
    <w:p w14:paraId="707D2D4E" w14:textId="7E687DFB" w:rsidR="00F73C5C" w:rsidRPr="00FA4FC0" w:rsidRDefault="00345593" w:rsidP="00FA4FC0">
      <w:pPr>
        <w:widowControl w:val="0"/>
        <w:tabs>
          <w:tab w:val="left" w:pos="0"/>
        </w:tabs>
        <w:suppressAutoHyphens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t xml:space="preserve">Niniejszy dokument należy opatrzyć kwalifikowanym podpisem elektronicznym, podpisem zaufanym lub podpisem osobistym osoby lub osób uprawnionych do reprezentowania podmiotu udostępniającego </w:t>
      </w: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lastRenderedPageBreak/>
        <w:t>zasoby</w:t>
      </w:r>
    </w:p>
    <w:sectPr w:rsidR="00F73C5C" w:rsidRPr="00FA4FC0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A8332" w14:textId="77777777" w:rsidR="003A4BCB" w:rsidRDefault="003A4BCB">
      <w:r>
        <w:separator/>
      </w:r>
    </w:p>
  </w:endnote>
  <w:endnote w:type="continuationSeparator" w:id="0">
    <w:p w14:paraId="114B89CD" w14:textId="77777777" w:rsidR="003A4BCB" w:rsidRDefault="003A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7688D14B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18D">
          <w:rPr>
            <w:noProof/>
          </w:rPr>
          <w:t>2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53687" w14:textId="77777777" w:rsidR="003A4BCB" w:rsidRDefault="003A4BCB">
      <w:r>
        <w:separator/>
      </w:r>
    </w:p>
  </w:footnote>
  <w:footnote w:type="continuationSeparator" w:id="0">
    <w:p w14:paraId="3210AF0B" w14:textId="77777777" w:rsidR="003A4BCB" w:rsidRDefault="003A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5D32B" w14:textId="631DDDFF" w:rsidR="0058748E" w:rsidRDefault="00021D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021D8F">
      <w:rPr>
        <w:rFonts w:ascii="Arial Narrow" w:eastAsia="Calibri" w:hAnsi="Arial Narrow"/>
        <w:bCs/>
        <w:sz w:val="22"/>
        <w:szCs w:val="22"/>
      </w:rPr>
      <w:t xml:space="preserve">Znak sprawy: ZP.PP.07.2025                                                                                                Załącznik nr </w:t>
    </w:r>
    <w:r>
      <w:rPr>
        <w:rFonts w:ascii="Arial Narrow" w:eastAsia="Calibri" w:hAnsi="Arial Narrow"/>
        <w:bCs/>
        <w:sz w:val="22"/>
        <w:szCs w:val="22"/>
      </w:rPr>
      <w:t>5</w:t>
    </w:r>
    <w:r w:rsidRPr="00021D8F">
      <w:rPr>
        <w:rFonts w:ascii="Arial Narrow" w:eastAsia="Calibri" w:hAnsi="Arial Narrow"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521816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E"/>
    <w:rsid w:val="00021D8F"/>
    <w:rsid w:val="0007118D"/>
    <w:rsid w:val="000C4B02"/>
    <w:rsid w:val="000E1E37"/>
    <w:rsid w:val="000E630B"/>
    <w:rsid w:val="000F7C73"/>
    <w:rsid w:val="0014606D"/>
    <w:rsid w:val="00170EB4"/>
    <w:rsid w:val="00171733"/>
    <w:rsid w:val="001874C7"/>
    <w:rsid w:val="001C66D0"/>
    <w:rsid w:val="001E100B"/>
    <w:rsid w:val="001E46FB"/>
    <w:rsid w:val="001F65B2"/>
    <w:rsid w:val="00287A20"/>
    <w:rsid w:val="00345593"/>
    <w:rsid w:val="003634F6"/>
    <w:rsid w:val="00363CE9"/>
    <w:rsid w:val="00387005"/>
    <w:rsid w:val="003A4BCB"/>
    <w:rsid w:val="003D1625"/>
    <w:rsid w:val="00420993"/>
    <w:rsid w:val="004F08BA"/>
    <w:rsid w:val="00513926"/>
    <w:rsid w:val="00515F16"/>
    <w:rsid w:val="00533BFC"/>
    <w:rsid w:val="00571C3E"/>
    <w:rsid w:val="0058748E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75696"/>
    <w:rsid w:val="007C1153"/>
    <w:rsid w:val="00807F0C"/>
    <w:rsid w:val="00831138"/>
    <w:rsid w:val="008532CD"/>
    <w:rsid w:val="00892BF4"/>
    <w:rsid w:val="00984210"/>
    <w:rsid w:val="009C3757"/>
    <w:rsid w:val="00A30657"/>
    <w:rsid w:val="00A902CF"/>
    <w:rsid w:val="00AA2C67"/>
    <w:rsid w:val="00AE24B2"/>
    <w:rsid w:val="00BE52E8"/>
    <w:rsid w:val="00BF36F6"/>
    <w:rsid w:val="00C17033"/>
    <w:rsid w:val="00C33106"/>
    <w:rsid w:val="00C76624"/>
    <w:rsid w:val="00CF6D22"/>
    <w:rsid w:val="00D26D4C"/>
    <w:rsid w:val="00D27D2C"/>
    <w:rsid w:val="00DA1095"/>
    <w:rsid w:val="00DA1D02"/>
    <w:rsid w:val="00DB68AF"/>
    <w:rsid w:val="00DB6E49"/>
    <w:rsid w:val="00DE464A"/>
    <w:rsid w:val="00E119D5"/>
    <w:rsid w:val="00E85422"/>
    <w:rsid w:val="00EA248B"/>
    <w:rsid w:val="00EE4EA3"/>
    <w:rsid w:val="00EF76AB"/>
    <w:rsid w:val="00F02CA1"/>
    <w:rsid w:val="00F076DF"/>
    <w:rsid w:val="00F73C5C"/>
    <w:rsid w:val="00F940B8"/>
    <w:rsid w:val="00F97EB6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A8E56"/>
  <w15:docId w15:val="{37C370E8-DFC1-4BCB-843A-B34623FD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Sławomir Konieczny</cp:lastModifiedBy>
  <cp:revision>3</cp:revision>
  <dcterms:created xsi:type="dcterms:W3CDTF">2024-02-14T11:55:00Z</dcterms:created>
  <dcterms:modified xsi:type="dcterms:W3CDTF">2025-04-30T10:09:00Z</dcterms:modified>
</cp:coreProperties>
</file>