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8672D" w14:textId="4D10BBCC" w:rsidR="00D03476" w:rsidRPr="00257241" w:rsidRDefault="000C42CC" w:rsidP="002533DF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Krzykosy</w:t>
      </w:r>
      <w:r w:rsidR="008E5439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727379">
        <w:rPr>
          <w:rFonts w:ascii="Arial" w:eastAsia="Times New Roman" w:hAnsi="Arial" w:cs="Arial"/>
          <w:snapToGrid w:val="0"/>
          <w:lang w:eastAsia="pl-PL"/>
        </w:rPr>
        <w:t>24</w:t>
      </w:r>
      <w:r w:rsidR="008E5439">
        <w:rPr>
          <w:rFonts w:ascii="Arial" w:eastAsia="Times New Roman" w:hAnsi="Arial" w:cs="Arial"/>
          <w:snapToGrid w:val="0"/>
          <w:lang w:eastAsia="pl-PL"/>
        </w:rPr>
        <w:t xml:space="preserve"> lutego 2025 r.</w:t>
      </w:r>
    </w:p>
    <w:p w14:paraId="1A2847D8" w14:textId="77777777" w:rsidR="0004529F" w:rsidRPr="00257241" w:rsidRDefault="0004529F" w:rsidP="002533DF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3A1679AA" w14:textId="77777777" w:rsidR="00F10914" w:rsidRPr="00257241" w:rsidRDefault="00F10914" w:rsidP="002533D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7695"/>
      </w:tblGrid>
      <w:tr w:rsidR="00E6144B" w:rsidRPr="00257241" w14:paraId="4D16EB51" w14:textId="77777777" w:rsidTr="004E32CE"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6A0C8D" w14:textId="77777777" w:rsidR="00E6144B" w:rsidRPr="00257241" w:rsidRDefault="00E6144B" w:rsidP="004E32C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57241">
              <w:rPr>
                <w:rFonts w:ascii="Arial" w:hAnsi="Arial" w:cs="Arial"/>
                <w:b/>
                <w:bCs/>
              </w:rPr>
              <w:t>Dotyczy:</w:t>
            </w:r>
          </w:p>
          <w:p w14:paraId="558BED78" w14:textId="77777777" w:rsidR="0004529F" w:rsidRPr="00257241" w:rsidRDefault="0004529F" w:rsidP="004E32C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3AEDD88" w14:textId="77777777" w:rsidR="000C42CC" w:rsidRDefault="000C42CC" w:rsidP="004E32C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FBFDBDB" w14:textId="26757F87" w:rsidR="00E6144B" w:rsidRPr="00257241" w:rsidRDefault="00E6144B" w:rsidP="004E32C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57241">
              <w:rPr>
                <w:rFonts w:ascii="Arial" w:hAnsi="Arial" w:cs="Arial"/>
                <w:b/>
                <w:bCs/>
              </w:rPr>
              <w:t xml:space="preserve">Nr </w:t>
            </w:r>
            <w:proofErr w:type="spellStart"/>
            <w:r w:rsidRPr="00257241">
              <w:rPr>
                <w:rFonts w:ascii="Arial" w:hAnsi="Arial" w:cs="Arial"/>
                <w:b/>
                <w:bCs/>
              </w:rPr>
              <w:t>spr</w:t>
            </w:r>
            <w:proofErr w:type="spellEnd"/>
            <w:r w:rsidRPr="00257241">
              <w:rPr>
                <w:rFonts w:ascii="Arial" w:hAnsi="Arial" w:cs="Arial"/>
                <w:b/>
                <w:bCs/>
              </w:rPr>
              <w:t>.:</w:t>
            </w:r>
          </w:p>
        </w:tc>
        <w:tc>
          <w:tcPr>
            <w:tcW w:w="76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AB946A" w14:textId="3B61D5E6" w:rsidR="000C42CC" w:rsidRPr="000C42CC" w:rsidRDefault="00E6144B" w:rsidP="000C42C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57241">
              <w:rPr>
                <w:rFonts w:ascii="Arial" w:hAnsi="Arial" w:cs="Arial"/>
              </w:rPr>
              <w:t xml:space="preserve">Postępowania prowadzonego pn.: </w:t>
            </w:r>
            <w:r w:rsidR="000C42CC" w:rsidRPr="000C42CC">
              <w:rPr>
                <w:rFonts w:ascii="Arial" w:hAnsi="Arial" w:cs="Arial"/>
                <w:i/>
                <w:iCs/>
              </w:rPr>
              <w:t>„</w:t>
            </w:r>
            <w:r w:rsidR="000C42CC" w:rsidRPr="000C42CC">
              <w:rPr>
                <w:rFonts w:ascii="Arial" w:hAnsi="Arial" w:cs="Arial"/>
                <w:i/>
                <w:iCs/>
                <w:color w:val="000000" w:themeColor="text1"/>
              </w:rPr>
              <w:t>Zakup wyposażenia oraz pomocy dydaktycznych dla szkół w ramach projektu „Podniesienie jakości edukacji włączającej w Gminie Krzykosy””</w:t>
            </w:r>
          </w:p>
          <w:p w14:paraId="52060C69" w14:textId="4006006B" w:rsidR="00E6144B" w:rsidRPr="00257241" w:rsidRDefault="000C42CC" w:rsidP="004E32CE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ZP.1.EW</w:t>
            </w:r>
            <w:r w:rsidR="008E5439">
              <w:rPr>
                <w:rFonts w:ascii="Arial" w:hAnsi="Arial" w:cs="Arial"/>
              </w:rPr>
              <w:t>.2025</w:t>
            </w:r>
          </w:p>
        </w:tc>
      </w:tr>
    </w:tbl>
    <w:p w14:paraId="666CA1BB" w14:textId="77777777" w:rsidR="00FA10E5" w:rsidRPr="00257241" w:rsidRDefault="00FA10E5" w:rsidP="002533DF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6E822CAC" w14:textId="42C9BA57" w:rsidR="00D03476" w:rsidRPr="00257241" w:rsidRDefault="00727379" w:rsidP="00F55FA5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ZMIANA</w:t>
      </w:r>
      <w:r w:rsidRPr="00257241">
        <w:rPr>
          <w:rFonts w:ascii="Arial" w:hAnsi="Arial" w:cs="Arial"/>
          <w:b/>
          <w:bCs/>
          <w:lang w:eastAsia="pl-PL"/>
        </w:rPr>
        <w:t xml:space="preserve"> </w:t>
      </w:r>
      <w:r w:rsidR="00E6144B" w:rsidRPr="00257241">
        <w:rPr>
          <w:rFonts w:ascii="Arial" w:hAnsi="Arial" w:cs="Arial"/>
          <w:b/>
          <w:bCs/>
          <w:lang w:eastAsia="pl-PL"/>
        </w:rPr>
        <w:t>TREŚCI</w:t>
      </w:r>
    </w:p>
    <w:p w14:paraId="3BAA0544" w14:textId="44897D8C" w:rsidR="00E6144B" w:rsidRPr="00257241" w:rsidRDefault="00E6144B" w:rsidP="00F55FA5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257241">
        <w:rPr>
          <w:rFonts w:ascii="Arial" w:hAnsi="Arial" w:cs="Arial"/>
          <w:b/>
          <w:bCs/>
          <w:lang w:eastAsia="pl-PL"/>
        </w:rPr>
        <w:t>SPECYFIKACJI WARUNKÓW ZAMÓWIENIA</w:t>
      </w:r>
    </w:p>
    <w:p w14:paraId="2EACEDA3" w14:textId="77777777" w:rsidR="00E6144B" w:rsidRPr="00257241" w:rsidRDefault="00E6144B" w:rsidP="002533D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2F5E89FC" w14:textId="77777777" w:rsidR="00E6144B" w:rsidRPr="00257241" w:rsidRDefault="00E6144B" w:rsidP="002533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109363C" w14:textId="15A3A75A" w:rsidR="005E5FFD" w:rsidRDefault="005E5FFD" w:rsidP="005E5F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C0C67">
        <w:rPr>
          <w:rFonts w:ascii="Arial" w:hAnsi="Arial" w:cs="Arial"/>
        </w:rPr>
        <w:t xml:space="preserve">Zamawiający działając na podstawie art. 284 ust. </w:t>
      </w:r>
      <w:r w:rsidR="00727379">
        <w:rPr>
          <w:rFonts w:ascii="Arial" w:hAnsi="Arial" w:cs="Arial"/>
        </w:rPr>
        <w:t>3</w:t>
      </w:r>
      <w:r w:rsidRPr="00FC0C67">
        <w:rPr>
          <w:rFonts w:ascii="Arial" w:hAnsi="Arial" w:cs="Arial"/>
        </w:rPr>
        <w:t xml:space="preserve"> w zw. z art. 266 ustawy z dn. 11</w:t>
      </w:r>
      <w:r w:rsidR="00620F9D">
        <w:rPr>
          <w:rFonts w:ascii="Arial" w:hAnsi="Arial" w:cs="Arial"/>
        </w:rPr>
        <w:t xml:space="preserve"> września </w:t>
      </w:r>
      <w:r w:rsidRPr="00FC0C67">
        <w:rPr>
          <w:rFonts w:ascii="Arial" w:hAnsi="Arial" w:cs="Arial"/>
        </w:rPr>
        <w:t xml:space="preserve">2019 r. Prawo zamówień publicznych, </w:t>
      </w:r>
      <w:r w:rsidR="00727379">
        <w:rPr>
          <w:rFonts w:ascii="Arial" w:hAnsi="Arial" w:cs="Arial"/>
        </w:rPr>
        <w:t>zmienia treść SWZ w następującym zakresie</w:t>
      </w:r>
      <w:r w:rsidRPr="00FC0C67">
        <w:rPr>
          <w:rFonts w:ascii="Arial" w:hAnsi="Arial" w:cs="Arial"/>
        </w:rPr>
        <w:t>:</w:t>
      </w:r>
    </w:p>
    <w:p w14:paraId="52B24F1F" w14:textId="77777777" w:rsidR="007815DC" w:rsidRDefault="007815DC" w:rsidP="005E5F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D7853FE" w14:textId="77777777" w:rsidR="00727379" w:rsidRDefault="00727379" w:rsidP="000C42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Jest:</w:t>
      </w:r>
    </w:p>
    <w:p w14:paraId="2CB43DB1" w14:textId="59688D01" w:rsidR="00727379" w:rsidRPr="00727379" w:rsidRDefault="00727379" w:rsidP="007273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XVI</w:t>
      </w:r>
      <w:r w:rsidRPr="00727379">
        <w:rPr>
          <w:rFonts w:ascii="Arial" w:hAnsi="Arial" w:cs="Arial"/>
          <w:b/>
          <w:bCs/>
        </w:rPr>
        <w:tab/>
        <w:t>TERMIN ZWIĄZANIA OFERTĄ</w:t>
      </w:r>
    </w:p>
    <w:p w14:paraId="7C9A8DDA" w14:textId="77777777" w:rsidR="00727379" w:rsidRPr="00727379" w:rsidRDefault="00727379" w:rsidP="00727379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ascii="Arial" w:hAnsi="Arial" w:cs="Arial"/>
        </w:rPr>
      </w:pPr>
      <w:r w:rsidRPr="00727379">
        <w:rPr>
          <w:rFonts w:ascii="Arial" w:hAnsi="Arial" w:cs="Arial"/>
        </w:rPr>
        <w:t>Wykonawca będzie związany ofertą do dnia 26.03.2025 r. (30 dni). Bieg terminu związania ofertą rozpoczyna się wraz z upływem terminu składania ofert.</w:t>
      </w:r>
    </w:p>
    <w:p w14:paraId="5040E572" w14:textId="5C2FBBE1" w:rsidR="00727379" w:rsidRPr="00727379" w:rsidRDefault="00727379" w:rsidP="00727379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ascii="Arial" w:hAnsi="Arial" w:cs="Arial"/>
        </w:rPr>
      </w:pPr>
      <w:r w:rsidRPr="00727379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</w:t>
      </w:r>
      <w:r w:rsidRPr="00727379">
        <w:rPr>
          <w:rFonts w:ascii="Arial" w:hAnsi="Arial" w:cs="Arial"/>
        </w:rPr>
        <w:br/>
        <w:t>o wyrażeniu zgody na przedłużenie terminu związania ofertą.</w:t>
      </w:r>
    </w:p>
    <w:p w14:paraId="2F5DD94D" w14:textId="1D684AA3" w:rsidR="00727379" w:rsidRPr="00727379" w:rsidRDefault="00727379" w:rsidP="007273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XVII</w:t>
      </w:r>
      <w:r w:rsidRPr="00727379">
        <w:rPr>
          <w:rFonts w:ascii="Arial" w:hAnsi="Arial" w:cs="Arial"/>
          <w:b/>
          <w:bCs/>
        </w:rPr>
        <w:tab/>
        <w:t>SPOSÓB I TERMIN SKŁADANIA I OTWARCIA OFERT</w:t>
      </w:r>
    </w:p>
    <w:p w14:paraId="710BE756" w14:textId="77777777" w:rsidR="00727379" w:rsidRPr="00727379" w:rsidRDefault="00727379" w:rsidP="00727379">
      <w:pPr>
        <w:numPr>
          <w:ilvl w:val="1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ascii="Arial" w:hAnsi="Arial" w:cs="Arial"/>
        </w:rPr>
      </w:pPr>
      <w:r w:rsidRPr="00727379">
        <w:rPr>
          <w:rFonts w:ascii="Arial" w:hAnsi="Arial" w:cs="Arial"/>
        </w:rPr>
        <w:t xml:space="preserve">Ofertę wraz z załącznikami należy przygotować i złożyć zgodnie z wytycznymi opisanymi  w rozdziale XIII SWZ. </w:t>
      </w:r>
    </w:p>
    <w:p w14:paraId="70B6CF7E" w14:textId="77777777" w:rsidR="00727379" w:rsidRPr="00727379" w:rsidRDefault="00727379" w:rsidP="00727379">
      <w:pPr>
        <w:numPr>
          <w:ilvl w:val="1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ascii="Arial" w:hAnsi="Arial" w:cs="Arial"/>
        </w:rPr>
      </w:pPr>
      <w:r w:rsidRPr="00727379">
        <w:rPr>
          <w:rFonts w:ascii="Arial" w:hAnsi="Arial" w:cs="Arial"/>
        </w:rPr>
        <w:t xml:space="preserve">Ofertę należy złożyć w terminie do dnia 25.02.2025 r. do godziny 10:00. </w:t>
      </w:r>
    </w:p>
    <w:p w14:paraId="3042FB5A" w14:textId="77777777" w:rsidR="00727379" w:rsidRPr="00727379" w:rsidRDefault="00727379" w:rsidP="00727379">
      <w:pPr>
        <w:numPr>
          <w:ilvl w:val="1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ascii="Arial" w:hAnsi="Arial" w:cs="Arial"/>
        </w:rPr>
      </w:pPr>
      <w:r w:rsidRPr="00727379">
        <w:rPr>
          <w:rFonts w:ascii="Arial" w:hAnsi="Arial" w:cs="Arial"/>
        </w:rPr>
        <w:t>Otwarcie ofert nastąpi w 25.02.2025 r. o godzinie 10:30.</w:t>
      </w:r>
    </w:p>
    <w:p w14:paraId="6644CE77" w14:textId="344AB86D" w:rsidR="008E5439" w:rsidRDefault="00727379" w:rsidP="008E54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 zmianie:</w:t>
      </w:r>
    </w:p>
    <w:p w14:paraId="164E5D38" w14:textId="77777777" w:rsidR="00727379" w:rsidRPr="00727379" w:rsidRDefault="00727379" w:rsidP="007273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XVI</w:t>
      </w:r>
      <w:r w:rsidRPr="00727379">
        <w:rPr>
          <w:rFonts w:ascii="Arial" w:hAnsi="Arial" w:cs="Arial"/>
          <w:b/>
          <w:bCs/>
        </w:rPr>
        <w:tab/>
        <w:t>TERMIN ZWIĄZANIA OFERTĄ</w:t>
      </w:r>
    </w:p>
    <w:p w14:paraId="575AE850" w14:textId="5BFD8220" w:rsidR="00727379" w:rsidRPr="00727379" w:rsidRDefault="00727379" w:rsidP="00727379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ascii="Arial" w:hAnsi="Arial" w:cs="Arial"/>
        </w:rPr>
      </w:pPr>
      <w:r w:rsidRPr="00727379">
        <w:rPr>
          <w:rFonts w:ascii="Arial" w:hAnsi="Arial" w:cs="Arial"/>
        </w:rPr>
        <w:lastRenderedPageBreak/>
        <w:t xml:space="preserve">Wykonawca będzie związany ofertą do dnia </w:t>
      </w:r>
      <w:r w:rsidRPr="00727379">
        <w:rPr>
          <w:rFonts w:ascii="Arial" w:hAnsi="Arial" w:cs="Arial"/>
          <w:b/>
          <w:bCs/>
          <w:color w:val="FF0000"/>
        </w:rPr>
        <w:t>27.03.2025 r.</w:t>
      </w:r>
      <w:r w:rsidRPr="00727379">
        <w:rPr>
          <w:rFonts w:ascii="Arial" w:hAnsi="Arial" w:cs="Arial"/>
          <w:color w:val="FF0000"/>
        </w:rPr>
        <w:t xml:space="preserve"> </w:t>
      </w:r>
      <w:r w:rsidRPr="00727379">
        <w:rPr>
          <w:rFonts w:ascii="Arial" w:hAnsi="Arial" w:cs="Arial"/>
        </w:rPr>
        <w:t>(30 dni). Bieg terminu związania ofertą rozpoczyna się wraz z upływem terminu składania ofert.</w:t>
      </w:r>
    </w:p>
    <w:p w14:paraId="558F1D07" w14:textId="77777777" w:rsidR="00727379" w:rsidRPr="00727379" w:rsidRDefault="00727379" w:rsidP="00727379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ascii="Arial" w:hAnsi="Arial" w:cs="Arial"/>
        </w:rPr>
      </w:pPr>
      <w:r w:rsidRPr="00727379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</w:t>
      </w:r>
      <w:r w:rsidRPr="00727379">
        <w:rPr>
          <w:rFonts w:ascii="Arial" w:hAnsi="Arial" w:cs="Arial"/>
        </w:rPr>
        <w:br/>
        <w:t>o wyrażeniu zgody na przedłużenie terminu związania ofertą.</w:t>
      </w:r>
    </w:p>
    <w:p w14:paraId="6E5978D2" w14:textId="77777777" w:rsidR="00727379" w:rsidRPr="00727379" w:rsidRDefault="00727379" w:rsidP="007273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XVII</w:t>
      </w:r>
      <w:r w:rsidRPr="00727379">
        <w:rPr>
          <w:rFonts w:ascii="Arial" w:hAnsi="Arial" w:cs="Arial"/>
          <w:b/>
          <w:bCs/>
        </w:rPr>
        <w:tab/>
        <w:t>SPOSÓB I TERMIN SKŁADANIA I OTWARCIA OFERT</w:t>
      </w:r>
    </w:p>
    <w:p w14:paraId="797D03FA" w14:textId="77777777" w:rsidR="00727379" w:rsidRPr="00727379" w:rsidRDefault="00727379" w:rsidP="00727379">
      <w:pPr>
        <w:numPr>
          <w:ilvl w:val="1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ascii="Arial" w:hAnsi="Arial" w:cs="Arial"/>
        </w:rPr>
      </w:pPr>
      <w:r w:rsidRPr="00727379">
        <w:rPr>
          <w:rFonts w:ascii="Arial" w:hAnsi="Arial" w:cs="Arial"/>
        </w:rPr>
        <w:t xml:space="preserve">Ofertę wraz z załącznikami należy przygotować i złożyć zgodnie z wytycznymi opisanymi  w rozdziale XIII SWZ. </w:t>
      </w:r>
    </w:p>
    <w:p w14:paraId="4C0E790B" w14:textId="050C9D45" w:rsidR="00727379" w:rsidRPr="00727379" w:rsidRDefault="00727379" w:rsidP="00727379">
      <w:pPr>
        <w:numPr>
          <w:ilvl w:val="1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ascii="Arial" w:hAnsi="Arial" w:cs="Arial"/>
        </w:rPr>
      </w:pPr>
      <w:r w:rsidRPr="00727379">
        <w:rPr>
          <w:rFonts w:ascii="Arial" w:hAnsi="Arial" w:cs="Arial"/>
        </w:rPr>
        <w:t xml:space="preserve">Ofertę należy złożyć w terminie do dnia </w:t>
      </w:r>
      <w:r w:rsidRPr="00727379">
        <w:rPr>
          <w:rFonts w:ascii="Arial" w:hAnsi="Arial" w:cs="Arial"/>
          <w:b/>
          <w:bCs/>
          <w:color w:val="FF0000"/>
        </w:rPr>
        <w:t xml:space="preserve">26.02.2025 </w:t>
      </w:r>
      <w:r w:rsidRPr="00727379">
        <w:rPr>
          <w:rFonts w:ascii="Arial" w:hAnsi="Arial" w:cs="Arial"/>
          <w:b/>
          <w:bCs/>
        </w:rPr>
        <w:t>r.</w:t>
      </w:r>
      <w:r w:rsidRPr="00727379">
        <w:rPr>
          <w:rFonts w:ascii="Arial" w:hAnsi="Arial" w:cs="Arial"/>
        </w:rPr>
        <w:t xml:space="preserve"> do godziny </w:t>
      </w:r>
      <w:r w:rsidR="00AB2045">
        <w:rPr>
          <w:rFonts w:ascii="Arial" w:hAnsi="Arial" w:cs="Arial"/>
          <w:b/>
          <w:bCs/>
        </w:rPr>
        <w:t>08</w:t>
      </w:r>
      <w:r w:rsidRPr="00727379">
        <w:rPr>
          <w:rFonts w:ascii="Arial" w:hAnsi="Arial" w:cs="Arial"/>
          <w:b/>
          <w:bCs/>
        </w:rPr>
        <w:t>:00</w:t>
      </w:r>
      <w:r w:rsidRPr="00727379">
        <w:rPr>
          <w:rFonts w:ascii="Arial" w:hAnsi="Arial" w:cs="Arial"/>
        </w:rPr>
        <w:t xml:space="preserve">. </w:t>
      </w:r>
    </w:p>
    <w:p w14:paraId="62467223" w14:textId="50E79370" w:rsidR="00727379" w:rsidRPr="00727379" w:rsidRDefault="00727379" w:rsidP="00727379">
      <w:pPr>
        <w:numPr>
          <w:ilvl w:val="1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ascii="Arial" w:hAnsi="Arial" w:cs="Arial"/>
        </w:rPr>
      </w:pPr>
      <w:r w:rsidRPr="00727379">
        <w:rPr>
          <w:rFonts w:ascii="Arial" w:hAnsi="Arial" w:cs="Arial"/>
        </w:rPr>
        <w:t xml:space="preserve">Otwarcie ofert nastąpi w </w:t>
      </w:r>
      <w:r w:rsidRPr="00727379">
        <w:rPr>
          <w:rFonts w:ascii="Arial" w:hAnsi="Arial" w:cs="Arial"/>
          <w:b/>
          <w:bCs/>
          <w:color w:val="FF0000"/>
        </w:rPr>
        <w:t>26.02.2025 r</w:t>
      </w:r>
      <w:r w:rsidRPr="00727379">
        <w:rPr>
          <w:rFonts w:ascii="Arial" w:hAnsi="Arial" w:cs="Arial"/>
          <w:b/>
          <w:bCs/>
        </w:rPr>
        <w:t>.</w:t>
      </w:r>
      <w:r w:rsidRPr="00727379">
        <w:rPr>
          <w:rFonts w:ascii="Arial" w:hAnsi="Arial" w:cs="Arial"/>
        </w:rPr>
        <w:t xml:space="preserve"> o godzinie </w:t>
      </w:r>
      <w:r w:rsidR="00AB2045">
        <w:rPr>
          <w:rFonts w:ascii="Arial" w:hAnsi="Arial" w:cs="Arial"/>
          <w:b/>
          <w:bCs/>
        </w:rPr>
        <w:t>08</w:t>
      </w:r>
      <w:r w:rsidRPr="00727379">
        <w:rPr>
          <w:rFonts w:ascii="Arial" w:hAnsi="Arial" w:cs="Arial"/>
          <w:b/>
          <w:bCs/>
        </w:rPr>
        <w:t>:</w:t>
      </w:r>
      <w:r w:rsidR="00AB2045">
        <w:rPr>
          <w:rFonts w:ascii="Arial" w:hAnsi="Arial" w:cs="Arial"/>
          <w:b/>
          <w:bCs/>
        </w:rPr>
        <w:t>05</w:t>
      </w:r>
      <w:r w:rsidRPr="00727379">
        <w:rPr>
          <w:rFonts w:ascii="Arial" w:hAnsi="Arial" w:cs="Arial"/>
        </w:rPr>
        <w:t>.</w:t>
      </w:r>
    </w:p>
    <w:p w14:paraId="50BA4DFA" w14:textId="77777777" w:rsidR="00727379" w:rsidRDefault="00727379" w:rsidP="008E54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0FC48157" w14:textId="03F7CC6D" w:rsidR="00727379" w:rsidRDefault="00727379" w:rsidP="008E54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Pozostałe zapisy SWZ pozostają bez zmian.</w:t>
      </w:r>
    </w:p>
    <w:sectPr w:rsidR="00727379" w:rsidSect="00E6144B">
      <w:headerReference w:type="default" r:id="rId7"/>
      <w:footerReference w:type="default" r:id="rId8"/>
      <w:pgSz w:w="11906" w:h="16838"/>
      <w:pgMar w:top="709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D4CEE" w14:textId="77777777" w:rsidR="00CD53E4" w:rsidRDefault="00CD53E4" w:rsidP="00FF36C3">
      <w:pPr>
        <w:spacing w:after="0" w:line="240" w:lineRule="auto"/>
      </w:pPr>
      <w:r>
        <w:separator/>
      </w:r>
    </w:p>
  </w:endnote>
  <w:endnote w:type="continuationSeparator" w:id="0">
    <w:p w14:paraId="10E7CD17" w14:textId="77777777" w:rsidR="00CD53E4" w:rsidRDefault="00CD53E4" w:rsidP="00FF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462150593"/>
      <w:docPartObj>
        <w:docPartGallery w:val="Page Numbers (Bottom of Page)"/>
        <w:docPartUnique/>
      </w:docPartObj>
    </w:sdtPr>
    <w:sdtContent>
      <w:p w14:paraId="0BA27F5A" w14:textId="294F4725" w:rsidR="00E6144B" w:rsidRDefault="00E6144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6144B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E6144B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E6144B">
          <w:rPr>
            <w:rFonts w:ascii="Arial" w:hAnsi="Arial" w:cs="Arial"/>
            <w:sz w:val="18"/>
            <w:szCs w:val="18"/>
          </w:rPr>
          <w:instrText>PAGE    \* MERGEFORMAT</w:instrText>
        </w:r>
        <w:r w:rsidRPr="00E6144B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E6144B">
          <w:rPr>
            <w:rFonts w:ascii="Arial" w:eastAsiaTheme="majorEastAsia" w:hAnsi="Arial" w:cs="Arial"/>
            <w:sz w:val="18"/>
            <w:szCs w:val="18"/>
          </w:rPr>
          <w:t>2</w:t>
        </w:r>
        <w:r w:rsidRPr="00E6144B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399EEC36" w14:textId="77777777" w:rsidR="00E6144B" w:rsidRDefault="00E61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E5C38" w14:textId="77777777" w:rsidR="00CD53E4" w:rsidRDefault="00CD53E4" w:rsidP="00FF36C3">
      <w:pPr>
        <w:spacing w:after="0" w:line="240" w:lineRule="auto"/>
      </w:pPr>
      <w:r>
        <w:separator/>
      </w:r>
    </w:p>
  </w:footnote>
  <w:footnote w:type="continuationSeparator" w:id="0">
    <w:p w14:paraId="2791437A" w14:textId="77777777" w:rsidR="00CD53E4" w:rsidRDefault="00CD53E4" w:rsidP="00FF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8888" w14:textId="456D0A85" w:rsidR="008E5439" w:rsidRPr="00227346" w:rsidRDefault="000C42CC" w:rsidP="008E5439">
    <w:pPr>
      <w:pStyle w:val="Nagwek"/>
    </w:pPr>
    <w:r w:rsidRPr="00A410C2">
      <w:rPr>
        <w:noProof/>
      </w:rPr>
      <w:drawing>
        <wp:inline distT="0" distB="0" distL="0" distR="0" wp14:anchorId="033967FD" wp14:editId="4C56F5F4">
          <wp:extent cx="5759450" cy="596900"/>
          <wp:effectExtent l="0" t="0" r="0" b="0"/>
          <wp:docPr id="2697507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3BF4" w14:textId="77777777" w:rsidR="005E5FFD" w:rsidRPr="00035388" w:rsidRDefault="005E5FFD" w:rsidP="000353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63EC"/>
    <w:multiLevelType w:val="multilevel"/>
    <w:tmpl w:val="A16E9A9C"/>
    <w:name w:val="Nasza2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eastAsia="Times New Roman" w:hAnsi="Arial" w:cs="Arial" w:hint="default"/>
        <w:i w:val="0"/>
        <w:noProof w:val="0"/>
      </w:rPr>
    </w:lvl>
    <w:lvl w:ilvl="1">
      <w:start w:val="1"/>
      <w:numFmt w:val="ordinal"/>
      <w:lvlText w:val="%2"/>
      <w:lvlJc w:val="left"/>
      <w:pPr>
        <w:ind w:left="454" w:hanging="227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left"/>
      <w:pPr>
        <w:ind w:left="814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040" w:hanging="360"/>
      </w:pPr>
    </w:lvl>
    <w:lvl w:ilvl="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26C56"/>
    <w:multiLevelType w:val="hybridMultilevel"/>
    <w:tmpl w:val="E2B498DA"/>
    <w:lvl w:ilvl="0" w:tplc="89726B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9D4"/>
    <w:multiLevelType w:val="hybridMultilevel"/>
    <w:tmpl w:val="6442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85F84"/>
    <w:multiLevelType w:val="hybridMultilevel"/>
    <w:tmpl w:val="6668414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66E9"/>
    <w:multiLevelType w:val="hybridMultilevel"/>
    <w:tmpl w:val="16040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37C47"/>
    <w:multiLevelType w:val="multilevel"/>
    <w:tmpl w:val="A16E9A9C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eastAsia="Times New Roman" w:hAnsi="Arial" w:cs="Arial" w:hint="default"/>
        <w:i w:val="0"/>
        <w:noProof w:val="0"/>
      </w:rPr>
    </w:lvl>
    <w:lvl w:ilvl="1">
      <w:start w:val="1"/>
      <w:numFmt w:val="ordinal"/>
      <w:lvlText w:val="%2"/>
      <w:lvlJc w:val="left"/>
      <w:pPr>
        <w:ind w:left="454" w:hanging="227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left"/>
      <w:pPr>
        <w:ind w:left="814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040" w:hanging="360"/>
      </w:pPr>
    </w:lvl>
    <w:lvl w:ilvl="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B40C4"/>
    <w:multiLevelType w:val="hybridMultilevel"/>
    <w:tmpl w:val="9C2E0E6E"/>
    <w:lvl w:ilvl="0" w:tplc="3CA87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A1C53"/>
    <w:multiLevelType w:val="hybridMultilevel"/>
    <w:tmpl w:val="52F05B2A"/>
    <w:lvl w:ilvl="0" w:tplc="C8F03292">
      <w:start w:val="1"/>
      <w:numFmt w:val="decimal"/>
      <w:lvlText w:val="%1."/>
      <w:lvlJc w:val="left"/>
      <w:pPr>
        <w:ind w:left="566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5302172">
      <w:start w:val="1"/>
      <w:numFmt w:val="decimal"/>
      <w:lvlText w:val="%2)"/>
      <w:lvlJc w:val="left"/>
      <w:pPr>
        <w:ind w:left="1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462509C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74B668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D0316E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E585EEE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FCB7FA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BA9802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F403AC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DE9556A"/>
    <w:multiLevelType w:val="hybridMultilevel"/>
    <w:tmpl w:val="F7B218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85E26"/>
    <w:multiLevelType w:val="hybridMultilevel"/>
    <w:tmpl w:val="6152F6BA"/>
    <w:lvl w:ilvl="0" w:tplc="FFFFFFFF">
      <w:start w:val="1"/>
      <w:numFmt w:val="decimal"/>
      <w:lvlText w:val="%1."/>
      <w:lvlJc w:val="left"/>
      <w:pPr>
        <w:ind w:left="566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53E767B"/>
    <w:multiLevelType w:val="hybridMultilevel"/>
    <w:tmpl w:val="5EF2FDE6"/>
    <w:lvl w:ilvl="0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A0F3892"/>
    <w:multiLevelType w:val="hybridMultilevel"/>
    <w:tmpl w:val="9C3C5826"/>
    <w:lvl w:ilvl="0" w:tplc="E89AD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F5C5A"/>
    <w:multiLevelType w:val="hybridMultilevel"/>
    <w:tmpl w:val="6486E914"/>
    <w:lvl w:ilvl="0" w:tplc="C632185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63C2673C"/>
    <w:multiLevelType w:val="hybridMultilevel"/>
    <w:tmpl w:val="F7B218D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8373E"/>
    <w:multiLevelType w:val="multilevel"/>
    <w:tmpl w:val="0578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67467"/>
    <w:multiLevelType w:val="hybridMultilevel"/>
    <w:tmpl w:val="C3B6D6F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29F077F"/>
    <w:multiLevelType w:val="hybridMultilevel"/>
    <w:tmpl w:val="04C43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022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147312">
    <w:abstractNumId w:val="16"/>
  </w:num>
  <w:num w:numId="3" w16cid:durableId="1539851115">
    <w:abstractNumId w:val="2"/>
  </w:num>
  <w:num w:numId="4" w16cid:durableId="653796642">
    <w:abstractNumId w:val="14"/>
  </w:num>
  <w:num w:numId="5" w16cid:durableId="1172334469">
    <w:abstractNumId w:val="6"/>
  </w:num>
  <w:num w:numId="6" w16cid:durableId="169298995">
    <w:abstractNumId w:val="1"/>
  </w:num>
  <w:num w:numId="7" w16cid:durableId="452406941">
    <w:abstractNumId w:val="15"/>
  </w:num>
  <w:num w:numId="8" w16cid:durableId="1426610390">
    <w:abstractNumId w:val="12"/>
  </w:num>
  <w:num w:numId="9" w16cid:durableId="1071386543">
    <w:abstractNumId w:val="10"/>
  </w:num>
  <w:num w:numId="10" w16cid:durableId="1288049447">
    <w:abstractNumId w:val="11"/>
  </w:num>
  <w:num w:numId="11" w16cid:durableId="903024213">
    <w:abstractNumId w:val="4"/>
  </w:num>
  <w:num w:numId="12" w16cid:durableId="1096486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33875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2556894">
    <w:abstractNumId w:val="3"/>
  </w:num>
  <w:num w:numId="15" w16cid:durableId="210384043">
    <w:abstractNumId w:val="8"/>
  </w:num>
  <w:num w:numId="16" w16cid:durableId="612440534">
    <w:abstractNumId w:val="13"/>
  </w:num>
  <w:num w:numId="17" w16cid:durableId="1541430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1681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F5"/>
    <w:rsid w:val="0000401B"/>
    <w:rsid w:val="00026052"/>
    <w:rsid w:val="00035388"/>
    <w:rsid w:val="0004529F"/>
    <w:rsid w:val="00050B7C"/>
    <w:rsid w:val="00055B8B"/>
    <w:rsid w:val="00057740"/>
    <w:rsid w:val="000A0D00"/>
    <w:rsid w:val="000C42CC"/>
    <w:rsid w:val="00107663"/>
    <w:rsid w:val="0012156D"/>
    <w:rsid w:val="0017409D"/>
    <w:rsid w:val="001C4C8A"/>
    <w:rsid w:val="001D38E7"/>
    <w:rsid w:val="001E1B8B"/>
    <w:rsid w:val="001E797E"/>
    <w:rsid w:val="002533DF"/>
    <w:rsid w:val="00257241"/>
    <w:rsid w:val="002B6DD2"/>
    <w:rsid w:val="002C0C70"/>
    <w:rsid w:val="002E258B"/>
    <w:rsid w:val="002F60D4"/>
    <w:rsid w:val="002F7CC7"/>
    <w:rsid w:val="00370357"/>
    <w:rsid w:val="003A0276"/>
    <w:rsid w:val="003B1A40"/>
    <w:rsid w:val="003C0BCE"/>
    <w:rsid w:val="003D53F5"/>
    <w:rsid w:val="003E49D8"/>
    <w:rsid w:val="003F3CC3"/>
    <w:rsid w:val="003F6BD8"/>
    <w:rsid w:val="00401575"/>
    <w:rsid w:val="00447513"/>
    <w:rsid w:val="004525C8"/>
    <w:rsid w:val="00454967"/>
    <w:rsid w:val="00470B93"/>
    <w:rsid w:val="004B2EEC"/>
    <w:rsid w:val="004C5561"/>
    <w:rsid w:val="004D222D"/>
    <w:rsid w:val="004D3F99"/>
    <w:rsid w:val="004D73F2"/>
    <w:rsid w:val="004E055A"/>
    <w:rsid w:val="004E3755"/>
    <w:rsid w:val="004F11F5"/>
    <w:rsid w:val="004F2847"/>
    <w:rsid w:val="004F4D1D"/>
    <w:rsid w:val="00522DFB"/>
    <w:rsid w:val="00586A77"/>
    <w:rsid w:val="005B4E8A"/>
    <w:rsid w:val="005B7192"/>
    <w:rsid w:val="005C3DA7"/>
    <w:rsid w:val="005C5812"/>
    <w:rsid w:val="005E0154"/>
    <w:rsid w:val="005E5FFD"/>
    <w:rsid w:val="00620F9D"/>
    <w:rsid w:val="006366D0"/>
    <w:rsid w:val="00697CD8"/>
    <w:rsid w:val="006A150C"/>
    <w:rsid w:val="006B5E2D"/>
    <w:rsid w:val="006C62C0"/>
    <w:rsid w:val="006D170A"/>
    <w:rsid w:val="006E667C"/>
    <w:rsid w:val="006E75DD"/>
    <w:rsid w:val="006F3EBB"/>
    <w:rsid w:val="00706E5A"/>
    <w:rsid w:val="00727379"/>
    <w:rsid w:val="00731C35"/>
    <w:rsid w:val="00766E91"/>
    <w:rsid w:val="00774707"/>
    <w:rsid w:val="007815DC"/>
    <w:rsid w:val="007A4093"/>
    <w:rsid w:val="007B186B"/>
    <w:rsid w:val="008037C9"/>
    <w:rsid w:val="008137A6"/>
    <w:rsid w:val="00856B68"/>
    <w:rsid w:val="00861609"/>
    <w:rsid w:val="00867F9B"/>
    <w:rsid w:val="008C08E8"/>
    <w:rsid w:val="008E5439"/>
    <w:rsid w:val="00920940"/>
    <w:rsid w:val="00944F00"/>
    <w:rsid w:val="00995387"/>
    <w:rsid w:val="009D2D06"/>
    <w:rsid w:val="00A01E87"/>
    <w:rsid w:val="00A054CE"/>
    <w:rsid w:val="00A114EC"/>
    <w:rsid w:val="00A16E76"/>
    <w:rsid w:val="00A24FB3"/>
    <w:rsid w:val="00A25FF0"/>
    <w:rsid w:val="00A972C4"/>
    <w:rsid w:val="00AA70EA"/>
    <w:rsid w:val="00AB2045"/>
    <w:rsid w:val="00AC151F"/>
    <w:rsid w:val="00B33293"/>
    <w:rsid w:val="00B352FA"/>
    <w:rsid w:val="00B65FE2"/>
    <w:rsid w:val="00BA20A2"/>
    <w:rsid w:val="00BB0E0D"/>
    <w:rsid w:val="00BD44FC"/>
    <w:rsid w:val="00C145E8"/>
    <w:rsid w:val="00C1573D"/>
    <w:rsid w:val="00C2654B"/>
    <w:rsid w:val="00C7326E"/>
    <w:rsid w:val="00C87DC4"/>
    <w:rsid w:val="00C97034"/>
    <w:rsid w:val="00CD53E4"/>
    <w:rsid w:val="00D03476"/>
    <w:rsid w:val="00D10245"/>
    <w:rsid w:val="00D41150"/>
    <w:rsid w:val="00D8682C"/>
    <w:rsid w:val="00DB1FEA"/>
    <w:rsid w:val="00DB6425"/>
    <w:rsid w:val="00DD1CF5"/>
    <w:rsid w:val="00DD41FC"/>
    <w:rsid w:val="00DE2096"/>
    <w:rsid w:val="00DF192B"/>
    <w:rsid w:val="00E1485D"/>
    <w:rsid w:val="00E42AD8"/>
    <w:rsid w:val="00E6144B"/>
    <w:rsid w:val="00E716F3"/>
    <w:rsid w:val="00F10914"/>
    <w:rsid w:val="00F247B9"/>
    <w:rsid w:val="00F44984"/>
    <w:rsid w:val="00F44D83"/>
    <w:rsid w:val="00F55FA5"/>
    <w:rsid w:val="00F751E4"/>
    <w:rsid w:val="00F82056"/>
    <w:rsid w:val="00F8228C"/>
    <w:rsid w:val="00F86BD7"/>
    <w:rsid w:val="00FA10E5"/>
    <w:rsid w:val="00FC306F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F1024"/>
  <w15:chartTrackingRefBased/>
  <w15:docId w15:val="{364B6451-C677-455D-A396-58A65DD6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74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44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44F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44FC"/>
    <w:pPr>
      <w:spacing w:after="0" w:line="240" w:lineRule="auto"/>
      <w:ind w:left="720"/>
    </w:pPr>
    <w:rPr>
      <w:rFonts w:ascii="Calibri" w:hAnsi="Calibri" w:cs="Calibri"/>
    </w:rPr>
  </w:style>
  <w:style w:type="paragraph" w:styleId="Nagwek">
    <w:name w:val="header"/>
    <w:aliases w:val="Nagłówek strony"/>
    <w:basedOn w:val="Normalny"/>
    <w:link w:val="NagwekZnak"/>
    <w:unhideWhenUsed/>
    <w:rsid w:val="00FF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F36C3"/>
  </w:style>
  <w:style w:type="paragraph" w:styleId="Stopka">
    <w:name w:val="footer"/>
    <w:basedOn w:val="Normalny"/>
    <w:link w:val="StopkaZnak"/>
    <w:uiPriority w:val="99"/>
    <w:unhideWhenUsed/>
    <w:rsid w:val="00FF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C3"/>
  </w:style>
  <w:style w:type="paragraph" w:styleId="Bezodstpw">
    <w:name w:val="No Spacing"/>
    <w:qFormat/>
    <w:rsid w:val="00D03476"/>
    <w:pPr>
      <w:spacing w:after="0" w:line="240" w:lineRule="auto"/>
    </w:pPr>
  </w:style>
  <w:style w:type="paragraph" w:customStyle="1" w:styleId="Default">
    <w:name w:val="Default"/>
    <w:rsid w:val="00F109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D222D"/>
  </w:style>
  <w:style w:type="character" w:customStyle="1" w:styleId="Nagwek1Znak">
    <w:name w:val="Nagłówek 1 Znak"/>
    <w:basedOn w:val="Domylnaczcionkaakapitu"/>
    <w:link w:val="Nagwek1"/>
    <w:uiPriority w:val="9"/>
    <w:rsid w:val="007747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Domek</dc:creator>
  <cp:keywords/>
  <dc:description/>
  <cp:lastModifiedBy>Michał Jankowiak</cp:lastModifiedBy>
  <cp:revision>2</cp:revision>
  <cp:lastPrinted>2025-02-10T10:39:00Z</cp:lastPrinted>
  <dcterms:created xsi:type="dcterms:W3CDTF">2025-02-24T12:48:00Z</dcterms:created>
  <dcterms:modified xsi:type="dcterms:W3CDTF">2025-02-24T12:48:00Z</dcterms:modified>
</cp:coreProperties>
</file>