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1C11" w14:textId="2ECF8F85" w:rsidR="00991197" w:rsidRDefault="00F4686C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>, 08-04-2025</w:t>
      </w:r>
    </w:p>
    <w:p w14:paraId="039C7D6A" w14:textId="77777777" w:rsidR="00991197" w:rsidRDefault="00991197">
      <w:pPr>
        <w:pStyle w:val="LO-normal"/>
        <w:rPr>
          <w:sz w:val="24"/>
          <w:szCs w:val="24"/>
        </w:rPr>
      </w:pPr>
    </w:p>
    <w:p w14:paraId="320FF320" w14:textId="77777777" w:rsidR="00991197" w:rsidRDefault="00991197">
      <w:pPr>
        <w:pStyle w:val="LO-normal"/>
        <w:rPr>
          <w:sz w:val="24"/>
          <w:szCs w:val="24"/>
        </w:rPr>
      </w:pPr>
    </w:p>
    <w:p w14:paraId="28EECF18" w14:textId="77777777" w:rsidR="00991197" w:rsidRDefault="00F4686C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6C8B9598" w14:textId="77777777" w:rsidR="00991197" w:rsidRDefault="00F4686C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Integracyjna przestrzeń dla dzieci przy ul. Śniadeckich 35 (w systemie zaprojektuj i wybuduj)</w:t>
      </w:r>
    </w:p>
    <w:p w14:paraId="78A05412" w14:textId="77777777" w:rsidR="00991197" w:rsidRDefault="00991197">
      <w:pPr>
        <w:pStyle w:val="LO-normal"/>
        <w:rPr>
          <w:sz w:val="24"/>
          <w:szCs w:val="24"/>
        </w:rPr>
      </w:pPr>
    </w:p>
    <w:p w14:paraId="39C639BD" w14:textId="77777777" w:rsidR="00991197" w:rsidRDefault="00991197">
      <w:pPr>
        <w:pStyle w:val="LO-normal"/>
        <w:rPr>
          <w:sz w:val="24"/>
          <w:szCs w:val="24"/>
        </w:rPr>
      </w:pPr>
    </w:p>
    <w:p w14:paraId="04A1E39A" w14:textId="77777777" w:rsidR="00991197" w:rsidRDefault="00F4686C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51A5398D" w14:textId="77777777" w:rsidR="00991197" w:rsidRDefault="00991197">
      <w:pPr>
        <w:pStyle w:val="LO-normal"/>
        <w:rPr>
          <w:sz w:val="24"/>
          <w:szCs w:val="24"/>
        </w:rPr>
      </w:pPr>
    </w:p>
    <w:p w14:paraId="4A9DAF50" w14:textId="77777777" w:rsidR="00991197" w:rsidRDefault="00F4686C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</w:t>
      </w:r>
      <w:r>
        <w:rPr>
          <w:sz w:val="24"/>
          <w:szCs w:val="24"/>
        </w:rPr>
        <w:t xml:space="preserve">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1E5B68C8" w14:textId="77777777" w:rsidR="00991197" w:rsidRDefault="00991197">
      <w:pPr>
        <w:pStyle w:val="LO-normal"/>
        <w:rPr>
          <w:sz w:val="24"/>
          <w:szCs w:val="24"/>
        </w:rPr>
      </w:pPr>
    </w:p>
    <w:p w14:paraId="33CF7688" w14:textId="77777777" w:rsidR="00991197" w:rsidRDefault="00991197">
      <w:pPr>
        <w:pStyle w:val="LO-normal"/>
        <w:rPr>
          <w:sz w:val="24"/>
          <w:szCs w:val="24"/>
        </w:rPr>
      </w:pPr>
    </w:p>
    <w:p w14:paraId="390309E3" w14:textId="77777777" w:rsidR="00991197" w:rsidRDefault="00991197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991197" w14:paraId="7DC6B843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F1212" w14:textId="77777777" w:rsidR="00991197" w:rsidRDefault="00F4686C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516C1" w14:textId="77777777" w:rsidR="00991197" w:rsidRDefault="00F4686C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991197" w14:paraId="526668E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7CD7D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LINE MARCIN TACZALSKI,</w:t>
            </w:r>
          </w:p>
          <w:p w14:paraId="19B304A9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03C68F7B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B0B1E" w14:textId="6BC19A69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295 </w:t>
            </w:r>
            <w:r>
              <w:rPr>
                <w:sz w:val="24"/>
                <w:szCs w:val="24"/>
              </w:rPr>
              <w:t>200.00</w:t>
            </w:r>
          </w:p>
        </w:tc>
      </w:tr>
      <w:tr w:rsidR="00991197" w14:paraId="3179D48E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301B8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BDB Sp. z o.o.,</w:t>
            </w:r>
          </w:p>
          <w:p w14:paraId="62F5B23A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</w:t>
            </w:r>
          </w:p>
          <w:p w14:paraId="06C358BB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FA280" w14:textId="7D4D97B7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199 </w:t>
            </w:r>
            <w:r>
              <w:rPr>
                <w:sz w:val="24"/>
                <w:szCs w:val="24"/>
              </w:rPr>
              <w:t>751.24</w:t>
            </w:r>
          </w:p>
        </w:tc>
      </w:tr>
      <w:tr w:rsidR="00991197" w14:paraId="120C4CC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C0D13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Regionalne JORDAN - Jolanta Pędzisz,</w:t>
            </w:r>
          </w:p>
          <w:p w14:paraId="79EE624C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Nieszawa</w:t>
            </w:r>
          </w:p>
          <w:p w14:paraId="493DF9FD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C4CD4" w14:textId="24C24523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298 </w:t>
            </w:r>
            <w:r>
              <w:rPr>
                <w:sz w:val="24"/>
                <w:szCs w:val="24"/>
              </w:rPr>
              <w:t>561.59</w:t>
            </w:r>
          </w:p>
        </w:tc>
      </w:tr>
      <w:tr w:rsidR="00991197" w14:paraId="4139BC6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9B651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ART Sp. .z o.o.,</w:t>
            </w:r>
          </w:p>
          <w:p w14:paraId="2D044DB1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19255A57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789AE" w14:textId="4BE31AB8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225 </w:t>
            </w:r>
            <w:r>
              <w:rPr>
                <w:sz w:val="24"/>
                <w:szCs w:val="24"/>
              </w:rPr>
              <w:t>000.00</w:t>
            </w:r>
          </w:p>
        </w:tc>
      </w:tr>
      <w:tr w:rsidR="00991197" w14:paraId="777D682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D1C8C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ERSO sp. z o.o.,</w:t>
            </w:r>
          </w:p>
          <w:p w14:paraId="2F3D06FE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Inowrocław</w:t>
            </w:r>
          </w:p>
          <w:p w14:paraId="534219D6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5FF3C" w14:textId="6284D7DD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449 </w:t>
            </w:r>
            <w:r>
              <w:rPr>
                <w:sz w:val="24"/>
                <w:szCs w:val="24"/>
              </w:rPr>
              <w:t>092.19</w:t>
            </w:r>
          </w:p>
        </w:tc>
      </w:tr>
      <w:tr w:rsidR="00991197" w14:paraId="0901F439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090D5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GOCiN</w:t>
            </w:r>
            <w:proofErr w:type="spellEnd"/>
            <w:r>
              <w:rPr>
                <w:sz w:val="24"/>
                <w:szCs w:val="24"/>
              </w:rPr>
              <w:t xml:space="preserve"> Sp. z o.o.,</w:t>
            </w:r>
          </w:p>
          <w:p w14:paraId="139102F0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Leżajsk</w:t>
            </w:r>
          </w:p>
          <w:p w14:paraId="3D2A7692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3A086" w14:textId="1D5A1D04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250 </w:t>
            </w:r>
            <w:r>
              <w:rPr>
                <w:sz w:val="24"/>
                <w:szCs w:val="24"/>
              </w:rPr>
              <w:t>656.78</w:t>
            </w:r>
          </w:p>
        </w:tc>
      </w:tr>
      <w:tr w:rsidR="00991197" w14:paraId="161D55FA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2E362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EPX Paweł Matera,</w:t>
            </w:r>
          </w:p>
          <w:p w14:paraId="28D9F4AE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Pustków</w:t>
            </w:r>
          </w:p>
          <w:p w14:paraId="4C8C7507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261C3" w14:textId="2517F33A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274 </w:t>
            </w:r>
            <w:r>
              <w:rPr>
                <w:sz w:val="24"/>
                <w:szCs w:val="24"/>
              </w:rPr>
              <w:t>000.00</w:t>
            </w:r>
          </w:p>
        </w:tc>
      </w:tr>
      <w:tr w:rsidR="00991197" w14:paraId="631ADF1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80D04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GRUPA MAGIC GARDEN SPÓŁKA Z OGRANICZONĄ ODPOWIEDZIALNOŚCIĄ,</w:t>
            </w:r>
          </w:p>
          <w:p w14:paraId="5E98514E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Inowrocław</w:t>
            </w:r>
          </w:p>
          <w:p w14:paraId="14740B1C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AE89E" w14:textId="22DACA92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259 </w:t>
            </w:r>
            <w:r>
              <w:rPr>
                <w:sz w:val="24"/>
                <w:szCs w:val="24"/>
              </w:rPr>
              <w:t>097.04</w:t>
            </w:r>
          </w:p>
        </w:tc>
      </w:tr>
      <w:tr w:rsidR="00991197" w14:paraId="1A8404A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E8D6B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Livoro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Spółka z ograniczoną </w:t>
            </w:r>
            <w:proofErr w:type="spellStart"/>
            <w:r>
              <w:rPr>
                <w:sz w:val="24"/>
                <w:szCs w:val="24"/>
              </w:rPr>
              <w:t>odpowiedzialnośćią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2B3FD98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Grudziądz </w:t>
            </w:r>
          </w:p>
          <w:p w14:paraId="1E145AC8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B64BB" w14:textId="3E99F5FE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129 </w:t>
            </w:r>
            <w:r>
              <w:rPr>
                <w:sz w:val="24"/>
                <w:szCs w:val="24"/>
              </w:rPr>
              <w:t>800.00</w:t>
            </w:r>
          </w:p>
        </w:tc>
      </w:tr>
      <w:tr w:rsidR="00991197" w14:paraId="1316E75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2F5F2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NOVUM Spółka z ograniczoną odpowiedzialnością,</w:t>
            </w:r>
          </w:p>
          <w:p w14:paraId="4D92341B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Szczytno</w:t>
            </w:r>
          </w:p>
          <w:p w14:paraId="7CE5DEED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61240" w14:textId="337ED888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229 </w:t>
            </w:r>
            <w:r>
              <w:rPr>
                <w:sz w:val="24"/>
                <w:szCs w:val="24"/>
              </w:rPr>
              <w:t>617.10</w:t>
            </w:r>
          </w:p>
        </w:tc>
      </w:tr>
      <w:tr w:rsidR="00991197" w14:paraId="2F7AB7E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4952B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SIMBA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Sp. z o. o.,</w:t>
            </w:r>
          </w:p>
          <w:p w14:paraId="5ACB79CC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4B0C6598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253EF" w14:textId="2445A948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319 </w:t>
            </w:r>
            <w:r>
              <w:rPr>
                <w:sz w:val="24"/>
                <w:szCs w:val="24"/>
              </w:rPr>
              <w:t>129.12</w:t>
            </w:r>
          </w:p>
        </w:tc>
      </w:tr>
      <w:tr w:rsidR="00991197" w14:paraId="662AFF9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64EC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STARMAX Marek Starczewski,</w:t>
            </w:r>
          </w:p>
          <w:p w14:paraId="5B4562F6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Bąkowo </w:t>
            </w:r>
          </w:p>
          <w:p w14:paraId="0FF25E2C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3798D" w14:textId="1F7BFAC3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209 </w:t>
            </w:r>
            <w:r>
              <w:rPr>
                <w:sz w:val="24"/>
                <w:szCs w:val="24"/>
              </w:rPr>
              <w:t>838.00</w:t>
            </w:r>
          </w:p>
        </w:tc>
      </w:tr>
      <w:tr w:rsidR="00991197" w14:paraId="40F80D73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B6CB7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WERAN SPÓŁKA Z OGRANICZONĄ ODPOWIEDZIALNOŚCIĄ,</w:t>
            </w:r>
          </w:p>
          <w:p w14:paraId="57A678CD" w14:textId="77777777" w:rsidR="00991197" w:rsidRDefault="00F4686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14:paraId="287545E3" w14:textId="77777777" w:rsidR="00991197" w:rsidRDefault="009911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6E125" w14:textId="724FC8E1" w:rsidR="00991197" w:rsidRDefault="00F4686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237 </w:t>
            </w:r>
            <w:r>
              <w:rPr>
                <w:sz w:val="24"/>
                <w:szCs w:val="24"/>
              </w:rPr>
              <w:t>390.00</w:t>
            </w:r>
          </w:p>
        </w:tc>
      </w:tr>
    </w:tbl>
    <w:p w14:paraId="0728D9C9" w14:textId="77777777" w:rsidR="00991197" w:rsidRDefault="00991197">
      <w:pPr>
        <w:pStyle w:val="LO-normal"/>
        <w:rPr>
          <w:sz w:val="24"/>
          <w:szCs w:val="24"/>
        </w:rPr>
      </w:pPr>
    </w:p>
    <w:p w14:paraId="4537A1CD" w14:textId="79DA48DC" w:rsidR="00991197" w:rsidRDefault="00991197">
      <w:pPr>
        <w:pStyle w:val="LO-normal"/>
        <w:rPr>
          <w:sz w:val="24"/>
          <w:szCs w:val="24"/>
        </w:rPr>
      </w:pPr>
    </w:p>
    <w:sectPr w:rsidR="0099119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197"/>
    <w:rsid w:val="006614AE"/>
    <w:rsid w:val="00991197"/>
    <w:rsid w:val="00F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4D6B"/>
  <w15:docId w15:val="{6FDF68A0-72B2-4C4B-BA6E-DE58A2D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2025-04-08T11:41:00Z</dcterms:modified>
  <dc:language>pl-PL</dc:language>
</cp:coreProperties>
</file>