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5758D9" w14:textId="256BB346" w:rsidR="0011670B" w:rsidRDefault="00D478A7">
      <w:pPr>
        <w:pStyle w:val="Nagwek1"/>
        <w:jc w:val="center"/>
      </w:pPr>
      <w:r w:rsidRPr="00930806">
        <w:rPr>
          <w:rFonts w:cs="Calibri"/>
          <w:noProof/>
          <w:kern w:val="1"/>
        </w:rPr>
        <w:drawing>
          <wp:inline distT="0" distB="0" distL="0" distR="0" wp14:anchorId="2FC95BA6" wp14:editId="6E657CB9">
            <wp:extent cx="5731510" cy="528779"/>
            <wp:effectExtent l="0" t="0" r="2540" b="5080"/>
            <wp:docPr id="60337455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28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914477" w14:textId="27FC732E" w:rsidR="008150F2" w:rsidRPr="008150F2" w:rsidRDefault="008150F2" w:rsidP="008150F2">
      <w:pPr>
        <w:pStyle w:val="Textbody"/>
      </w:pPr>
      <w:r>
        <w:rPr>
          <w:rFonts w:ascii="Arial" w:hAnsi="Arial" w:cs="Calibri"/>
          <w:bCs/>
          <w:noProof/>
          <w:kern w:val="1"/>
        </w:rPr>
        <w:drawing>
          <wp:inline distT="0" distB="0" distL="0" distR="0" wp14:anchorId="1ADB7F69" wp14:editId="71B38E7F">
            <wp:extent cx="5731510" cy="686925"/>
            <wp:effectExtent l="0" t="0" r="0" b="0"/>
            <wp:docPr id="42771816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686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5F85326" w14:textId="77777777" w:rsidR="0011670B" w:rsidRDefault="0011670B">
      <w:pPr>
        <w:pStyle w:val="Standard"/>
        <w:rPr>
          <w:rFonts w:ascii="Arial" w:hAnsi="Arial" w:cs="Arial"/>
        </w:rPr>
      </w:pPr>
    </w:p>
    <w:p w14:paraId="029ABC3D" w14:textId="77777777" w:rsidR="0011670B" w:rsidRDefault="00487DCA">
      <w:pPr>
        <w:pStyle w:val="Standard"/>
      </w:pPr>
      <w:r>
        <w:rPr>
          <w:rFonts w:ascii="Arial" w:hAnsi="Arial" w:cs="Arial"/>
        </w:rPr>
        <w:t xml:space="preserve">Nazwa Wykonawcy 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</w:p>
    <w:p w14:paraId="05342510" w14:textId="77777777" w:rsidR="0011670B" w:rsidRDefault="00487DCA">
      <w:pPr>
        <w:pStyle w:val="Standard"/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  <w:t xml:space="preserve">           </w:t>
      </w:r>
    </w:p>
    <w:p w14:paraId="3C7E936F" w14:textId="77777777" w:rsidR="0011670B" w:rsidRDefault="00487DCA">
      <w:pPr>
        <w:pStyle w:val="Standard"/>
      </w:pPr>
      <w:r>
        <w:rPr>
          <w:rFonts w:ascii="Arial" w:hAnsi="Arial" w:cs="Arial"/>
        </w:rPr>
        <w:t>Adres Wykonawcy 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5EEAD1C5" w14:textId="77777777" w:rsidR="0011670B" w:rsidRDefault="00487DCA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717E55EB" w14:textId="77777777" w:rsidR="0011670B" w:rsidRDefault="00487DCA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  <w:r>
        <w:rPr>
          <w:rFonts w:ascii="Arial" w:hAnsi="Arial" w:cs="Arial"/>
        </w:rPr>
        <w:t xml:space="preserve">    </w:t>
      </w:r>
    </w:p>
    <w:p w14:paraId="16B31308" w14:textId="77777777" w:rsidR="0011670B" w:rsidRDefault="0011670B">
      <w:pPr>
        <w:pStyle w:val="Standard"/>
        <w:rPr>
          <w:rFonts w:ascii="Arial" w:hAnsi="Arial" w:cs="Arial"/>
          <w:sz w:val="21"/>
          <w:szCs w:val="21"/>
        </w:rPr>
      </w:pPr>
    </w:p>
    <w:p w14:paraId="6EEDDAB7" w14:textId="77777777" w:rsidR="0011670B" w:rsidRDefault="0011670B">
      <w:pPr>
        <w:pStyle w:val="Standard"/>
      </w:pPr>
    </w:p>
    <w:p w14:paraId="35ECA341" w14:textId="02DEABF7" w:rsidR="0011670B" w:rsidRDefault="00487DCA">
      <w:pPr>
        <w:pStyle w:val="Standard"/>
        <w:spacing w:line="276" w:lineRule="auto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230935" w:rsidRPr="00230935">
        <w:rPr>
          <w:rFonts w:ascii="Arial" w:hAnsi="Arial" w:cs="Arial"/>
          <w:b/>
          <w:bCs/>
          <w:color w:val="000000"/>
          <w:lang w:eastAsia="en-US" w:bidi="en-US"/>
        </w:rPr>
        <w:t>Przebudowa wskazanych pomieszczeń dydaktycznych oraz termomodernizacja budynku głównego i sali sportowej Szkoły Podstawowej w Dzierzgoniu</w:t>
      </w:r>
      <w:r w:rsidR="009B247F">
        <w:rPr>
          <w:rFonts w:ascii="Arial" w:hAnsi="Arial" w:cs="Arial"/>
        </w:rPr>
        <w:t xml:space="preserve">, prowadzonego przez </w:t>
      </w:r>
      <w:bookmarkStart w:id="0" w:name="_Hlk187756267"/>
      <w:r w:rsidR="009B247F" w:rsidRPr="00250525">
        <w:rPr>
          <w:rFonts w:ascii="Arial" w:hAnsi="Arial" w:cs="Arial"/>
          <w:b/>
        </w:rPr>
        <w:t>Gmin</w:t>
      </w:r>
      <w:r w:rsidR="009B247F">
        <w:rPr>
          <w:rFonts w:ascii="Arial" w:hAnsi="Arial" w:cs="Arial"/>
          <w:b/>
        </w:rPr>
        <w:t>ę</w:t>
      </w:r>
      <w:r w:rsidR="009B247F" w:rsidRPr="00250525">
        <w:rPr>
          <w:rFonts w:ascii="Arial" w:hAnsi="Arial" w:cs="Arial"/>
          <w:b/>
        </w:rPr>
        <w:t xml:space="preserve"> Dzierzgoń, ul. Plac Wolności 1, 82-440 Dzierzgoń</w:t>
      </w:r>
      <w:r>
        <w:rPr>
          <w:rFonts w:ascii="Arial" w:hAnsi="Arial" w:cs="Arial"/>
          <w:i/>
        </w:rPr>
        <w:t xml:space="preserve"> </w:t>
      </w:r>
      <w:bookmarkEnd w:id="0"/>
      <w:r>
        <w:rPr>
          <w:rFonts w:ascii="Arial" w:hAnsi="Arial" w:cs="Arial"/>
        </w:rPr>
        <w:t>przedkładam:</w:t>
      </w:r>
    </w:p>
    <w:p w14:paraId="523FC95B" w14:textId="77777777" w:rsidR="0011670B" w:rsidRDefault="0011670B">
      <w:pPr>
        <w:pStyle w:val="Standard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741C929B" w14:textId="55DBE74F" w:rsidR="0011670B" w:rsidRDefault="00487DCA">
      <w:pPr>
        <w:pStyle w:val="Nagwek1"/>
        <w:spacing w:line="276" w:lineRule="auto"/>
        <w:jc w:val="center"/>
      </w:pPr>
      <w:r>
        <w:rPr>
          <w:rFonts w:ascii="Arial" w:hAnsi="Arial" w:cs="Arial"/>
          <w:sz w:val="22"/>
          <w:szCs w:val="22"/>
        </w:rPr>
        <w:t xml:space="preserve">WYKAZ WYKONANYCH </w:t>
      </w:r>
      <w:r w:rsidR="00B86CD8">
        <w:rPr>
          <w:rFonts w:ascii="Arial" w:hAnsi="Arial" w:cs="Arial"/>
          <w:sz w:val="22"/>
          <w:szCs w:val="22"/>
        </w:rPr>
        <w:t>ROBÓT</w:t>
      </w:r>
    </w:p>
    <w:p w14:paraId="07312964" w14:textId="77777777" w:rsidR="0011670B" w:rsidRDefault="00487DCA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 xml:space="preserve">spełniających warunek konieczny kwalifikacji Wykonawcy </w:t>
      </w:r>
    </w:p>
    <w:p w14:paraId="040D9628" w14:textId="62B59FB7" w:rsidR="0011670B" w:rsidRDefault="00487DCA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określony w Rozdziale VIII pkt 2 </w:t>
      </w:r>
      <w:proofErr w:type="spellStart"/>
      <w:r>
        <w:rPr>
          <w:rFonts w:ascii="Arial" w:hAnsi="Arial" w:cs="Arial"/>
          <w:b/>
        </w:rPr>
        <w:t>ppkt</w:t>
      </w:r>
      <w:proofErr w:type="spellEnd"/>
      <w:r>
        <w:rPr>
          <w:rFonts w:ascii="Arial" w:hAnsi="Arial" w:cs="Arial"/>
          <w:b/>
        </w:rPr>
        <w:t xml:space="preserve"> 4</w:t>
      </w:r>
      <w:r w:rsidR="00F12C9C">
        <w:rPr>
          <w:rFonts w:ascii="Arial" w:hAnsi="Arial" w:cs="Arial"/>
          <w:b/>
        </w:rPr>
        <w:t xml:space="preserve"> lit. a</w:t>
      </w:r>
      <w:r>
        <w:rPr>
          <w:rFonts w:ascii="Arial" w:hAnsi="Arial" w:cs="Arial"/>
          <w:b/>
        </w:rPr>
        <w:t xml:space="preserve"> SWZ</w:t>
      </w:r>
    </w:p>
    <w:p w14:paraId="57FFEAA6" w14:textId="77777777" w:rsidR="0011670B" w:rsidRDefault="0011670B">
      <w:pPr>
        <w:pStyle w:val="Standard"/>
        <w:spacing w:line="276" w:lineRule="auto"/>
        <w:jc w:val="center"/>
      </w:pPr>
    </w:p>
    <w:p w14:paraId="0FD9B747" w14:textId="77777777" w:rsidR="0011670B" w:rsidRDefault="0011670B">
      <w:pPr>
        <w:pStyle w:val="Standard"/>
        <w:jc w:val="center"/>
        <w:rPr>
          <w:rFonts w:ascii="Arial" w:hAnsi="Arial" w:cs="Arial"/>
          <w:b/>
        </w:rPr>
      </w:pPr>
    </w:p>
    <w:tbl>
      <w:tblPr>
        <w:tblW w:w="9635" w:type="dxa"/>
        <w:tblInd w:w="-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7"/>
        <w:gridCol w:w="2495"/>
        <w:gridCol w:w="2977"/>
        <w:gridCol w:w="1276"/>
        <w:gridCol w:w="1134"/>
        <w:gridCol w:w="1276"/>
      </w:tblGrid>
      <w:tr w:rsidR="00022E6B" w14:paraId="3F76FB9D" w14:textId="77777777" w:rsidTr="00C1268F">
        <w:trPr>
          <w:trHeight w:hRule="exact" w:val="397"/>
        </w:trPr>
        <w:tc>
          <w:tcPr>
            <w:tcW w:w="47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58D185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24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AB409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Nazwa kontraktowa zamówienia</w:t>
            </w:r>
          </w:p>
        </w:tc>
        <w:tc>
          <w:tcPr>
            <w:tcW w:w="297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897325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Nazwa i adres inwestora /</w:t>
            </w:r>
          </w:p>
          <w:p w14:paraId="0C131CEC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numer telefonu kontaktowego</w:t>
            </w:r>
          </w:p>
        </w:tc>
        <w:tc>
          <w:tcPr>
            <w:tcW w:w="24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495257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Okres realizacji zamówienia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FF6D6" w14:textId="17F0409C" w:rsidR="00022E6B" w:rsidRPr="00022E6B" w:rsidRDefault="00011BC6" w:rsidP="00022E6B">
            <w:pPr>
              <w:pStyle w:val="Standard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011BC6">
              <w:rPr>
                <w:rFonts w:ascii="Arial" w:hAnsi="Arial" w:cs="Arial"/>
                <w:sz w:val="16"/>
                <w:szCs w:val="16"/>
              </w:rPr>
              <w:t>ubatur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011BC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06455" w:rsidRPr="00C1268F">
              <w:rPr>
                <w:rFonts w:ascii="Arial" w:hAnsi="Arial" w:cs="Arial"/>
                <w:sz w:val="16"/>
                <w:szCs w:val="16"/>
              </w:rPr>
              <w:t>obiektu (m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  <w:r w:rsidR="00B06455" w:rsidRPr="00C1268F"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t xml:space="preserve"> i rodzaj instalacji (min. </w:t>
            </w:r>
            <w:proofErr w:type="spellStart"/>
            <w:r w:rsidR="00325BFD">
              <w:rPr>
                <w:rFonts w:ascii="Arial" w:hAnsi="Arial" w:cs="Arial"/>
                <w:sz w:val="16"/>
                <w:szCs w:val="16"/>
              </w:rPr>
              <w:t>elektr</w:t>
            </w:r>
            <w:proofErr w:type="spellEnd"/>
            <w:r w:rsidR="00325BFD">
              <w:rPr>
                <w:rFonts w:ascii="Arial" w:hAnsi="Arial" w:cs="Arial"/>
                <w:sz w:val="16"/>
                <w:szCs w:val="16"/>
              </w:rPr>
              <w:t>.)</w:t>
            </w:r>
          </w:p>
        </w:tc>
      </w:tr>
      <w:tr w:rsidR="00022E6B" w14:paraId="5D7969A4" w14:textId="77777777" w:rsidTr="00C1268F">
        <w:trPr>
          <w:trHeight w:hRule="exact" w:val="567"/>
        </w:trPr>
        <w:tc>
          <w:tcPr>
            <w:tcW w:w="47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9F8E13" w14:textId="77777777" w:rsidR="00022E6B" w:rsidRDefault="00022E6B">
            <w:pPr>
              <w:suppressAutoHyphens w:val="0"/>
            </w:pPr>
          </w:p>
        </w:tc>
        <w:tc>
          <w:tcPr>
            <w:tcW w:w="24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A5926" w14:textId="77777777" w:rsidR="00022E6B" w:rsidRDefault="00022E6B">
            <w:pPr>
              <w:suppressAutoHyphens w:val="0"/>
            </w:pPr>
          </w:p>
        </w:tc>
        <w:tc>
          <w:tcPr>
            <w:tcW w:w="297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DAF65F" w14:textId="77777777" w:rsidR="00022E6B" w:rsidRDefault="00022E6B">
            <w:pPr>
              <w:suppressAutoHyphens w:val="0"/>
            </w:pPr>
          </w:p>
        </w:tc>
        <w:tc>
          <w:tcPr>
            <w:tcW w:w="127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2A861B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rozpoczęcie</w:t>
            </w:r>
          </w:p>
          <w:p w14:paraId="1467B3B8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66619F" w14:textId="77777777" w:rsidR="00022E6B" w:rsidRDefault="00022E6B">
            <w:pPr>
              <w:pStyle w:val="Standard"/>
              <w:tabs>
                <w:tab w:val="center" w:pos="284"/>
              </w:tabs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zakończenie</w:t>
            </w:r>
          </w:p>
          <w:p w14:paraId="17BC116B" w14:textId="77777777" w:rsidR="00022E6B" w:rsidRDefault="00022E6B">
            <w:pPr>
              <w:pStyle w:val="Standard"/>
              <w:tabs>
                <w:tab w:val="center" w:pos="284"/>
              </w:tabs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F4E4A1" w14:textId="77777777" w:rsidR="00022E6B" w:rsidRDefault="00022E6B">
            <w:pPr>
              <w:suppressAutoHyphens w:val="0"/>
            </w:pPr>
          </w:p>
        </w:tc>
      </w:tr>
      <w:tr w:rsidR="00022E6B" w14:paraId="04CB93F5" w14:textId="77777777" w:rsidTr="00C1268F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D69591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349F1C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C8E14B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77D835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AE3A8C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091022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022E6B" w14:paraId="517917A6" w14:textId="77777777" w:rsidTr="00C1268F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F7D53B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BBE6E4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583FB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F51524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38E190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324932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022E6B" w14:paraId="30C36E4C" w14:textId="77777777" w:rsidTr="00C1268F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8D2CAC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F79582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2F5999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8CECFE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6C9EC5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13C4E2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4FDCF8D5" w14:textId="77777777" w:rsidR="0011670B" w:rsidRDefault="00487DCA">
      <w:pPr>
        <w:pStyle w:val="Standard"/>
        <w:jc w:val="both"/>
      </w:pPr>
      <w:r>
        <w:rPr>
          <w:rFonts w:ascii="Arial" w:hAnsi="Arial" w:cs="Arial"/>
          <w:sz w:val="16"/>
          <w:szCs w:val="16"/>
        </w:rPr>
        <w:t xml:space="preserve">       </w:t>
      </w:r>
    </w:p>
    <w:p w14:paraId="6B42D101" w14:textId="0C419B8D" w:rsidR="0011670B" w:rsidRPr="009B247F" w:rsidRDefault="00487DCA">
      <w:pPr>
        <w:pStyle w:val="Standard"/>
        <w:jc w:val="both"/>
      </w:pPr>
      <w:r w:rsidRPr="009B247F">
        <w:rPr>
          <w:rFonts w:ascii="Arial" w:hAnsi="Arial" w:cs="Arial"/>
          <w:b/>
        </w:rPr>
        <w:t xml:space="preserve">UWAGA: </w:t>
      </w:r>
      <w:r w:rsidRPr="009B247F">
        <w:rPr>
          <w:rFonts w:ascii="Arial" w:hAnsi="Arial" w:cs="Arial"/>
        </w:rPr>
        <w:t xml:space="preserve">Na potwierdzenie powyższego Wykonawca zobowiązany jest załączyć dokumenty zawierające informacje zaświadczające, że </w:t>
      </w:r>
      <w:r w:rsidR="00B86CD8">
        <w:rPr>
          <w:rFonts w:ascii="Arial" w:hAnsi="Arial" w:cs="Arial"/>
        </w:rPr>
        <w:t>roboty</w:t>
      </w:r>
      <w:r w:rsidR="009B247F" w:rsidRPr="009B247F">
        <w:rPr>
          <w:rFonts w:ascii="Arial" w:hAnsi="Arial" w:cs="Arial"/>
        </w:rPr>
        <w:t xml:space="preserve"> te zostały wykonane należycie i prawidłowo ukończone.</w:t>
      </w:r>
    </w:p>
    <w:p w14:paraId="08D8D862" w14:textId="77777777" w:rsidR="009B247F" w:rsidRDefault="009B247F">
      <w:pPr>
        <w:pStyle w:val="Standard"/>
        <w:spacing w:before="57"/>
        <w:rPr>
          <w:rFonts w:ascii="Arial" w:hAnsi="Arial" w:cs="Arial"/>
        </w:rPr>
      </w:pPr>
    </w:p>
    <w:p w14:paraId="380F2D30" w14:textId="15B06DE9" w:rsidR="009B247F" w:rsidRDefault="009B247F">
      <w:pPr>
        <w:pStyle w:val="Standard"/>
        <w:spacing w:before="57"/>
        <w:rPr>
          <w:rFonts w:ascii="Arial" w:hAnsi="Arial" w:cs="Arial"/>
        </w:rPr>
      </w:pPr>
    </w:p>
    <w:p w14:paraId="2C754B94" w14:textId="77777777" w:rsidR="009B247F" w:rsidRDefault="009B247F">
      <w:pPr>
        <w:pStyle w:val="Standard"/>
        <w:spacing w:before="57"/>
        <w:rPr>
          <w:rFonts w:ascii="Arial" w:hAnsi="Arial" w:cs="Arial"/>
        </w:rPr>
      </w:pPr>
    </w:p>
    <w:p w14:paraId="589929BD" w14:textId="01F1E5F2" w:rsidR="0011670B" w:rsidRDefault="00487DCA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6E31C98" w14:textId="77777777" w:rsidR="0011670B" w:rsidRDefault="00487DCA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51CC9A08" w14:textId="77777777" w:rsidR="0011670B" w:rsidRDefault="00487DCA">
      <w:pPr>
        <w:pStyle w:val="Standard"/>
        <w:spacing w:before="57"/>
        <w:ind w:left="4253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313E0231" w14:textId="77777777" w:rsidR="0011670B" w:rsidRDefault="00487DCA">
      <w:pPr>
        <w:pStyle w:val="Standard"/>
        <w:spacing w:before="57"/>
        <w:ind w:left="4253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11670B">
      <w:headerReference w:type="default" r:id="rId8"/>
      <w:footerReference w:type="default" r:id="rId9"/>
      <w:pgSz w:w="11906" w:h="16838"/>
      <w:pgMar w:top="1702" w:right="990" w:bottom="708" w:left="1418" w:header="709" w:footer="44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D96C46" w14:textId="77777777" w:rsidR="00D45D52" w:rsidRDefault="00D45D52">
      <w:r>
        <w:separator/>
      </w:r>
    </w:p>
  </w:endnote>
  <w:endnote w:type="continuationSeparator" w:id="0">
    <w:p w14:paraId="254BE8F1" w14:textId="77777777" w:rsidR="00D45D52" w:rsidRDefault="00D45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7F9EE" w14:textId="77777777" w:rsidR="009744F3" w:rsidRDefault="00487DCA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315F53E1" w14:textId="77777777" w:rsidR="008150F2" w:rsidRPr="008150F2" w:rsidRDefault="008150F2" w:rsidP="008150F2">
    <w:pPr>
      <w:pStyle w:val="Stopka"/>
      <w:tabs>
        <w:tab w:val="center" w:leader="underscore" w:pos="4536"/>
      </w:tabs>
      <w:spacing w:before="120"/>
      <w:jc w:val="center"/>
      <w:rPr>
        <w:rFonts w:ascii="Arial" w:hAnsi="Arial" w:cs="Arial"/>
        <w:sz w:val="16"/>
        <w:szCs w:val="16"/>
      </w:rPr>
    </w:pPr>
    <w:r w:rsidRPr="008150F2">
      <w:rPr>
        <w:rFonts w:ascii="Arial" w:hAnsi="Arial" w:cs="Arial"/>
        <w:sz w:val="16"/>
        <w:szCs w:val="16"/>
      </w:rPr>
      <w:t>Projekt współfinansowany ze środków Unii Europejskiej:</w:t>
    </w:r>
  </w:p>
  <w:p w14:paraId="79DCD7F1" w14:textId="3121A53F" w:rsidR="009744F3" w:rsidRDefault="008150F2" w:rsidP="008150F2">
    <w:pPr>
      <w:pStyle w:val="Stopka"/>
      <w:tabs>
        <w:tab w:val="center" w:leader="underscore" w:pos="4536"/>
      </w:tabs>
      <w:spacing w:before="120"/>
      <w:jc w:val="center"/>
    </w:pPr>
    <w:r w:rsidRPr="008150F2">
      <w:rPr>
        <w:rFonts w:ascii="Arial" w:hAnsi="Arial" w:cs="Arial"/>
        <w:sz w:val="16"/>
        <w:szCs w:val="16"/>
      </w:rPr>
      <w:t>Fundusze Europejskie dla Pomorza 2021-2027 oraz Krajowy Plan Odbudowy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4D08C" w14:textId="77777777" w:rsidR="00D45D52" w:rsidRDefault="00D45D52">
      <w:r>
        <w:rPr>
          <w:color w:val="000000"/>
        </w:rPr>
        <w:separator/>
      </w:r>
    </w:p>
  </w:footnote>
  <w:footnote w:type="continuationSeparator" w:id="0">
    <w:p w14:paraId="0B8C0C5C" w14:textId="77777777" w:rsidR="00D45D52" w:rsidRDefault="00D45D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16872" w14:textId="04ABF90B" w:rsidR="009744F3" w:rsidRDefault="00487DCA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bookmarkStart w:id="1" w:name="_Hlk187756169"/>
    <w:r w:rsidR="003B6A4F" w:rsidRPr="003B6A4F">
      <w:rPr>
        <w:rFonts w:cs="Arial"/>
        <w:bCs/>
        <w:sz w:val="18"/>
        <w:szCs w:val="18"/>
      </w:rPr>
      <w:t>TI.271.</w:t>
    </w:r>
    <w:r w:rsidR="008150F2">
      <w:rPr>
        <w:rFonts w:cs="Arial"/>
        <w:bCs/>
        <w:sz w:val="18"/>
        <w:szCs w:val="18"/>
      </w:rPr>
      <w:t>62</w:t>
    </w:r>
    <w:r w:rsidR="003B6A4F" w:rsidRPr="003B6A4F">
      <w:rPr>
        <w:rFonts w:cs="Arial"/>
        <w:bCs/>
        <w:sz w:val="18"/>
        <w:szCs w:val="18"/>
      </w:rPr>
      <w:t>.202</w:t>
    </w:r>
    <w:r w:rsidR="00D478A7">
      <w:rPr>
        <w:rFonts w:cs="Arial"/>
        <w:bCs/>
        <w:sz w:val="18"/>
        <w:szCs w:val="18"/>
      </w:rPr>
      <w:t>5</w:t>
    </w:r>
    <w:bookmarkEnd w:id="1"/>
  </w:p>
  <w:p w14:paraId="3E20A56C" w14:textId="77777777" w:rsidR="009744F3" w:rsidRDefault="00487DCA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4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70B"/>
    <w:rsid w:val="00011BC6"/>
    <w:rsid w:val="00022E6B"/>
    <w:rsid w:val="0008256A"/>
    <w:rsid w:val="00085EA5"/>
    <w:rsid w:val="0011670B"/>
    <w:rsid w:val="0012218B"/>
    <w:rsid w:val="00230935"/>
    <w:rsid w:val="002927E8"/>
    <w:rsid w:val="00325BFD"/>
    <w:rsid w:val="00332786"/>
    <w:rsid w:val="00355FC2"/>
    <w:rsid w:val="003B6A4F"/>
    <w:rsid w:val="004304C2"/>
    <w:rsid w:val="00487DCA"/>
    <w:rsid w:val="004A5A4C"/>
    <w:rsid w:val="00542D38"/>
    <w:rsid w:val="005D0A7F"/>
    <w:rsid w:val="005D7910"/>
    <w:rsid w:val="00637985"/>
    <w:rsid w:val="00733BD0"/>
    <w:rsid w:val="007653C6"/>
    <w:rsid w:val="00786977"/>
    <w:rsid w:val="00795849"/>
    <w:rsid w:val="007A5560"/>
    <w:rsid w:val="007B6B7B"/>
    <w:rsid w:val="007F7F47"/>
    <w:rsid w:val="008150F2"/>
    <w:rsid w:val="00890162"/>
    <w:rsid w:val="008E05BB"/>
    <w:rsid w:val="0091330D"/>
    <w:rsid w:val="00951F4B"/>
    <w:rsid w:val="009744F3"/>
    <w:rsid w:val="00983AF5"/>
    <w:rsid w:val="009B247F"/>
    <w:rsid w:val="00A0724A"/>
    <w:rsid w:val="00A81FC2"/>
    <w:rsid w:val="00B06455"/>
    <w:rsid w:val="00B32471"/>
    <w:rsid w:val="00B33535"/>
    <w:rsid w:val="00B470E0"/>
    <w:rsid w:val="00B86CD8"/>
    <w:rsid w:val="00C1268F"/>
    <w:rsid w:val="00D05C8C"/>
    <w:rsid w:val="00D45D52"/>
    <w:rsid w:val="00D478A7"/>
    <w:rsid w:val="00D525F1"/>
    <w:rsid w:val="00E9109D"/>
    <w:rsid w:val="00EC2222"/>
    <w:rsid w:val="00EE2975"/>
    <w:rsid w:val="00F12C9C"/>
    <w:rsid w:val="00FD640D"/>
    <w:rsid w:val="00FE2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8386C"/>
  <w15:docId w15:val="{2B9D03E4-7DB3-4C4F-9F43-57FB17ECE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jc w:val="right"/>
      <w:outlineLvl w:val="0"/>
    </w:pPr>
    <w:rPr>
      <w:b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lang w:eastAsia="ar-SA"/>
    </w:r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Pr>
      <w:sz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Wingdings" w:hAnsi="Wingdings"/>
      <w:color w:val="00000A"/>
      <w:sz w:val="24"/>
      <w:szCs w:val="24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  <w:color w:val="00000A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000A"/>
      <w:sz w:val="24"/>
      <w:szCs w:val="24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6z0">
    <w:name w:val="WW8Num6z0"/>
    <w:rPr>
      <w:color w:val="000080"/>
    </w:rPr>
  </w:style>
  <w:style w:type="character" w:customStyle="1" w:styleId="Domylnaczcionkaakapitu1">
    <w:name w:val="Domyślna czcionka akapitu1"/>
  </w:style>
  <w:style w:type="character" w:customStyle="1" w:styleId="StopkaZnak">
    <w:name w:val="Stopka Znak"/>
    <w:basedOn w:val="Domylnaczcionkaakapitu"/>
    <w:rPr>
      <w:lang w:eastAsia="ar-SA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dokumentu nr 8</vt:lpstr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creator>xxx</dc:creator>
  <cp:lastModifiedBy>Gmina Dzierzgoń</cp:lastModifiedBy>
  <cp:revision>25</cp:revision>
  <cp:lastPrinted>2014-02-25T13:11:00Z</cp:lastPrinted>
  <dcterms:created xsi:type="dcterms:W3CDTF">2022-05-26T05:55:00Z</dcterms:created>
  <dcterms:modified xsi:type="dcterms:W3CDTF">2025-04-04T11:53:00Z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