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3A" w:rsidRPr="00FC76DA" w:rsidRDefault="00CA2A9A" w:rsidP="003020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C76DA">
        <w:rPr>
          <w:rFonts w:asciiTheme="minorHAnsi" w:hAnsiTheme="minorHAnsi" w:cstheme="minorHAnsi"/>
          <w:b/>
          <w:sz w:val="22"/>
          <w:szCs w:val="22"/>
        </w:rPr>
        <w:t>Załącznik nr 2 do ogłoszenia</w:t>
      </w:r>
    </w:p>
    <w:p w:rsidR="0057553A" w:rsidRPr="00FC76DA" w:rsidRDefault="0057553A" w:rsidP="00BA02F8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553A" w:rsidRPr="00FC76DA" w:rsidTr="004E05D3">
        <w:trPr>
          <w:trHeight w:val="2413"/>
        </w:trPr>
        <w:tc>
          <w:tcPr>
            <w:tcW w:w="9639" w:type="dxa"/>
            <w:shd w:val="clear" w:color="auto" w:fill="auto"/>
            <w:vAlign w:val="center"/>
          </w:tcPr>
          <w:p w:rsidR="00706533" w:rsidRPr="00FC76DA" w:rsidRDefault="00706533" w:rsidP="00FC7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  <w:p w:rsidR="00FC76DA" w:rsidRDefault="00FC76DA" w:rsidP="00FC76DA">
            <w:pPr>
              <w:ind w:right="-113"/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Zamek Królewski w Warszawie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Muzeum.</w:t>
            </w:r>
            <w:r w:rsidRPr="00FC76DA"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  <w:t xml:space="preserve">       </w:t>
            </w:r>
          </w:p>
          <w:p w:rsidR="00FC76DA" w:rsidRPr="00FC76DA" w:rsidRDefault="00FC76DA" w:rsidP="00FC76DA">
            <w:pPr>
              <w:ind w:right="57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Rezydencja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Królów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i Rzeczypospolitej</w:t>
            </w:r>
          </w:p>
          <w:p w:rsidR="00FC76DA" w:rsidRPr="00FC76DA" w:rsidRDefault="00FC76DA" w:rsidP="00FC7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00-277</w:t>
            </w:r>
            <w:r w:rsidRPr="00FC76D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Warszawa,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Plac</w:t>
            </w:r>
            <w:r w:rsidRPr="00FC7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Zamkowy</w:t>
            </w:r>
            <w:r w:rsidRPr="00FC76D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706533" w:rsidRPr="00FC76DA" w:rsidRDefault="00706533" w:rsidP="007065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586740" cy="52578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53A" w:rsidRPr="00FC76DA" w:rsidRDefault="002C3A3D" w:rsidP="003020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- OFERTA</w:t>
            </w:r>
          </w:p>
          <w:p w:rsidR="004E584D" w:rsidRDefault="00706533" w:rsidP="00706533">
            <w:pPr>
              <w:ind w:lef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</w:t>
            </w:r>
            <w:r w:rsidR="00E521EE" w:rsidRPr="00FC76DA">
              <w:rPr>
                <w:rFonts w:asciiTheme="minorHAnsi" w:hAnsiTheme="minorHAnsi" w:cstheme="minorHAnsi"/>
                <w:sz w:val="22"/>
                <w:szCs w:val="22"/>
              </w:rPr>
              <w:t>o wartości szacunkowej poniżej 130 000,00 zł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C76DA" w:rsidRDefault="00706533" w:rsidP="00706533">
            <w:pPr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4E58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dostawę umundurowania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6533" w:rsidRPr="00FC76DA" w:rsidRDefault="00FC76DA" w:rsidP="00706533">
            <w:pPr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Sygn. </w:t>
            </w:r>
            <w:r w:rsidR="0099333D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ZN.26.3.</w:t>
            </w:r>
            <w:r w:rsidR="004E584D">
              <w:rPr>
                <w:rFonts w:asciiTheme="minorHAnsi" w:hAnsiTheme="minorHAnsi" w:cstheme="minorHAnsi"/>
                <w:b/>
                <w:sz w:val="22"/>
                <w:szCs w:val="22"/>
              </w:rPr>
              <w:t>11.2025</w:t>
            </w:r>
          </w:p>
          <w:p w:rsidR="0057553A" w:rsidRPr="00FC76DA" w:rsidRDefault="0057553A" w:rsidP="00706533">
            <w:pPr>
              <w:ind w:left="570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553A" w:rsidRPr="00FC76DA" w:rsidTr="004E05D3">
        <w:trPr>
          <w:trHeight w:val="1512"/>
        </w:trPr>
        <w:tc>
          <w:tcPr>
            <w:tcW w:w="9639" w:type="dxa"/>
          </w:tcPr>
          <w:p w:rsidR="0057553A" w:rsidRPr="00FC76DA" w:rsidRDefault="0057553A" w:rsidP="0057553A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Ref484690530"/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  <w:bookmarkEnd w:id="0"/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Osoba upoważniona do reprezentacji Wykonawcy/ów i podpisująca ofertę: …..……………………………………………………………..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NIP: ………………………….. REGON:………………………………. KRS:…………………………..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KRS:………………………. NIP:………………………. Regon:…………………………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Zamawiającym:.………………………………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e-mail………………………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telefon: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telefon:……………………………………………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(jeżeli inny niż adres siedziby): ……………………………………………………….………………………..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53A" w:rsidRPr="00FC76DA" w:rsidTr="004E05D3">
        <w:trPr>
          <w:trHeight w:val="1512"/>
        </w:trPr>
        <w:tc>
          <w:tcPr>
            <w:tcW w:w="9639" w:type="dxa"/>
          </w:tcPr>
          <w:p w:rsidR="0057553A" w:rsidRPr="00FC76DA" w:rsidRDefault="0057553A" w:rsidP="0057553A">
            <w:pPr>
              <w:pStyle w:val="Akapitzlist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Oferujemy wykonanie zamówienia za kwotę:</w:t>
            </w:r>
          </w:p>
          <w:tbl>
            <w:tblPr>
              <w:tblW w:w="9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8"/>
              <w:gridCol w:w="2310"/>
              <w:gridCol w:w="2616"/>
            </w:tblGrid>
            <w:tr w:rsidR="0057553A" w:rsidRPr="00FC76DA" w:rsidTr="00881E2B">
              <w:trPr>
                <w:trHeight w:val="925"/>
              </w:trPr>
              <w:tc>
                <w:tcPr>
                  <w:tcW w:w="4188" w:type="dxa"/>
                  <w:shd w:val="clear" w:color="auto" w:fill="D9D9D9" w:themeFill="background1" w:themeFillShade="D9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OFERTOWA NETTO PLN</w:t>
                  </w:r>
                </w:p>
              </w:tc>
              <w:tc>
                <w:tcPr>
                  <w:tcW w:w="2310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  <w:r w:rsid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….. zł</w:t>
                  </w:r>
                </w:p>
              </w:tc>
              <w:tc>
                <w:tcPr>
                  <w:tcW w:w="2616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słownie:…….00/100</w:t>
                  </w:r>
                </w:p>
              </w:tc>
            </w:tr>
            <w:tr w:rsidR="0057553A" w:rsidRPr="00FC76DA" w:rsidTr="00881E2B">
              <w:trPr>
                <w:trHeight w:val="733"/>
              </w:trPr>
              <w:tc>
                <w:tcPr>
                  <w:tcW w:w="4188" w:type="dxa"/>
                  <w:shd w:val="clear" w:color="auto" w:fill="D9D9D9" w:themeFill="background1" w:themeFillShade="D9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2310" w:type="dxa"/>
                  <w:vAlign w:val="center"/>
                </w:tcPr>
                <w:p w:rsidR="0057553A" w:rsidRPr="00FC76DA" w:rsidRDefault="00FC76D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</w:t>
                  </w:r>
                  <w:r w:rsidR="0057553A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 zł</w:t>
                  </w:r>
                </w:p>
              </w:tc>
              <w:tc>
                <w:tcPr>
                  <w:tcW w:w="2616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słownie:…….00/100</w:t>
                  </w:r>
                </w:p>
              </w:tc>
            </w:tr>
            <w:tr w:rsidR="0057553A" w:rsidRPr="00FC76DA" w:rsidTr="00881E2B">
              <w:trPr>
                <w:trHeight w:val="733"/>
              </w:trPr>
              <w:tc>
                <w:tcPr>
                  <w:tcW w:w="4188" w:type="dxa"/>
                  <w:shd w:val="clear" w:color="auto" w:fill="D9D9D9" w:themeFill="background1" w:themeFillShade="D9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STAWKA PODATKU VAT</w:t>
                  </w:r>
                </w:p>
              </w:tc>
              <w:tc>
                <w:tcPr>
                  <w:tcW w:w="4926" w:type="dxa"/>
                  <w:gridSpan w:val="2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….%</w:t>
                  </w:r>
                </w:p>
              </w:tc>
            </w:tr>
          </w:tbl>
          <w:p w:rsidR="0057553A" w:rsidRPr="00FC76DA" w:rsidRDefault="0057553A" w:rsidP="0057553A">
            <w:pPr>
              <w:tabs>
                <w:tab w:val="left" w:pos="459"/>
              </w:tabs>
              <w:ind w:left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07AE" w:rsidRPr="00FC76DA" w:rsidTr="004E05D3">
        <w:trPr>
          <w:trHeight w:val="1512"/>
        </w:trPr>
        <w:tc>
          <w:tcPr>
            <w:tcW w:w="9639" w:type="dxa"/>
          </w:tcPr>
          <w:p w:rsidR="0078493C" w:rsidRPr="00FC76DA" w:rsidRDefault="0078493C" w:rsidP="0078493C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05D3" w:rsidRPr="00FC76DA" w:rsidRDefault="004E05D3" w:rsidP="0078493C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07AE" w:rsidRPr="00FC76DA" w:rsidRDefault="00CA07AE" w:rsidP="00340FF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Kalkulacja szczegółowa: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357"/>
              <w:gridCol w:w="3799"/>
              <w:gridCol w:w="961"/>
              <w:gridCol w:w="1197"/>
              <w:gridCol w:w="1417"/>
              <w:gridCol w:w="1559"/>
            </w:tblGrid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 artykułu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netto (szt.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/kpl.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brutto (szt./kpl.)</w:t>
                  </w:r>
                </w:p>
              </w:tc>
              <w:tc>
                <w:tcPr>
                  <w:tcW w:w="1559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brutto (żądana ilość)</w:t>
                  </w: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UBIÓR SŁUŻBOWY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mundur gabardynowy zimowy/ marynarka+spodnie/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mundur tropikowy letni /marynarka+spodnie/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A5CD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z długim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rękawem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(niebieska)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typu safari z kr. rękawem (niebieska)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17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krawat na rzepy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garnizonowa, granatowa z dystynkcjami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BC60E8" w:rsidRPr="00FC76DA" w:rsidTr="00EE1D71">
              <w:tc>
                <w:tcPr>
                  <w:tcW w:w="596" w:type="dxa"/>
                  <w:gridSpan w:val="2"/>
                </w:tcPr>
                <w:p w:rsidR="00BC60E8" w:rsidRPr="00FC76DA" w:rsidRDefault="00BC60E8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3799" w:type="dxa"/>
                </w:tcPr>
                <w:p w:rsidR="00BC60E8" w:rsidRPr="00FC76DA" w:rsidRDefault="00BC60E8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garnizonowa z daszkiem okutym metalem koloru srebrnego</w:t>
                  </w:r>
                </w:p>
              </w:tc>
              <w:tc>
                <w:tcPr>
                  <w:tcW w:w="961" w:type="dxa"/>
                </w:tcPr>
                <w:p w:rsidR="00BC60E8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 szt.</w:t>
                  </w:r>
                </w:p>
              </w:tc>
              <w:tc>
                <w:tcPr>
                  <w:tcW w:w="1197" w:type="dxa"/>
                </w:tcPr>
                <w:p w:rsidR="00BC60E8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BC60E8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C60E8" w:rsidRPr="00FC76DA" w:rsidRDefault="00BC60E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zimowa polowa,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 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kurtka zimowa ¾  z kapturem 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i podpinką,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rękawiczki skórzane zimowe,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orzełki na czapki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dystynkcje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13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letnia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BC60E8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BC60E8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zimowa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skórzane na gumowej podeszwie,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skórzane ocieplone,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17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letnie,  granatowe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27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18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zimowe wełniane, granatowe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A0370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19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A0370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 na rękawy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33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szalik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zimowy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BC60E8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UBIÓR SPECJALNY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zimowa ¾ z podpinką,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ortalionowa przeciwdeszczowa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13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dres sportowy zielony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sweter typu półgolf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specjalna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spodnie specjalne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z krótkim rękawem „safari”, oliwkowo zielona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podkoszulek bawełniany z krótkim rękawem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84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skórzane wysokie (czarne), sznurowane na gumowej podeszwie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sportowe typu „adidas”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184A44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17</w:t>
                  </w:r>
                  <w:r w:rsidR="00EE1D7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letnia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zimowa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letnie (zielone)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63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zimowe (zielone)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pasek do spodni skórzany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 na rękawy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184A44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71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 główny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beret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F779A6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Orzełki na czapki 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19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zimowa polowa (czarna)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rękawiczki zimowe skórzane (czarne)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F035C0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14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szalik zimowy zielony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13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dystynkcje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354E1B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39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POMOCE MUZEALNE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żakiet + spódnica gabardyna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kamizelka + spódnica tropik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bluzka biała z długim rękawem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bluzka biała z krótkim rękawem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damskie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ZESPÓŁ MONITORINGU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specjalna (oliwkowo 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spodnie specjalne (oliwkowo 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spódnica specjalna (</w:t>
                  </w:r>
                  <w:r w:rsidR="003611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oliwkowo 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342EBF" w:rsidP="00342EBF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bluza polar</w:t>
                  </w:r>
                  <w:r w:rsidR="0011788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(oliwkowo 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1D79EF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1D79EF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</w:t>
                  </w:r>
                  <w:r w:rsidR="00342EBF">
                    <w:rPr>
                      <w:rFonts w:asciiTheme="minorHAnsi" w:hAnsiTheme="minorHAnsi" w:cstheme="minorHAnsi"/>
                      <w:sz w:val="22"/>
                      <w:szCs w:val="22"/>
                    </w:rPr>
                    <w:t>k</w:t>
                  </w:r>
                  <w:bookmarkStart w:id="1" w:name="_GoBack"/>
                  <w:bookmarkEnd w:id="1"/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 polo z krótkim rękawem (oliwkowo 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podkoszulek bawełniany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skórzane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0277D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799" w:type="dxa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emblematy na rękawy</w:t>
                  </w:r>
                </w:p>
              </w:tc>
              <w:tc>
                <w:tcPr>
                  <w:tcW w:w="961" w:type="dxa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0277D" w:rsidRPr="00FC76DA" w:rsidRDefault="0020277D" w:rsidP="0020277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  <w:r w:rsidR="00EE1D71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 główny skórzany</w:t>
                  </w:r>
                  <w:r w:rsidR="0011788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20277D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EE1D71"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E1D71" w:rsidRDefault="00EE1D71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3A3D" w:rsidRDefault="002C3A3D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257EC7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OŚWIADCZENIA:</w:t>
            </w:r>
          </w:p>
          <w:p w:rsidR="00257EC7" w:rsidRPr="002C3A3D" w:rsidRDefault="002C3A3D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1)  </w:t>
            </w:r>
            <w:r w:rsidR="00257EC7" w:rsidRPr="0084211B">
              <w:rPr>
                <w:rFonts w:asciiTheme="minorHAnsi" w:hAnsiTheme="minorHAnsi" w:cstheme="minorHAnsi"/>
                <w:sz w:val="22"/>
                <w:szCs w:val="22"/>
              </w:rPr>
              <w:t xml:space="preserve">zamówienie zostanie zrealizowane w terminie do dnia </w:t>
            </w:r>
            <w:r w:rsidR="004E584D">
              <w:rPr>
                <w:rFonts w:asciiTheme="minorHAnsi" w:hAnsiTheme="minorHAnsi" w:cstheme="minorHAnsi"/>
                <w:b/>
                <w:sz w:val="22"/>
                <w:szCs w:val="22"/>
              </w:rPr>
              <w:t>31.07</w:t>
            </w:r>
            <w:r w:rsidR="0020277D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="0022335F" w:rsidRPr="00577C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  <w:p w:rsid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  </w:t>
            </w:r>
            <w:r w:rsidR="00257EC7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udzielimy 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257EC7" w:rsidRPr="00FC76DA">
              <w:rPr>
                <w:rFonts w:asciiTheme="minorHAnsi" w:hAnsiTheme="minorHAnsi" w:cstheme="minorHAnsi"/>
                <w:sz w:val="22"/>
                <w:szCs w:val="22"/>
              </w:rPr>
              <w:t>-miesięcznej gwarancji na wykonan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e mundury, garsonki i kurtki oraz 12-miesięcznej </w:t>
            </w:r>
          </w:p>
          <w:p w:rsidR="00257EC7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>gwarancji na obuwie;</w:t>
            </w:r>
          </w:p>
          <w:p w:rsidR="00A856CE" w:rsidRP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3)  </w:t>
            </w:r>
            <w:r w:rsidR="00257EC7" w:rsidRPr="002C3A3D">
              <w:rPr>
                <w:rFonts w:asciiTheme="minorHAnsi" w:hAnsiTheme="minorHAnsi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:rsid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4) 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Uważamy się za związanych niniejszą ofertą na okres </w:t>
            </w:r>
            <w:r w:rsidR="00340FFA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licząc od dnia, w którym upłynął termin</w:t>
            </w:r>
          </w:p>
          <w:p w:rsidR="00340FFA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>składania ofert.</w:t>
            </w:r>
          </w:p>
          <w:p w:rsidR="00A856CE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="00A856CE" w:rsidRPr="00FC76DA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      </w:r>
          </w:p>
          <w:p w:rsidR="00340FFA" w:rsidRDefault="002C3A3D" w:rsidP="002C3A3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6)  </w:t>
            </w:r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Oświadczam, że nie podlegam wykluczeniu z postępowania na podstawie art. 7 ust. 1 pkt 1-3 </w:t>
            </w:r>
            <w:bookmarkStart w:id="2" w:name="_Hlk103335536"/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>ustawy z dnia 13 kwietnia 2022r. o szczególnych rozwiązaniach w zakresie przeciwdziałania wspieraniu agresji na Ukrainę oraz służących ochronie bezpieczeństwa narodowego (Dz.U.</w:t>
            </w:r>
            <w:r w:rsidR="004E584D">
              <w:rPr>
                <w:rFonts w:asciiTheme="minorHAnsi" w:hAnsiTheme="minorHAnsi" w:cstheme="minorHAnsi"/>
                <w:bCs/>
                <w:sz w:val="22"/>
                <w:szCs w:val="22"/>
              </w:rPr>
              <w:t>2024 poz. 507</w:t>
            </w:r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bookmarkEnd w:id="2"/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84211B" w:rsidRPr="00FC76DA" w:rsidRDefault="0084211B" w:rsidP="0084211B">
            <w:pPr>
              <w:ind w:left="71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C1128" w:rsidRPr="0084211B" w:rsidRDefault="002C3A3D" w:rsidP="002C3A3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 </w:t>
            </w:r>
            <w:r w:rsidR="00BC1128" w:rsidRPr="0084211B">
              <w:rPr>
                <w:rFonts w:asciiTheme="minorHAnsi" w:hAnsiTheme="minorHAnsi" w:cstheme="minorHAnsi"/>
                <w:b/>
                <w:sz w:val="22"/>
                <w:szCs w:val="22"/>
              </w:rPr>
              <w:t>SPIS TREŚCI</w:t>
            </w:r>
            <w:r w:rsidR="00BC1128" w:rsidRPr="008421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C1128" w:rsidRPr="00FC76DA" w:rsidRDefault="00BC1128" w:rsidP="00BC1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BC1128" w:rsidRPr="002C3A3D" w:rsidRDefault="00BC1128" w:rsidP="002C3A3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3A3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BC1128" w:rsidRPr="00FC76DA" w:rsidRDefault="00BC1128" w:rsidP="002C3A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257EC7" w:rsidRPr="00FC76DA" w:rsidRDefault="00BC1128" w:rsidP="00BC1128">
            <w:p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Oferta została złożona na .............. kolejno ponumerowanych stronach.</w:t>
            </w:r>
          </w:p>
          <w:p w:rsidR="00CA07AE" w:rsidRPr="00FC76DA" w:rsidRDefault="00CA07AE" w:rsidP="00CA07AE">
            <w:pPr>
              <w:pStyle w:val="Akapitzlist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579"/>
              <w:gridCol w:w="4580"/>
            </w:tblGrid>
            <w:tr w:rsidR="00BC1128" w:rsidRPr="00FC76DA" w:rsidTr="0084211B">
              <w:trPr>
                <w:trHeight w:val="1674"/>
              </w:trPr>
              <w:tc>
                <w:tcPr>
                  <w:tcW w:w="4579" w:type="dxa"/>
                </w:tcPr>
                <w:p w:rsidR="00BC1128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4211B" w:rsidRDefault="0084211B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4211B" w:rsidRPr="00FC76DA" w:rsidRDefault="0084211B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………………………………………………….</w:t>
                  </w: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(pieczęć Wykonawcy)</w:t>
                  </w:r>
                </w:p>
              </w:tc>
              <w:tc>
                <w:tcPr>
                  <w:tcW w:w="4580" w:type="dxa"/>
                </w:tcPr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…………………………………………………..</w:t>
                  </w:r>
                </w:p>
                <w:p w:rsidR="00BC1128" w:rsidRPr="00FC76DA" w:rsidRDefault="00BC1128" w:rsidP="00340FFA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Data i podpis </w:t>
                  </w:r>
                  <w:r w:rsidR="00340FFA"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osób wskazanych w dokumencie uprawniającym do występowania w obrocie prawnym lub posiadających pełnomocnictwo</w:t>
                  </w: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CA07AE" w:rsidRPr="00FC76DA" w:rsidRDefault="00CA07AE" w:rsidP="00CA07AE">
            <w:pPr>
              <w:pStyle w:val="Akapitzlist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A2F7F" w:rsidRPr="00FC76DA" w:rsidRDefault="006A2F7F" w:rsidP="006A2F7F">
      <w:pPr>
        <w:rPr>
          <w:rFonts w:asciiTheme="minorHAnsi" w:hAnsiTheme="minorHAnsi" w:cstheme="minorHAnsi"/>
          <w:sz w:val="22"/>
          <w:szCs w:val="22"/>
        </w:rPr>
      </w:pPr>
    </w:p>
    <w:sectPr w:rsidR="006A2F7F" w:rsidRPr="00FC76DA" w:rsidSect="00BA02F8">
      <w:footerReference w:type="default" r:id="rId9"/>
      <w:headerReference w:type="first" r:id="rId10"/>
      <w:footerReference w:type="first" r:id="rId11"/>
      <w:pgSz w:w="11906" w:h="16838" w:code="9"/>
      <w:pgMar w:top="993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16" w:rsidRDefault="00314C16" w:rsidP="00545FD9">
      <w:pPr>
        <w:pStyle w:val="Nagwek"/>
      </w:pPr>
      <w:r>
        <w:separator/>
      </w:r>
    </w:p>
  </w:endnote>
  <w:endnote w:type="continuationSeparator" w:id="0">
    <w:p w:rsidR="00314C16" w:rsidRDefault="00314C16" w:rsidP="00545FD9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64210"/>
      <w:docPartObj>
        <w:docPartGallery w:val="Page Numbers (Bottom of Page)"/>
        <w:docPartUnique/>
      </w:docPartObj>
    </w:sdtPr>
    <w:sdtEndPr/>
    <w:sdtContent>
      <w:p w:rsidR="00340FFA" w:rsidRDefault="00340F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BF">
          <w:rPr>
            <w:noProof/>
          </w:rPr>
          <w:t>3</w:t>
        </w:r>
        <w:r>
          <w:fldChar w:fldCharType="end"/>
        </w:r>
      </w:p>
    </w:sdtContent>
  </w:sdt>
  <w:p w:rsidR="003020F5" w:rsidRDefault="00302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3B" w:rsidRPr="000070B8" w:rsidRDefault="000C523B">
    <w:pPr>
      <w:rPr>
        <w:sz w:val="2"/>
        <w:szCs w:val="2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9210"/>
    </w:tblGrid>
    <w:tr w:rsidR="000C523B" w:rsidRPr="00CA2A9A">
      <w:tc>
        <w:tcPr>
          <w:tcW w:w="9210" w:type="dxa"/>
        </w:tcPr>
        <w:p w:rsidR="000C523B" w:rsidRPr="006A2F7F" w:rsidRDefault="000C523B" w:rsidP="003243B6">
          <w:pPr>
            <w:pStyle w:val="Stopka"/>
            <w:spacing w:before="40"/>
            <w:rPr>
              <w:rFonts w:ascii="Garamond" w:hAnsi="Garamond"/>
              <w:smallCaps/>
              <w:w w:val="110"/>
              <w:sz w:val="16"/>
              <w:szCs w:val="18"/>
              <w:lang w:val="de-DE"/>
            </w:rPr>
          </w:pPr>
        </w:p>
      </w:tc>
    </w:tr>
  </w:tbl>
  <w:p w:rsidR="000C523B" w:rsidRPr="006A2F7F" w:rsidRDefault="000C523B" w:rsidP="000070B8">
    <w:pPr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16" w:rsidRDefault="00314C16" w:rsidP="00545FD9">
      <w:pPr>
        <w:pStyle w:val="Nagwek"/>
      </w:pPr>
      <w:r>
        <w:separator/>
      </w:r>
    </w:p>
  </w:footnote>
  <w:footnote w:type="continuationSeparator" w:id="0">
    <w:p w:rsidR="00314C16" w:rsidRDefault="00314C16" w:rsidP="00545FD9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3B" w:rsidRPr="000969A8" w:rsidRDefault="000C523B" w:rsidP="00212AE9">
    <w:pPr>
      <w:pStyle w:val="Nagwek"/>
      <w:spacing w:after="240"/>
      <w:ind w:left="284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00680"/>
    <w:multiLevelType w:val="hybridMultilevel"/>
    <w:tmpl w:val="FEACA64E"/>
    <w:lvl w:ilvl="0" w:tplc="9182C1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7D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1669"/>
    <w:multiLevelType w:val="hybridMultilevel"/>
    <w:tmpl w:val="040CB1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3196D"/>
    <w:multiLevelType w:val="hybridMultilevel"/>
    <w:tmpl w:val="3F44A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465D"/>
    <w:multiLevelType w:val="singleLevel"/>
    <w:tmpl w:val="B16C2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C82292"/>
    <w:multiLevelType w:val="hybridMultilevel"/>
    <w:tmpl w:val="233E5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B0C"/>
    <w:multiLevelType w:val="hybridMultilevel"/>
    <w:tmpl w:val="B9A44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5F"/>
    <w:rsid w:val="000064CB"/>
    <w:rsid w:val="000070B8"/>
    <w:rsid w:val="000151AC"/>
    <w:rsid w:val="0002170F"/>
    <w:rsid w:val="00026EDD"/>
    <w:rsid w:val="00027962"/>
    <w:rsid w:val="0004673F"/>
    <w:rsid w:val="000508DD"/>
    <w:rsid w:val="000969A8"/>
    <w:rsid w:val="000A0087"/>
    <w:rsid w:val="000C523B"/>
    <w:rsid w:val="000E37F3"/>
    <w:rsid w:val="00113876"/>
    <w:rsid w:val="00117887"/>
    <w:rsid w:val="00127EA6"/>
    <w:rsid w:val="00140415"/>
    <w:rsid w:val="00174C93"/>
    <w:rsid w:val="00182B5B"/>
    <w:rsid w:val="00184A44"/>
    <w:rsid w:val="001858AF"/>
    <w:rsid w:val="0019523A"/>
    <w:rsid w:val="001A0568"/>
    <w:rsid w:val="001D6CA6"/>
    <w:rsid w:val="001D79EF"/>
    <w:rsid w:val="001E1135"/>
    <w:rsid w:val="001E7BCE"/>
    <w:rsid w:val="001F5002"/>
    <w:rsid w:val="0020277D"/>
    <w:rsid w:val="00212AE9"/>
    <w:rsid w:val="0022335F"/>
    <w:rsid w:val="0022341C"/>
    <w:rsid w:val="00237702"/>
    <w:rsid w:val="002551A2"/>
    <w:rsid w:val="002556CB"/>
    <w:rsid w:val="00257EC7"/>
    <w:rsid w:val="00283BD4"/>
    <w:rsid w:val="002B2B3B"/>
    <w:rsid w:val="002C3A3D"/>
    <w:rsid w:val="002E41B2"/>
    <w:rsid w:val="002E5C13"/>
    <w:rsid w:val="002F07E4"/>
    <w:rsid w:val="003020F5"/>
    <w:rsid w:val="00314C16"/>
    <w:rsid w:val="003239C5"/>
    <w:rsid w:val="003243B6"/>
    <w:rsid w:val="00340FFA"/>
    <w:rsid w:val="00342EBF"/>
    <w:rsid w:val="00343A49"/>
    <w:rsid w:val="00354E1B"/>
    <w:rsid w:val="0036111A"/>
    <w:rsid w:val="00381C5C"/>
    <w:rsid w:val="00383786"/>
    <w:rsid w:val="00385D0D"/>
    <w:rsid w:val="00395A98"/>
    <w:rsid w:val="00397013"/>
    <w:rsid w:val="003A49C8"/>
    <w:rsid w:val="003D50B9"/>
    <w:rsid w:val="003D5ABD"/>
    <w:rsid w:val="00454D6F"/>
    <w:rsid w:val="00477C60"/>
    <w:rsid w:val="00484F71"/>
    <w:rsid w:val="0049049C"/>
    <w:rsid w:val="00495E8E"/>
    <w:rsid w:val="004A5CD3"/>
    <w:rsid w:val="004A678F"/>
    <w:rsid w:val="004B54F5"/>
    <w:rsid w:val="004E05D3"/>
    <w:rsid w:val="004E584D"/>
    <w:rsid w:val="004F556A"/>
    <w:rsid w:val="00511E74"/>
    <w:rsid w:val="0053185D"/>
    <w:rsid w:val="00545FD9"/>
    <w:rsid w:val="005517C4"/>
    <w:rsid w:val="005565E9"/>
    <w:rsid w:val="0057553A"/>
    <w:rsid w:val="00577CF1"/>
    <w:rsid w:val="00582174"/>
    <w:rsid w:val="00583A5B"/>
    <w:rsid w:val="005A5C64"/>
    <w:rsid w:val="005B6B72"/>
    <w:rsid w:val="005F4F26"/>
    <w:rsid w:val="005F79EC"/>
    <w:rsid w:val="00601E5C"/>
    <w:rsid w:val="0060558C"/>
    <w:rsid w:val="00637253"/>
    <w:rsid w:val="00647BD5"/>
    <w:rsid w:val="006A0596"/>
    <w:rsid w:val="006A2F7F"/>
    <w:rsid w:val="006C7C7B"/>
    <w:rsid w:val="006E0DC7"/>
    <w:rsid w:val="00706533"/>
    <w:rsid w:val="007108EE"/>
    <w:rsid w:val="00717FCE"/>
    <w:rsid w:val="007209BB"/>
    <w:rsid w:val="00720DA0"/>
    <w:rsid w:val="007302E2"/>
    <w:rsid w:val="00765172"/>
    <w:rsid w:val="00774561"/>
    <w:rsid w:val="0078493C"/>
    <w:rsid w:val="00787C75"/>
    <w:rsid w:val="00793CC5"/>
    <w:rsid w:val="007B4362"/>
    <w:rsid w:val="007E3B94"/>
    <w:rsid w:val="007E3D42"/>
    <w:rsid w:val="00802DA3"/>
    <w:rsid w:val="0080598E"/>
    <w:rsid w:val="008117C6"/>
    <w:rsid w:val="008171B1"/>
    <w:rsid w:val="0084211B"/>
    <w:rsid w:val="00855471"/>
    <w:rsid w:val="008606CF"/>
    <w:rsid w:val="00865582"/>
    <w:rsid w:val="00874005"/>
    <w:rsid w:val="00881E2B"/>
    <w:rsid w:val="0088222D"/>
    <w:rsid w:val="008A0288"/>
    <w:rsid w:val="008A4AB8"/>
    <w:rsid w:val="008E1DF3"/>
    <w:rsid w:val="00967167"/>
    <w:rsid w:val="00981A3B"/>
    <w:rsid w:val="00990996"/>
    <w:rsid w:val="0099181A"/>
    <w:rsid w:val="0099333D"/>
    <w:rsid w:val="009A50FD"/>
    <w:rsid w:val="009A7807"/>
    <w:rsid w:val="009B6DDC"/>
    <w:rsid w:val="009C053A"/>
    <w:rsid w:val="009C7CC6"/>
    <w:rsid w:val="009E281D"/>
    <w:rsid w:val="00A0370E"/>
    <w:rsid w:val="00A14A2F"/>
    <w:rsid w:val="00A4018E"/>
    <w:rsid w:val="00A52EB1"/>
    <w:rsid w:val="00A549B4"/>
    <w:rsid w:val="00A57336"/>
    <w:rsid w:val="00A675F6"/>
    <w:rsid w:val="00A856CE"/>
    <w:rsid w:val="00A94613"/>
    <w:rsid w:val="00A96B33"/>
    <w:rsid w:val="00AB4042"/>
    <w:rsid w:val="00AD31F2"/>
    <w:rsid w:val="00B05AE3"/>
    <w:rsid w:val="00B066AA"/>
    <w:rsid w:val="00B34469"/>
    <w:rsid w:val="00B60A45"/>
    <w:rsid w:val="00B82D12"/>
    <w:rsid w:val="00BA02F8"/>
    <w:rsid w:val="00BC1128"/>
    <w:rsid w:val="00BC60E8"/>
    <w:rsid w:val="00BE686C"/>
    <w:rsid w:val="00C13653"/>
    <w:rsid w:val="00C17DC6"/>
    <w:rsid w:val="00C56BE3"/>
    <w:rsid w:val="00C95A8A"/>
    <w:rsid w:val="00C97853"/>
    <w:rsid w:val="00CA07AE"/>
    <w:rsid w:val="00CA1530"/>
    <w:rsid w:val="00CA189F"/>
    <w:rsid w:val="00CA2A9A"/>
    <w:rsid w:val="00CB02ED"/>
    <w:rsid w:val="00CB2D9B"/>
    <w:rsid w:val="00CD2FC3"/>
    <w:rsid w:val="00CD3121"/>
    <w:rsid w:val="00CF3E1D"/>
    <w:rsid w:val="00D10B8B"/>
    <w:rsid w:val="00D30503"/>
    <w:rsid w:val="00D51CC5"/>
    <w:rsid w:val="00D7463B"/>
    <w:rsid w:val="00D75CAD"/>
    <w:rsid w:val="00DA2181"/>
    <w:rsid w:val="00DE3287"/>
    <w:rsid w:val="00E02D24"/>
    <w:rsid w:val="00E16B68"/>
    <w:rsid w:val="00E3139D"/>
    <w:rsid w:val="00E521EE"/>
    <w:rsid w:val="00E61D06"/>
    <w:rsid w:val="00E65589"/>
    <w:rsid w:val="00E8144D"/>
    <w:rsid w:val="00E84DC2"/>
    <w:rsid w:val="00E9181E"/>
    <w:rsid w:val="00E92542"/>
    <w:rsid w:val="00EA285F"/>
    <w:rsid w:val="00EA3697"/>
    <w:rsid w:val="00EC4A12"/>
    <w:rsid w:val="00EE1D71"/>
    <w:rsid w:val="00EE29DC"/>
    <w:rsid w:val="00F035C0"/>
    <w:rsid w:val="00F1365B"/>
    <w:rsid w:val="00F16C98"/>
    <w:rsid w:val="00F26B96"/>
    <w:rsid w:val="00F35A18"/>
    <w:rsid w:val="00F514D7"/>
    <w:rsid w:val="00F674AD"/>
    <w:rsid w:val="00F679D0"/>
    <w:rsid w:val="00F67E3B"/>
    <w:rsid w:val="00F779A6"/>
    <w:rsid w:val="00F80258"/>
    <w:rsid w:val="00F86E72"/>
    <w:rsid w:val="00F87DCC"/>
    <w:rsid w:val="00F947BF"/>
    <w:rsid w:val="00FC76DA"/>
    <w:rsid w:val="00FE3E66"/>
    <w:rsid w:val="00FE43D3"/>
    <w:rsid w:val="00FF269D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7493F"/>
  <w15:docId w15:val="{18CF80B7-87D1-4E54-87CE-BA82385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A0"/>
    <w:rPr>
      <w:sz w:val="24"/>
    </w:rPr>
  </w:style>
  <w:style w:type="paragraph" w:styleId="Nagwek1">
    <w:name w:val="heading 1"/>
    <w:basedOn w:val="Normalny"/>
    <w:next w:val="Normalny"/>
    <w:qFormat/>
    <w:rsid w:val="00720DA0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1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Normalny"/>
    <w:rsid w:val="00720DA0"/>
    <w:pPr>
      <w:ind w:left="4252"/>
    </w:pPr>
  </w:style>
  <w:style w:type="paragraph" w:styleId="Tekstpodstawowy">
    <w:name w:val="Body Text"/>
    <w:basedOn w:val="Normalny"/>
    <w:rsid w:val="00720DA0"/>
    <w:pPr>
      <w:spacing w:after="120"/>
      <w:ind w:firstLine="709"/>
    </w:pPr>
  </w:style>
  <w:style w:type="paragraph" w:customStyle="1" w:styleId="EMP">
    <w:name w:val="EMP"/>
    <w:basedOn w:val="Tekstpodstawowy"/>
    <w:next w:val="Tekstpodstawowy"/>
    <w:rsid w:val="00720DA0"/>
  </w:style>
  <w:style w:type="paragraph" w:customStyle="1" w:styleId="Tytusubowy">
    <w:name w:val="Tytuł służbowy"/>
    <w:basedOn w:val="EMP"/>
    <w:rsid w:val="00720DA0"/>
    <w:pPr>
      <w:spacing w:before="240" w:after="360"/>
      <w:ind w:left="4253" w:firstLine="0"/>
      <w:jc w:val="center"/>
    </w:pPr>
  </w:style>
  <w:style w:type="paragraph" w:customStyle="1" w:styleId="Adres1">
    <w:name w:val="Adres 1"/>
    <w:basedOn w:val="Normalny"/>
    <w:rsid w:val="00720DA0"/>
    <w:pPr>
      <w:spacing w:after="600" w:line="360" w:lineRule="atLeast"/>
      <w:ind w:left="5103"/>
    </w:pPr>
  </w:style>
  <w:style w:type="paragraph" w:styleId="Nagwek">
    <w:name w:val="header"/>
    <w:basedOn w:val="Normalny"/>
    <w:rsid w:val="00490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9049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4673F"/>
    <w:rPr>
      <w:color w:val="0000FF"/>
      <w:u w:val="single"/>
    </w:rPr>
  </w:style>
  <w:style w:type="table" w:styleId="Tabela-Siatka">
    <w:name w:val="Table Grid"/>
    <w:basedOn w:val="Standardowy"/>
    <w:rsid w:val="000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991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9918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181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9181A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8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181A"/>
    <w:pPr>
      <w:ind w:left="720"/>
      <w:contextualSpacing/>
    </w:pPr>
  </w:style>
  <w:style w:type="paragraph" w:customStyle="1" w:styleId="Tekstpodstawowy21">
    <w:name w:val="Tekst podstawowy 21"/>
    <w:basedOn w:val="Normalny"/>
    <w:rsid w:val="00BC11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</w:rPr>
  </w:style>
  <w:style w:type="character" w:customStyle="1" w:styleId="StopkaZnak">
    <w:name w:val="Stopka Znak"/>
    <w:basedOn w:val="Domylnaczcionkaakapitu"/>
    <w:link w:val="Stopka"/>
    <w:uiPriority w:val="99"/>
    <w:rsid w:val="003020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osiura\Pulpit\Szablony%20Worda\Firmowy%20WSOchro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6FABC-7C4D-4F56-86A7-BF36E6D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WSOchrona.dot</Template>
  <TotalTime>774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</vt:lpstr>
    </vt:vector>
  </TitlesOfParts>
  <Company>Zamek Królewski w Warszawie</Company>
  <LinksUpToDate>false</LinksUpToDate>
  <CharactersWithSpaces>6022</CharactersWithSpaces>
  <SharedDoc>false</SharedDoc>
  <HLinks>
    <vt:vector size="6" baseType="variant"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mailto:ochrona@zamek-krolewski.pl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M. Kosiura</dc:creator>
  <cp:lastModifiedBy>Agnieszka Grabowska</cp:lastModifiedBy>
  <cp:revision>48</cp:revision>
  <cp:lastPrinted>2015-06-24T07:26:00Z</cp:lastPrinted>
  <dcterms:created xsi:type="dcterms:W3CDTF">2017-06-22T09:17:00Z</dcterms:created>
  <dcterms:modified xsi:type="dcterms:W3CDTF">2025-04-07T06:01:00Z</dcterms:modified>
</cp:coreProperties>
</file>