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CDAF8" w14:textId="77777777" w:rsidR="003D729E" w:rsidRPr="00DD16BD" w:rsidRDefault="003D729E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</w:p>
    <w:p w14:paraId="29F9229A" w14:textId="77777777" w:rsidR="003D729E" w:rsidRPr="00DD16BD" w:rsidRDefault="003D729E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DD16BD">
        <w:rPr>
          <w:rFonts w:ascii="Arial" w:hAnsi="Arial" w:cs="Arial"/>
          <w:b/>
        </w:rPr>
        <w:t>Załącznik nr 2 do SWZ</w:t>
      </w:r>
    </w:p>
    <w:p w14:paraId="55B144DC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CABA0BD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DD16BD">
        <w:rPr>
          <w:rFonts w:ascii="Arial" w:hAnsi="Arial" w:cs="Arial"/>
          <w:b/>
          <w:bCs/>
        </w:rPr>
        <w:t>OFERTA WYKONAWCY</w:t>
      </w:r>
    </w:p>
    <w:p w14:paraId="2F422CF5" w14:textId="77777777" w:rsidR="003D729E" w:rsidRPr="00DD16BD" w:rsidRDefault="003D729E" w:rsidP="000E2F9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013"/>
      </w:tblGrid>
      <w:tr w:rsidR="00DD16BD" w:rsidRPr="00DD16BD" w14:paraId="3CBEBFE5" w14:textId="77777777" w:rsidTr="00970595">
        <w:trPr>
          <w:trHeight w:val="350"/>
        </w:trPr>
        <w:tc>
          <w:tcPr>
            <w:tcW w:w="3119" w:type="dxa"/>
            <w:shd w:val="clear" w:color="auto" w:fill="D9D9D9"/>
          </w:tcPr>
          <w:p w14:paraId="18C3729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D10F96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2F3CD4BD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4BBA14D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104A1584" w14:textId="77777777" w:rsidTr="00970595">
        <w:trPr>
          <w:trHeight w:val="550"/>
        </w:trPr>
        <w:tc>
          <w:tcPr>
            <w:tcW w:w="3119" w:type="dxa"/>
            <w:shd w:val="clear" w:color="auto" w:fill="D9D9D9"/>
          </w:tcPr>
          <w:p w14:paraId="7CD47FB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F34934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1F02F81E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4FF54AF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48D8F73E" w14:textId="77777777" w:rsidTr="00970595">
        <w:trPr>
          <w:trHeight w:val="174"/>
        </w:trPr>
        <w:tc>
          <w:tcPr>
            <w:tcW w:w="3119" w:type="dxa"/>
            <w:shd w:val="clear" w:color="auto" w:fill="D9D9D9"/>
          </w:tcPr>
          <w:p w14:paraId="0528216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F95311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4989620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36826735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43BE2CB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C6B88E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DD16B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6FA3096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</w:tcPr>
          <w:p w14:paraId="5CABE0B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4EF4DC28" w14:textId="77777777" w:rsidTr="00970595">
        <w:trPr>
          <w:trHeight w:val="174"/>
        </w:trPr>
        <w:tc>
          <w:tcPr>
            <w:tcW w:w="3119" w:type="dxa"/>
            <w:shd w:val="clear" w:color="auto" w:fill="D9D9D9"/>
          </w:tcPr>
          <w:p w14:paraId="4691DDC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64F6672C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5BE0E630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5DEBAC2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53869E0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50428D1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242AA51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</w:tcPr>
          <w:p w14:paraId="130C03A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5E772B81" w14:textId="77777777" w:rsidTr="00970595">
        <w:trPr>
          <w:trHeight w:val="174"/>
        </w:trPr>
        <w:tc>
          <w:tcPr>
            <w:tcW w:w="3119" w:type="dxa"/>
            <w:shd w:val="clear" w:color="auto" w:fill="D9D9D9"/>
          </w:tcPr>
          <w:p w14:paraId="22AED71B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287EE1DB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DD16BD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  <w:p w14:paraId="26AB472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13D49C2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2A10DBCE" w14:textId="77777777" w:rsidTr="00970595">
        <w:trPr>
          <w:trHeight w:val="404"/>
        </w:trPr>
        <w:tc>
          <w:tcPr>
            <w:tcW w:w="3119" w:type="dxa"/>
            <w:shd w:val="clear" w:color="auto" w:fill="D9D9D9"/>
          </w:tcPr>
          <w:p w14:paraId="1CCCDB9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7A100C2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6266" w:type="dxa"/>
            <w:gridSpan w:val="3"/>
            <w:shd w:val="clear" w:color="auto" w:fill="auto"/>
          </w:tcPr>
          <w:p w14:paraId="54AE78F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4463D5C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450D0DA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DD16BD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20D1C21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1B7D79A9" w14:textId="77777777" w:rsidTr="00970595">
        <w:trPr>
          <w:trHeight w:val="404"/>
        </w:trPr>
        <w:tc>
          <w:tcPr>
            <w:tcW w:w="9385" w:type="dxa"/>
            <w:gridSpan w:val="4"/>
            <w:shd w:val="clear" w:color="auto" w:fill="D9D9D9"/>
          </w:tcPr>
          <w:p w14:paraId="63CD3EA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53EA990A" w14:textId="77777777" w:rsidR="003D729E" w:rsidRPr="00DD16BD" w:rsidRDefault="003D729E" w:rsidP="000E2F9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DD16B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DD16B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D0031A6" w14:textId="67D33302" w:rsidR="00970595" w:rsidRPr="00970595" w:rsidRDefault="00970595" w:rsidP="0097059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t>mikro przedsiębiorstwo</w:t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małe przedsiębiorstwo</w:t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średnie przedsiębiorstwo      </w:t>
            </w:r>
            <w:r w:rsidRPr="00970595">
              <w:rPr>
                <w:rFonts w:ascii="Arial" w:hAnsi="Arial" w:cs="Arial"/>
                <w:bCs/>
              </w:rPr>
              <w:br/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t>duże przedsiębiorstwo</w:t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jednoosobowa działalność gospodarcza       </w:t>
            </w:r>
            <w:r w:rsidRPr="00970595">
              <w:rPr>
                <w:rFonts w:ascii="Arial" w:hAnsi="Arial" w:cs="Arial"/>
                <w:bCs/>
              </w:rPr>
              <w:br/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osoba fizyczna nieprowadząca działalności gospodarczej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inny rodzaj</w:t>
            </w:r>
          </w:p>
        </w:tc>
      </w:tr>
    </w:tbl>
    <w:p w14:paraId="37B0FF65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Cs/>
        </w:rPr>
      </w:pPr>
    </w:p>
    <w:p w14:paraId="1C42859C" w14:textId="1568CED4" w:rsidR="003D729E" w:rsidRPr="00DD16BD" w:rsidRDefault="003D729E" w:rsidP="000E2F9D">
      <w:pPr>
        <w:spacing w:line="276" w:lineRule="auto"/>
        <w:jc w:val="both"/>
        <w:rPr>
          <w:rFonts w:ascii="Arial" w:hAnsi="Arial" w:cs="Arial"/>
          <w:b/>
          <w:bCs/>
        </w:rPr>
      </w:pPr>
      <w:r w:rsidRPr="00DD16BD">
        <w:rPr>
          <w:rFonts w:ascii="Arial" w:hAnsi="Arial" w:cs="Arial"/>
        </w:rPr>
        <w:t>W odpowiedzi na ogłoszenie</w:t>
      </w:r>
      <w:r w:rsidRPr="00DD16BD">
        <w:rPr>
          <w:rFonts w:ascii="Arial" w:hAnsi="Arial" w:cs="Arial"/>
          <w:bCs/>
        </w:rPr>
        <w:t xml:space="preserve"> </w:t>
      </w:r>
      <w:r w:rsidRPr="00DD16BD">
        <w:rPr>
          <w:rFonts w:ascii="Arial" w:hAnsi="Arial" w:cs="Arial"/>
          <w:bCs/>
          <w:lang w:eastAsia="zh-CN"/>
        </w:rPr>
        <w:t xml:space="preserve">w sprawie postępowania </w:t>
      </w:r>
      <w:r w:rsidRPr="00EB6965">
        <w:rPr>
          <w:rFonts w:ascii="Arial" w:hAnsi="Arial" w:cs="Arial"/>
          <w:bCs/>
          <w:lang w:eastAsia="zh-CN"/>
        </w:rPr>
        <w:t xml:space="preserve">o udzielenie zamówienia publicznego prowadzonego w trybie podstawowym bez negocjacji, </w:t>
      </w:r>
      <w:r w:rsidRPr="00EB6965">
        <w:rPr>
          <w:rFonts w:ascii="Arial" w:hAnsi="Arial" w:cs="Arial"/>
          <w:bCs/>
        </w:rPr>
        <w:t xml:space="preserve">pn.: </w:t>
      </w:r>
      <w:r w:rsidR="00C67733" w:rsidRPr="00C67733">
        <w:rPr>
          <w:rFonts w:ascii="Arial" w:hAnsi="Arial" w:cs="Arial"/>
          <w:b/>
          <w:bCs/>
        </w:rPr>
        <w:t>Świadczenie usługi doradztwa specjalistycznego w zakresie tworzenia i organizacji centrów usług społecznych (CUS) dla podmiotów z gmin i powiatów województwa lubelskiego</w:t>
      </w:r>
      <w:r w:rsidRPr="00EB6965">
        <w:rPr>
          <w:rFonts w:ascii="Arial" w:hAnsi="Arial" w:cs="Arial"/>
          <w:b/>
          <w:bCs/>
        </w:rPr>
        <w:t>,</w:t>
      </w:r>
      <w:r w:rsidRPr="00EB6965">
        <w:rPr>
          <w:rFonts w:ascii="Arial" w:hAnsi="Arial" w:cs="Arial"/>
          <w:b/>
        </w:rPr>
        <w:t xml:space="preserve"> </w:t>
      </w:r>
      <w:r w:rsidRPr="00EB6965">
        <w:rPr>
          <w:rFonts w:ascii="Arial" w:hAnsi="Arial" w:cs="Arial"/>
        </w:rPr>
        <w:t xml:space="preserve">Znak sprawy </w:t>
      </w:r>
      <w:r w:rsidRPr="00EB6965">
        <w:rPr>
          <w:rFonts w:ascii="Arial" w:hAnsi="Arial" w:cs="Arial"/>
          <w:b/>
          <w:bCs/>
        </w:rPr>
        <w:t>DSP.TP.2311.</w:t>
      </w:r>
      <w:r w:rsidR="00970595">
        <w:rPr>
          <w:rFonts w:ascii="Arial" w:hAnsi="Arial" w:cs="Arial"/>
          <w:b/>
          <w:bCs/>
        </w:rPr>
        <w:t>4</w:t>
      </w:r>
      <w:r w:rsidR="00C67733">
        <w:rPr>
          <w:rFonts w:ascii="Arial" w:hAnsi="Arial" w:cs="Arial"/>
          <w:b/>
          <w:bCs/>
        </w:rPr>
        <w:t>7</w:t>
      </w:r>
      <w:r w:rsidRPr="00EB6965">
        <w:rPr>
          <w:rFonts w:ascii="Arial" w:hAnsi="Arial" w:cs="Arial"/>
          <w:b/>
          <w:bCs/>
        </w:rPr>
        <w:t>.202</w:t>
      </w:r>
      <w:r w:rsidR="00EB6965" w:rsidRPr="00EB6965">
        <w:rPr>
          <w:rFonts w:ascii="Arial" w:hAnsi="Arial" w:cs="Arial"/>
          <w:b/>
          <w:bCs/>
        </w:rPr>
        <w:t>4</w:t>
      </w:r>
      <w:r w:rsidRPr="00EB6965">
        <w:rPr>
          <w:rFonts w:ascii="Arial" w:eastAsia="Calibri" w:hAnsi="Arial" w:cs="Arial"/>
          <w:lang w:eastAsia="zh-CN"/>
        </w:rPr>
        <w:t xml:space="preserve">, składam ofertę skierowaną do: </w:t>
      </w:r>
      <w:r w:rsidRPr="00EB6965">
        <w:rPr>
          <w:rFonts w:ascii="Arial" w:hAnsi="Arial" w:cs="Arial"/>
        </w:rPr>
        <w:t xml:space="preserve">Regionalnego Ośrodka Polityki Społecznej w Lublinie, przy ul. </w:t>
      </w:r>
      <w:r w:rsidRPr="00DD16BD">
        <w:rPr>
          <w:rFonts w:ascii="Arial" w:hAnsi="Arial" w:cs="Arial"/>
        </w:rPr>
        <w:t>Diamentowej 2, 20-447 Lublin.</w:t>
      </w:r>
    </w:p>
    <w:p w14:paraId="3F0C62D3" w14:textId="77777777" w:rsidR="003D729E" w:rsidRPr="00DD16BD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938187C" w14:textId="77777777" w:rsidR="003D729E" w:rsidRPr="00DD16BD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DD16BD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Pr="00DD16BD">
        <w:rPr>
          <w:rFonts w:ascii="Arial" w:hAnsi="Arial" w:cs="Arial"/>
          <w:bCs/>
        </w:rPr>
        <w:br/>
        <w:t>i załącznikach</w:t>
      </w:r>
      <w:r w:rsidRPr="00DD16BD">
        <w:rPr>
          <w:rFonts w:ascii="Arial" w:hAnsi="Arial" w:cs="Arial"/>
          <w:b/>
          <w:bCs/>
        </w:rPr>
        <w:t>:</w:t>
      </w:r>
    </w:p>
    <w:p w14:paraId="778F6715" w14:textId="77777777" w:rsidR="003D729E" w:rsidRPr="00DD16BD" w:rsidRDefault="003D729E" w:rsidP="00B01FE9">
      <w:pPr>
        <w:spacing w:line="276" w:lineRule="auto"/>
        <w:ind w:left="284"/>
        <w:rPr>
          <w:rFonts w:ascii="Arial" w:hAnsi="Arial" w:cs="Arial"/>
        </w:rPr>
      </w:pPr>
      <w:r w:rsidRPr="00DD16BD">
        <w:rPr>
          <w:rFonts w:ascii="Arial" w:hAnsi="Arial" w:cs="Arial"/>
          <w:b/>
        </w:rPr>
        <w:t>I. Cena ofertowa netto przedmiotu zamówienia wynosi</w:t>
      </w:r>
      <w:r w:rsidRPr="00DD16BD">
        <w:rPr>
          <w:rFonts w:ascii="Arial" w:hAnsi="Arial" w:cs="Arial"/>
        </w:rPr>
        <w:t>: ……………………….…………...…….. zł</w:t>
      </w:r>
    </w:p>
    <w:p w14:paraId="53728FAB" w14:textId="77777777" w:rsidR="003D729E" w:rsidRPr="00DD16BD" w:rsidRDefault="003D729E" w:rsidP="00B01FE9">
      <w:pPr>
        <w:spacing w:line="276" w:lineRule="auto"/>
        <w:ind w:left="284"/>
        <w:rPr>
          <w:rFonts w:ascii="Arial" w:hAnsi="Arial" w:cs="Arial"/>
        </w:rPr>
      </w:pPr>
      <w:r w:rsidRPr="00DD16BD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6CFE7F17" w14:textId="21468F9A" w:rsidR="003D729E" w:rsidRPr="00DD16BD" w:rsidRDefault="003D729E" w:rsidP="00B01FE9">
      <w:pPr>
        <w:spacing w:line="276" w:lineRule="auto"/>
        <w:ind w:left="284"/>
        <w:rPr>
          <w:rFonts w:ascii="Arial" w:hAnsi="Arial" w:cs="Arial"/>
        </w:rPr>
      </w:pPr>
      <w:r w:rsidRPr="00DD16BD">
        <w:rPr>
          <w:rFonts w:ascii="Arial" w:hAnsi="Arial" w:cs="Arial"/>
        </w:rPr>
        <w:t>Stawka podatku VAT: … %</w:t>
      </w:r>
    </w:p>
    <w:p w14:paraId="1823D191" w14:textId="189EDB0F" w:rsidR="003D729E" w:rsidRPr="00DD16BD" w:rsidRDefault="003D729E" w:rsidP="00B01FE9">
      <w:pPr>
        <w:spacing w:line="276" w:lineRule="auto"/>
        <w:ind w:left="284"/>
        <w:rPr>
          <w:rFonts w:ascii="Arial" w:hAnsi="Arial" w:cs="Arial"/>
        </w:rPr>
      </w:pPr>
      <w:r w:rsidRPr="00DD16BD">
        <w:rPr>
          <w:rFonts w:ascii="Arial" w:hAnsi="Arial" w:cs="Arial"/>
          <w:b/>
        </w:rPr>
        <w:t>Cena ofertowa brutto przedmiotu zamówienia wynosi</w:t>
      </w:r>
      <w:r w:rsidRPr="00DD16BD">
        <w:rPr>
          <w:rFonts w:ascii="Arial" w:hAnsi="Arial" w:cs="Arial"/>
        </w:rPr>
        <w:t>: ……..........................</w:t>
      </w:r>
      <w:r w:rsidR="00B01FE9">
        <w:rPr>
          <w:rFonts w:ascii="Arial" w:hAnsi="Arial" w:cs="Arial"/>
        </w:rPr>
        <w:t>...</w:t>
      </w:r>
      <w:r w:rsidRPr="00DD16BD">
        <w:rPr>
          <w:rFonts w:ascii="Arial" w:hAnsi="Arial" w:cs="Arial"/>
        </w:rPr>
        <w:t>..…………...….. zł</w:t>
      </w:r>
    </w:p>
    <w:p w14:paraId="312B5D8D" w14:textId="00F6C529" w:rsidR="003D729E" w:rsidRPr="00DD16BD" w:rsidRDefault="003D729E" w:rsidP="00B01FE9">
      <w:pPr>
        <w:spacing w:line="276" w:lineRule="auto"/>
        <w:ind w:left="284"/>
        <w:rPr>
          <w:rFonts w:ascii="Arial" w:hAnsi="Arial" w:cs="Arial"/>
        </w:rPr>
      </w:pPr>
      <w:r w:rsidRPr="00DD16BD">
        <w:rPr>
          <w:rFonts w:ascii="Arial" w:hAnsi="Arial" w:cs="Arial"/>
        </w:rPr>
        <w:t>(słownie: ……………………………………………………………………………</w:t>
      </w:r>
      <w:r w:rsidR="00B01FE9">
        <w:rPr>
          <w:rFonts w:ascii="Arial" w:hAnsi="Arial" w:cs="Arial"/>
        </w:rPr>
        <w:t>…..</w:t>
      </w:r>
      <w:r w:rsidRPr="00DD16BD">
        <w:rPr>
          <w:rFonts w:ascii="Arial" w:hAnsi="Arial" w:cs="Arial"/>
        </w:rPr>
        <w:t>….. zł …………/100)</w:t>
      </w:r>
    </w:p>
    <w:p w14:paraId="67B0B4B3" w14:textId="77777777" w:rsidR="003D729E" w:rsidRDefault="003D729E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79149FCD" w14:textId="77777777" w:rsidR="00C67733" w:rsidRPr="00DD16BD" w:rsidRDefault="00C67733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38"/>
        <w:gridCol w:w="992"/>
        <w:gridCol w:w="1134"/>
        <w:gridCol w:w="1418"/>
        <w:gridCol w:w="1276"/>
        <w:gridCol w:w="1984"/>
      </w:tblGrid>
      <w:tr w:rsidR="00A82095" w14:paraId="2C041DED" w14:textId="77777777" w:rsidTr="00B01FE9">
        <w:trPr>
          <w:trHeight w:val="4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A8A3BF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649EB22C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Lp.</w:t>
            </w:r>
          </w:p>
          <w:p w14:paraId="37262F61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822202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Nazwa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7E7E44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Ilość godz.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EE182B" w14:textId="17726382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Cena netto</w:t>
            </w:r>
          </w:p>
          <w:p w14:paraId="5E21DFA5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za 1 godz.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FBBFB" w14:textId="01812BD4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8754D1" w14:textId="5886881A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Stawka podatku </w:t>
            </w: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br/>
              <w:t>VAT 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AA36C6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Wartość brutto</w:t>
            </w:r>
          </w:p>
        </w:tc>
      </w:tr>
      <w:tr w:rsidR="00A82095" w14:paraId="4E0A37A3" w14:textId="77777777" w:rsidTr="00B01FE9"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D854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Sposób obliczenia ceny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D013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66A2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26C0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3 (1x2)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5BAE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0A6F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5 = (3+4)</w:t>
            </w:r>
          </w:p>
        </w:tc>
      </w:tr>
      <w:tr w:rsidR="00A82095" w:rsidRPr="00DD16BD" w14:paraId="4A14C84A" w14:textId="77777777" w:rsidTr="00B01FE9">
        <w:trPr>
          <w:trHeight w:val="4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D251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16B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B552" w14:textId="74EAA8BD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Doradztwo specjalistyczne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1608" w14:textId="1ADDA736" w:rsidR="00A82095" w:rsidRPr="00DD16BD" w:rsidRDefault="00C67733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BE89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1BE9" w14:textId="1624D6AF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66E6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7AAB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3C25" w:rsidRPr="00DD16BD" w14:paraId="080D5897" w14:textId="77777777" w:rsidTr="00B01FE9">
        <w:trPr>
          <w:trHeight w:val="41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C501" w14:textId="1793AD77" w:rsidR="008A3C25" w:rsidRPr="00DD16BD" w:rsidRDefault="008A3C25" w:rsidP="00B01FE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93C1" w14:textId="77777777" w:rsidR="008A3C25" w:rsidRPr="00DD16BD" w:rsidRDefault="008A3C2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6F2F052A" w14:textId="77777777" w:rsidR="008A3C25" w:rsidRPr="00DD16BD" w:rsidRDefault="008A3C2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02FB" w14:textId="77777777" w:rsidR="008A3C25" w:rsidRPr="00DD16BD" w:rsidRDefault="008A3C2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A549461" w14:textId="77777777" w:rsidR="003D729E" w:rsidRPr="009B22EF" w:rsidRDefault="003D729E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FF0000"/>
        </w:rPr>
      </w:pPr>
    </w:p>
    <w:p w14:paraId="39CD0A61" w14:textId="77777777" w:rsidR="003D729E" w:rsidRPr="00B47ED1" w:rsidRDefault="003D729E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A140D79" w14:textId="77777777" w:rsidR="003D729E" w:rsidRPr="00B47ED1" w:rsidRDefault="003D729E" w:rsidP="000E2F9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B47ED1">
        <w:rPr>
          <w:rFonts w:ascii="Arial" w:hAnsi="Arial" w:cs="Arial"/>
          <w:b/>
        </w:rPr>
        <w:t>II. Wykaz osób skierowanych przez Wykonawcę do realizacji zamówienia publicznego</w:t>
      </w:r>
    </w:p>
    <w:p w14:paraId="7406A154" w14:textId="4D825E36" w:rsidR="003D729E" w:rsidRPr="00B47ED1" w:rsidRDefault="003D729E" w:rsidP="000E2F9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  <w:r w:rsidRPr="00B47ED1">
        <w:rPr>
          <w:rFonts w:ascii="Arial" w:hAnsi="Arial" w:cs="Arial"/>
          <w:bCs/>
          <w:u w:val="single"/>
        </w:rPr>
        <w:t>Oświadczam/-my, że osob</w:t>
      </w:r>
      <w:r w:rsidR="00B01FE9">
        <w:rPr>
          <w:rFonts w:ascii="Arial" w:hAnsi="Arial" w:cs="Arial"/>
          <w:bCs/>
          <w:u w:val="single"/>
        </w:rPr>
        <w:t>ami</w:t>
      </w:r>
      <w:r w:rsidRPr="00B47ED1">
        <w:rPr>
          <w:rFonts w:ascii="Arial" w:hAnsi="Arial" w:cs="Arial"/>
          <w:bCs/>
          <w:u w:val="single"/>
        </w:rPr>
        <w:t xml:space="preserve"> skierowan</w:t>
      </w:r>
      <w:r w:rsidR="00B01FE9">
        <w:rPr>
          <w:rFonts w:ascii="Arial" w:hAnsi="Arial" w:cs="Arial"/>
          <w:bCs/>
          <w:u w:val="single"/>
        </w:rPr>
        <w:t>ymi</w:t>
      </w:r>
      <w:r w:rsidRPr="00B47ED1">
        <w:rPr>
          <w:rFonts w:ascii="Arial" w:hAnsi="Arial" w:cs="Arial"/>
          <w:bCs/>
          <w:u w:val="single"/>
        </w:rPr>
        <w:t xml:space="preserve"> do realizacji przedmiotu zamówienia będ</w:t>
      </w:r>
      <w:r w:rsidR="00B01FE9">
        <w:rPr>
          <w:rFonts w:ascii="Arial" w:hAnsi="Arial" w:cs="Arial"/>
          <w:bCs/>
          <w:u w:val="single"/>
        </w:rPr>
        <w:t>ą</w:t>
      </w:r>
      <w:r w:rsidRPr="00B47ED1">
        <w:rPr>
          <w:rFonts w:ascii="Arial" w:hAnsi="Arial" w:cs="Arial"/>
          <w:bCs/>
          <w:u w:val="single"/>
        </w:rPr>
        <w:t xml:space="preserve"> Pani/Pan:</w:t>
      </w:r>
    </w:p>
    <w:p w14:paraId="401AF373" w14:textId="77777777" w:rsidR="00365FE1" w:rsidRPr="00B47ED1" w:rsidRDefault="00365FE1" w:rsidP="000E2F9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14:paraId="325D742A" w14:textId="2930126D" w:rsidR="00F922B7" w:rsidRPr="00F922B7" w:rsidRDefault="00F922B7" w:rsidP="00DA3C5D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5160937"/>
      <w:r w:rsidRPr="00970595">
        <w:rPr>
          <w:rFonts w:ascii="Arial" w:hAnsi="Arial" w:cs="Arial"/>
          <w:b/>
          <w:bCs/>
          <w:sz w:val="24"/>
          <w:szCs w:val="24"/>
          <w:u w:val="single"/>
        </w:rPr>
        <w:t xml:space="preserve">Doradca nr 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15"/>
        <w:gridCol w:w="2976"/>
        <w:gridCol w:w="1843"/>
        <w:gridCol w:w="1701"/>
      </w:tblGrid>
      <w:tr w:rsidR="00F922B7" w:rsidRPr="00B47ED1" w14:paraId="7486447A" w14:textId="77777777" w:rsidTr="00B05749">
        <w:trPr>
          <w:trHeight w:val="623"/>
        </w:trPr>
        <w:tc>
          <w:tcPr>
            <w:tcW w:w="9498" w:type="dxa"/>
            <w:gridSpan w:val="5"/>
            <w:shd w:val="clear" w:color="auto" w:fill="D9D9D9"/>
            <w:vAlign w:val="center"/>
          </w:tcPr>
          <w:p w14:paraId="463E389D" w14:textId="77777777" w:rsidR="00F922B7" w:rsidRPr="00B47ED1" w:rsidRDefault="00F922B7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5C0EB234" w14:textId="77777777" w:rsidR="00F922B7" w:rsidRPr="00B47ED1" w:rsidRDefault="00F922B7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3AD7668F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F922B7" w:rsidRPr="00B47ED1" w14:paraId="4FE8B26A" w14:textId="77777777" w:rsidTr="00B05749">
        <w:trPr>
          <w:trHeight w:val="787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5DFDF5ED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2D07DCE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43773994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F922B7" w:rsidRPr="00B47ED1" w14:paraId="585AD939" w14:textId="77777777" w:rsidTr="00B05749">
        <w:trPr>
          <w:trHeight w:val="831"/>
        </w:trPr>
        <w:tc>
          <w:tcPr>
            <w:tcW w:w="9498" w:type="dxa"/>
            <w:gridSpan w:val="5"/>
            <w:shd w:val="clear" w:color="auto" w:fill="D9D9D9"/>
            <w:vAlign w:val="center"/>
          </w:tcPr>
          <w:p w14:paraId="100BD072" w14:textId="77777777" w:rsidR="00F922B7" w:rsidRPr="00B47ED1" w:rsidRDefault="00F922B7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B47ED1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64A63C0E" w14:textId="47A8AFA1" w:rsidR="00F922B7" w:rsidRPr="00B47ED1" w:rsidRDefault="00F922B7" w:rsidP="008A3C25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F922B7" w:rsidRPr="00B47ED1" w14:paraId="67E2D3C7" w14:textId="77777777" w:rsidTr="00B05749">
        <w:trPr>
          <w:trHeight w:val="772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304C4E61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A679D93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4151566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F922B7" w:rsidRPr="00B47ED1" w14:paraId="2A212E14" w14:textId="77777777" w:rsidTr="00B05749">
        <w:trPr>
          <w:trHeight w:val="1470"/>
        </w:trPr>
        <w:tc>
          <w:tcPr>
            <w:tcW w:w="9498" w:type="dxa"/>
            <w:gridSpan w:val="5"/>
            <w:shd w:val="clear" w:color="auto" w:fill="D9D9D9"/>
            <w:vAlign w:val="center"/>
          </w:tcPr>
          <w:p w14:paraId="44ADFD5E" w14:textId="77777777" w:rsidR="00F922B7" w:rsidRDefault="00F922B7" w:rsidP="00B05749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 xml:space="preserve">Doświadczenie w okresie ostatnich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B47ED1">
              <w:rPr>
                <w:rFonts w:ascii="Arial" w:hAnsi="Arial" w:cs="Arial"/>
                <w:b/>
                <w:sz w:val="16"/>
                <w:szCs w:val="16"/>
              </w:rPr>
              <w:t xml:space="preserve"> lat przed upływem terminu składania ofert</w:t>
            </w:r>
            <w:r w:rsidRPr="00B47E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1DDCBF3" w14:textId="77777777" w:rsidR="00F922B7" w:rsidRPr="00B47ED1" w:rsidRDefault="00F922B7" w:rsidP="00B05749">
            <w:pPr>
              <w:tabs>
                <w:tab w:val="right" w:pos="10204"/>
              </w:tabs>
              <w:spacing w:line="276" w:lineRule="auto"/>
              <w:ind w:left="31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Minimalne wymagania Zamawiającego:</w:t>
            </w:r>
          </w:p>
          <w:p w14:paraId="14E60A16" w14:textId="77777777" w:rsidR="00F922B7" w:rsidRPr="00F922B7" w:rsidRDefault="00F922B7" w:rsidP="00B05749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604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922B7">
              <w:rPr>
                <w:rFonts w:ascii="Arial" w:hAnsi="Arial" w:cs="Arial"/>
                <w:bCs/>
                <w:sz w:val="16"/>
                <w:szCs w:val="16"/>
              </w:rPr>
              <w:t>co najmniej wykształcenie wyższe,</w:t>
            </w:r>
          </w:p>
          <w:p w14:paraId="405E4C88" w14:textId="77777777" w:rsidR="00C67733" w:rsidRPr="00C67733" w:rsidRDefault="00C67733" w:rsidP="00C67733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606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67733">
              <w:rPr>
                <w:rFonts w:ascii="Arial" w:hAnsi="Arial" w:cs="Arial"/>
                <w:bCs/>
                <w:sz w:val="16"/>
                <w:szCs w:val="16"/>
              </w:rPr>
              <w:t>doświadczenie w prowadzeniu co najmniej 50 godzin spotkań doradczych w zakresie działalności centrum usług społecznych lub opracowania wdrożenia centrów usług społecznych;</w:t>
            </w:r>
          </w:p>
          <w:p w14:paraId="668C2981" w14:textId="0FC4035E" w:rsidR="00F922B7" w:rsidRPr="00C67733" w:rsidRDefault="00C67733" w:rsidP="00C67733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606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67733">
              <w:rPr>
                <w:rFonts w:ascii="Arial" w:hAnsi="Arial" w:cs="Arial"/>
                <w:bCs/>
                <w:sz w:val="16"/>
                <w:szCs w:val="16"/>
              </w:rPr>
              <w:t>doświadczenie w prowadzeniu co najmniej 4, min. 8 godzinnych szkoleń w zakresie działalności centrum usług społecznych lub opracowania wdrożenia centrów usług społecznych.</w:t>
            </w:r>
          </w:p>
        </w:tc>
      </w:tr>
      <w:tr w:rsidR="008A3C25" w:rsidRPr="00B47ED1" w14:paraId="121C6B32" w14:textId="77777777" w:rsidTr="008A3C25">
        <w:trPr>
          <w:trHeight w:val="252"/>
        </w:trPr>
        <w:tc>
          <w:tcPr>
            <w:tcW w:w="563" w:type="dxa"/>
            <w:shd w:val="clear" w:color="auto" w:fill="ADADAD" w:themeFill="background2" w:themeFillShade="BF"/>
            <w:vAlign w:val="center"/>
          </w:tcPr>
          <w:p w14:paraId="55F1848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bookmarkStart w:id="1" w:name="_Hlk175169536"/>
            <w:bookmarkStart w:id="2" w:name="_Hlk175168832"/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15" w:type="dxa"/>
            <w:shd w:val="clear" w:color="auto" w:fill="ADADAD" w:themeFill="background2" w:themeFillShade="BF"/>
            <w:vAlign w:val="center"/>
          </w:tcPr>
          <w:p w14:paraId="2D7682B8" w14:textId="2AA36B26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i rodzaj spotkań</w:t>
            </w:r>
          </w:p>
        </w:tc>
        <w:tc>
          <w:tcPr>
            <w:tcW w:w="2976" w:type="dxa"/>
            <w:shd w:val="clear" w:color="auto" w:fill="ADADAD" w:themeFill="background2" w:themeFillShade="BF"/>
            <w:vAlign w:val="center"/>
          </w:tcPr>
          <w:p w14:paraId="1FAD89C0" w14:textId="5598D9C5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1843" w:type="dxa"/>
            <w:shd w:val="clear" w:color="auto" w:fill="ADADAD" w:themeFill="background2" w:themeFillShade="BF"/>
            <w:vAlign w:val="center"/>
          </w:tcPr>
          <w:p w14:paraId="3681857E" w14:textId="43FD2645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  <w:tc>
          <w:tcPr>
            <w:tcW w:w="1701" w:type="dxa"/>
            <w:shd w:val="clear" w:color="auto" w:fill="ADADAD" w:themeFill="background2" w:themeFillShade="BF"/>
            <w:vAlign w:val="center"/>
          </w:tcPr>
          <w:p w14:paraId="4D6761B6" w14:textId="4EB49BCE" w:rsidR="008A3C25" w:rsidRPr="00970595" w:rsidRDefault="008A3C25" w:rsidP="008A3C2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godzin</w:t>
            </w: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</w:tc>
      </w:tr>
      <w:bookmarkEnd w:id="1"/>
      <w:tr w:rsidR="008A3C25" w:rsidRPr="00B47ED1" w14:paraId="395B9D4D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7491C1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AC80176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07F6971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ECFAE9" w14:textId="5AFDAA69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5357C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09E76067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ED5C816" w14:textId="0C6A0718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A69E069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AD315F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FEFF26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0383E3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232DCC5B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F9DB496" w14:textId="5A9ED59F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02586F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AB71BC7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B172A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5F96ED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3BD6CA82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74C530D7" w14:textId="1A760D8E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BEF9A4C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1FF288E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C3AC5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972E4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717A4D6E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31D16C0" w14:textId="3DF2BD6E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DFE72BC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5844580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6B40F9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0A7D6C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61032BC7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DBF5E7A" w14:textId="2459EB52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198361B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7605DBC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F8CA6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9CC37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213B299A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576397CC" w14:textId="28A571C5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2C3441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8186EDD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61F0D3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4D0810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7D8784EA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4D70837" w14:textId="6E0A6942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8630B6F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ABA78E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BD8FCF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B70D57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60F0F567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23ACCB2B" w14:textId="170354C0" w:rsidR="008A3C2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6FAFE53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5FB777D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23DF3D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750941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0F0B4048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755EB4C" w14:textId="4CACE8E5" w:rsidR="008A3C2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630806E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DBBA9D2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6E970E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DBA9BC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970595" w14:paraId="1684D013" w14:textId="77777777" w:rsidTr="008A3C25">
        <w:trPr>
          <w:trHeight w:val="252"/>
        </w:trPr>
        <w:tc>
          <w:tcPr>
            <w:tcW w:w="563" w:type="dxa"/>
            <w:shd w:val="clear" w:color="auto" w:fill="ADADAD" w:themeFill="background2" w:themeFillShade="BF"/>
            <w:vAlign w:val="center"/>
          </w:tcPr>
          <w:p w14:paraId="2FEA38F8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bookmarkStart w:id="3" w:name="_Hlk175169689"/>
            <w:bookmarkEnd w:id="2"/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15" w:type="dxa"/>
            <w:shd w:val="clear" w:color="auto" w:fill="ADADAD" w:themeFill="background2" w:themeFillShade="BF"/>
            <w:vAlign w:val="center"/>
          </w:tcPr>
          <w:p w14:paraId="479848D3" w14:textId="0C5B4294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i rodzaj szkoleń</w:t>
            </w:r>
          </w:p>
        </w:tc>
        <w:tc>
          <w:tcPr>
            <w:tcW w:w="2976" w:type="dxa"/>
            <w:shd w:val="clear" w:color="auto" w:fill="ADADAD" w:themeFill="background2" w:themeFillShade="BF"/>
            <w:vAlign w:val="center"/>
          </w:tcPr>
          <w:p w14:paraId="382EB27A" w14:textId="63E735D4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1843" w:type="dxa"/>
            <w:shd w:val="clear" w:color="auto" w:fill="ADADAD" w:themeFill="background2" w:themeFillShade="BF"/>
            <w:vAlign w:val="center"/>
          </w:tcPr>
          <w:p w14:paraId="7281B468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  <w:tc>
          <w:tcPr>
            <w:tcW w:w="1701" w:type="dxa"/>
            <w:shd w:val="clear" w:color="auto" w:fill="ADADAD" w:themeFill="background2" w:themeFillShade="BF"/>
            <w:vAlign w:val="center"/>
          </w:tcPr>
          <w:p w14:paraId="23DDFECD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Liczba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szkoleń</w:t>
            </w:r>
          </w:p>
        </w:tc>
      </w:tr>
      <w:tr w:rsidR="008A3C25" w:rsidRPr="00970595" w14:paraId="66ACF2C7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DC97CA1" w14:textId="13EAB30F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5BEEEE1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8DEDEAC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11110C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C7EBC6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3F458AF2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7F1D5183" w14:textId="2DE3F61B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2CD08BA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ED47E0B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F447DC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7590EC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7D8E814F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0EFBDFD" w14:textId="1D65315E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8588446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6D76AD1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29914B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B7BB05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2EB01ED3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3974972F" w14:textId="4E23A888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8D8C156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E7DE339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82D985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DFBF05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4F5ED90A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5D687B9A" w14:textId="49054AE3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C5AA7CD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CE429AF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1FD99F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EC6155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46AF0D40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3C7A5440" w14:textId="6B16CC5D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lastRenderedPageBreak/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BFEF743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F60A147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17F5C2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3C12EE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773137E5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C25CFC7" w14:textId="64AB0D2F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1A1068C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984E913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EE4AEF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BD6750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4F7B1235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7E4CF11" w14:textId="1125B89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FE8757F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3F07D6D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0894D6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42D890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4E75027A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B74D7A6" w14:textId="79ECDBEE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C81AC15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5B384FC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018BFE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645DF3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2FF35EEB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7871B4A" w14:textId="341B7078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52EA799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9E05785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8A7956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5DA0EC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bookmarkEnd w:id="3"/>
    </w:tbl>
    <w:p w14:paraId="3ECE0A46" w14:textId="77777777" w:rsidR="003D729E" w:rsidRPr="00B47ED1" w:rsidRDefault="003D729E" w:rsidP="000E2F9D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016CFA3F" w14:textId="77777777" w:rsidR="003D729E" w:rsidRPr="00B47ED1" w:rsidRDefault="003D729E" w:rsidP="0034019C">
      <w:pPr>
        <w:autoSpaceDE w:val="0"/>
        <w:spacing w:line="276" w:lineRule="auto"/>
        <w:jc w:val="both"/>
        <w:rPr>
          <w:rFonts w:ascii="Arial" w:hAnsi="Arial" w:cs="Arial"/>
          <w:b/>
          <w:lang w:eastAsia="ar-SA"/>
        </w:rPr>
      </w:pPr>
      <w:r w:rsidRPr="00B47ED1">
        <w:rPr>
          <w:rFonts w:ascii="Arial" w:hAnsi="Arial" w:cs="Arial"/>
          <w:b/>
          <w:lang w:eastAsia="ar-SA"/>
        </w:rPr>
        <w:t>Ponadto informuję/-</w:t>
      </w:r>
      <w:proofErr w:type="spellStart"/>
      <w:r w:rsidRPr="00B47ED1">
        <w:rPr>
          <w:rFonts w:ascii="Arial" w:hAnsi="Arial" w:cs="Arial"/>
          <w:b/>
          <w:lang w:eastAsia="ar-SA"/>
        </w:rPr>
        <w:t>emy</w:t>
      </w:r>
      <w:proofErr w:type="spellEnd"/>
      <w:r w:rsidRPr="00B47ED1">
        <w:rPr>
          <w:rFonts w:ascii="Arial" w:hAnsi="Arial" w:cs="Arial"/>
          <w:b/>
          <w:lang w:eastAsia="ar-SA"/>
        </w:rPr>
        <w:t>, że osobą wskazaną do realizacji przedmiotu zamówienia dysponujemy o na podstawie (</w:t>
      </w:r>
      <w:r w:rsidRPr="00B47ED1">
        <w:rPr>
          <w:rFonts w:ascii="Arial" w:hAnsi="Arial" w:cs="Arial"/>
          <w:b/>
          <w:i/>
          <w:lang w:eastAsia="ar-SA"/>
        </w:rPr>
        <w:t>zaznaczyć właściwe</w:t>
      </w:r>
      <w:r w:rsidRPr="00B47ED1">
        <w:rPr>
          <w:rFonts w:ascii="Arial" w:hAnsi="Arial" w:cs="Arial"/>
          <w:b/>
          <w:lang w:eastAsia="ar-SA"/>
        </w:rPr>
        <w:t xml:space="preserve">): </w:t>
      </w:r>
    </w:p>
    <w:p w14:paraId="4CC8FC0E" w14:textId="77777777" w:rsidR="003D729E" w:rsidRPr="00B47ED1" w:rsidRDefault="003D729E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samodzielne świadczenie usługi przez Wykonawcę;</w:t>
      </w:r>
    </w:p>
    <w:p w14:paraId="557A95A1" w14:textId="77777777" w:rsidR="003D729E" w:rsidRPr="00B47ED1" w:rsidRDefault="003D729E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osoba będąca w dyspozycji Wykonawcy;</w:t>
      </w:r>
    </w:p>
    <w:p w14:paraId="5ACB200C" w14:textId="77777777" w:rsidR="003D729E" w:rsidRPr="00B47ED1" w:rsidRDefault="003D729E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B47ED1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695B38A8" w14:textId="77777777" w:rsidR="00F922B7" w:rsidRDefault="00F922B7" w:rsidP="00F922B7">
      <w:pPr>
        <w:pStyle w:val="Akapitzlist"/>
        <w:tabs>
          <w:tab w:val="left" w:pos="0"/>
        </w:tabs>
        <w:spacing w:line="276" w:lineRule="auto"/>
        <w:ind w:left="35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4" w:name="_Hlk175168568"/>
      <w:bookmarkEnd w:id="0"/>
    </w:p>
    <w:p w14:paraId="554E8D0A" w14:textId="0DBEBCBC" w:rsidR="00970595" w:rsidRPr="00F922B7" w:rsidRDefault="00970595" w:rsidP="00DA3C5D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70595">
        <w:rPr>
          <w:rFonts w:ascii="Arial" w:hAnsi="Arial" w:cs="Arial"/>
          <w:b/>
          <w:bCs/>
          <w:sz w:val="24"/>
          <w:szCs w:val="24"/>
          <w:u w:val="single"/>
        </w:rPr>
        <w:t xml:space="preserve">Doradca nr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15"/>
        <w:gridCol w:w="2693"/>
        <w:gridCol w:w="2126"/>
        <w:gridCol w:w="1701"/>
      </w:tblGrid>
      <w:tr w:rsidR="00970595" w:rsidRPr="00B47ED1" w14:paraId="7231806C" w14:textId="77777777" w:rsidTr="0034019C">
        <w:trPr>
          <w:trHeight w:val="623"/>
        </w:trPr>
        <w:tc>
          <w:tcPr>
            <w:tcW w:w="9498" w:type="dxa"/>
            <w:gridSpan w:val="5"/>
            <w:shd w:val="clear" w:color="auto" w:fill="D9D9D9"/>
            <w:vAlign w:val="center"/>
          </w:tcPr>
          <w:p w14:paraId="56D1E28D" w14:textId="77777777" w:rsidR="008A3C25" w:rsidRDefault="008A3C25" w:rsidP="00F0793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FFFEB8" w14:textId="540ECCC1" w:rsidR="00970595" w:rsidRPr="00B47ED1" w:rsidRDefault="00970595" w:rsidP="00F0793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7DDBBEBE" w14:textId="77777777" w:rsidR="00970595" w:rsidRPr="00B47ED1" w:rsidRDefault="00970595" w:rsidP="00F0793C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970595" w:rsidRPr="00B47ED1" w14:paraId="14D092FF" w14:textId="77777777" w:rsidTr="0034019C">
        <w:trPr>
          <w:trHeight w:val="787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7018A3BF" w14:textId="77777777" w:rsidR="00970595" w:rsidRPr="00B47ED1" w:rsidRDefault="00970595" w:rsidP="00F0793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C4EC19B" w14:textId="77777777" w:rsidR="00970595" w:rsidRPr="00B47ED1" w:rsidRDefault="00970595" w:rsidP="00F0793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46654D0" w14:textId="77777777" w:rsidR="00970595" w:rsidRPr="00B47ED1" w:rsidRDefault="00970595" w:rsidP="00F0793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970595" w:rsidRPr="00B47ED1" w14:paraId="0C1718C2" w14:textId="77777777" w:rsidTr="0034019C">
        <w:trPr>
          <w:trHeight w:val="831"/>
        </w:trPr>
        <w:tc>
          <w:tcPr>
            <w:tcW w:w="9498" w:type="dxa"/>
            <w:gridSpan w:val="5"/>
            <w:shd w:val="clear" w:color="auto" w:fill="D9D9D9"/>
            <w:vAlign w:val="center"/>
          </w:tcPr>
          <w:p w14:paraId="4D124B9F" w14:textId="77777777" w:rsidR="00970595" w:rsidRPr="00B47ED1" w:rsidRDefault="00970595" w:rsidP="00F0793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B47ED1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61F4EC38" w14:textId="2D66992B" w:rsidR="00970595" w:rsidRPr="00B47ED1" w:rsidRDefault="00970595" w:rsidP="008A3C25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970595" w:rsidRPr="00B47ED1" w14:paraId="1379967E" w14:textId="77777777" w:rsidTr="0034019C">
        <w:trPr>
          <w:trHeight w:val="772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6D1D79FB" w14:textId="77777777" w:rsidR="00970595" w:rsidRPr="00B47ED1" w:rsidRDefault="00970595" w:rsidP="00F0793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1EDD722B" w14:textId="77777777" w:rsidR="00970595" w:rsidRPr="00B47ED1" w:rsidRDefault="00970595" w:rsidP="00F0793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3071A953" w14:textId="77777777" w:rsidR="00970595" w:rsidRPr="00B47ED1" w:rsidRDefault="00970595" w:rsidP="00F0793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970595" w:rsidRPr="00B47ED1" w14:paraId="52DC9A47" w14:textId="77777777" w:rsidTr="0034019C">
        <w:trPr>
          <w:trHeight w:val="1470"/>
        </w:trPr>
        <w:tc>
          <w:tcPr>
            <w:tcW w:w="9498" w:type="dxa"/>
            <w:gridSpan w:val="5"/>
            <w:shd w:val="clear" w:color="auto" w:fill="D9D9D9"/>
            <w:vAlign w:val="center"/>
          </w:tcPr>
          <w:p w14:paraId="2021360F" w14:textId="421C40FB" w:rsidR="00970595" w:rsidRDefault="00970595" w:rsidP="00F0793C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 xml:space="preserve">Doświadczenie w okresie ostatnich </w:t>
            </w:r>
            <w:r w:rsidR="00F922B7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B47ED1">
              <w:rPr>
                <w:rFonts w:ascii="Arial" w:hAnsi="Arial" w:cs="Arial"/>
                <w:b/>
                <w:sz w:val="16"/>
                <w:szCs w:val="16"/>
              </w:rPr>
              <w:t xml:space="preserve"> lat przed upływem terminu składania ofert</w:t>
            </w:r>
            <w:r w:rsidRPr="00B47E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523A442" w14:textId="77777777" w:rsidR="00970595" w:rsidRPr="00B47ED1" w:rsidRDefault="00970595" w:rsidP="00F0793C">
            <w:pPr>
              <w:tabs>
                <w:tab w:val="right" w:pos="10204"/>
              </w:tabs>
              <w:spacing w:line="276" w:lineRule="auto"/>
              <w:ind w:left="31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Minimalne wymagania Zamawiającego:</w:t>
            </w:r>
          </w:p>
          <w:p w14:paraId="5D6C27AC" w14:textId="77777777" w:rsidR="00F922B7" w:rsidRPr="00F922B7" w:rsidRDefault="00F922B7" w:rsidP="00F922B7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604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922B7">
              <w:rPr>
                <w:rFonts w:ascii="Arial" w:hAnsi="Arial" w:cs="Arial"/>
                <w:bCs/>
                <w:sz w:val="16"/>
                <w:szCs w:val="16"/>
              </w:rPr>
              <w:t>co najmniej wykształcenie wyższe,</w:t>
            </w:r>
          </w:p>
          <w:p w14:paraId="1061E1F2" w14:textId="77777777" w:rsidR="00C67733" w:rsidRPr="00C67733" w:rsidRDefault="00C67733" w:rsidP="00C67733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606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67733">
              <w:rPr>
                <w:rFonts w:ascii="Arial" w:hAnsi="Arial" w:cs="Arial"/>
                <w:bCs/>
                <w:sz w:val="16"/>
                <w:szCs w:val="16"/>
              </w:rPr>
              <w:t>doświadczenie w prowadzeniu co najmniej 50 godzin spotkań doradczych w zakresie działalności centrum usług społecznych lub opracowania wdrożenia centrów usług społecznych;</w:t>
            </w:r>
          </w:p>
          <w:p w14:paraId="4BE60863" w14:textId="70031478" w:rsidR="00970595" w:rsidRPr="00C67733" w:rsidRDefault="00C67733" w:rsidP="00C67733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606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67733">
              <w:rPr>
                <w:rFonts w:ascii="Arial" w:hAnsi="Arial" w:cs="Arial"/>
                <w:bCs/>
                <w:sz w:val="16"/>
                <w:szCs w:val="16"/>
              </w:rPr>
              <w:t>doświadczenie w prowadzeniu co najmniej 4, min. 8 godzinnych szkoleń w zakresie działalności centrum usług społecznych lub opracowania wdrożenia centrów usług społecznych.</w:t>
            </w:r>
          </w:p>
        </w:tc>
      </w:tr>
      <w:tr w:rsidR="008A3C25" w:rsidRPr="00B47ED1" w14:paraId="07F50C3C" w14:textId="77777777" w:rsidTr="008A3C25">
        <w:trPr>
          <w:trHeight w:val="252"/>
        </w:trPr>
        <w:tc>
          <w:tcPr>
            <w:tcW w:w="563" w:type="dxa"/>
            <w:shd w:val="clear" w:color="auto" w:fill="ADADAD" w:themeFill="background2" w:themeFillShade="BF"/>
            <w:vAlign w:val="center"/>
          </w:tcPr>
          <w:p w14:paraId="223DE6CF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15" w:type="dxa"/>
            <w:shd w:val="clear" w:color="auto" w:fill="ADADAD" w:themeFill="background2" w:themeFillShade="BF"/>
            <w:vAlign w:val="center"/>
          </w:tcPr>
          <w:p w14:paraId="3BCC476D" w14:textId="2415D938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i rodzaj spotkań</w:t>
            </w:r>
          </w:p>
        </w:tc>
        <w:tc>
          <w:tcPr>
            <w:tcW w:w="2693" w:type="dxa"/>
            <w:shd w:val="clear" w:color="auto" w:fill="ADADAD" w:themeFill="background2" w:themeFillShade="BF"/>
            <w:vAlign w:val="center"/>
          </w:tcPr>
          <w:p w14:paraId="26DCEB3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  <w:r>
              <w:rPr>
                <w:b/>
                <w:bCs/>
              </w:rPr>
              <w:t>/</w:t>
            </w:r>
          </w:p>
        </w:tc>
        <w:tc>
          <w:tcPr>
            <w:tcW w:w="2126" w:type="dxa"/>
            <w:shd w:val="clear" w:color="auto" w:fill="ADADAD" w:themeFill="background2" w:themeFillShade="BF"/>
            <w:vAlign w:val="center"/>
          </w:tcPr>
          <w:p w14:paraId="0438E69E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  <w:tc>
          <w:tcPr>
            <w:tcW w:w="1701" w:type="dxa"/>
            <w:shd w:val="clear" w:color="auto" w:fill="ADADAD" w:themeFill="background2" w:themeFillShade="BF"/>
            <w:vAlign w:val="center"/>
          </w:tcPr>
          <w:p w14:paraId="48F206A0" w14:textId="7C95BD86" w:rsidR="008A3C25" w:rsidRPr="00970595" w:rsidRDefault="008A3C25" w:rsidP="008A3C2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godzin</w:t>
            </w: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8A3C25" w:rsidRPr="00B47ED1" w14:paraId="52881A48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5EE300AF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59E1DD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EB293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88BE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C6BE87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582F2273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A6522CF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4F53332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DB9D06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7C7442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BC26F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530396FE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23497E61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582189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F65263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C391A1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68AEB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696326C1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BC4796C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B72F455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414416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1D4B01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A2033E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135B4D76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BD2B406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D5111F5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2AE4A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A92D639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0C63BE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02A8DBD9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30B76EC0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8208F26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4205EA6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DBE8D6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75D63E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33B3F415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2306C6B6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601F46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0A24C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31CED2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049423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2A0FFC91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9A79CB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E344FE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EA43EF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3CFAB3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36E585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7A3CFBCE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2590F5B" w14:textId="77777777" w:rsidR="008A3C2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DAEF73D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C4FCF8D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DA3FBF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010582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337718FC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094F4CA" w14:textId="77777777" w:rsidR="008A3C2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D7FB30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7044F50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63913F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18E789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bookmarkEnd w:id="4"/>
      <w:tr w:rsidR="008A3C25" w:rsidRPr="00970595" w14:paraId="54F8B420" w14:textId="77777777" w:rsidTr="008A3C25">
        <w:trPr>
          <w:trHeight w:val="252"/>
        </w:trPr>
        <w:tc>
          <w:tcPr>
            <w:tcW w:w="563" w:type="dxa"/>
            <w:shd w:val="clear" w:color="auto" w:fill="ADADAD" w:themeFill="background2" w:themeFillShade="BF"/>
            <w:vAlign w:val="center"/>
          </w:tcPr>
          <w:p w14:paraId="0437ED4C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15" w:type="dxa"/>
            <w:shd w:val="clear" w:color="auto" w:fill="ADADAD" w:themeFill="background2" w:themeFillShade="BF"/>
            <w:vAlign w:val="center"/>
          </w:tcPr>
          <w:p w14:paraId="709725E4" w14:textId="753B0EAF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i rodzaj szkoleń</w:t>
            </w:r>
          </w:p>
        </w:tc>
        <w:tc>
          <w:tcPr>
            <w:tcW w:w="2693" w:type="dxa"/>
            <w:shd w:val="clear" w:color="auto" w:fill="ADADAD" w:themeFill="background2" w:themeFillShade="BF"/>
            <w:vAlign w:val="center"/>
          </w:tcPr>
          <w:p w14:paraId="71959F40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2126" w:type="dxa"/>
            <w:shd w:val="clear" w:color="auto" w:fill="ADADAD" w:themeFill="background2" w:themeFillShade="BF"/>
            <w:vAlign w:val="center"/>
          </w:tcPr>
          <w:p w14:paraId="140B4B2C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  <w:tc>
          <w:tcPr>
            <w:tcW w:w="1701" w:type="dxa"/>
            <w:shd w:val="clear" w:color="auto" w:fill="ADADAD" w:themeFill="background2" w:themeFillShade="BF"/>
            <w:vAlign w:val="center"/>
          </w:tcPr>
          <w:p w14:paraId="104F8046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Liczba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szkoleń</w:t>
            </w:r>
          </w:p>
        </w:tc>
      </w:tr>
      <w:tr w:rsidR="008A3C25" w:rsidRPr="00970595" w14:paraId="7CDD159D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4232064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29E8454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64768DB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8E40F8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5F58C2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2B592411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8933413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241A979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0F685D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2396B8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59F002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7698442B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5C96184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9AEC76A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250BC4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414B60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F56E61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237E4759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A7C2A05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864DA29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121049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07C5F9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4281E7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52022484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3E83ECEF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lastRenderedPageBreak/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625713A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575A732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9BFCEF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433982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54A5CA81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373FB232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1A404A1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524D83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7456D4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3404B7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18CD4BD2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77569186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F19B9A4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8F39B13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910138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E88899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3938E455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6E282E5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AC4493C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73A458F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8B52B9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F13987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5D8B5286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569C7296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AE4B8F0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979DDD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8FF67C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EFCCA9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3C8D452A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4E9C482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724834C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CDCCCF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36DEA4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081151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14:paraId="626B84F2" w14:textId="77777777" w:rsidR="00970595" w:rsidRPr="00B47ED1" w:rsidRDefault="00970595" w:rsidP="00970595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51D8284E" w14:textId="3F0C95FD" w:rsidR="00970595" w:rsidRPr="00B47ED1" w:rsidRDefault="00970595" w:rsidP="0034019C">
      <w:pPr>
        <w:autoSpaceDE w:val="0"/>
        <w:spacing w:line="276" w:lineRule="auto"/>
        <w:jc w:val="both"/>
        <w:rPr>
          <w:rFonts w:ascii="Arial" w:hAnsi="Arial" w:cs="Arial"/>
          <w:b/>
          <w:lang w:eastAsia="ar-SA"/>
        </w:rPr>
      </w:pPr>
      <w:r w:rsidRPr="00B47ED1">
        <w:rPr>
          <w:rFonts w:ascii="Arial" w:hAnsi="Arial" w:cs="Arial"/>
          <w:b/>
          <w:lang w:eastAsia="ar-SA"/>
        </w:rPr>
        <w:t>Ponadto informuję/-</w:t>
      </w:r>
      <w:proofErr w:type="spellStart"/>
      <w:r w:rsidRPr="00B47ED1">
        <w:rPr>
          <w:rFonts w:ascii="Arial" w:hAnsi="Arial" w:cs="Arial"/>
          <w:b/>
          <w:lang w:eastAsia="ar-SA"/>
        </w:rPr>
        <w:t>emy</w:t>
      </w:r>
      <w:proofErr w:type="spellEnd"/>
      <w:r w:rsidRPr="00B47ED1">
        <w:rPr>
          <w:rFonts w:ascii="Arial" w:hAnsi="Arial" w:cs="Arial"/>
          <w:b/>
          <w:lang w:eastAsia="ar-SA"/>
        </w:rPr>
        <w:t>, że osobą wskazaną do realizacji przedmiotu zamówienia</w:t>
      </w:r>
      <w:r w:rsidR="0034019C">
        <w:rPr>
          <w:rFonts w:ascii="Arial" w:hAnsi="Arial" w:cs="Arial"/>
          <w:b/>
          <w:lang w:eastAsia="ar-SA"/>
        </w:rPr>
        <w:t xml:space="preserve"> </w:t>
      </w:r>
      <w:r w:rsidRPr="00B47ED1">
        <w:rPr>
          <w:rFonts w:ascii="Arial" w:hAnsi="Arial" w:cs="Arial"/>
          <w:b/>
          <w:lang w:eastAsia="ar-SA"/>
        </w:rPr>
        <w:t>dysponujemy o na podstawie (</w:t>
      </w:r>
      <w:r w:rsidRPr="00B47ED1">
        <w:rPr>
          <w:rFonts w:ascii="Arial" w:hAnsi="Arial" w:cs="Arial"/>
          <w:b/>
          <w:i/>
          <w:lang w:eastAsia="ar-SA"/>
        </w:rPr>
        <w:t>zaznaczyć właściwe</w:t>
      </w:r>
      <w:r w:rsidRPr="00B47ED1">
        <w:rPr>
          <w:rFonts w:ascii="Arial" w:hAnsi="Arial" w:cs="Arial"/>
          <w:b/>
          <w:lang w:eastAsia="ar-SA"/>
        </w:rPr>
        <w:t xml:space="preserve">): </w:t>
      </w:r>
    </w:p>
    <w:p w14:paraId="6C8F23DB" w14:textId="77777777" w:rsidR="00970595" w:rsidRPr="00B47ED1" w:rsidRDefault="00970595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samodzielne świadczenie usługi przez Wykonawcę;</w:t>
      </w:r>
    </w:p>
    <w:p w14:paraId="4A5F7B80" w14:textId="77777777" w:rsidR="00970595" w:rsidRPr="00B47ED1" w:rsidRDefault="00970595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osoba będąca w dyspozycji Wykonawcy;</w:t>
      </w:r>
    </w:p>
    <w:p w14:paraId="4C11A98D" w14:textId="77777777" w:rsidR="00970595" w:rsidRPr="00B47ED1" w:rsidRDefault="00970595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B47ED1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0A2C3EBC" w14:textId="77777777" w:rsidR="003D729E" w:rsidRPr="00B47ED1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5E6F5703" w14:textId="56F5C025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</w:rPr>
        <w:t xml:space="preserve">Oświadczamy, że w cenie naszej oferty zostały uwzględnione wszystkie koszty wykonania przedmiotu zamówienia oraz cena uwzględnia wszystkie uwarunkowania oraz czynniki związane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>z realizacją zamówienia.</w:t>
      </w:r>
    </w:p>
    <w:p w14:paraId="7069E813" w14:textId="2CD923C9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 xml:space="preserve">i w sposób określony w specyfikacji istotnych warunków zamówienia. </w:t>
      </w:r>
    </w:p>
    <w:p w14:paraId="29F926E0" w14:textId="213E8F6B" w:rsidR="003D729E" w:rsidRPr="00B47ED1" w:rsidRDefault="003D729E" w:rsidP="009A3103">
      <w:pPr>
        <w:widowControl w:val="0"/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Oświadczamy, że zapoznaliśmy się z treścią SWZ, zawierającą informacje niezbędne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>do przeprowadzenia postępowania i nie wnosimy do niej zastrzeżeń oraz uzyskaliśmy wszystkie konieczne informacje do właściwego przygotowania oferty.</w:t>
      </w:r>
    </w:p>
    <w:p w14:paraId="56553085" w14:textId="7F017F51" w:rsidR="003D729E" w:rsidRPr="00B47ED1" w:rsidRDefault="003D729E" w:rsidP="009A3103">
      <w:pPr>
        <w:widowControl w:val="0"/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B47ED1">
        <w:rPr>
          <w:rFonts w:ascii="Arial" w:hAnsi="Arial" w:cs="Arial"/>
        </w:rPr>
        <w:t xml:space="preserve">Oświadczamy, że akceptujemy przedstawiony przez Zamawiającego </w:t>
      </w:r>
      <w:r w:rsidR="00A82095" w:rsidRPr="00A82095">
        <w:rPr>
          <w:rFonts w:ascii="Arial" w:hAnsi="Arial" w:cs="Arial"/>
          <w:b/>
        </w:rPr>
        <w:t>30 dni od daty otrzymania przez Zamawiającego prawidłowo wystawionej faktury/rachunku</w:t>
      </w:r>
      <w:r w:rsidRPr="00B47ED1">
        <w:rPr>
          <w:rFonts w:ascii="Arial" w:hAnsi="Arial" w:cs="Arial"/>
        </w:rPr>
        <w:t>.</w:t>
      </w:r>
    </w:p>
    <w:p w14:paraId="1D3353A8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  <w:bCs/>
          <w:iCs/>
        </w:rPr>
        <w:t>O</w:t>
      </w:r>
      <w:r w:rsidRPr="00B47ED1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551D18BD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</w:rPr>
        <w:t>W związku z art. 225 ust. 2 ustawy, oświadczamy, że wybór naszej oferty:</w:t>
      </w:r>
    </w:p>
    <w:p w14:paraId="584AFA27" w14:textId="77777777" w:rsidR="003D729E" w:rsidRPr="00B47ED1" w:rsidRDefault="003D729E" w:rsidP="009A3103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B47ED1">
        <w:rPr>
          <w:rFonts w:ascii="Arial" w:hAnsi="Arial" w:cs="Arial"/>
          <w:b/>
          <w:bCs/>
        </w:rPr>
        <w:t xml:space="preserve">nie będzie </w:t>
      </w:r>
      <w:r w:rsidRPr="00B47ED1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</w:rPr>
        <w:t>;</w:t>
      </w:r>
    </w:p>
    <w:p w14:paraId="4F6B8ECC" w14:textId="77777777" w:rsidR="003D729E" w:rsidRPr="00B47ED1" w:rsidRDefault="003D729E" w:rsidP="009A3103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B47ED1">
        <w:rPr>
          <w:rFonts w:ascii="Arial" w:hAnsi="Arial" w:cs="Arial"/>
          <w:b/>
          <w:bCs/>
        </w:rPr>
        <w:t xml:space="preserve">będzie </w:t>
      </w:r>
      <w:r w:rsidRPr="00B47ED1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B47ED1">
        <w:rPr>
          <w:rFonts w:ascii="Arial" w:hAnsi="Arial" w:cs="Arial"/>
          <w:vertAlign w:val="superscript"/>
        </w:rPr>
        <w:t>*</w:t>
      </w:r>
      <w:r w:rsidRPr="00B47ED1">
        <w:rPr>
          <w:rFonts w:ascii="Arial" w:hAnsi="Arial" w:cs="Arial"/>
        </w:rPr>
        <w:t>, w związku z tym:</w:t>
      </w:r>
    </w:p>
    <w:p w14:paraId="6C51FFC6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B47ED1">
        <w:rPr>
          <w:rFonts w:ascii="Arial" w:hAnsi="Arial" w:cs="Arial"/>
          <w:lang w:eastAsia="en-US"/>
        </w:rPr>
        <w:t xml:space="preserve">Oświadczamy, że </w:t>
      </w:r>
      <w:r w:rsidRPr="00B47ED1">
        <w:rPr>
          <w:rFonts w:ascii="Arial" w:hAnsi="Arial" w:cs="Arial"/>
          <w:b/>
          <w:bCs/>
          <w:lang w:eastAsia="en-US"/>
        </w:rPr>
        <w:t>towary/usługi</w:t>
      </w:r>
      <w:r w:rsidRPr="00B47ED1">
        <w:rPr>
          <w:rFonts w:ascii="Arial" w:hAnsi="Arial" w:cs="Arial"/>
          <w:vertAlign w:val="superscript"/>
          <w:lang w:eastAsia="en-US"/>
        </w:rPr>
        <w:t>*</w:t>
      </w:r>
      <w:r w:rsidRPr="00B47ED1">
        <w:rPr>
          <w:rFonts w:ascii="Arial" w:hAnsi="Arial" w:cs="Arial"/>
          <w:lang w:eastAsia="en-US"/>
        </w:rPr>
        <w:t xml:space="preserve">, których </w:t>
      </w:r>
      <w:r w:rsidRPr="00B47ED1">
        <w:rPr>
          <w:rFonts w:ascii="Arial" w:hAnsi="Arial" w:cs="Arial"/>
          <w:b/>
          <w:bCs/>
          <w:lang w:eastAsia="en-US"/>
        </w:rPr>
        <w:t>dostawa/świadczenie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  <w:lang w:eastAsia="en-US"/>
        </w:rPr>
        <w:t xml:space="preserve"> będzie prowadzić do powstania </w:t>
      </w:r>
      <w:r w:rsidRPr="00B47ED1">
        <w:rPr>
          <w:rFonts w:ascii="Arial" w:hAnsi="Arial" w:cs="Arial"/>
          <w:lang w:eastAsia="en-US"/>
        </w:rPr>
        <w:br/>
        <w:t>u Zamawiającego obowiązku podatkowego to: ..…………………………………………....…………..</w:t>
      </w:r>
    </w:p>
    <w:p w14:paraId="20CE3CB4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B47ED1">
        <w:rPr>
          <w:rFonts w:ascii="Arial" w:hAnsi="Arial" w:cs="Arial"/>
          <w:lang w:eastAsia="en-US"/>
        </w:rPr>
        <w:t xml:space="preserve">Wartość wskazanych powyżej </w:t>
      </w:r>
      <w:r w:rsidRPr="00B47ED1">
        <w:rPr>
          <w:rFonts w:ascii="Arial" w:hAnsi="Arial" w:cs="Arial"/>
          <w:b/>
          <w:bCs/>
          <w:lang w:eastAsia="en-US"/>
        </w:rPr>
        <w:t>towarów/usług</w:t>
      </w:r>
      <w:r w:rsidRPr="00B47ED1">
        <w:rPr>
          <w:rFonts w:ascii="Arial" w:hAnsi="Arial" w:cs="Arial"/>
          <w:vertAlign w:val="superscript"/>
          <w:lang w:eastAsia="en-US"/>
        </w:rPr>
        <w:t>*</w:t>
      </w:r>
      <w:r w:rsidRPr="00B47ED1">
        <w:rPr>
          <w:rFonts w:ascii="Arial" w:hAnsi="Arial" w:cs="Arial"/>
          <w:lang w:eastAsia="en-US"/>
        </w:rPr>
        <w:t xml:space="preserve"> bez podatku VAT wynosi: ……………………..… zł.</w:t>
      </w:r>
    </w:p>
    <w:p w14:paraId="22FB7CEA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B47ED1">
        <w:rPr>
          <w:rFonts w:ascii="Arial" w:hAnsi="Arial" w:cs="Arial"/>
          <w:b/>
          <w:bCs/>
          <w:lang w:eastAsia="en-US"/>
        </w:rPr>
        <w:t>towarów/usług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  <w:vertAlign w:val="superscript"/>
          <w:lang w:eastAsia="en-US"/>
        </w:rPr>
        <w:t xml:space="preserve"> </w:t>
      </w:r>
      <w:r w:rsidRPr="00B47ED1">
        <w:rPr>
          <w:rFonts w:ascii="Arial" w:hAnsi="Arial" w:cs="Arial"/>
          <w:lang w:eastAsia="en-US"/>
        </w:rPr>
        <w:t>to: …………………………………………..</w:t>
      </w:r>
      <w:r w:rsidRPr="00B47ED1">
        <w:rPr>
          <w:rStyle w:val="Odwoanieprzypisudolnego"/>
          <w:rFonts w:ascii="Arial" w:eastAsia="MS Mincho" w:hAnsi="Arial" w:cs="Arial"/>
          <w:lang w:eastAsia="en-US"/>
        </w:rPr>
        <w:footnoteReference w:id="2"/>
      </w:r>
    </w:p>
    <w:p w14:paraId="24F3E757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B47ED1">
        <w:rPr>
          <w:rFonts w:ascii="Arial" w:eastAsia="TimesNewRoman" w:hAnsi="Arial" w:cs="Arial"/>
        </w:rPr>
        <w:t>ś</w:t>
      </w:r>
      <w:r w:rsidRPr="00B47ED1">
        <w:rPr>
          <w:rFonts w:ascii="Arial" w:hAnsi="Arial" w:cs="Arial"/>
        </w:rPr>
        <w:t>lonych we wzorze umowy stanowi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cej zał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cznik nr 6 do SWZ, w miejscu i terminie wyznaczonym przez Zamawiaj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cego.</w:t>
      </w:r>
    </w:p>
    <w:p w14:paraId="3BFEAF46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>O</w:t>
      </w:r>
      <w:r w:rsidRPr="00B47ED1">
        <w:rPr>
          <w:rFonts w:ascii="Arial" w:eastAsia="TimesNewRoman" w:hAnsi="Arial" w:cs="Arial"/>
        </w:rPr>
        <w:t>ś</w:t>
      </w:r>
      <w:r w:rsidRPr="00B47ED1">
        <w:rPr>
          <w:rFonts w:ascii="Arial" w:hAnsi="Arial" w:cs="Arial"/>
        </w:rPr>
        <w:t>wiadczamy, że uwa</w:t>
      </w:r>
      <w:r w:rsidRPr="00B47ED1">
        <w:rPr>
          <w:rFonts w:ascii="Arial" w:eastAsia="TimesNewRoman" w:hAnsi="Arial" w:cs="Arial"/>
        </w:rPr>
        <w:t>ż</w:t>
      </w:r>
      <w:r w:rsidRPr="00B47ED1">
        <w:rPr>
          <w:rFonts w:ascii="Arial" w:hAnsi="Arial" w:cs="Arial"/>
        </w:rPr>
        <w:t>amy si</w:t>
      </w:r>
      <w:r w:rsidRPr="00B47ED1">
        <w:rPr>
          <w:rFonts w:ascii="Arial" w:eastAsia="TimesNewRoman" w:hAnsi="Arial" w:cs="Arial"/>
        </w:rPr>
        <w:t xml:space="preserve">ę </w:t>
      </w:r>
      <w:r w:rsidRPr="00B47ED1">
        <w:rPr>
          <w:rFonts w:ascii="Arial" w:hAnsi="Arial" w:cs="Arial"/>
        </w:rPr>
        <w:t>za zwi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zanych niniejsz</w:t>
      </w:r>
      <w:r w:rsidRPr="00B47ED1">
        <w:rPr>
          <w:rFonts w:ascii="Arial" w:eastAsia="TimesNewRoman" w:hAnsi="Arial" w:cs="Arial"/>
        </w:rPr>
        <w:t xml:space="preserve">ą </w:t>
      </w:r>
      <w:r w:rsidRPr="00B47ED1">
        <w:rPr>
          <w:rFonts w:ascii="Arial" w:hAnsi="Arial" w:cs="Arial"/>
        </w:rPr>
        <w:t>ofert</w:t>
      </w:r>
      <w:r w:rsidRPr="00B47ED1">
        <w:rPr>
          <w:rFonts w:ascii="Arial" w:eastAsia="TimesNewRoman" w:hAnsi="Arial" w:cs="Arial"/>
        </w:rPr>
        <w:t xml:space="preserve">ą </w:t>
      </w:r>
      <w:r w:rsidRPr="00B47ED1">
        <w:rPr>
          <w:rFonts w:ascii="Arial" w:hAnsi="Arial" w:cs="Arial"/>
        </w:rPr>
        <w:t>przez czas wskazany w SWZ..</w:t>
      </w:r>
    </w:p>
    <w:p w14:paraId="3496F2E3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>Informujemy, iż całość zamówienia zostanie wykonana siłami własnymi Wykonawcy</w:t>
      </w:r>
      <w:r w:rsidRPr="00B47ED1">
        <w:rPr>
          <w:rFonts w:ascii="Arial" w:hAnsi="Arial" w:cs="Arial"/>
          <w:b/>
        </w:rPr>
        <w:t xml:space="preserve">/ </w:t>
      </w:r>
      <w:r w:rsidRPr="00B47ED1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B47ED1" w:rsidRPr="00B47ED1" w14:paraId="26F39120" w14:textId="77777777" w:rsidTr="005337BA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1DF0BBDE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3763FF7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124CBE45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252C1377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B47ED1" w:rsidRPr="00B47ED1" w14:paraId="778BC5CE" w14:textId="77777777" w:rsidTr="005337BA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69134ABF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24275E3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568C92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45B8B0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36F1DBD8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83075F5" w14:textId="77777777" w:rsidR="003D729E" w:rsidRPr="00B47ED1" w:rsidRDefault="003D729E" w:rsidP="000E2F9D">
      <w:pPr>
        <w:spacing w:line="276" w:lineRule="auto"/>
        <w:rPr>
          <w:rFonts w:ascii="Arial" w:hAnsi="Arial" w:cs="Arial"/>
        </w:rPr>
      </w:pPr>
      <w:r w:rsidRPr="00B47ED1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47FECF98" w14:textId="43B1E093" w:rsidR="003D729E" w:rsidRPr="002F695E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Oświadczamy, </w:t>
      </w:r>
      <w:r w:rsidRPr="00090389">
        <w:rPr>
          <w:rFonts w:ascii="Arial" w:hAnsi="Arial" w:cs="Arial"/>
        </w:rPr>
        <w:t>że wypełniłem/liśmy obowiązki informacyjne przewidziane w art. 13 lub art. 14 RODO</w:t>
      </w:r>
      <w:r w:rsidRPr="00B47ED1">
        <w:rPr>
          <w:rFonts w:ascii="Arial" w:hAnsi="Arial" w:cs="Arial"/>
          <w:vertAlign w:val="superscript"/>
        </w:rPr>
        <w:footnoteReference w:id="3"/>
      </w:r>
      <w:r w:rsidRPr="00090389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</w:t>
      </w:r>
      <w:r w:rsidR="002F695E">
        <w:rPr>
          <w:rFonts w:ascii="Arial" w:hAnsi="Arial" w:cs="Arial"/>
        </w:rPr>
        <w:t xml:space="preserve"> lub </w:t>
      </w:r>
      <w:r w:rsidRPr="002F695E">
        <w:rPr>
          <w:rFonts w:ascii="Arial" w:hAnsi="Arial" w:cs="Arial"/>
        </w:rPr>
        <w:t>nie przekazuję/my danych osobowych innych niż bezpośrednio mnie dotyczących lub zachodzi wyłączenie stosowania obowiązku informacyjnego, stosownie do art. 13 ust. 4 lub art. 14 ust. 5 RODO.</w:t>
      </w:r>
      <w:r w:rsidRPr="00B47ED1">
        <w:rPr>
          <w:rFonts w:ascii="Arial" w:hAnsi="Arial" w:cs="Arial"/>
        </w:rPr>
        <w:sym w:font="Symbol" w:char="F02A"/>
      </w:r>
    </w:p>
    <w:p w14:paraId="156EE36C" w14:textId="33ECF1F4" w:rsidR="003D729E" w:rsidRPr="00B47ED1" w:rsidRDefault="003D729E" w:rsidP="009A3103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B47ED1">
        <w:rPr>
          <w:rFonts w:ascii="Arial" w:hAnsi="Arial" w:cs="Arial"/>
        </w:rPr>
        <w:t xml:space="preserve">Oświadczamy, że zapoznaliśmy się z informacjami zawartymi w rozdziale XXVI SWZ dotyczącymi przetwarzania danych osobowych Wykonawcy oraz bezwarunkowo akceptujemy przedstawione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>w niej warunki.</w:t>
      </w:r>
    </w:p>
    <w:p w14:paraId="4CFBEB3D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774DEE96" w14:textId="77777777" w:rsidR="003D729E" w:rsidRPr="00B47ED1" w:rsidRDefault="003D729E" w:rsidP="000E2F9D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B47ED1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03C6DEB7" w14:textId="77777777" w:rsidR="003D729E" w:rsidRPr="00B47ED1" w:rsidRDefault="003D729E" w:rsidP="008A3C25">
      <w:pPr>
        <w:autoSpaceDE w:val="0"/>
        <w:spacing w:line="276" w:lineRule="auto"/>
        <w:jc w:val="both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B47ED1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F5ACD72" w14:textId="77777777" w:rsidR="003D729E" w:rsidRDefault="003D729E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3FAF6894" w14:textId="77777777" w:rsidR="008A3C25" w:rsidRDefault="008A3C25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411DADDA" w14:textId="77777777" w:rsidR="008A3C25" w:rsidRPr="00B47ED1" w:rsidRDefault="008A3C25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3D1EBA3E" w14:textId="096E7D64" w:rsidR="00981717" w:rsidRPr="0034019C" w:rsidRDefault="003D729E" w:rsidP="0034019C">
      <w:pPr>
        <w:spacing w:line="276" w:lineRule="auto"/>
        <w:ind w:left="-142"/>
        <w:jc w:val="center"/>
        <w:rPr>
          <w:rFonts w:ascii="Arial" w:hAnsi="Arial" w:cs="Arial"/>
          <w:color w:val="FF0000"/>
        </w:rPr>
      </w:pPr>
      <w:r w:rsidRPr="0034019C">
        <w:rPr>
          <w:rFonts w:ascii="Arial" w:hAnsi="Arial" w:cs="Arial"/>
          <w:b/>
          <w:i/>
          <w:color w:val="FF0000"/>
        </w:rPr>
        <w:t>Oferta składana jest w formie elektronicznej opatrzonej kwalifikowanym podpisem elektronicznym lub w postaci elektronicznej opatrzonej podpisem zaufanym lub podpisem osobistym</w:t>
      </w:r>
    </w:p>
    <w:sectPr w:rsidR="00981717" w:rsidRPr="0034019C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1224A" w14:textId="77777777" w:rsidR="0034019C" w:rsidRDefault="0034019C" w:rsidP="0034019C">
    <w:pPr>
      <w:pStyle w:val="Stopka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3DC9F4B" wp14:editId="71D7FBCD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E3D58C" wp14:editId="108408E5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5A0053" id="Łącznik prosty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<v:stroke joinstyle="miter"/>
            </v:line>
          </w:pict>
        </mc:Fallback>
      </mc:AlternateContent>
    </w:r>
  </w:p>
  <w:p w14:paraId="512D4CF8" w14:textId="77777777" w:rsidR="0034019C" w:rsidRPr="004D2265" w:rsidRDefault="0034019C" w:rsidP="0034019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3455F309" wp14:editId="605982CC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51EEA900" w14:textId="77777777" w:rsidR="0034019C" w:rsidRDefault="0034019C" w:rsidP="0034019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4BD635D9" w14:textId="77777777" w:rsidR="0034019C" w:rsidRPr="007A1C2C" w:rsidRDefault="00C67733" w:rsidP="0034019C">
    <w:pPr>
      <w:pStyle w:val="Stopka"/>
      <w:jc w:val="center"/>
      <w:rPr>
        <w:sz w:val="18"/>
        <w:szCs w:val="18"/>
      </w:rPr>
    </w:pPr>
    <w:hyperlink r:id="rId4" w:history="1">
      <w:r w:rsidR="0034019C" w:rsidRPr="002C13AE">
        <w:rPr>
          <w:rStyle w:val="Hipercze"/>
          <w:sz w:val="18"/>
          <w:szCs w:val="18"/>
        </w:rPr>
        <w:t>www.rops.lubelskie.pl</w:t>
      </w:r>
    </w:hyperlink>
  </w:p>
  <w:p w14:paraId="525BA711" w14:textId="77777777" w:rsidR="0034019C" w:rsidRDefault="0034019C">
    <w:pPr>
      <w:pStyle w:val="Stopka"/>
      <w:jc w:val="right"/>
    </w:pPr>
  </w:p>
  <w:sdt>
    <w:sdtPr>
      <w:id w:val="-2046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F9E541" w14:textId="06FDD186" w:rsidR="0034019C" w:rsidRDefault="003401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439EC0D3" w14:textId="77777777" w:rsidR="003D729E" w:rsidRPr="00F52898" w:rsidRDefault="003D729E" w:rsidP="003D7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3C583891" w14:textId="19FD7F78" w:rsidR="003D729E" w:rsidRPr="006C5114" w:rsidRDefault="003D729E" w:rsidP="003D729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>Jeżeli błędnie określono lub nie określono powstania u Zamawiającego obowiązku podatkowego, Zamawiający zastosuje się do art. 17 ustawy z dnia 11 marca 2004 r. o podatku od towarów i usług (Dz. U. 202</w:t>
      </w:r>
      <w:r w:rsidR="00B01FE9">
        <w:rPr>
          <w:rFonts w:ascii="Arial" w:hAnsi="Arial" w:cs="Arial"/>
          <w:bCs/>
          <w:i/>
          <w:iCs/>
          <w:sz w:val="16"/>
          <w:szCs w:val="16"/>
          <w:lang w:eastAsia="en-US"/>
        </w:rPr>
        <w:t>4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 xml:space="preserve"> r., poz. </w:t>
      </w:r>
      <w:r w:rsidR="00B01FE9">
        <w:rPr>
          <w:rFonts w:ascii="Arial" w:hAnsi="Arial" w:cs="Arial"/>
          <w:bCs/>
          <w:i/>
          <w:iCs/>
          <w:sz w:val="16"/>
          <w:szCs w:val="16"/>
          <w:lang w:eastAsia="en-US"/>
        </w:rPr>
        <w:t>361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>, z późn. zm.).</w:t>
      </w:r>
    </w:p>
  </w:footnote>
  <w:footnote w:id="3">
    <w:p w14:paraId="1F7EEB5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11EE1"/>
    <w:rsid w:val="000217B9"/>
    <w:rsid w:val="00045140"/>
    <w:rsid w:val="0004548F"/>
    <w:rsid w:val="00051526"/>
    <w:rsid w:val="00090389"/>
    <w:rsid w:val="00093C3D"/>
    <w:rsid w:val="000A0675"/>
    <w:rsid w:val="000E2F9D"/>
    <w:rsid w:val="00126624"/>
    <w:rsid w:val="00142FEE"/>
    <w:rsid w:val="00145D9E"/>
    <w:rsid w:val="00195C39"/>
    <w:rsid w:val="001C11B9"/>
    <w:rsid w:val="001E1E80"/>
    <w:rsid w:val="001E7D61"/>
    <w:rsid w:val="002018A8"/>
    <w:rsid w:val="002316E5"/>
    <w:rsid w:val="002641F8"/>
    <w:rsid w:val="00267C95"/>
    <w:rsid w:val="002A4053"/>
    <w:rsid w:val="002E5C0C"/>
    <w:rsid w:val="002F695E"/>
    <w:rsid w:val="0034019C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6B59"/>
    <w:rsid w:val="004473B4"/>
    <w:rsid w:val="00454D71"/>
    <w:rsid w:val="004A2B70"/>
    <w:rsid w:val="004B089D"/>
    <w:rsid w:val="004C17BD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A2750"/>
    <w:rsid w:val="008A3C25"/>
    <w:rsid w:val="008D28A7"/>
    <w:rsid w:val="008E469F"/>
    <w:rsid w:val="0090758A"/>
    <w:rsid w:val="00922BF9"/>
    <w:rsid w:val="009333D1"/>
    <w:rsid w:val="009446F0"/>
    <w:rsid w:val="00953BE5"/>
    <w:rsid w:val="009549F1"/>
    <w:rsid w:val="00970595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82095"/>
    <w:rsid w:val="00A96942"/>
    <w:rsid w:val="00AB6E02"/>
    <w:rsid w:val="00AC3EB6"/>
    <w:rsid w:val="00AE7379"/>
    <w:rsid w:val="00AF1ECD"/>
    <w:rsid w:val="00B01FE9"/>
    <w:rsid w:val="00B23B11"/>
    <w:rsid w:val="00B322F4"/>
    <w:rsid w:val="00B45D20"/>
    <w:rsid w:val="00B47ED1"/>
    <w:rsid w:val="00B65ACD"/>
    <w:rsid w:val="00BB7430"/>
    <w:rsid w:val="00BC018D"/>
    <w:rsid w:val="00BC6590"/>
    <w:rsid w:val="00BD1677"/>
    <w:rsid w:val="00C00F16"/>
    <w:rsid w:val="00C05F96"/>
    <w:rsid w:val="00C101D3"/>
    <w:rsid w:val="00C67733"/>
    <w:rsid w:val="00C96FE7"/>
    <w:rsid w:val="00CB49A4"/>
    <w:rsid w:val="00CD02FD"/>
    <w:rsid w:val="00CD2EE5"/>
    <w:rsid w:val="00D07DB7"/>
    <w:rsid w:val="00D251C6"/>
    <w:rsid w:val="00D367C6"/>
    <w:rsid w:val="00D71AA8"/>
    <w:rsid w:val="00DA3C5D"/>
    <w:rsid w:val="00DD16BD"/>
    <w:rsid w:val="00DF085F"/>
    <w:rsid w:val="00DF2CFB"/>
    <w:rsid w:val="00E30F48"/>
    <w:rsid w:val="00E628D1"/>
    <w:rsid w:val="00EB0AC6"/>
    <w:rsid w:val="00EB454D"/>
    <w:rsid w:val="00EB6965"/>
    <w:rsid w:val="00F209DD"/>
    <w:rsid w:val="00F30995"/>
    <w:rsid w:val="00F40745"/>
    <w:rsid w:val="00F60D94"/>
    <w:rsid w:val="00F626C7"/>
    <w:rsid w:val="00F9005A"/>
    <w:rsid w:val="00F922B7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1220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10</cp:revision>
  <cp:lastPrinted>2024-03-18T10:42:00Z</cp:lastPrinted>
  <dcterms:created xsi:type="dcterms:W3CDTF">2024-04-04T20:12:00Z</dcterms:created>
  <dcterms:modified xsi:type="dcterms:W3CDTF">2024-08-23T17:54:00Z</dcterms:modified>
</cp:coreProperties>
</file>