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3F621" w14:textId="77777777" w:rsidR="00134507" w:rsidRPr="003947FC" w:rsidRDefault="00134507" w:rsidP="00134507">
      <w:pPr>
        <w:pStyle w:val="Tytu"/>
        <w:tabs>
          <w:tab w:val="left" w:pos="3420"/>
          <w:tab w:val="center" w:pos="4251"/>
        </w:tabs>
        <w:spacing w:line="276" w:lineRule="auto"/>
        <w:rPr>
          <w:sz w:val="24"/>
          <w:szCs w:val="24"/>
        </w:rPr>
      </w:pPr>
      <w:r w:rsidRPr="003947FC">
        <w:rPr>
          <w:sz w:val="24"/>
          <w:szCs w:val="24"/>
        </w:rPr>
        <w:t>„OGIŃSKI”</w:t>
      </w:r>
    </w:p>
    <w:p w14:paraId="5E860E07" w14:textId="77777777" w:rsidR="00134507" w:rsidRPr="003947FC" w:rsidRDefault="00134507" w:rsidP="00134507">
      <w:pPr>
        <w:pStyle w:val="Podtytu"/>
        <w:spacing w:line="276" w:lineRule="auto"/>
        <w:rPr>
          <w:b w:val="0"/>
          <w:bCs/>
          <w:sz w:val="24"/>
          <w:szCs w:val="24"/>
        </w:rPr>
      </w:pPr>
      <w:r w:rsidRPr="003947FC">
        <w:rPr>
          <w:sz w:val="24"/>
          <w:szCs w:val="24"/>
        </w:rPr>
        <w:t>BIURO PROJEKTOWO – TECHNICZNE</w:t>
      </w:r>
    </w:p>
    <w:p w14:paraId="57D50BAB" w14:textId="58184745" w:rsidR="00134507" w:rsidRPr="003947FC" w:rsidRDefault="00134507" w:rsidP="00134507">
      <w:pPr>
        <w:spacing w:line="276" w:lineRule="auto"/>
        <w:jc w:val="center"/>
        <w:rPr>
          <w:bCs/>
          <w:szCs w:val="24"/>
        </w:rPr>
      </w:pPr>
      <w:r w:rsidRPr="003947FC">
        <w:rPr>
          <w:bCs/>
          <w:szCs w:val="24"/>
        </w:rPr>
        <w:t>26 – 600 Radom ul. Natolińska 22/1 tel. 604 941 291</w:t>
      </w:r>
    </w:p>
    <w:p w14:paraId="232D72E5" w14:textId="4658DF24" w:rsidR="00134507" w:rsidRPr="003947FC" w:rsidRDefault="00134507" w:rsidP="00134507">
      <w:pPr>
        <w:spacing w:line="360" w:lineRule="auto"/>
        <w:jc w:val="center"/>
        <w:rPr>
          <w:bCs/>
          <w:szCs w:val="24"/>
        </w:rPr>
      </w:pPr>
      <w:r w:rsidRPr="003947FC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7603D" wp14:editId="60B0E547">
                <wp:simplePos x="0" y="0"/>
                <wp:positionH relativeFrom="column">
                  <wp:posOffset>-561264</wp:posOffset>
                </wp:positionH>
                <wp:positionV relativeFrom="paragraph">
                  <wp:posOffset>246361</wp:posOffset>
                </wp:positionV>
                <wp:extent cx="6858000" cy="0"/>
                <wp:effectExtent l="5080" t="11430" r="13970" b="762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0838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2pt,19.4pt" to="495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"/>
            </w:pict>
          </mc:Fallback>
        </mc:AlternateContent>
      </w:r>
      <w:r w:rsidRPr="003947FC">
        <w:rPr>
          <w:bCs/>
          <w:szCs w:val="24"/>
        </w:rPr>
        <w:t>e-mail:</w:t>
      </w:r>
      <w:r w:rsidR="003947FC">
        <w:rPr>
          <w:bCs/>
          <w:szCs w:val="24"/>
        </w:rPr>
        <w:t xml:space="preserve"> </w:t>
      </w:r>
      <w:r w:rsidRPr="003947FC">
        <w:rPr>
          <w:bCs/>
          <w:szCs w:val="24"/>
        </w:rPr>
        <w:t>jozefoginski@wp.pl</w:t>
      </w:r>
    </w:p>
    <w:p w14:paraId="4BD60BB7" w14:textId="16CDA3A2" w:rsidR="006A7287" w:rsidRDefault="00707E73" w:rsidP="00B52199">
      <w:pPr>
        <w:spacing w:line="360" w:lineRule="auto"/>
        <w:jc w:val="center"/>
        <w:rPr>
          <w:b/>
          <w:bCs/>
          <w:sz w:val="32"/>
          <w:szCs w:val="32"/>
        </w:rPr>
      </w:pPr>
      <w:r w:rsidRPr="0071314B">
        <w:rPr>
          <w:b/>
          <w:bCs/>
          <w:sz w:val="32"/>
          <w:szCs w:val="32"/>
        </w:rPr>
        <w:t xml:space="preserve"> </w:t>
      </w:r>
    </w:p>
    <w:p w14:paraId="4E4A28D4" w14:textId="77777777" w:rsidR="00B52199" w:rsidRDefault="00B52199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7C01A136" w14:textId="77777777" w:rsidR="00F54EC8" w:rsidRDefault="00F54EC8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43B48A6A" w14:textId="77777777" w:rsidR="00F54EC8" w:rsidRDefault="00F54EC8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22036346" w14:textId="77777777" w:rsidR="00F54EC8" w:rsidRDefault="00F54EC8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372C3C65" w14:textId="77777777" w:rsidR="00F54EC8" w:rsidRDefault="00F54EC8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5AE2EDC2" w14:textId="77777777" w:rsidR="00F54EC8" w:rsidRPr="00B52199" w:rsidRDefault="00F54EC8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7C453D27" w14:textId="77777777" w:rsidR="003544B3" w:rsidRDefault="0031316C" w:rsidP="00F54E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31316C">
        <w:rPr>
          <w:rFonts w:eastAsia="Times New Roman"/>
          <w:b/>
          <w:bCs/>
          <w:color w:val="000000"/>
          <w:sz w:val="32"/>
          <w:szCs w:val="32"/>
        </w:rPr>
        <w:t>Dokumentacja</w:t>
      </w:r>
      <w:r w:rsidRPr="00E85F75">
        <w:rPr>
          <w:rFonts w:eastAsia="Times New Roman"/>
          <w:b/>
          <w:bCs/>
          <w:color w:val="000000"/>
          <w:sz w:val="32"/>
          <w:szCs w:val="32"/>
        </w:rPr>
        <w:t xml:space="preserve"> </w:t>
      </w:r>
      <w:r w:rsidRPr="0031316C">
        <w:rPr>
          <w:rFonts w:eastAsia="Times New Roman"/>
          <w:b/>
          <w:bCs/>
          <w:color w:val="000000"/>
          <w:sz w:val="32"/>
          <w:szCs w:val="32"/>
        </w:rPr>
        <w:t xml:space="preserve">techniczna </w:t>
      </w:r>
    </w:p>
    <w:p w14:paraId="69995CD0" w14:textId="699ECD3F" w:rsidR="0020755C" w:rsidRDefault="003544B3" w:rsidP="00F54E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 xml:space="preserve">na: </w:t>
      </w:r>
      <w:r w:rsidR="00B250A2">
        <w:rPr>
          <w:rFonts w:eastAsia="Times New Roman"/>
          <w:b/>
          <w:bCs/>
          <w:color w:val="000000"/>
          <w:sz w:val="32"/>
          <w:szCs w:val="32"/>
        </w:rPr>
        <w:t>,,</w:t>
      </w:r>
      <w:r w:rsidR="00DD5D90">
        <w:rPr>
          <w:rFonts w:eastAsia="Times New Roman"/>
          <w:b/>
          <w:bCs/>
          <w:color w:val="000000"/>
          <w:sz w:val="32"/>
          <w:szCs w:val="32"/>
        </w:rPr>
        <w:t>Odbudowa</w:t>
      </w:r>
      <w:r w:rsidR="00952D15">
        <w:rPr>
          <w:rFonts w:eastAsia="Times New Roman"/>
          <w:b/>
          <w:bCs/>
          <w:color w:val="000000"/>
          <w:sz w:val="32"/>
          <w:szCs w:val="32"/>
        </w:rPr>
        <w:t xml:space="preserve"> zbiornika retencyjnego </w:t>
      </w:r>
    </w:p>
    <w:p w14:paraId="5FDFB349" w14:textId="33718703" w:rsidR="0031316C" w:rsidRPr="0031316C" w:rsidRDefault="00952D15" w:rsidP="00F54E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 xml:space="preserve">w miejscowości </w:t>
      </w:r>
      <w:r w:rsidR="00DD5D90">
        <w:rPr>
          <w:rFonts w:eastAsia="Times New Roman"/>
          <w:b/>
          <w:bCs/>
          <w:color w:val="000000"/>
          <w:sz w:val="32"/>
          <w:szCs w:val="32"/>
        </w:rPr>
        <w:t>Jaszowice gm. Zakrzew</w:t>
      </w:r>
      <w:r w:rsidR="0031316C" w:rsidRPr="0031316C">
        <w:rPr>
          <w:rFonts w:eastAsia="Times New Roman"/>
          <w:b/>
          <w:bCs/>
          <w:color w:val="000000"/>
          <w:sz w:val="32"/>
          <w:szCs w:val="32"/>
        </w:rPr>
        <w:t>".</w:t>
      </w:r>
    </w:p>
    <w:p w14:paraId="25F2A451" w14:textId="77777777" w:rsidR="00B52199" w:rsidRPr="0071314B" w:rsidRDefault="00B52199">
      <w:pPr>
        <w:spacing w:line="360" w:lineRule="auto"/>
        <w:jc w:val="both"/>
        <w:rPr>
          <w:sz w:val="26"/>
          <w:szCs w:val="26"/>
        </w:rPr>
      </w:pPr>
    </w:p>
    <w:p w14:paraId="0A74C5D4" w14:textId="77777777" w:rsidR="00F54EC8" w:rsidRDefault="008F7281" w:rsidP="00C9388D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6"/>
          <w:szCs w:val="26"/>
        </w:rPr>
      </w:pPr>
      <w:r w:rsidRPr="00F54EC8">
        <w:rPr>
          <w:b/>
          <w:bCs/>
          <w:sz w:val="26"/>
          <w:szCs w:val="26"/>
        </w:rPr>
        <w:t xml:space="preserve">Inwestor: </w:t>
      </w:r>
      <w:r w:rsidR="0071314B" w:rsidRPr="00F54EC8">
        <w:rPr>
          <w:b/>
          <w:bCs/>
          <w:sz w:val="26"/>
          <w:szCs w:val="26"/>
        </w:rPr>
        <w:t xml:space="preserve">  </w:t>
      </w:r>
      <w:r w:rsidR="00134507" w:rsidRPr="00F54EC8">
        <w:rPr>
          <w:b/>
          <w:bCs/>
          <w:sz w:val="26"/>
          <w:szCs w:val="26"/>
        </w:rPr>
        <w:t xml:space="preserve"> </w:t>
      </w:r>
      <w:r w:rsidR="00C9388D" w:rsidRPr="00F54EC8">
        <w:rPr>
          <w:rFonts w:eastAsia="Times New Roman"/>
          <w:b/>
          <w:bCs/>
          <w:sz w:val="26"/>
          <w:szCs w:val="26"/>
        </w:rPr>
        <w:t xml:space="preserve">Gmina </w:t>
      </w:r>
      <w:r w:rsidR="00A806FF" w:rsidRPr="00F54EC8">
        <w:rPr>
          <w:rFonts w:eastAsia="Times New Roman"/>
          <w:b/>
          <w:bCs/>
          <w:sz w:val="26"/>
          <w:szCs w:val="26"/>
        </w:rPr>
        <w:t>Zak</w:t>
      </w:r>
      <w:r w:rsidR="00A65A10" w:rsidRPr="00F54EC8">
        <w:rPr>
          <w:rFonts w:eastAsia="Times New Roman"/>
          <w:b/>
          <w:bCs/>
          <w:sz w:val="26"/>
          <w:szCs w:val="26"/>
        </w:rPr>
        <w:t xml:space="preserve">rzew </w:t>
      </w:r>
    </w:p>
    <w:p w14:paraId="4AC1F1EC" w14:textId="616EF976" w:rsidR="00C9388D" w:rsidRPr="00F54EC8" w:rsidRDefault="00F54EC8" w:rsidP="00F54EC8">
      <w:pPr>
        <w:autoSpaceDE w:val="0"/>
        <w:autoSpaceDN w:val="0"/>
        <w:adjustRightInd w:val="0"/>
        <w:spacing w:line="360" w:lineRule="auto"/>
        <w:ind w:left="707" w:firstLine="709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Zakrzew </w:t>
      </w:r>
      <w:r w:rsidR="00A65A10" w:rsidRPr="00F54EC8">
        <w:rPr>
          <w:rFonts w:eastAsia="Times New Roman"/>
          <w:b/>
          <w:bCs/>
          <w:sz w:val="26"/>
          <w:szCs w:val="26"/>
        </w:rPr>
        <w:t>51</w:t>
      </w:r>
    </w:p>
    <w:p w14:paraId="521B630F" w14:textId="31DE7319" w:rsidR="00C9388D" w:rsidRPr="00F54EC8" w:rsidRDefault="00150D65" w:rsidP="00C9388D">
      <w:pPr>
        <w:autoSpaceDE w:val="0"/>
        <w:autoSpaceDN w:val="0"/>
        <w:adjustRightInd w:val="0"/>
        <w:spacing w:line="360" w:lineRule="auto"/>
        <w:ind w:left="708" w:firstLine="708"/>
        <w:rPr>
          <w:rFonts w:eastAsia="Times New Roman"/>
          <w:b/>
          <w:bCs/>
          <w:sz w:val="26"/>
          <w:szCs w:val="26"/>
        </w:rPr>
      </w:pPr>
      <w:r w:rsidRPr="00F54EC8">
        <w:rPr>
          <w:rFonts w:eastAsia="Times New Roman"/>
          <w:b/>
          <w:bCs/>
          <w:sz w:val="26"/>
          <w:szCs w:val="26"/>
        </w:rPr>
        <w:t>26-652</w:t>
      </w:r>
      <w:r w:rsidR="00C9388D" w:rsidRPr="00F54EC8">
        <w:rPr>
          <w:rFonts w:eastAsia="Times New Roman"/>
          <w:b/>
          <w:bCs/>
          <w:sz w:val="26"/>
          <w:szCs w:val="26"/>
        </w:rPr>
        <w:t xml:space="preserve"> </w:t>
      </w:r>
      <w:r w:rsidRPr="00F54EC8">
        <w:rPr>
          <w:rFonts w:eastAsia="Times New Roman"/>
          <w:b/>
          <w:bCs/>
          <w:sz w:val="26"/>
          <w:szCs w:val="26"/>
        </w:rPr>
        <w:t>Zakrzew</w:t>
      </w:r>
    </w:p>
    <w:p w14:paraId="7167B093" w14:textId="77777777" w:rsidR="001A02EE" w:rsidRDefault="001A02EE" w:rsidP="00C9388D">
      <w:pPr>
        <w:spacing w:line="360" w:lineRule="auto"/>
        <w:jc w:val="both"/>
        <w:rPr>
          <w:i/>
          <w:iCs/>
          <w:sz w:val="26"/>
          <w:szCs w:val="26"/>
        </w:rPr>
      </w:pPr>
    </w:p>
    <w:p w14:paraId="7950A16A" w14:textId="4EC80265" w:rsidR="00642ED0" w:rsidRPr="00B37532" w:rsidRDefault="0090211D" w:rsidP="00F54EC8">
      <w:pPr>
        <w:spacing w:line="360" w:lineRule="auto"/>
        <w:ind w:left="7090"/>
        <w:rPr>
          <w:b/>
          <w:bCs/>
          <w:sz w:val="26"/>
          <w:szCs w:val="26"/>
        </w:rPr>
      </w:pPr>
      <w:r w:rsidRPr="009874BE">
        <w:rPr>
          <w:b/>
          <w:bCs/>
          <w:sz w:val="26"/>
          <w:szCs w:val="26"/>
        </w:rPr>
        <w:t>Opracował:</w:t>
      </w:r>
      <w:r w:rsidR="00B37532">
        <w:rPr>
          <w:b/>
          <w:bCs/>
          <w:sz w:val="26"/>
          <w:szCs w:val="26"/>
        </w:rPr>
        <w:t xml:space="preserve"> </w:t>
      </w:r>
    </w:p>
    <w:p w14:paraId="7B6981A7" w14:textId="4C9D5581" w:rsidR="0071314B" w:rsidRPr="00A81078" w:rsidRDefault="009F5823" w:rsidP="00A81078">
      <w:pPr>
        <w:spacing w:line="360" w:lineRule="auto"/>
        <w:ind w:left="4254" w:firstLine="709"/>
        <w:jc w:val="right"/>
        <w:rPr>
          <w:sz w:val="26"/>
          <w:szCs w:val="26"/>
        </w:rPr>
      </w:pPr>
      <w:r w:rsidRPr="0071314B">
        <w:rPr>
          <w:i/>
          <w:iCs/>
          <w:sz w:val="30"/>
          <w:szCs w:val="30"/>
        </w:rPr>
        <w:tab/>
      </w:r>
      <w:r w:rsidRPr="0071314B">
        <w:rPr>
          <w:i/>
          <w:iCs/>
          <w:sz w:val="30"/>
          <w:szCs w:val="30"/>
        </w:rPr>
        <w:tab/>
      </w:r>
      <w:r w:rsidR="00A81078" w:rsidRPr="00A81078">
        <w:rPr>
          <w:sz w:val="26"/>
          <w:szCs w:val="26"/>
        </w:rPr>
        <w:t>mgr inż. Józef Ogiński</w:t>
      </w:r>
      <w:r w:rsidRPr="00A81078">
        <w:rPr>
          <w:sz w:val="26"/>
          <w:szCs w:val="26"/>
        </w:rPr>
        <w:tab/>
      </w:r>
      <w:r w:rsidRPr="00A81078">
        <w:rPr>
          <w:sz w:val="26"/>
          <w:szCs w:val="26"/>
        </w:rPr>
        <w:tab/>
      </w:r>
      <w:r w:rsidRPr="00A81078">
        <w:rPr>
          <w:sz w:val="26"/>
          <w:szCs w:val="26"/>
        </w:rPr>
        <w:tab/>
      </w:r>
    </w:p>
    <w:p w14:paraId="230A5563" w14:textId="77777777" w:rsidR="0071314B" w:rsidRPr="0071314B" w:rsidRDefault="0071314B" w:rsidP="00817E67">
      <w:pPr>
        <w:spacing w:line="360" w:lineRule="auto"/>
        <w:ind w:left="4254" w:firstLine="709"/>
        <w:jc w:val="both"/>
        <w:rPr>
          <w:i/>
          <w:iCs/>
          <w:sz w:val="30"/>
          <w:szCs w:val="30"/>
        </w:rPr>
      </w:pPr>
    </w:p>
    <w:p w14:paraId="3FD696F5" w14:textId="5C22ED6E" w:rsidR="006A7287" w:rsidRDefault="0094714A" w:rsidP="0094714A">
      <w:pPr>
        <w:spacing w:line="360" w:lineRule="auto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</w:t>
      </w:r>
    </w:p>
    <w:p w14:paraId="6069B4DF" w14:textId="77777777" w:rsidR="00F54EC8" w:rsidRDefault="00F54EC8" w:rsidP="00BA57E9">
      <w:pPr>
        <w:spacing w:line="360" w:lineRule="auto"/>
        <w:jc w:val="center"/>
        <w:rPr>
          <w:b/>
          <w:bCs/>
          <w:sz w:val="26"/>
          <w:szCs w:val="26"/>
        </w:rPr>
      </w:pPr>
    </w:p>
    <w:p w14:paraId="671549E4" w14:textId="77777777" w:rsidR="00F54EC8" w:rsidRDefault="00F54EC8" w:rsidP="00BA57E9">
      <w:pPr>
        <w:spacing w:line="360" w:lineRule="auto"/>
        <w:jc w:val="center"/>
        <w:rPr>
          <w:b/>
          <w:bCs/>
          <w:sz w:val="26"/>
          <w:szCs w:val="26"/>
        </w:rPr>
      </w:pPr>
    </w:p>
    <w:p w14:paraId="1933B452" w14:textId="77777777" w:rsidR="00F54EC8" w:rsidRDefault="00F54EC8" w:rsidP="00BA57E9">
      <w:pPr>
        <w:spacing w:line="360" w:lineRule="auto"/>
        <w:jc w:val="center"/>
        <w:rPr>
          <w:b/>
          <w:bCs/>
          <w:sz w:val="26"/>
          <w:szCs w:val="26"/>
        </w:rPr>
      </w:pPr>
    </w:p>
    <w:p w14:paraId="6EA78C29" w14:textId="77777777" w:rsidR="00F54EC8" w:rsidRDefault="00F54EC8" w:rsidP="00BA57E9">
      <w:pPr>
        <w:spacing w:line="360" w:lineRule="auto"/>
        <w:jc w:val="center"/>
        <w:rPr>
          <w:b/>
          <w:bCs/>
          <w:sz w:val="26"/>
          <w:szCs w:val="26"/>
        </w:rPr>
      </w:pPr>
    </w:p>
    <w:p w14:paraId="4D47120A" w14:textId="77777777" w:rsidR="00F54EC8" w:rsidRDefault="00F54EC8" w:rsidP="00BA57E9">
      <w:pPr>
        <w:spacing w:line="360" w:lineRule="auto"/>
        <w:jc w:val="center"/>
        <w:rPr>
          <w:b/>
          <w:bCs/>
          <w:sz w:val="26"/>
          <w:szCs w:val="26"/>
        </w:rPr>
      </w:pPr>
    </w:p>
    <w:p w14:paraId="250F7A35" w14:textId="77777777" w:rsidR="00F54EC8" w:rsidRDefault="00F54EC8" w:rsidP="00BA57E9">
      <w:pPr>
        <w:spacing w:line="360" w:lineRule="auto"/>
        <w:jc w:val="center"/>
        <w:rPr>
          <w:b/>
          <w:bCs/>
          <w:sz w:val="26"/>
          <w:szCs w:val="26"/>
        </w:rPr>
      </w:pPr>
    </w:p>
    <w:p w14:paraId="2CE30D90" w14:textId="77777777" w:rsidR="00F54EC8" w:rsidRDefault="00F54EC8" w:rsidP="00F54EC8">
      <w:pPr>
        <w:spacing w:line="360" w:lineRule="auto"/>
        <w:rPr>
          <w:b/>
          <w:bCs/>
          <w:sz w:val="26"/>
          <w:szCs w:val="26"/>
        </w:rPr>
      </w:pPr>
    </w:p>
    <w:p w14:paraId="78B8EDA3" w14:textId="338BABA7" w:rsidR="006A7287" w:rsidRDefault="004C7192" w:rsidP="00BA57E9">
      <w:pPr>
        <w:spacing w:line="360" w:lineRule="auto"/>
        <w:jc w:val="center"/>
        <w:rPr>
          <w:b/>
          <w:bCs/>
          <w:sz w:val="26"/>
          <w:szCs w:val="26"/>
        </w:rPr>
      </w:pPr>
      <w:r w:rsidRPr="00E17FFB">
        <w:rPr>
          <w:b/>
          <w:bCs/>
          <w:sz w:val="26"/>
          <w:szCs w:val="26"/>
        </w:rPr>
        <w:t>Radom</w:t>
      </w:r>
      <w:r w:rsidR="00F54EC8">
        <w:rPr>
          <w:b/>
          <w:bCs/>
          <w:sz w:val="26"/>
          <w:szCs w:val="26"/>
        </w:rPr>
        <w:t xml:space="preserve">, </w:t>
      </w:r>
      <w:r w:rsidR="00DD5D90">
        <w:rPr>
          <w:b/>
          <w:bCs/>
          <w:sz w:val="26"/>
          <w:szCs w:val="26"/>
        </w:rPr>
        <w:t>październik</w:t>
      </w:r>
      <w:r w:rsidR="0094714A" w:rsidRPr="00E17FFB">
        <w:rPr>
          <w:b/>
          <w:bCs/>
          <w:sz w:val="26"/>
          <w:szCs w:val="26"/>
        </w:rPr>
        <w:t xml:space="preserve"> 202</w:t>
      </w:r>
      <w:r w:rsidR="00C9388D">
        <w:rPr>
          <w:b/>
          <w:bCs/>
          <w:sz w:val="26"/>
          <w:szCs w:val="26"/>
        </w:rPr>
        <w:t>4</w:t>
      </w:r>
      <w:r w:rsidR="0094714A" w:rsidRPr="00E17FFB">
        <w:rPr>
          <w:b/>
          <w:bCs/>
          <w:sz w:val="26"/>
          <w:szCs w:val="26"/>
        </w:rPr>
        <w:t xml:space="preserve"> rok</w:t>
      </w:r>
    </w:p>
    <w:p w14:paraId="41B2833D" w14:textId="20FE2B37" w:rsidR="008F7281" w:rsidRPr="00F54EC8" w:rsidRDefault="008F7281" w:rsidP="003947FC">
      <w:pPr>
        <w:spacing w:after="240" w:line="360" w:lineRule="auto"/>
        <w:jc w:val="both"/>
        <w:rPr>
          <w:i/>
          <w:iCs/>
          <w:sz w:val="26"/>
          <w:szCs w:val="26"/>
        </w:rPr>
      </w:pPr>
      <w:r w:rsidRPr="00F54EC8">
        <w:rPr>
          <w:b/>
          <w:bCs/>
          <w:sz w:val="26"/>
          <w:szCs w:val="26"/>
        </w:rPr>
        <w:lastRenderedPageBreak/>
        <w:t>Zawartość projektu</w:t>
      </w:r>
    </w:p>
    <w:p w14:paraId="7861A57B" w14:textId="6EDB4D5F" w:rsidR="008F7281" w:rsidRPr="00F54EC8" w:rsidRDefault="008F7281" w:rsidP="0071314B">
      <w:pPr>
        <w:pStyle w:val="Akapitzlist"/>
        <w:numPr>
          <w:ilvl w:val="0"/>
          <w:numId w:val="6"/>
        </w:numPr>
        <w:spacing w:line="360" w:lineRule="auto"/>
        <w:rPr>
          <w:b/>
          <w:bCs/>
          <w:sz w:val="26"/>
          <w:szCs w:val="26"/>
        </w:rPr>
      </w:pPr>
      <w:r w:rsidRPr="00F54EC8">
        <w:rPr>
          <w:b/>
          <w:bCs/>
          <w:sz w:val="26"/>
          <w:szCs w:val="26"/>
        </w:rPr>
        <w:t>Część opisowa</w:t>
      </w:r>
      <w:r w:rsidR="00F54EC8">
        <w:rPr>
          <w:b/>
          <w:bCs/>
          <w:sz w:val="26"/>
          <w:szCs w:val="26"/>
        </w:rPr>
        <w:t>.</w:t>
      </w:r>
    </w:p>
    <w:p w14:paraId="3200C85F" w14:textId="6313B1B0" w:rsidR="0071314B" w:rsidRPr="00F54EC8" w:rsidRDefault="008F7281" w:rsidP="0071314B">
      <w:pPr>
        <w:pStyle w:val="Akapitzlist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F54EC8">
        <w:rPr>
          <w:sz w:val="26"/>
          <w:szCs w:val="26"/>
        </w:rPr>
        <w:t>Projekt zagospodarowania terenu</w:t>
      </w:r>
      <w:r w:rsidR="0071314B" w:rsidRPr="00F54EC8">
        <w:rPr>
          <w:sz w:val="26"/>
          <w:szCs w:val="26"/>
        </w:rPr>
        <w:t>.</w:t>
      </w:r>
    </w:p>
    <w:p w14:paraId="59B7DCA8" w14:textId="6F7D75B8" w:rsidR="008F7281" w:rsidRPr="00F54EC8" w:rsidRDefault="008F7281" w:rsidP="0071314B">
      <w:pPr>
        <w:pStyle w:val="Akapitzlist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F54EC8">
        <w:rPr>
          <w:sz w:val="26"/>
          <w:szCs w:val="26"/>
        </w:rPr>
        <w:t>Opis techniczny</w:t>
      </w:r>
      <w:r w:rsidR="0071314B" w:rsidRPr="00F54EC8">
        <w:rPr>
          <w:sz w:val="26"/>
          <w:szCs w:val="26"/>
        </w:rPr>
        <w:t>.</w:t>
      </w:r>
    </w:p>
    <w:p w14:paraId="728165F6" w14:textId="6E341B1D" w:rsidR="008F7281" w:rsidRPr="00F54EC8" w:rsidRDefault="008F7281" w:rsidP="0071314B">
      <w:pPr>
        <w:pStyle w:val="Akapitzlist"/>
        <w:numPr>
          <w:ilvl w:val="0"/>
          <w:numId w:val="6"/>
        </w:numPr>
        <w:spacing w:line="360" w:lineRule="auto"/>
        <w:rPr>
          <w:b/>
          <w:bCs/>
          <w:sz w:val="26"/>
          <w:szCs w:val="26"/>
        </w:rPr>
      </w:pPr>
      <w:r w:rsidRPr="00F54EC8">
        <w:rPr>
          <w:b/>
          <w:bCs/>
          <w:sz w:val="26"/>
          <w:szCs w:val="26"/>
        </w:rPr>
        <w:t>Część graficzna</w:t>
      </w:r>
      <w:r w:rsidR="002D0532" w:rsidRPr="00F54EC8">
        <w:rPr>
          <w:b/>
          <w:bCs/>
          <w:sz w:val="26"/>
          <w:szCs w:val="26"/>
        </w:rPr>
        <w:t xml:space="preserve"> i tekstowa</w:t>
      </w:r>
      <w:r w:rsidR="00F54EC8">
        <w:rPr>
          <w:b/>
          <w:bCs/>
          <w:sz w:val="26"/>
          <w:szCs w:val="26"/>
        </w:rPr>
        <w:t>.</w:t>
      </w:r>
    </w:p>
    <w:p w14:paraId="3C3FC5FF" w14:textId="77777777" w:rsidR="0071314B" w:rsidRPr="00F54EC8" w:rsidRDefault="008F7281" w:rsidP="0071314B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54EC8">
        <w:rPr>
          <w:sz w:val="26"/>
          <w:szCs w:val="26"/>
        </w:rPr>
        <w:t>Mapa poglądowa</w:t>
      </w:r>
      <w:r w:rsidR="00A51F30" w:rsidRPr="00F54EC8">
        <w:rPr>
          <w:sz w:val="26"/>
          <w:szCs w:val="26"/>
        </w:rPr>
        <w:t xml:space="preserve"> </w:t>
      </w:r>
      <w:r w:rsidRPr="00F54EC8">
        <w:rPr>
          <w:sz w:val="26"/>
          <w:szCs w:val="26"/>
        </w:rPr>
        <w:t>skala 1</w:t>
      </w:r>
      <w:r w:rsidR="0071314B" w:rsidRPr="00F54EC8">
        <w:rPr>
          <w:sz w:val="26"/>
          <w:szCs w:val="26"/>
        </w:rPr>
        <w:t xml:space="preserve"> </w:t>
      </w:r>
      <w:r w:rsidRPr="00F54EC8">
        <w:rPr>
          <w:sz w:val="26"/>
          <w:szCs w:val="26"/>
        </w:rPr>
        <w:t>:</w:t>
      </w:r>
      <w:r w:rsidR="0071314B" w:rsidRPr="00F54EC8">
        <w:rPr>
          <w:sz w:val="26"/>
          <w:szCs w:val="26"/>
        </w:rPr>
        <w:t xml:space="preserve"> </w:t>
      </w:r>
      <w:r w:rsidR="00CE6300" w:rsidRPr="00F54EC8">
        <w:rPr>
          <w:sz w:val="26"/>
          <w:szCs w:val="26"/>
        </w:rPr>
        <w:t>10</w:t>
      </w:r>
      <w:r w:rsidR="0071314B" w:rsidRPr="00F54EC8">
        <w:rPr>
          <w:sz w:val="26"/>
          <w:szCs w:val="26"/>
        </w:rPr>
        <w:t> </w:t>
      </w:r>
      <w:r w:rsidRPr="00F54EC8">
        <w:rPr>
          <w:sz w:val="26"/>
          <w:szCs w:val="26"/>
        </w:rPr>
        <w:t>000</w:t>
      </w:r>
      <w:r w:rsidR="0071314B" w:rsidRPr="00F54EC8">
        <w:rPr>
          <w:sz w:val="26"/>
          <w:szCs w:val="26"/>
        </w:rPr>
        <w:t>.</w:t>
      </w:r>
    </w:p>
    <w:p w14:paraId="73AE99A6" w14:textId="5DA51EF9" w:rsidR="0071314B" w:rsidRPr="00F54EC8" w:rsidRDefault="00A51F30" w:rsidP="0071314B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54EC8">
        <w:rPr>
          <w:sz w:val="26"/>
          <w:szCs w:val="26"/>
        </w:rPr>
        <w:t xml:space="preserve">Mapa </w:t>
      </w:r>
      <w:r w:rsidR="008F7281" w:rsidRPr="00F54EC8">
        <w:rPr>
          <w:sz w:val="26"/>
          <w:szCs w:val="26"/>
        </w:rPr>
        <w:t>zagospodarowania terenu skala 1</w:t>
      </w:r>
      <w:r w:rsidR="0071314B" w:rsidRPr="00F54EC8">
        <w:rPr>
          <w:sz w:val="26"/>
          <w:szCs w:val="26"/>
        </w:rPr>
        <w:t xml:space="preserve"> </w:t>
      </w:r>
      <w:r w:rsidR="008F7281" w:rsidRPr="00F54EC8">
        <w:rPr>
          <w:sz w:val="26"/>
          <w:szCs w:val="26"/>
        </w:rPr>
        <w:t>:</w:t>
      </w:r>
      <w:r w:rsidR="0071314B" w:rsidRPr="00F54EC8">
        <w:rPr>
          <w:sz w:val="26"/>
          <w:szCs w:val="26"/>
        </w:rPr>
        <w:t xml:space="preserve"> </w:t>
      </w:r>
      <w:r w:rsidR="007C18C6" w:rsidRPr="00F54EC8">
        <w:rPr>
          <w:sz w:val="26"/>
          <w:szCs w:val="26"/>
        </w:rPr>
        <w:t>5</w:t>
      </w:r>
      <w:r w:rsidR="008F7281" w:rsidRPr="00F54EC8">
        <w:rPr>
          <w:sz w:val="26"/>
          <w:szCs w:val="26"/>
        </w:rPr>
        <w:t>00</w:t>
      </w:r>
      <w:r w:rsidR="0071314B" w:rsidRPr="00F54EC8">
        <w:rPr>
          <w:sz w:val="26"/>
          <w:szCs w:val="26"/>
        </w:rPr>
        <w:t>.</w:t>
      </w:r>
    </w:p>
    <w:p w14:paraId="38DF172C" w14:textId="451A54A8" w:rsidR="009874BE" w:rsidRPr="00F54EC8" w:rsidRDefault="009874BE" w:rsidP="009874BE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54EC8">
        <w:rPr>
          <w:sz w:val="26"/>
          <w:szCs w:val="26"/>
        </w:rPr>
        <w:t xml:space="preserve">Przekrój poprzeczny </w:t>
      </w:r>
      <w:r w:rsidR="002A5687" w:rsidRPr="00F54EC8">
        <w:rPr>
          <w:sz w:val="26"/>
          <w:szCs w:val="26"/>
        </w:rPr>
        <w:t>P</w:t>
      </w:r>
      <w:r w:rsidR="006E0A5D" w:rsidRPr="00F54EC8">
        <w:rPr>
          <w:sz w:val="26"/>
          <w:szCs w:val="26"/>
          <w:vertAlign w:val="subscript"/>
        </w:rPr>
        <w:t>1</w:t>
      </w:r>
      <w:r w:rsidRPr="00F54EC8">
        <w:rPr>
          <w:sz w:val="26"/>
          <w:szCs w:val="26"/>
        </w:rPr>
        <w:t xml:space="preserve"> – </w:t>
      </w:r>
      <w:r w:rsidR="006E0A5D" w:rsidRPr="00F54EC8">
        <w:rPr>
          <w:sz w:val="26"/>
          <w:szCs w:val="26"/>
        </w:rPr>
        <w:t>P</w:t>
      </w:r>
      <w:r w:rsidRPr="00F54EC8">
        <w:rPr>
          <w:sz w:val="26"/>
          <w:szCs w:val="26"/>
          <w:vertAlign w:val="subscript"/>
        </w:rPr>
        <w:t>1</w:t>
      </w:r>
      <w:r w:rsidRPr="00F54EC8">
        <w:rPr>
          <w:sz w:val="26"/>
          <w:szCs w:val="26"/>
        </w:rPr>
        <w:t xml:space="preserve"> w skali 1 : 50/</w:t>
      </w:r>
      <w:r w:rsidR="00927310" w:rsidRPr="00F54EC8">
        <w:rPr>
          <w:sz w:val="26"/>
          <w:szCs w:val="26"/>
        </w:rPr>
        <w:t>10</w:t>
      </w:r>
      <w:r w:rsidRPr="00F54EC8">
        <w:rPr>
          <w:sz w:val="26"/>
          <w:szCs w:val="26"/>
        </w:rPr>
        <w:t>00.</w:t>
      </w:r>
    </w:p>
    <w:p w14:paraId="1A040EF6" w14:textId="4F2F5422" w:rsidR="00927310" w:rsidRPr="00F54EC8" w:rsidRDefault="00927310" w:rsidP="00927310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54EC8">
        <w:rPr>
          <w:sz w:val="26"/>
          <w:szCs w:val="26"/>
        </w:rPr>
        <w:t>Przekrój poprzeczny P</w:t>
      </w:r>
      <w:r w:rsidRPr="00F54EC8">
        <w:rPr>
          <w:sz w:val="26"/>
          <w:szCs w:val="26"/>
          <w:vertAlign w:val="subscript"/>
        </w:rPr>
        <w:t>2</w:t>
      </w:r>
      <w:r w:rsidRPr="00F54EC8">
        <w:rPr>
          <w:sz w:val="26"/>
          <w:szCs w:val="26"/>
        </w:rPr>
        <w:t xml:space="preserve"> – P</w:t>
      </w:r>
      <w:r w:rsidRPr="00F54EC8">
        <w:rPr>
          <w:sz w:val="26"/>
          <w:szCs w:val="26"/>
          <w:vertAlign w:val="subscript"/>
        </w:rPr>
        <w:t>2</w:t>
      </w:r>
      <w:r w:rsidRPr="00F54EC8">
        <w:rPr>
          <w:sz w:val="26"/>
          <w:szCs w:val="26"/>
        </w:rPr>
        <w:t xml:space="preserve"> w skali 1 : 50/500.</w:t>
      </w:r>
    </w:p>
    <w:p w14:paraId="21C69006" w14:textId="26C0C63F" w:rsidR="00927310" w:rsidRPr="00F54EC8" w:rsidRDefault="00927310" w:rsidP="00927310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54EC8">
        <w:rPr>
          <w:sz w:val="26"/>
          <w:szCs w:val="26"/>
        </w:rPr>
        <w:t>Przekrój poprzeczny P</w:t>
      </w:r>
      <w:r w:rsidRPr="00F54EC8">
        <w:rPr>
          <w:sz w:val="26"/>
          <w:szCs w:val="26"/>
          <w:vertAlign w:val="subscript"/>
        </w:rPr>
        <w:t>3</w:t>
      </w:r>
      <w:r w:rsidRPr="00F54EC8">
        <w:rPr>
          <w:sz w:val="26"/>
          <w:szCs w:val="26"/>
        </w:rPr>
        <w:t xml:space="preserve"> – P</w:t>
      </w:r>
      <w:r w:rsidRPr="00F54EC8">
        <w:rPr>
          <w:sz w:val="26"/>
          <w:szCs w:val="26"/>
          <w:vertAlign w:val="subscript"/>
        </w:rPr>
        <w:t>3</w:t>
      </w:r>
      <w:r w:rsidRPr="00F54EC8">
        <w:rPr>
          <w:sz w:val="26"/>
          <w:szCs w:val="26"/>
        </w:rPr>
        <w:t xml:space="preserve"> w skali 1 : 50/500.</w:t>
      </w:r>
    </w:p>
    <w:p w14:paraId="0F5ED3A4" w14:textId="17DD14B3" w:rsidR="00927310" w:rsidRDefault="00736626" w:rsidP="009874BE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54EC8">
        <w:rPr>
          <w:sz w:val="26"/>
          <w:szCs w:val="26"/>
        </w:rPr>
        <w:t>Przekroje u</w:t>
      </w:r>
      <w:r w:rsidR="00364208" w:rsidRPr="00F54EC8">
        <w:rPr>
          <w:sz w:val="26"/>
          <w:szCs w:val="26"/>
        </w:rPr>
        <w:t>mocnieni</w:t>
      </w:r>
      <w:r w:rsidRPr="00F54EC8">
        <w:rPr>
          <w:sz w:val="26"/>
          <w:szCs w:val="26"/>
        </w:rPr>
        <w:t>a</w:t>
      </w:r>
      <w:r w:rsidR="00364208" w:rsidRPr="00F54EC8">
        <w:rPr>
          <w:sz w:val="26"/>
          <w:szCs w:val="26"/>
        </w:rPr>
        <w:t xml:space="preserve"> </w:t>
      </w:r>
      <w:r w:rsidR="00CB5BBC" w:rsidRPr="00F54EC8">
        <w:rPr>
          <w:sz w:val="26"/>
          <w:szCs w:val="26"/>
        </w:rPr>
        <w:t>opaską faszynow</w:t>
      </w:r>
      <w:r w:rsidRPr="00F54EC8">
        <w:rPr>
          <w:sz w:val="26"/>
          <w:szCs w:val="26"/>
        </w:rPr>
        <w:t>ą</w:t>
      </w:r>
      <w:r w:rsidR="00BE071F">
        <w:rPr>
          <w:sz w:val="26"/>
          <w:szCs w:val="26"/>
        </w:rPr>
        <w:t>.</w:t>
      </w:r>
    </w:p>
    <w:p w14:paraId="00940D9E" w14:textId="0B00CAA6" w:rsidR="00B539A9" w:rsidRPr="00F54EC8" w:rsidRDefault="00B539A9" w:rsidP="009874BE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Pismo Państwowego Gospodarstwa Wodnego Wody Polskie Nadzór Wodny              w Radomiu znak: WRR.524.351.2024 z dnia 24.10.2024r., dotyczące informacji o występujących urządzeniach melioracji wodnych.</w:t>
      </w:r>
    </w:p>
    <w:p w14:paraId="40372DA4" w14:textId="479A28C0" w:rsidR="00A51F30" w:rsidRPr="00F54EC8" w:rsidRDefault="00A51F30" w:rsidP="0071314B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54EC8">
        <w:rPr>
          <w:bCs/>
          <w:sz w:val="26"/>
          <w:szCs w:val="26"/>
        </w:rPr>
        <w:t>Wypisy z rejestru gruntów.</w:t>
      </w:r>
    </w:p>
    <w:p w14:paraId="1F7DA1DE" w14:textId="31B77FB1" w:rsidR="00A51F30" w:rsidRPr="0071314B" w:rsidRDefault="00A51F30">
      <w:pPr>
        <w:spacing w:line="360" w:lineRule="auto"/>
        <w:rPr>
          <w:sz w:val="26"/>
          <w:szCs w:val="26"/>
        </w:rPr>
      </w:pPr>
    </w:p>
    <w:p w14:paraId="6E4008B8" w14:textId="77777777" w:rsidR="00606F5A" w:rsidRPr="0071314B" w:rsidRDefault="00606F5A" w:rsidP="00DD73F0">
      <w:pPr>
        <w:spacing w:line="360" w:lineRule="auto"/>
        <w:rPr>
          <w:sz w:val="26"/>
          <w:szCs w:val="26"/>
        </w:rPr>
      </w:pPr>
    </w:p>
    <w:p w14:paraId="299B6BC3" w14:textId="77777777" w:rsidR="00606F5A" w:rsidRPr="0071314B" w:rsidRDefault="00606F5A" w:rsidP="00606F5A">
      <w:pPr>
        <w:spacing w:line="360" w:lineRule="auto"/>
        <w:rPr>
          <w:sz w:val="26"/>
          <w:szCs w:val="26"/>
        </w:rPr>
      </w:pPr>
    </w:p>
    <w:p w14:paraId="4A81E77D" w14:textId="77777777" w:rsidR="00FD3AB8" w:rsidRPr="0071314B" w:rsidRDefault="00FD3AB8" w:rsidP="009E4B29">
      <w:pPr>
        <w:pStyle w:val="Nagwek1"/>
        <w:rPr>
          <w:rFonts w:ascii="Times New Roman" w:hAnsi="Times New Roman"/>
          <w:b w:val="0"/>
          <w:bCs w:val="0"/>
          <w:sz w:val="26"/>
        </w:rPr>
      </w:pPr>
    </w:p>
    <w:p w14:paraId="749A8378" w14:textId="54500000" w:rsidR="009E4B29" w:rsidRPr="0071314B" w:rsidRDefault="009E4B29" w:rsidP="009E4B29"/>
    <w:p w14:paraId="1C1CE59B" w14:textId="1BA12A7A" w:rsidR="002D0532" w:rsidRPr="0071314B" w:rsidRDefault="002D0532" w:rsidP="009E4B29"/>
    <w:p w14:paraId="10E74285" w14:textId="12EFA4A3" w:rsidR="002D0532" w:rsidRPr="0071314B" w:rsidRDefault="002D0532" w:rsidP="009E4B29"/>
    <w:p w14:paraId="0E8BBD29" w14:textId="21E48D5C" w:rsidR="002D0532" w:rsidRPr="0071314B" w:rsidRDefault="002D0532" w:rsidP="009E4B29"/>
    <w:p w14:paraId="580FD67E" w14:textId="72A471F8" w:rsidR="002D0532" w:rsidRPr="0071314B" w:rsidRDefault="002D0532" w:rsidP="009E4B29"/>
    <w:p w14:paraId="29B51AE6" w14:textId="23D5C14C" w:rsidR="002D0532" w:rsidRPr="0071314B" w:rsidRDefault="002D0532" w:rsidP="009E4B29"/>
    <w:p w14:paraId="5A654EFC" w14:textId="7B93F33C" w:rsidR="002D0532" w:rsidRPr="0071314B" w:rsidRDefault="002D0532" w:rsidP="009E4B29"/>
    <w:p w14:paraId="75E72EE4" w14:textId="40FEE8D3" w:rsidR="002D0532" w:rsidRPr="0071314B" w:rsidRDefault="002D0532" w:rsidP="009E4B29"/>
    <w:p w14:paraId="0E36B435" w14:textId="77777777" w:rsidR="002D0532" w:rsidRPr="0071314B" w:rsidRDefault="002D0532" w:rsidP="009E4B29"/>
    <w:p w14:paraId="66B2835C" w14:textId="0CE9EE75" w:rsidR="009E4B29" w:rsidRDefault="009E4B29" w:rsidP="009E4B29"/>
    <w:p w14:paraId="056DB462" w14:textId="5CADB7B7" w:rsidR="0071314B" w:rsidRDefault="0071314B" w:rsidP="009E4B29"/>
    <w:p w14:paraId="0F6DD674" w14:textId="03C8D3FF" w:rsidR="0071314B" w:rsidRDefault="0071314B" w:rsidP="009E4B29"/>
    <w:p w14:paraId="4A79856C" w14:textId="33006B62" w:rsidR="0071314B" w:rsidRDefault="0071314B" w:rsidP="009E4B29"/>
    <w:p w14:paraId="32245EB3" w14:textId="3851D989" w:rsidR="0071314B" w:rsidRDefault="0071314B" w:rsidP="009E4B29"/>
    <w:p w14:paraId="371334D0" w14:textId="76DDD372" w:rsidR="0071314B" w:rsidRDefault="0071314B" w:rsidP="009E4B29"/>
    <w:p w14:paraId="3705ABFC" w14:textId="6FA3A7DA" w:rsidR="0071314B" w:rsidRDefault="0071314B" w:rsidP="009E4B29"/>
    <w:p w14:paraId="746B5712" w14:textId="14081F6A" w:rsidR="0071314B" w:rsidRDefault="0071314B" w:rsidP="009E4B29"/>
    <w:p w14:paraId="2D4755CD" w14:textId="77777777" w:rsidR="003F2661" w:rsidRDefault="003F2661" w:rsidP="009E4B29"/>
    <w:p w14:paraId="139AD2E4" w14:textId="77777777" w:rsidR="003F2661" w:rsidRDefault="003F2661" w:rsidP="009E4B29"/>
    <w:p w14:paraId="5343E09F" w14:textId="77777777" w:rsidR="003F2661" w:rsidRDefault="003F2661" w:rsidP="009E4B29"/>
    <w:p w14:paraId="09563603" w14:textId="77777777" w:rsidR="003F2661" w:rsidRDefault="003F2661" w:rsidP="009E4B29"/>
    <w:p w14:paraId="28972F47" w14:textId="77777777" w:rsidR="003F2661" w:rsidRDefault="003F2661" w:rsidP="009E4B29"/>
    <w:p w14:paraId="19306A78" w14:textId="77777777" w:rsidR="0071314B" w:rsidRPr="0071314B" w:rsidRDefault="0071314B" w:rsidP="009E4B29"/>
    <w:p w14:paraId="2F5B59B5" w14:textId="71714DD7" w:rsidR="00DD73F0" w:rsidRPr="00F54EC8" w:rsidRDefault="00FD3AB8" w:rsidP="0071314B">
      <w:pPr>
        <w:pStyle w:val="Nagwek1"/>
        <w:spacing w:after="240"/>
        <w:rPr>
          <w:rFonts w:ascii="Times New Roman" w:hAnsi="Times New Roman"/>
          <w:sz w:val="28"/>
          <w:szCs w:val="28"/>
        </w:rPr>
      </w:pPr>
      <w:r w:rsidRPr="00F54EC8">
        <w:rPr>
          <w:rFonts w:ascii="Times New Roman" w:hAnsi="Times New Roman"/>
          <w:sz w:val="28"/>
          <w:szCs w:val="28"/>
        </w:rPr>
        <w:lastRenderedPageBreak/>
        <w:t>I. Część opisowa</w:t>
      </w:r>
      <w:r w:rsidR="0071314B" w:rsidRPr="00F54EC8">
        <w:rPr>
          <w:rFonts w:ascii="Times New Roman" w:hAnsi="Times New Roman"/>
          <w:sz w:val="28"/>
          <w:szCs w:val="28"/>
        </w:rPr>
        <w:t>.</w:t>
      </w:r>
    </w:p>
    <w:p w14:paraId="5E8D3D6F" w14:textId="04011FA4" w:rsidR="008F7281" w:rsidRPr="00F54EC8" w:rsidRDefault="008F7281" w:rsidP="00920743">
      <w:pPr>
        <w:pStyle w:val="Akapitzlist"/>
        <w:numPr>
          <w:ilvl w:val="0"/>
          <w:numId w:val="9"/>
        </w:numPr>
        <w:spacing w:after="240" w:line="360" w:lineRule="auto"/>
        <w:jc w:val="both"/>
        <w:rPr>
          <w:b/>
          <w:bCs/>
          <w:sz w:val="26"/>
          <w:szCs w:val="26"/>
        </w:rPr>
      </w:pPr>
      <w:r w:rsidRPr="00F54EC8">
        <w:rPr>
          <w:b/>
          <w:bCs/>
          <w:sz w:val="26"/>
          <w:szCs w:val="26"/>
        </w:rPr>
        <w:t>Projekt zagospodarowania terenu</w:t>
      </w:r>
      <w:r w:rsidR="0071314B" w:rsidRPr="00F54EC8">
        <w:rPr>
          <w:b/>
          <w:bCs/>
          <w:sz w:val="26"/>
          <w:szCs w:val="26"/>
        </w:rPr>
        <w:t>.</w:t>
      </w:r>
    </w:p>
    <w:p w14:paraId="6B7AAC81" w14:textId="1A4ECDC5" w:rsidR="008F7281" w:rsidRPr="00F54EC8" w:rsidRDefault="008F7281" w:rsidP="00920743">
      <w:pPr>
        <w:spacing w:line="360" w:lineRule="auto"/>
        <w:jc w:val="both"/>
        <w:rPr>
          <w:b/>
          <w:bCs/>
          <w:sz w:val="26"/>
          <w:szCs w:val="26"/>
        </w:rPr>
      </w:pPr>
      <w:r w:rsidRPr="00F54EC8">
        <w:rPr>
          <w:b/>
          <w:bCs/>
          <w:sz w:val="26"/>
          <w:szCs w:val="26"/>
        </w:rPr>
        <w:t>1.1.</w:t>
      </w:r>
      <w:r w:rsidR="00134507" w:rsidRPr="00F54EC8">
        <w:rPr>
          <w:b/>
          <w:bCs/>
          <w:sz w:val="26"/>
          <w:szCs w:val="26"/>
        </w:rPr>
        <w:t xml:space="preserve"> </w:t>
      </w:r>
      <w:r w:rsidRPr="00F54EC8">
        <w:rPr>
          <w:b/>
          <w:bCs/>
          <w:sz w:val="26"/>
          <w:szCs w:val="26"/>
        </w:rPr>
        <w:t>Przedmiot inwestycji</w:t>
      </w:r>
      <w:r w:rsidR="0071314B" w:rsidRPr="00F54EC8">
        <w:rPr>
          <w:b/>
          <w:bCs/>
          <w:sz w:val="26"/>
          <w:szCs w:val="26"/>
        </w:rPr>
        <w:t>.</w:t>
      </w:r>
    </w:p>
    <w:p w14:paraId="17AFCDB7" w14:textId="08E20CB9" w:rsidR="0071314B" w:rsidRPr="00F54EC8" w:rsidRDefault="00F54EC8" w:rsidP="009207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both"/>
        <w:rPr>
          <w:rFonts w:eastAsia="Times New Roman"/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8F7281" w:rsidRPr="00F54EC8">
        <w:rPr>
          <w:sz w:val="26"/>
          <w:szCs w:val="26"/>
        </w:rPr>
        <w:t xml:space="preserve">Przedmiotem inwestycji jest </w:t>
      </w:r>
      <w:r w:rsidR="00CF420F" w:rsidRPr="00F54EC8">
        <w:rPr>
          <w:sz w:val="26"/>
          <w:szCs w:val="26"/>
        </w:rPr>
        <w:t xml:space="preserve">odbudowa </w:t>
      </w:r>
      <w:r w:rsidR="00E2097C" w:rsidRPr="00F54EC8">
        <w:rPr>
          <w:rFonts w:eastAsia="Times New Roman"/>
          <w:color w:val="000000"/>
          <w:sz w:val="26"/>
          <w:szCs w:val="26"/>
        </w:rPr>
        <w:t xml:space="preserve">zbiornika </w:t>
      </w:r>
      <w:r w:rsidR="00FE06F2" w:rsidRPr="00F54EC8">
        <w:rPr>
          <w:rFonts w:eastAsia="Times New Roman"/>
          <w:color w:val="000000"/>
          <w:sz w:val="26"/>
          <w:szCs w:val="26"/>
        </w:rPr>
        <w:t>retencyjnego</w:t>
      </w:r>
      <w:r w:rsidR="00543789" w:rsidRPr="00F54EC8">
        <w:rPr>
          <w:sz w:val="26"/>
          <w:szCs w:val="26"/>
        </w:rPr>
        <w:t xml:space="preserve"> </w:t>
      </w:r>
      <w:r w:rsidR="0071314B" w:rsidRPr="00F54EC8">
        <w:rPr>
          <w:sz w:val="26"/>
          <w:szCs w:val="26"/>
        </w:rPr>
        <w:t>w</w:t>
      </w:r>
      <w:r w:rsidR="00920743" w:rsidRPr="00F54EC8">
        <w:rPr>
          <w:sz w:val="26"/>
          <w:szCs w:val="26"/>
        </w:rPr>
        <w:t> </w:t>
      </w:r>
      <w:r w:rsidR="0071314B" w:rsidRPr="00F54EC8">
        <w:rPr>
          <w:sz w:val="26"/>
          <w:szCs w:val="26"/>
        </w:rPr>
        <w:t>m.</w:t>
      </w:r>
      <w:r w:rsidR="00920743" w:rsidRPr="00F54EC8">
        <w:rPr>
          <w:sz w:val="26"/>
          <w:szCs w:val="26"/>
        </w:rPr>
        <w:t> </w:t>
      </w:r>
      <w:r w:rsidR="00FE06F2" w:rsidRPr="00F54EC8">
        <w:rPr>
          <w:sz w:val="26"/>
          <w:szCs w:val="26"/>
        </w:rPr>
        <w:t>Jaszowice</w:t>
      </w:r>
      <w:r w:rsidR="002B2756" w:rsidRPr="00F54EC8">
        <w:rPr>
          <w:sz w:val="26"/>
          <w:szCs w:val="26"/>
        </w:rPr>
        <w:t xml:space="preserve">, </w:t>
      </w:r>
      <w:r w:rsidR="0071314B" w:rsidRPr="00F54EC8">
        <w:rPr>
          <w:sz w:val="26"/>
          <w:szCs w:val="26"/>
        </w:rPr>
        <w:t xml:space="preserve">gm. </w:t>
      </w:r>
      <w:r w:rsidR="006F7DC3" w:rsidRPr="00F54EC8">
        <w:rPr>
          <w:sz w:val="26"/>
          <w:szCs w:val="26"/>
        </w:rPr>
        <w:t>Zakrzew</w:t>
      </w:r>
      <w:r w:rsidR="006A7287" w:rsidRPr="00F54EC8">
        <w:rPr>
          <w:sz w:val="26"/>
          <w:szCs w:val="26"/>
        </w:rPr>
        <w:t xml:space="preserve"> pow. </w:t>
      </w:r>
      <w:r w:rsidR="006F7DC3" w:rsidRPr="00F54EC8">
        <w:rPr>
          <w:sz w:val="26"/>
          <w:szCs w:val="26"/>
        </w:rPr>
        <w:t>radomski</w:t>
      </w:r>
      <w:r w:rsidR="00304A95" w:rsidRPr="00F54EC8">
        <w:rPr>
          <w:sz w:val="26"/>
          <w:szCs w:val="26"/>
        </w:rPr>
        <w:t>.</w:t>
      </w:r>
      <w:r w:rsidR="000F6FCC" w:rsidRPr="00F54EC8">
        <w:rPr>
          <w:sz w:val="26"/>
          <w:szCs w:val="26"/>
        </w:rPr>
        <w:t xml:space="preserve"> </w:t>
      </w:r>
    </w:p>
    <w:p w14:paraId="1D6FF94B" w14:textId="553AFADF" w:rsidR="00B45FDD" w:rsidRPr="00F54EC8" w:rsidRDefault="000F6FCC" w:rsidP="00920743">
      <w:pPr>
        <w:pStyle w:val="Tekstpodstawowywcity"/>
        <w:spacing w:after="240"/>
        <w:ind w:left="0" w:firstLine="709"/>
        <w:rPr>
          <w:rFonts w:ascii="Times New Roman" w:hAnsi="Times New Roman"/>
        </w:rPr>
      </w:pPr>
      <w:r w:rsidRPr="00F54EC8">
        <w:rPr>
          <w:rFonts w:ascii="Times New Roman" w:hAnsi="Times New Roman"/>
        </w:rPr>
        <w:t>Działanie to pozwoli na przywrócenie</w:t>
      </w:r>
      <w:r w:rsidR="00304A95" w:rsidRPr="00F54EC8">
        <w:rPr>
          <w:rFonts w:ascii="Times New Roman" w:hAnsi="Times New Roman"/>
        </w:rPr>
        <w:t xml:space="preserve"> </w:t>
      </w:r>
      <w:r w:rsidR="00DA0A5D" w:rsidRPr="00F54EC8">
        <w:rPr>
          <w:rFonts w:ascii="Times New Roman" w:hAnsi="Times New Roman"/>
        </w:rPr>
        <w:t>zbiornika</w:t>
      </w:r>
      <w:r w:rsidR="00FF2A64" w:rsidRPr="00F54EC8">
        <w:rPr>
          <w:rFonts w:ascii="Times New Roman" w:hAnsi="Times New Roman"/>
        </w:rPr>
        <w:t xml:space="preserve"> </w:t>
      </w:r>
      <w:r w:rsidR="00304A95" w:rsidRPr="00F54EC8">
        <w:rPr>
          <w:rFonts w:ascii="Times New Roman" w:hAnsi="Times New Roman"/>
        </w:rPr>
        <w:t>do</w:t>
      </w:r>
      <w:r w:rsidRPr="00F54EC8">
        <w:rPr>
          <w:rFonts w:ascii="Times New Roman" w:hAnsi="Times New Roman"/>
        </w:rPr>
        <w:t xml:space="preserve"> stanu</w:t>
      </w:r>
      <w:r w:rsidR="00177D27" w:rsidRPr="00F54EC8">
        <w:rPr>
          <w:rFonts w:ascii="Times New Roman" w:hAnsi="Times New Roman"/>
        </w:rPr>
        <w:t xml:space="preserve"> </w:t>
      </w:r>
      <w:r w:rsidR="007C5DC3" w:rsidRPr="00F54EC8">
        <w:rPr>
          <w:rFonts w:ascii="Times New Roman" w:hAnsi="Times New Roman"/>
        </w:rPr>
        <w:t>pierwotnego</w:t>
      </w:r>
      <w:r w:rsidR="00304A95" w:rsidRPr="00F54EC8">
        <w:rPr>
          <w:rFonts w:ascii="Times New Roman" w:hAnsi="Times New Roman"/>
        </w:rPr>
        <w:t>.</w:t>
      </w:r>
    </w:p>
    <w:p w14:paraId="6BBB7E25" w14:textId="098C0162" w:rsidR="008F7281" w:rsidRPr="00F54EC8" w:rsidRDefault="0071314B" w:rsidP="0071314B">
      <w:pPr>
        <w:spacing w:line="360" w:lineRule="auto"/>
        <w:jc w:val="both"/>
        <w:rPr>
          <w:sz w:val="26"/>
          <w:szCs w:val="26"/>
        </w:rPr>
      </w:pPr>
      <w:r w:rsidRPr="00F54EC8">
        <w:rPr>
          <w:b/>
          <w:bCs/>
          <w:sz w:val="26"/>
          <w:szCs w:val="26"/>
        </w:rPr>
        <w:t>1.2.</w:t>
      </w:r>
      <w:r w:rsidR="00134507" w:rsidRPr="00F54EC8">
        <w:rPr>
          <w:b/>
          <w:bCs/>
          <w:sz w:val="26"/>
          <w:szCs w:val="26"/>
        </w:rPr>
        <w:t xml:space="preserve"> </w:t>
      </w:r>
      <w:r w:rsidR="008F7281" w:rsidRPr="00F54EC8">
        <w:rPr>
          <w:b/>
          <w:bCs/>
          <w:sz w:val="26"/>
          <w:szCs w:val="26"/>
        </w:rPr>
        <w:t>Istniejący stan zagospodarowania terenu</w:t>
      </w:r>
      <w:r w:rsidRPr="00F54EC8">
        <w:rPr>
          <w:b/>
          <w:bCs/>
          <w:sz w:val="26"/>
          <w:szCs w:val="26"/>
        </w:rPr>
        <w:t>.</w:t>
      </w:r>
    </w:p>
    <w:p w14:paraId="56303764" w14:textId="6F925F78" w:rsidR="006E3910" w:rsidRPr="00F54EC8" w:rsidRDefault="00FD6AD1" w:rsidP="005A598C">
      <w:pPr>
        <w:spacing w:line="360" w:lineRule="auto"/>
        <w:ind w:firstLine="709"/>
        <w:jc w:val="both"/>
        <w:rPr>
          <w:sz w:val="26"/>
          <w:szCs w:val="26"/>
        </w:rPr>
      </w:pPr>
      <w:r w:rsidRPr="00F54EC8">
        <w:rPr>
          <w:sz w:val="26"/>
          <w:szCs w:val="26"/>
        </w:rPr>
        <w:t>Przedmiotow</w:t>
      </w:r>
      <w:r w:rsidR="00DA0A5D" w:rsidRPr="00F54EC8">
        <w:rPr>
          <w:sz w:val="26"/>
          <w:szCs w:val="26"/>
        </w:rPr>
        <w:t>y</w:t>
      </w:r>
      <w:r w:rsidRPr="00F54EC8">
        <w:rPr>
          <w:sz w:val="26"/>
          <w:szCs w:val="26"/>
        </w:rPr>
        <w:t xml:space="preserve"> </w:t>
      </w:r>
      <w:r w:rsidR="00DA0A5D" w:rsidRPr="00F54EC8">
        <w:rPr>
          <w:sz w:val="26"/>
          <w:szCs w:val="26"/>
        </w:rPr>
        <w:t>zbiornik</w:t>
      </w:r>
      <w:r w:rsidRPr="00F54EC8">
        <w:rPr>
          <w:sz w:val="26"/>
          <w:szCs w:val="26"/>
        </w:rPr>
        <w:t xml:space="preserve"> wodn</w:t>
      </w:r>
      <w:r w:rsidR="00DA0A5D" w:rsidRPr="00F54EC8">
        <w:rPr>
          <w:sz w:val="26"/>
          <w:szCs w:val="26"/>
        </w:rPr>
        <w:t>y</w:t>
      </w:r>
      <w:r w:rsidRPr="00F54EC8">
        <w:rPr>
          <w:sz w:val="26"/>
          <w:szCs w:val="26"/>
        </w:rPr>
        <w:t xml:space="preserve"> znajduje się na działce oznaczonej nr </w:t>
      </w:r>
      <w:proofErr w:type="spellStart"/>
      <w:r w:rsidRPr="00F54EC8">
        <w:rPr>
          <w:sz w:val="26"/>
          <w:szCs w:val="26"/>
        </w:rPr>
        <w:t>ew</w:t>
      </w:r>
      <w:r w:rsidR="00F54EC8">
        <w:rPr>
          <w:sz w:val="26"/>
          <w:szCs w:val="26"/>
        </w:rPr>
        <w:t>id</w:t>
      </w:r>
      <w:proofErr w:type="spellEnd"/>
      <w:r w:rsidRPr="00F54EC8">
        <w:rPr>
          <w:sz w:val="26"/>
          <w:szCs w:val="26"/>
        </w:rPr>
        <w:t xml:space="preserve">. </w:t>
      </w:r>
      <w:r w:rsidR="00FE06F2" w:rsidRPr="00F54EC8">
        <w:rPr>
          <w:sz w:val="26"/>
          <w:szCs w:val="26"/>
        </w:rPr>
        <w:t>1791</w:t>
      </w:r>
      <w:r w:rsidRPr="00F54EC8">
        <w:rPr>
          <w:sz w:val="26"/>
          <w:szCs w:val="26"/>
        </w:rPr>
        <w:t xml:space="preserve"> </w:t>
      </w:r>
      <w:r w:rsidR="00F54EC8">
        <w:rPr>
          <w:sz w:val="26"/>
          <w:szCs w:val="26"/>
        </w:rPr>
        <w:t xml:space="preserve">             </w:t>
      </w:r>
      <w:r w:rsidRPr="00F54EC8">
        <w:rPr>
          <w:sz w:val="26"/>
          <w:szCs w:val="26"/>
        </w:rPr>
        <w:t xml:space="preserve">i położona jest w miejscowości </w:t>
      </w:r>
      <w:r w:rsidR="00FE06F2" w:rsidRPr="00F54EC8">
        <w:rPr>
          <w:sz w:val="26"/>
          <w:szCs w:val="26"/>
        </w:rPr>
        <w:t>Jaszowice</w:t>
      </w:r>
      <w:r w:rsidRPr="00F54EC8">
        <w:rPr>
          <w:sz w:val="26"/>
          <w:szCs w:val="26"/>
        </w:rPr>
        <w:t xml:space="preserve"> gmina </w:t>
      </w:r>
      <w:r w:rsidR="005D299D" w:rsidRPr="00F54EC8">
        <w:rPr>
          <w:sz w:val="26"/>
          <w:szCs w:val="26"/>
        </w:rPr>
        <w:t>Zakrzew</w:t>
      </w:r>
      <w:r w:rsidRPr="00F54EC8">
        <w:rPr>
          <w:sz w:val="26"/>
          <w:szCs w:val="26"/>
        </w:rPr>
        <w:t xml:space="preserve">, która jednocześnie jest jej właścicielem. </w:t>
      </w:r>
      <w:r w:rsidR="00F54EC8">
        <w:rPr>
          <w:sz w:val="26"/>
          <w:szCs w:val="26"/>
        </w:rPr>
        <w:t>Zbiornik z</w:t>
      </w:r>
      <w:r w:rsidRPr="00F54EC8">
        <w:rPr>
          <w:sz w:val="26"/>
          <w:szCs w:val="26"/>
        </w:rPr>
        <w:t>lokalizowan</w:t>
      </w:r>
      <w:r w:rsidR="00FA4414" w:rsidRPr="00F54EC8">
        <w:rPr>
          <w:sz w:val="26"/>
          <w:szCs w:val="26"/>
        </w:rPr>
        <w:t>y</w:t>
      </w:r>
      <w:r w:rsidRPr="00F54EC8">
        <w:rPr>
          <w:sz w:val="26"/>
          <w:szCs w:val="26"/>
        </w:rPr>
        <w:t xml:space="preserve"> jest </w:t>
      </w:r>
      <w:r w:rsidR="00FA4414" w:rsidRPr="00F54EC8">
        <w:rPr>
          <w:sz w:val="26"/>
          <w:szCs w:val="26"/>
        </w:rPr>
        <w:t xml:space="preserve">w </w:t>
      </w:r>
      <w:r w:rsidR="00F919B7" w:rsidRPr="00F54EC8">
        <w:rPr>
          <w:sz w:val="26"/>
          <w:szCs w:val="26"/>
        </w:rPr>
        <w:t xml:space="preserve">sąsiedztwie drogi gminnej. </w:t>
      </w:r>
      <w:r w:rsidRPr="00F54EC8">
        <w:rPr>
          <w:sz w:val="26"/>
          <w:szCs w:val="26"/>
        </w:rPr>
        <w:t xml:space="preserve">Powierzchnia </w:t>
      </w:r>
      <w:r w:rsidR="00F54EC8">
        <w:rPr>
          <w:sz w:val="26"/>
          <w:szCs w:val="26"/>
        </w:rPr>
        <w:t>zbiornika</w:t>
      </w:r>
      <w:r w:rsidRPr="00F54EC8">
        <w:rPr>
          <w:sz w:val="26"/>
          <w:szCs w:val="26"/>
        </w:rPr>
        <w:t xml:space="preserve"> wynosi około </w:t>
      </w:r>
      <w:r w:rsidR="00FE06F2" w:rsidRPr="00F54EC8">
        <w:rPr>
          <w:sz w:val="26"/>
          <w:szCs w:val="26"/>
        </w:rPr>
        <w:t>900</w:t>
      </w:r>
      <w:r w:rsidRPr="00F54EC8">
        <w:rPr>
          <w:sz w:val="26"/>
          <w:szCs w:val="26"/>
        </w:rPr>
        <w:t xml:space="preserve"> m</w:t>
      </w:r>
      <w:r w:rsidRPr="00F54EC8">
        <w:rPr>
          <w:sz w:val="26"/>
          <w:szCs w:val="26"/>
          <w:vertAlign w:val="superscript"/>
        </w:rPr>
        <w:t>2</w:t>
      </w:r>
      <w:r w:rsidRPr="00F54EC8">
        <w:rPr>
          <w:sz w:val="26"/>
          <w:szCs w:val="26"/>
        </w:rPr>
        <w:t xml:space="preserve">. </w:t>
      </w:r>
    </w:p>
    <w:p w14:paraId="1DF0E414" w14:textId="4951EEE7" w:rsidR="00FD6AD1" w:rsidRPr="00F54EC8" w:rsidRDefault="00FD6AD1" w:rsidP="005A598C">
      <w:pPr>
        <w:spacing w:line="360" w:lineRule="auto"/>
        <w:ind w:firstLine="709"/>
        <w:jc w:val="both"/>
        <w:rPr>
          <w:sz w:val="26"/>
          <w:szCs w:val="26"/>
        </w:rPr>
      </w:pPr>
      <w:r w:rsidRPr="00F54EC8">
        <w:rPr>
          <w:sz w:val="26"/>
          <w:szCs w:val="26"/>
        </w:rPr>
        <w:t xml:space="preserve">Obecnie </w:t>
      </w:r>
      <w:r w:rsidR="00CF420F" w:rsidRPr="00F54EC8">
        <w:rPr>
          <w:sz w:val="26"/>
          <w:szCs w:val="26"/>
        </w:rPr>
        <w:t xml:space="preserve">czasza </w:t>
      </w:r>
      <w:r w:rsidR="00BF26E3" w:rsidRPr="00F54EC8">
        <w:rPr>
          <w:sz w:val="26"/>
          <w:szCs w:val="26"/>
        </w:rPr>
        <w:t>zbiornik</w:t>
      </w:r>
      <w:r w:rsidR="00CF420F" w:rsidRPr="00F54EC8">
        <w:rPr>
          <w:sz w:val="26"/>
          <w:szCs w:val="26"/>
        </w:rPr>
        <w:t>a jest</w:t>
      </w:r>
      <w:r w:rsidRPr="00F54EC8">
        <w:rPr>
          <w:sz w:val="26"/>
          <w:szCs w:val="26"/>
        </w:rPr>
        <w:t xml:space="preserve"> </w:t>
      </w:r>
      <w:r w:rsidR="00FE06F2" w:rsidRPr="00F54EC8">
        <w:rPr>
          <w:sz w:val="26"/>
          <w:szCs w:val="26"/>
        </w:rPr>
        <w:t>silnie</w:t>
      </w:r>
      <w:r w:rsidRPr="00F54EC8">
        <w:rPr>
          <w:sz w:val="26"/>
          <w:szCs w:val="26"/>
        </w:rPr>
        <w:t xml:space="preserve"> zarośnięt</w:t>
      </w:r>
      <w:r w:rsidR="00FE06F2" w:rsidRPr="00F54EC8">
        <w:rPr>
          <w:sz w:val="26"/>
          <w:szCs w:val="26"/>
        </w:rPr>
        <w:t>a roślinnością (trzcina wys. do 2 m)</w:t>
      </w:r>
      <w:r w:rsidRPr="00F54EC8">
        <w:rPr>
          <w:sz w:val="26"/>
          <w:szCs w:val="26"/>
        </w:rPr>
        <w:t xml:space="preserve"> i zamulon</w:t>
      </w:r>
      <w:r w:rsidR="00FE06F2" w:rsidRPr="00F54EC8">
        <w:rPr>
          <w:sz w:val="26"/>
          <w:szCs w:val="26"/>
        </w:rPr>
        <w:t>a</w:t>
      </w:r>
      <w:r w:rsidRPr="00F54EC8">
        <w:rPr>
          <w:sz w:val="26"/>
          <w:szCs w:val="26"/>
        </w:rPr>
        <w:t xml:space="preserve">. Warstwa namułu sięga około </w:t>
      </w:r>
      <w:r w:rsidR="00FE06F2" w:rsidRPr="00F54EC8">
        <w:rPr>
          <w:sz w:val="26"/>
          <w:szCs w:val="26"/>
        </w:rPr>
        <w:t>0,30</w:t>
      </w:r>
      <w:r w:rsidRPr="00F54EC8">
        <w:rPr>
          <w:sz w:val="26"/>
          <w:szCs w:val="26"/>
        </w:rPr>
        <w:t xml:space="preserve"> m.</w:t>
      </w:r>
      <w:r w:rsidR="00FE06F2" w:rsidRPr="00F54EC8">
        <w:rPr>
          <w:sz w:val="26"/>
          <w:szCs w:val="26"/>
        </w:rPr>
        <w:t xml:space="preserve"> Skarpy zakrzaczone wierzbą pospolitą i olchą. Ubezpieczenia skarp płytami ażurowymi jest częściowo zdegradowane przez korzenie </w:t>
      </w:r>
      <w:proofErr w:type="spellStart"/>
      <w:r w:rsidR="00FE06F2" w:rsidRPr="00F54EC8">
        <w:rPr>
          <w:sz w:val="26"/>
          <w:szCs w:val="26"/>
        </w:rPr>
        <w:t>zakrzaczeń</w:t>
      </w:r>
      <w:proofErr w:type="spellEnd"/>
      <w:r w:rsidR="00FE06F2" w:rsidRPr="00F54EC8">
        <w:rPr>
          <w:sz w:val="26"/>
          <w:szCs w:val="26"/>
        </w:rPr>
        <w:t xml:space="preserve">. Lokalnie </w:t>
      </w:r>
      <w:r w:rsidR="0020150C" w:rsidRPr="00F54EC8">
        <w:rPr>
          <w:sz w:val="26"/>
          <w:szCs w:val="26"/>
        </w:rPr>
        <w:t>wyrwy na skarpach po przejściu wód wezbraniowych.</w:t>
      </w:r>
      <w:r w:rsidR="00FE06F2" w:rsidRPr="00F54EC8">
        <w:rPr>
          <w:sz w:val="26"/>
          <w:szCs w:val="26"/>
        </w:rPr>
        <w:t xml:space="preserve"> </w:t>
      </w:r>
      <w:r w:rsidRPr="00F54EC8">
        <w:rPr>
          <w:sz w:val="26"/>
          <w:szCs w:val="26"/>
        </w:rPr>
        <w:t xml:space="preserve">Biorąc pod uwagę powyższe, </w:t>
      </w:r>
      <w:r w:rsidR="00FE06F2" w:rsidRPr="00F54EC8">
        <w:rPr>
          <w:sz w:val="26"/>
          <w:szCs w:val="26"/>
        </w:rPr>
        <w:t>odbudowa</w:t>
      </w:r>
      <w:r w:rsidR="00CE7F5C" w:rsidRPr="00F54EC8">
        <w:rPr>
          <w:sz w:val="26"/>
          <w:szCs w:val="26"/>
        </w:rPr>
        <w:t xml:space="preserve"> zbiornika</w:t>
      </w:r>
      <w:r w:rsidRPr="00F54EC8">
        <w:rPr>
          <w:sz w:val="26"/>
          <w:szCs w:val="26"/>
        </w:rPr>
        <w:t xml:space="preserve"> jest celowym i wskazanym przedsięwzięciem dla zapewnienia wody do celów rekreacyjnych oraz małej retencji.</w:t>
      </w:r>
      <w:r w:rsidR="005A598C" w:rsidRPr="00F54EC8">
        <w:rPr>
          <w:sz w:val="26"/>
          <w:szCs w:val="26"/>
        </w:rPr>
        <w:t xml:space="preserve"> </w:t>
      </w:r>
      <w:r w:rsidR="00CE7F5C" w:rsidRPr="00F54EC8">
        <w:rPr>
          <w:sz w:val="26"/>
          <w:szCs w:val="26"/>
        </w:rPr>
        <w:t>Zbiornik został wykonany</w:t>
      </w:r>
      <w:r w:rsidR="005A598C" w:rsidRPr="00F54EC8">
        <w:rPr>
          <w:sz w:val="26"/>
          <w:szCs w:val="26"/>
        </w:rPr>
        <w:t xml:space="preserve"> w latach </w:t>
      </w:r>
      <w:r w:rsidR="00FE06F2" w:rsidRPr="00F54EC8">
        <w:rPr>
          <w:sz w:val="26"/>
          <w:szCs w:val="26"/>
        </w:rPr>
        <w:t>9</w:t>
      </w:r>
      <w:r w:rsidR="006E3910" w:rsidRPr="00F54EC8">
        <w:rPr>
          <w:sz w:val="26"/>
          <w:szCs w:val="26"/>
        </w:rPr>
        <w:t>0 – tych.</w:t>
      </w:r>
    </w:p>
    <w:p w14:paraId="14BE0EEE" w14:textId="5545BAAC" w:rsidR="00E3704E" w:rsidRPr="00251452" w:rsidRDefault="00FD6AD1" w:rsidP="00251452">
      <w:pPr>
        <w:spacing w:after="240" w:line="360" w:lineRule="auto"/>
        <w:ind w:firstLine="709"/>
        <w:jc w:val="both"/>
        <w:rPr>
          <w:sz w:val="26"/>
          <w:szCs w:val="26"/>
        </w:rPr>
      </w:pPr>
      <w:r w:rsidRPr="00F54EC8">
        <w:rPr>
          <w:sz w:val="26"/>
          <w:szCs w:val="26"/>
        </w:rPr>
        <w:t xml:space="preserve">Planowane zadanie ma w znaczący sposób zwiększyć walory estetyczne, użytkowe i krajobrazowe otaczającego terenu istniejącego </w:t>
      </w:r>
      <w:r w:rsidR="00CE7F5C" w:rsidRPr="00F54EC8">
        <w:rPr>
          <w:sz w:val="26"/>
          <w:szCs w:val="26"/>
        </w:rPr>
        <w:t>zbiornika</w:t>
      </w:r>
      <w:r w:rsidRPr="00F54EC8">
        <w:rPr>
          <w:sz w:val="26"/>
          <w:szCs w:val="26"/>
        </w:rPr>
        <w:t>.</w:t>
      </w:r>
    </w:p>
    <w:p w14:paraId="754FF9A9" w14:textId="4B6A8F8D" w:rsidR="00ED3EA1" w:rsidRPr="00251452" w:rsidRDefault="008F7281" w:rsidP="0071314B">
      <w:pPr>
        <w:spacing w:line="360" w:lineRule="auto"/>
        <w:jc w:val="both"/>
        <w:rPr>
          <w:sz w:val="26"/>
          <w:szCs w:val="26"/>
        </w:rPr>
      </w:pPr>
      <w:r w:rsidRPr="00251452">
        <w:rPr>
          <w:b/>
          <w:bCs/>
          <w:sz w:val="26"/>
          <w:szCs w:val="26"/>
        </w:rPr>
        <w:t>1.3. Projektowane zagospodarowanie terenu</w:t>
      </w:r>
      <w:r w:rsidR="0071314B" w:rsidRPr="00251452">
        <w:rPr>
          <w:b/>
          <w:bCs/>
          <w:sz w:val="26"/>
          <w:szCs w:val="26"/>
        </w:rPr>
        <w:t>.</w:t>
      </w:r>
    </w:p>
    <w:p w14:paraId="67E18D01" w14:textId="77777777" w:rsidR="00251452" w:rsidRDefault="001516E5" w:rsidP="0020150C">
      <w:pPr>
        <w:pStyle w:val="Tekstpodstawowy"/>
        <w:spacing w:after="0" w:line="360" w:lineRule="auto"/>
        <w:ind w:firstLine="720"/>
        <w:jc w:val="both"/>
        <w:rPr>
          <w:sz w:val="26"/>
          <w:szCs w:val="26"/>
        </w:rPr>
      </w:pPr>
      <w:r w:rsidRPr="00251452">
        <w:rPr>
          <w:sz w:val="26"/>
          <w:szCs w:val="26"/>
        </w:rPr>
        <w:t xml:space="preserve">Projektuje się </w:t>
      </w:r>
      <w:r w:rsidR="00AA74BC" w:rsidRPr="00251452">
        <w:rPr>
          <w:sz w:val="26"/>
          <w:szCs w:val="26"/>
        </w:rPr>
        <w:t>usunięcie roślinności</w:t>
      </w:r>
      <w:r w:rsidR="0020150C" w:rsidRPr="00251452">
        <w:rPr>
          <w:sz w:val="26"/>
          <w:szCs w:val="26"/>
        </w:rPr>
        <w:t xml:space="preserve">, </w:t>
      </w:r>
      <w:proofErr w:type="spellStart"/>
      <w:r w:rsidR="0020150C" w:rsidRPr="00251452">
        <w:rPr>
          <w:sz w:val="26"/>
          <w:szCs w:val="26"/>
        </w:rPr>
        <w:t>zakrzaczeń</w:t>
      </w:r>
      <w:proofErr w:type="spellEnd"/>
      <w:r w:rsidR="00AA74BC" w:rsidRPr="00251452">
        <w:rPr>
          <w:sz w:val="26"/>
          <w:szCs w:val="26"/>
        </w:rPr>
        <w:t xml:space="preserve"> wraz z </w:t>
      </w:r>
      <w:r w:rsidR="00B463B4" w:rsidRPr="00251452">
        <w:rPr>
          <w:sz w:val="26"/>
          <w:szCs w:val="26"/>
        </w:rPr>
        <w:t>pogłębieniem</w:t>
      </w:r>
      <w:r w:rsidR="00FE06F2" w:rsidRPr="00251452">
        <w:rPr>
          <w:sz w:val="26"/>
          <w:szCs w:val="26"/>
        </w:rPr>
        <w:t xml:space="preserve"> części </w:t>
      </w:r>
      <w:r w:rsidR="009B2CC5" w:rsidRPr="00251452">
        <w:rPr>
          <w:sz w:val="26"/>
          <w:szCs w:val="26"/>
        </w:rPr>
        <w:t>czaszy</w:t>
      </w:r>
      <w:r w:rsidRPr="00251452">
        <w:rPr>
          <w:sz w:val="26"/>
          <w:szCs w:val="26"/>
        </w:rPr>
        <w:t xml:space="preserve"> </w:t>
      </w:r>
      <w:r w:rsidR="00CE7F5C" w:rsidRPr="00251452">
        <w:rPr>
          <w:sz w:val="26"/>
          <w:szCs w:val="26"/>
        </w:rPr>
        <w:t>zbiornika</w:t>
      </w:r>
      <w:r w:rsidR="00141AAE" w:rsidRPr="00251452">
        <w:rPr>
          <w:sz w:val="26"/>
          <w:szCs w:val="26"/>
        </w:rPr>
        <w:t xml:space="preserve"> </w:t>
      </w:r>
      <w:r w:rsidR="0020150C" w:rsidRPr="00251452">
        <w:rPr>
          <w:sz w:val="26"/>
          <w:szCs w:val="26"/>
        </w:rPr>
        <w:t xml:space="preserve">na długości 40 m </w:t>
      </w:r>
      <w:r w:rsidR="00C66A6A" w:rsidRPr="00251452">
        <w:rPr>
          <w:sz w:val="26"/>
          <w:szCs w:val="26"/>
        </w:rPr>
        <w:t>warstw</w:t>
      </w:r>
      <w:r w:rsidR="0045378E" w:rsidRPr="00251452">
        <w:rPr>
          <w:sz w:val="26"/>
          <w:szCs w:val="26"/>
        </w:rPr>
        <w:t>ą</w:t>
      </w:r>
      <w:r w:rsidR="00C66A6A" w:rsidRPr="00251452">
        <w:rPr>
          <w:sz w:val="26"/>
          <w:szCs w:val="26"/>
        </w:rPr>
        <w:t xml:space="preserve"> 1</w:t>
      </w:r>
      <w:r w:rsidR="00FE06F2" w:rsidRPr="00251452">
        <w:rPr>
          <w:sz w:val="26"/>
          <w:szCs w:val="26"/>
        </w:rPr>
        <w:t>,2</w:t>
      </w:r>
      <w:r w:rsidR="00C66A6A" w:rsidRPr="00251452">
        <w:rPr>
          <w:sz w:val="26"/>
          <w:szCs w:val="26"/>
        </w:rPr>
        <w:t xml:space="preserve"> m</w:t>
      </w:r>
      <w:r w:rsidR="0020150C" w:rsidRPr="00251452">
        <w:rPr>
          <w:sz w:val="26"/>
          <w:szCs w:val="26"/>
        </w:rPr>
        <w:t>, pozostały odcinek na długości 55 m warstwą 30 cm.</w:t>
      </w:r>
      <w:r w:rsidRPr="00251452">
        <w:rPr>
          <w:sz w:val="26"/>
          <w:szCs w:val="26"/>
        </w:rPr>
        <w:t xml:space="preserve"> </w:t>
      </w:r>
      <w:r w:rsidR="00B463B4" w:rsidRPr="00251452">
        <w:rPr>
          <w:sz w:val="26"/>
          <w:szCs w:val="26"/>
        </w:rPr>
        <w:t xml:space="preserve">Wydobyty urobku </w:t>
      </w:r>
      <w:r w:rsidR="00A91CEF" w:rsidRPr="00251452">
        <w:rPr>
          <w:sz w:val="26"/>
          <w:szCs w:val="26"/>
        </w:rPr>
        <w:t xml:space="preserve">i elementy betonowe z rozbiórki </w:t>
      </w:r>
      <w:r w:rsidR="00B463B4" w:rsidRPr="00251452">
        <w:rPr>
          <w:sz w:val="26"/>
          <w:szCs w:val="26"/>
        </w:rPr>
        <w:t xml:space="preserve">należy wywieść </w:t>
      </w:r>
      <w:r w:rsidR="00251452">
        <w:rPr>
          <w:sz w:val="26"/>
          <w:szCs w:val="26"/>
        </w:rPr>
        <w:t xml:space="preserve">                </w:t>
      </w:r>
      <w:r w:rsidR="00B463B4" w:rsidRPr="00251452">
        <w:rPr>
          <w:sz w:val="26"/>
          <w:szCs w:val="26"/>
        </w:rPr>
        <w:t xml:space="preserve">w miejsce wskazany przez Inwestora. </w:t>
      </w:r>
    </w:p>
    <w:p w14:paraId="5CC57C9E" w14:textId="350F28E5" w:rsidR="0020150C" w:rsidRPr="00251452" w:rsidRDefault="00B463B4" w:rsidP="0020150C">
      <w:pPr>
        <w:pStyle w:val="Tekstpodstawowy"/>
        <w:spacing w:after="0" w:line="360" w:lineRule="auto"/>
        <w:ind w:firstLine="720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Miejsca uszkodzeń istniejącego ubezpieczenia skarp płytami ażurowymi należy naprawić poprzez wymianę płyt na nowe.</w:t>
      </w:r>
      <w:r w:rsidR="0020150C" w:rsidRPr="00251452">
        <w:rPr>
          <w:sz w:val="26"/>
          <w:szCs w:val="26"/>
        </w:rPr>
        <w:t xml:space="preserve"> Stopę skarpy nowego wykopu zabezpieczyć opaską faszynowa Ø 20 cm, powyżej płytami ażurowymi typu ,,Krata’’ </w:t>
      </w:r>
      <w:r w:rsidR="00251452">
        <w:rPr>
          <w:sz w:val="26"/>
          <w:szCs w:val="26"/>
        </w:rPr>
        <w:t xml:space="preserve">                                           </w:t>
      </w:r>
      <w:r w:rsidR="0020150C" w:rsidRPr="00251452">
        <w:rPr>
          <w:sz w:val="26"/>
          <w:szCs w:val="26"/>
        </w:rPr>
        <w:t xml:space="preserve">z </w:t>
      </w:r>
      <w:r w:rsidR="001516E5" w:rsidRPr="00251452">
        <w:rPr>
          <w:sz w:val="26"/>
          <w:szCs w:val="26"/>
        </w:rPr>
        <w:t>wyprofilowa</w:t>
      </w:r>
      <w:r w:rsidR="0020150C" w:rsidRPr="00251452">
        <w:rPr>
          <w:sz w:val="26"/>
          <w:szCs w:val="26"/>
        </w:rPr>
        <w:t>niem</w:t>
      </w:r>
      <w:r w:rsidR="001516E5" w:rsidRPr="00251452">
        <w:rPr>
          <w:sz w:val="26"/>
          <w:szCs w:val="26"/>
        </w:rPr>
        <w:t xml:space="preserve"> </w:t>
      </w:r>
      <w:r w:rsidR="0020150C" w:rsidRPr="00251452">
        <w:rPr>
          <w:sz w:val="26"/>
          <w:szCs w:val="26"/>
        </w:rPr>
        <w:t>skarp</w:t>
      </w:r>
      <w:r w:rsidR="00CB1A35" w:rsidRPr="00251452">
        <w:rPr>
          <w:sz w:val="26"/>
          <w:szCs w:val="26"/>
        </w:rPr>
        <w:t xml:space="preserve"> </w:t>
      </w:r>
      <w:r w:rsidR="00725DEB" w:rsidRPr="00251452">
        <w:rPr>
          <w:sz w:val="26"/>
          <w:szCs w:val="26"/>
        </w:rPr>
        <w:t>:</w:t>
      </w:r>
      <w:r w:rsidR="0071314B" w:rsidRPr="00251452">
        <w:rPr>
          <w:sz w:val="26"/>
          <w:szCs w:val="26"/>
        </w:rPr>
        <w:t xml:space="preserve"> </w:t>
      </w:r>
      <w:r w:rsidR="00725DEB" w:rsidRPr="00251452">
        <w:rPr>
          <w:sz w:val="26"/>
          <w:szCs w:val="26"/>
        </w:rPr>
        <w:t>n</w:t>
      </w:r>
      <w:r w:rsidR="0071314B" w:rsidRPr="00251452">
        <w:rPr>
          <w:sz w:val="26"/>
          <w:szCs w:val="26"/>
        </w:rPr>
        <w:t xml:space="preserve"> </w:t>
      </w:r>
      <w:r w:rsidR="00725DEB" w:rsidRPr="00251452">
        <w:rPr>
          <w:sz w:val="26"/>
          <w:szCs w:val="26"/>
        </w:rPr>
        <w:t>=</w:t>
      </w:r>
      <w:r w:rsidR="0071314B" w:rsidRPr="00251452">
        <w:rPr>
          <w:sz w:val="26"/>
          <w:szCs w:val="26"/>
        </w:rPr>
        <w:t xml:space="preserve"> </w:t>
      </w:r>
      <w:r w:rsidR="001516E5" w:rsidRPr="00251452">
        <w:rPr>
          <w:sz w:val="26"/>
          <w:szCs w:val="26"/>
        </w:rPr>
        <w:t>1</w:t>
      </w:r>
      <w:r w:rsidR="0071314B" w:rsidRPr="00251452">
        <w:rPr>
          <w:sz w:val="26"/>
          <w:szCs w:val="26"/>
        </w:rPr>
        <w:t xml:space="preserve"> </w:t>
      </w:r>
      <w:r w:rsidR="001516E5" w:rsidRPr="00251452">
        <w:rPr>
          <w:sz w:val="26"/>
          <w:szCs w:val="26"/>
        </w:rPr>
        <w:t>:</w:t>
      </w:r>
      <w:r w:rsidR="0071314B" w:rsidRPr="00251452">
        <w:rPr>
          <w:sz w:val="26"/>
          <w:szCs w:val="26"/>
        </w:rPr>
        <w:t xml:space="preserve"> </w:t>
      </w:r>
      <w:r w:rsidR="001516E5" w:rsidRPr="00251452">
        <w:rPr>
          <w:sz w:val="26"/>
          <w:szCs w:val="26"/>
        </w:rPr>
        <w:t>1.</w:t>
      </w:r>
      <w:r w:rsidR="00663B7F" w:rsidRPr="00251452">
        <w:rPr>
          <w:sz w:val="26"/>
          <w:szCs w:val="26"/>
        </w:rPr>
        <w:t xml:space="preserve"> </w:t>
      </w:r>
      <w:r w:rsidR="0020150C" w:rsidRPr="00251452">
        <w:rPr>
          <w:sz w:val="26"/>
          <w:szCs w:val="26"/>
        </w:rPr>
        <w:t>Powyżej ubezpieczenia płytami ułożyć darninę na płask pasem 1</w:t>
      </w:r>
      <w:r w:rsidR="00251452">
        <w:rPr>
          <w:sz w:val="26"/>
          <w:szCs w:val="26"/>
        </w:rPr>
        <w:t xml:space="preserve">,0 </w:t>
      </w:r>
      <w:r w:rsidR="0020150C" w:rsidRPr="00251452">
        <w:rPr>
          <w:sz w:val="26"/>
          <w:szCs w:val="26"/>
        </w:rPr>
        <w:t>m z przybiciem kołkami. Pozostały teren</w:t>
      </w:r>
      <w:r w:rsidR="009A1A2F" w:rsidRPr="00251452">
        <w:rPr>
          <w:sz w:val="26"/>
          <w:szCs w:val="26"/>
        </w:rPr>
        <w:t xml:space="preserve"> należy obsiać mieszanką traw</w:t>
      </w:r>
      <w:r w:rsidR="004E7759" w:rsidRPr="00251452">
        <w:rPr>
          <w:sz w:val="26"/>
          <w:szCs w:val="26"/>
        </w:rPr>
        <w:t xml:space="preserve"> </w:t>
      </w:r>
      <w:r w:rsidR="00251452">
        <w:rPr>
          <w:sz w:val="26"/>
          <w:szCs w:val="26"/>
        </w:rPr>
        <w:t>(</w:t>
      </w:r>
      <w:r w:rsidR="004E7759" w:rsidRPr="00251452">
        <w:rPr>
          <w:sz w:val="26"/>
          <w:szCs w:val="26"/>
        </w:rPr>
        <w:t>skarpy i tereny płaskie)</w:t>
      </w:r>
      <w:r w:rsidR="009A1A2F" w:rsidRPr="00251452">
        <w:rPr>
          <w:sz w:val="26"/>
          <w:szCs w:val="26"/>
        </w:rPr>
        <w:t>.</w:t>
      </w:r>
      <w:r w:rsidR="004E7759" w:rsidRPr="00251452">
        <w:rPr>
          <w:sz w:val="26"/>
          <w:szCs w:val="26"/>
        </w:rPr>
        <w:t xml:space="preserve"> </w:t>
      </w:r>
    </w:p>
    <w:p w14:paraId="65D2C774" w14:textId="62908183" w:rsidR="00092814" w:rsidRPr="00251452" w:rsidRDefault="008F7281" w:rsidP="00251452">
      <w:pPr>
        <w:pStyle w:val="Tekstpodstawowy"/>
        <w:spacing w:after="0"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lastRenderedPageBreak/>
        <w:t>1.4.</w:t>
      </w:r>
      <w:r w:rsidR="0071314B" w:rsidRPr="00251452">
        <w:rPr>
          <w:b/>
          <w:bCs/>
          <w:sz w:val="26"/>
          <w:szCs w:val="26"/>
        </w:rPr>
        <w:t xml:space="preserve"> </w:t>
      </w:r>
      <w:r w:rsidRPr="00251452">
        <w:rPr>
          <w:b/>
          <w:bCs/>
          <w:sz w:val="26"/>
          <w:szCs w:val="26"/>
        </w:rPr>
        <w:t>Zestawienie powierzchni projektowych</w:t>
      </w:r>
      <w:r w:rsidR="0071314B" w:rsidRPr="00251452">
        <w:rPr>
          <w:b/>
          <w:bCs/>
          <w:sz w:val="26"/>
          <w:szCs w:val="26"/>
        </w:rPr>
        <w:t>.</w:t>
      </w:r>
    </w:p>
    <w:p w14:paraId="7744893C" w14:textId="16C337B0" w:rsidR="0071314B" w:rsidRPr="00251452" w:rsidRDefault="0071314B" w:rsidP="0071314B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P</w:t>
      </w:r>
      <w:r w:rsidR="00512AE9" w:rsidRPr="00251452">
        <w:rPr>
          <w:sz w:val="26"/>
          <w:szCs w:val="26"/>
        </w:rPr>
        <w:t xml:space="preserve">owierzchnia </w:t>
      </w:r>
      <w:r w:rsidR="00F113BD" w:rsidRPr="00251452">
        <w:rPr>
          <w:sz w:val="26"/>
          <w:szCs w:val="26"/>
        </w:rPr>
        <w:t>zbiornika</w:t>
      </w:r>
      <w:r w:rsidR="00465FDF" w:rsidRPr="00251452">
        <w:rPr>
          <w:sz w:val="26"/>
          <w:szCs w:val="26"/>
        </w:rPr>
        <w:t xml:space="preserve"> -</w:t>
      </w:r>
      <w:r w:rsidRPr="00251452">
        <w:rPr>
          <w:sz w:val="26"/>
          <w:szCs w:val="26"/>
        </w:rPr>
        <w:t xml:space="preserve">   </w:t>
      </w:r>
      <w:r w:rsidR="00512AE9" w:rsidRPr="00251452">
        <w:rPr>
          <w:sz w:val="26"/>
          <w:szCs w:val="26"/>
        </w:rPr>
        <w:t xml:space="preserve">F = </w:t>
      </w:r>
      <w:r w:rsidR="0020150C" w:rsidRPr="00251452">
        <w:rPr>
          <w:sz w:val="26"/>
          <w:szCs w:val="26"/>
        </w:rPr>
        <w:t>90</w:t>
      </w:r>
      <w:r w:rsidR="009D7136" w:rsidRPr="00251452">
        <w:rPr>
          <w:sz w:val="26"/>
          <w:szCs w:val="26"/>
        </w:rPr>
        <w:t>0</w:t>
      </w:r>
      <w:r w:rsidR="00512AE9" w:rsidRPr="00251452">
        <w:rPr>
          <w:sz w:val="26"/>
          <w:szCs w:val="26"/>
        </w:rPr>
        <w:t xml:space="preserve"> </w:t>
      </w:r>
      <w:r w:rsidR="009D7136" w:rsidRPr="00251452">
        <w:rPr>
          <w:sz w:val="26"/>
          <w:szCs w:val="26"/>
        </w:rPr>
        <w:t>m</w:t>
      </w:r>
      <w:r w:rsidR="009D7136" w:rsidRPr="00251452">
        <w:rPr>
          <w:sz w:val="26"/>
          <w:szCs w:val="26"/>
          <w:vertAlign w:val="superscript"/>
        </w:rPr>
        <w:t>2</w:t>
      </w:r>
    </w:p>
    <w:p w14:paraId="3236D1A7" w14:textId="2EF8F9DF" w:rsidR="00A75731" w:rsidRPr="00251452" w:rsidRDefault="00F113BD" w:rsidP="00904BE6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sz w:val="26"/>
          <w:szCs w:val="26"/>
        </w:rPr>
        <w:t>Pojemność wody</w:t>
      </w:r>
      <w:r w:rsidR="00A101E4" w:rsidRPr="00251452">
        <w:rPr>
          <w:sz w:val="26"/>
          <w:szCs w:val="26"/>
        </w:rPr>
        <w:t xml:space="preserve"> </w:t>
      </w:r>
      <w:r w:rsidR="0071314B" w:rsidRPr="00251452">
        <w:rPr>
          <w:sz w:val="26"/>
          <w:szCs w:val="26"/>
        </w:rPr>
        <w:t xml:space="preserve">  </w:t>
      </w:r>
      <w:r w:rsidR="002A72FF" w:rsidRPr="00251452">
        <w:rPr>
          <w:sz w:val="26"/>
          <w:szCs w:val="26"/>
        </w:rPr>
        <w:t xml:space="preserve">  </w:t>
      </w:r>
      <w:r w:rsidR="00465FDF" w:rsidRPr="00251452">
        <w:rPr>
          <w:sz w:val="26"/>
          <w:szCs w:val="26"/>
        </w:rPr>
        <w:t xml:space="preserve">      -</w:t>
      </w:r>
      <w:r w:rsidR="002A72FF" w:rsidRPr="00251452">
        <w:rPr>
          <w:sz w:val="26"/>
          <w:szCs w:val="26"/>
        </w:rPr>
        <w:t xml:space="preserve">   </w:t>
      </w:r>
      <w:r w:rsidR="00A101E4" w:rsidRPr="00251452">
        <w:rPr>
          <w:sz w:val="26"/>
          <w:szCs w:val="26"/>
        </w:rPr>
        <w:t>V</w:t>
      </w:r>
      <w:r w:rsidR="00512AE9" w:rsidRPr="00251452">
        <w:rPr>
          <w:sz w:val="26"/>
          <w:szCs w:val="26"/>
        </w:rPr>
        <w:t xml:space="preserve"> = </w:t>
      </w:r>
      <w:r w:rsidR="008F3B20" w:rsidRPr="00251452">
        <w:rPr>
          <w:sz w:val="26"/>
          <w:szCs w:val="26"/>
        </w:rPr>
        <w:t>1014</w:t>
      </w:r>
      <w:r w:rsidR="00635A2E" w:rsidRPr="00251452">
        <w:rPr>
          <w:sz w:val="26"/>
          <w:szCs w:val="26"/>
        </w:rPr>
        <w:t xml:space="preserve"> m</w:t>
      </w:r>
      <w:r w:rsidR="001C3B75" w:rsidRPr="00251452">
        <w:rPr>
          <w:sz w:val="26"/>
          <w:szCs w:val="26"/>
          <w:vertAlign w:val="superscript"/>
        </w:rPr>
        <w:t>3</w:t>
      </w:r>
    </w:p>
    <w:p w14:paraId="44ED078C" w14:textId="00DB7E1B" w:rsidR="008F7281" w:rsidRPr="00251452" w:rsidRDefault="008F7281" w:rsidP="00635A2E">
      <w:pPr>
        <w:widowControl/>
        <w:suppressAutoHyphens w:val="0"/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>1.5.</w:t>
      </w:r>
      <w:r w:rsidR="0071314B" w:rsidRPr="00251452">
        <w:rPr>
          <w:b/>
          <w:bCs/>
          <w:sz w:val="26"/>
          <w:szCs w:val="26"/>
        </w:rPr>
        <w:t xml:space="preserve"> </w:t>
      </w:r>
      <w:r w:rsidRPr="00251452">
        <w:rPr>
          <w:b/>
          <w:bCs/>
          <w:sz w:val="26"/>
          <w:szCs w:val="26"/>
        </w:rPr>
        <w:t>Dane informujące o wpisie terenu do rejestru zabytków oraz ochronie na podstawie ustaleń miejscowego planu zagospodarowania przestrzennego</w:t>
      </w:r>
      <w:r w:rsidR="0071314B" w:rsidRPr="00251452">
        <w:rPr>
          <w:b/>
          <w:bCs/>
          <w:sz w:val="26"/>
          <w:szCs w:val="26"/>
        </w:rPr>
        <w:t>.</w:t>
      </w:r>
    </w:p>
    <w:p w14:paraId="3FAEA00C" w14:textId="21E93553" w:rsidR="00412861" w:rsidRPr="00251452" w:rsidRDefault="008F7281" w:rsidP="00EA4096">
      <w:pPr>
        <w:pStyle w:val="Tekstpodstawowy2"/>
        <w:spacing w:after="240" w:line="360" w:lineRule="auto"/>
        <w:ind w:left="60"/>
        <w:jc w:val="both"/>
        <w:rPr>
          <w:b w:val="0"/>
          <w:sz w:val="26"/>
          <w:szCs w:val="26"/>
        </w:rPr>
      </w:pPr>
      <w:r w:rsidRPr="00251452">
        <w:rPr>
          <w:sz w:val="26"/>
          <w:szCs w:val="26"/>
        </w:rPr>
        <w:tab/>
      </w:r>
      <w:r w:rsidRPr="00251452">
        <w:rPr>
          <w:b w:val="0"/>
          <w:sz w:val="26"/>
          <w:szCs w:val="26"/>
        </w:rPr>
        <w:t>Teren nie jest wpisany do rejestru zabytków,</w:t>
      </w:r>
      <w:r w:rsidR="00896E35" w:rsidRPr="00251452">
        <w:rPr>
          <w:b w:val="0"/>
          <w:sz w:val="26"/>
          <w:szCs w:val="26"/>
        </w:rPr>
        <w:t xml:space="preserve"> nie ma na nim pomników przyrody</w:t>
      </w:r>
      <w:r w:rsidR="00ED3EA1" w:rsidRPr="00251452">
        <w:rPr>
          <w:b w:val="0"/>
          <w:sz w:val="26"/>
          <w:szCs w:val="26"/>
        </w:rPr>
        <w:t>.</w:t>
      </w:r>
    </w:p>
    <w:p w14:paraId="446036E8" w14:textId="01BA2139" w:rsidR="008F7281" w:rsidRPr="00251452" w:rsidRDefault="008F7281" w:rsidP="00251452">
      <w:pPr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>1.6.</w:t>
      </w:r>
      <w:r w:rsidR="0071314B" w:rsidRPr="00251452">
        <w:rPr>
          <w:b/>
          <w:bCs/>
          <w:sz w:val="26"/>
          <w:szCs w:val="26"/>
        </w:rPr>
        <w:t xml:space="preserve"> </w:t>
      </w:r>
      <w:r w:rsidRPr="00251452">
        <w:rPr>
          <w:b/>
          <w:bCs/>
          <w:sz w:val="26"/>
          <w:szCs w:val="26"/>
        </w:rPr>
        <w:t xml:space="preserve">Informacje i dane o charakterze i cechach istniejących </w:t>
      </w:r>
      <w:r w:rsidR="003A54CE" w:rsidRPr="00251452">
        <w:rPr>
          <w:b/>
          <w:bCs/>
          <w:sz w:val="26"/>
          <w:szCs w:val="26"/>
        </w:rPr>
        <w:t>oraz</w:t>
      </w:r>
      <w:r w:rsidRPr="00251452">
        <w:rPr>
          <w:b/>
          <w:bCs/>
          <w:sz w:val="26"/>
          <w:szCs w:val="26"/>
        </w:rPr>
        <w:t xml:space="preserve"> przewidywanych zagrożeń dla środowiska</w:t>
      </w:r>
      <w:r w:rsidR="0071314B" w:rsidRPr="00251452">
        <w:rPr>
          <w:b/>
          <w:bCs/>
          <w:sz w:val="26"/>
          <w:szCs w:val="26"/>
        </w:rPr>
        <w:t>.</w:t>
      </w:r>
    </w:p>
    <w:p w14:paraId="0F4B56A7" w14:textId="2E1F76C0" w:rsidR="002E5D1B" w:rsidRPr="00251452" w:rsidRDefault="008F7281" w:rsidP="00620754">
      <w:pPr>
        <w:spacing w:after="240"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ab/>
        <w:t xml:space="preserve">Nie przewiduje się zagrożeń dla środowiska spowodowanych </w:t>
      </w:r>
      <w:r w:rsidR="00620754" w:rsidRPr="00251452">
        <w:rPr>
          <w:sz w:val="26"/>
          <w:szCs w:val="26"/>
        </w:rPr>
        <w:t xml:space="preserve">odtworzeniem </w:t>
      </w:r>
      <w:r w:rsidR="00251452">
        <w:rPr>
          <w:sz w:val="26"/>
          <w:szCs w:val="26"/>
        </w:rPr>
        <w:t xml:space="preserve">                   </w:t>
      </w:r>
      <w:r w:rsidRPr="00251452">
        <w:rPr>
          <w:sz w:val="26"/>
          <w:szCs w:val="26"/>
        </w:rPr>
        <w:t>i eksploatacją</w:t>
      </w:r>
      <w:r w:rsidR="00A8325F" w:rsidRPr="00251452">
        <w:rPr>
          <w:sz w:val="26"/>
          <w:szCs w:val="26"/>
        </w:rPr>
        <w:t xml:space="preserve"> </w:t>
      </w:r>
      <w:r w:rsidR="001C3B75" w:rsidRPr="00251452">
        <w:rPr>
          <w:sz w:val="26"/>
          <w:szCs w:val="26"/>
        </w:rPr>
        <w:t>zbiornika</w:t>
      </w:r>
      <w:r w:rsidR="00512AE9" w:rsidRPr="00251452">
        <w:rPr>
          <w:sz w:val="26"/>
          <w:szCs w:val="26"/>
        </w:rPr>
        <w:t>.</w:t>
      </w:r>
    </w:p>
    <w:p w14:paraId="5AC86378" w14:textId="653301FF" w:rsidR="008F7281" w:rsidRPr="00251452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>1.7.</w:t>
      </w:r>
      <w:r w:rsidR="0071314B" w:rsidRPr="00251452">
        <w:rPr>
          <w:b/>
          <w:bCs/>
          <w:sz w:val="26"/>
          <w:szCs w:val="26"/>
        </w:rPr>
        <w:t xml:space="preserve"> </w:t>
      </w:r>
      <w:r w:rsidRPr="00251452">
        <w:rPr>
          <w:b/>
          <w:bCs/>
          <w:sz w:val="26"/>
          <w:szCs w:val="26"/>
        </w:rPr>
        <w:t>Charakterystyczne dane obiektu</w:t>
      </w:r>
      <w:r w:rsidR="0071314B" w:rsidRPr="00251452">
        <w:rPr>
          <w:b/>
          <w:bCs/>
          <w:sz w:val="26"/>
          <w:szCs w:val="26"/>
        </w:rPr>
        <w:t>.</w:t>
      </w:r>
    </w:p>
    <w:p w14:paraId="09805A51" w14:textId="77777777" w:rsidR="001C29D7" w:rsidRDefault="00961503" w:rsidP="001C29D7">
      <w:pPr>
        <w:pStyle w:val="Akapitzlist"/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bookmarkStart w:id="0" w:name="_Hlk169116567"/>
      <w:r w:rsidRPr="00251452">
        <w:rPr>
          <w:sz w:val="26"/>
          <w:szCs w:val="26"/>
        </w:rPr>
        <w:t>Powierzchnia</w:t>
      </w:r>
      <w:r w:rsidRPr="00251452">
        <w:rPr>
          <w:b/>
          <w:bCs/>
          <w:sz w:val="26"/>
          <w:szCs w:val="26"/>
        </w:rPr>
        <w:t xml:space="preserve"> </w:t>
      </w:r>
      <w:r w:rsidR="00F113BD" w:rsidRPr="00251452">
        <w:rPr>
          <w:sz w:val="26"/>
          <w:szCs w:val="26"/>
        </w:rPr>
        <w:t>zbiornika</w:t>
      </w:r>
      <w:r w:rsidRPr="00251452">
        <w:rPr>
          <w:sz w:val="26"/>
          <w:szCs w:val="26"/>
        </w:rPr>
        <w:t xml:space="preserve"> </w:t>
      </w:r>
      <w:r w:rsidR="00251452">
        <w:rPr>
          <w:sz w:val="26"/>
          <w:szCs w:val="26"/>
        </w:rPr>
        <w:t>-</w:t>
      </w:r>
      <w:r w:rsidRPr="00251452">
        <w:rPr>
          <w:sz w:val="26"/>
          <w:szCs w:val="26"/>
        </w:rPr>
        <w:t xml:space="preserve"> F </w:t>
      </w:r>
      <w:r w:rsidR="00251452">
        <w:rPr>
          <w:sz w:val="26"/>
          <w:szCs w:val="26"/>
        </w:rPr>
        <w:t>=</w:t>
      </w:r>
      <w:r w:rsidRPr="00251452">
        <w:rPr>
          <w:sz w:val="26"/>
          <w:szCs w:val="26"/>
        </w:rPr>
        <w:t xml:space="preserve"> </w:t>
      </w:r>
      <w:r w:rsidR="008F3B20" w:rsidRPr="00251452">
        <w:rPr>
          <w:sz w:val="26"/>
          <w:szCs w:val="26"/>
        </w:rPr>
        <w:t>900</w:t>
      </w:r>
      <w:r w:rsidR="005C5D7E" w:rsidRPr="00251452">
        <w:rPr>
          <w:sz w:val="26"/>
          <w:szCs w:val="26"/>
        </w:rPr>
        <w:t xml:space="preserve"> m</w:t>
      </w:r>
      <w:r w:rsidR="005C5D7E" w:rsidRPr="00251452">
        <w:rPr>
          <w:sz w:val="26"/>
          <w:szCs w:val="26"/>
          <w:vertAlign w:val="superscript"/>
        </w:rPr>
        <w:t>2</w:t>
      </w:r>
      <w:r w:rsidR="005C5D7E" w:rsidRPr="00251452">
        <w:rPr>
          <w:sz w:val="26"/>
          <w:szCs w:val="26"/>
        </w:rPr>
        <w:t>,</w:t>
      </w:r>
    </w:p>
    <w:p w14:paraId="5F5CC489" w14:textId="77777777" w:rsidR="001C29D7" w:rsidRDefault="008526CE" w:rsidP="001C29D7">
      <w:pPr>
        <w:pStyle w:val="Akapitzlist"/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1C29D7">
        <w:rPr>
          <w:sz w:val="26"/>
          <w:szCs w:val="26"/>
        </w:rPr>
        <w:t>p</w:t>
      </w:r>
      <w:r w:rsidR="00512AE9" w:rsidRPr="001C29D7">
        <w:rPr>
          <w:sz w:val="26"/>
          <w:szCs w:val="26"/>
        </w:rPr>
        <w:t xml:space="preserve">ojemność </w:t>
      </w:r>
      <w:r w:rsidR="00F113BD" w:rsidRPr="001C29D7">
        <w:rPr>
          <w:sz w:val="26"/>
          <w:szCs w:val="26"/>
        </w:rPr>
        <w:t>wody</w:t>
      </w:r>
      <w:r w:rsidR="00512AE9" w:rsidRPr="001C29D7">
        <w:rPr>
          <w:sz w:val="26"/>
          <w:szCs w:val="26"/>
        </w:rPr>
        <w:t xml:space="preserve">  V = </w:t>
      </w:r>
      <w:r w:rsidR="008F3B20" w:rsidRPr="001C29D7">
        <w:rPr>
          <w:sz w:val="26"/>
          <w:szCs w:val="26"/>
        </w:rPr>
        <w:t>1014</w:t>
      </w:r>
      <w:r w:rsidR="005B3007" w:rsidRPr="001C29D7">
        <w:rPr>
          <w:sz w:val="26"/>
          <w:szCs w:val="26"/>
        </w:rPr>
        <w:t xml:space="preserve"> </w:t>
      </w:r>
      <w:r w:rsidR="00512AE9" w:rsidRPr="001C29D7">
        <w:rPr>
          <w:sz w:val="26"/>
          <w:szCs w:val="26"/>
        </w:rPr>
        <w:t>m</w:t>
      </w:r>
      <w:r w:rsidR="00512AE9" w:rsidRPr="001C29D7">
        <w:rPr>
          <w:sz w:val="26"/>
          <w:szCs w:val="26"/>
          <w:vertAlign w:val="superscript"/>
        </w:rPr>
        <w:t>3</w:t>
      </w:r>
      <w:r w:rsidR="00512AE9" w:rsidRPr="001C29D7">
        <w:rPr>
          <w:sz w:val="26"/>
          <w:szCs w:val="26"/>
        </w:rPr>
        <w:t>,</w:t>
      </w:r>
    </w:p>
    <w:p w14:paraId="55E731FF" w14:textId="77777777" w:rsidR="001C29D7" w:rsidRDefault="00512AE9" w:rsidP="001C29D7">
      <w:pPr>
        <w:pStyle w:val="Akapitzlist"/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1C29D7">
        <w:rPr>
          <w:sz w:val="26"/>
          <w:szCs w:val="26"/>
        </w:rPr>
        <w:t xml:space="preserve">głębokość wody -  h = </w:t>
      </w:r>
      <w:r w:rsidR="001C3B75" w:rsidRPr="001C29D7">
        <w:rPr>
          <w:sz w:val="26"/>
          <w:szCs w:val="26"/>
        </w:rPr>
        <w:t>1</w:t>
      </w:r>
      <w:r w:rsidR="00EA4096" w:rsidRPr="001C29D7">
        <w:rPr>
          <w:sz w:val="26"/>
          <w:szCs w:val="26"/>
        </w:rPr>
        <w:t>,</w:t>
      </w:r>
      <w:r w:rsidR="008F3B20" w:rsidRPr="001C29D7">
        <w:rPr>
          <w:sz w:val="26"/>
          <w:szCs w:val="26"/>
        </w:rPr>
        <w:t>2</w:t>
      </w:r>
      <w:r w:rsidR="00EA4096" w:rsidRPr="001C29D7">
        <w:rPr>
          <w:sz w:val="26"/>
          <w:szCs w:val="26"/>
        </w:rPr>
        <w:t>0</w:t>
      </w:r>
      <w:r w:rsidR="00251452" w:rsidRPr="001C29D7">
        <w:rPr>
          <w:sz w:val="26"/>
          <w:szCs w:val="26"/>
        </w:rPr>
        <w:t xml:space="preserve"> -</w:t>
      </w:r>
      <w:r w:rsidR="007E25B3" w:rsidRPr="001C29D7">
        <w:rPr>
          <w:sz w:val="26"/>
          <w:szCs w:val="26"/>
        </w:rPr>
        <w:t xml:space="preserve"> </w:t>
      </w:r>
      <w:r w:rsidR="008F3B20" w:rsidRPr="001C29D7">
        <w:rPr>
          <w:sz w:val="26"/>
          <w:szCs w:val="26"/>
        </w:rPr>
        <w:t xml:space="preserve">2,10 </w:t>
      </w:r>
      <w:r w:rsidRPr="001C29D7">
        <w:rPr>
          <w:sz w:val="26"/>
          <w:szCs w:val="26"/>
        </w:rPr>
        <w:t>m,</w:t>
      </w:r>
    </w:p>
    <w:p w14:paraId="3894E829" w14:textId="77777777" w:rsidR="001C29D7" w:rsidRDefault="00512AE9" w:rsidP="001C29D7">
      <w:pPr>
        <w:pStyle w:val="Akapitzlist"/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1C29D7">
        <w:rPr>
          <w:sz w:val="26"/>
          <w:szCs w:val="26"/>
        </w:rPr>
        <w:t>głębokość</w:t>
      </w:r>
      <w:r w:rsidR="008F3B20" w:rsidRPr="001C29D7">
        <w:rPr>
          <w:sz w:val="26"/>
          <w:szCs w:val="26"/>
        </w:rPr>
        <w:t xml:space="preserve">  zbiornika</w:t>
      </w:r>
      <w:r w:rsidRPr="001C29D7">
        <w:rPr>
          <w:sz w:val="26"/>
          <w:szCs w:val="26"/>
        </w:rPr>
        <w:t xml:space="preserve">  -  h = </w:t>
      </w:r>
      <w:r w:rsidR="008F3B20" w:rsidRPr="001C29D7">
        <w:rPr>
          <w:sz w:val="26"/>
          <w:szCs w:val="26"/>
        </w:rPr>
        <w:t>1,9</w:t>
      </w:r>
      <w:r w:rsidR="00251452" w:rsidRPr="001C29D7">
        <w:rPr>
          <w:sz w:val="26"/>
          <w:szCs w:val="26"/>
        </w:rPr>
        <w:t xml:space="preserve"> -</w:t>
      </w:r>
      <w:r w:rsidR="007E25B3" w:rsidRPr="001C29D7">
        <w:rPr>
          <w:sz w:val="26"/>
          <w:szCs w:val="26"/>
        </w:rPr>
        <w:t xml:space="preserve"> </w:t>
      </w:r>
      <w:r w:rsidR="008F3B20" w:rsidRPr="001C29D7">
        <w:rPr>
          <w:sz w:val="26"/>
          <w:szCs w:val="26"/>
        </w:rPr>
        <w:t xml:space="preserve">2,8 </w:t>
      </w:r>
      <w:r w:rsidRPr="001C29D7">
        <w:rPr>
          <w:sz w:val="26"/>
          <w:szCs w:val="26"/>
        </w:rPr>
        <w:t xml:space="preserve"> m,</w:t>
      </w:r>
      <w:bookmarkStart w:id="1" w:name="_Hlk123067473"/>
    </w:p>
    <w:p w14:paraId="26D171D5" w14:textId="77777777" w:rsidR="001C29D7" w:rsidRDefault="00512AE9" w:rsidP="001C29D7">
      <w:pPr>
        <w:pStyle w:val="Akapitzlist"/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1C29D7">
        <w:rPr>
          <w:sz w:val="26"/>
          <w:szCs w:val="26"/>
        </w:rPr>
        <w:t xml:space="preserve">nachylenie skarp   </w:t>
      </w:r>
      <w:r w:rsidR="0071314B" w:rsidRPr="001C29D7">
        <w:rPr>
          <w:sz w:val="26"/>
          <w:szCs w:val="26"/>
        </w:rPr>
        <w:t>1 : n</w:t>
      </w:r>
      <w:r w:rsidRPr="001C29D7">
        <w:rPr>
          <w:sz w:val="26"/>
          <w:szCs w:val="26"/>
        </w:rPr>
        <w:t xml:space="preserve"> = 1</w:t>
      </w:r>
      <w:r w:rsidR="0071314B" w:rsidRPr="001C29D7">
        <w:rPr>
          <w:sz w:val="26"/>
          <w:szCs w:val="26"/>
        </w:rPr>
        <w:t xml:space="preserve"> </w:t>
      </w:r>
      <w:r w:rsidRPr="001C29D7">
        <w:rPr>
          <w:sz w:val="26"/>
          <w:szCs w:val="26"/>
        </w:rPr>
        <w:t>:</w:t>
      </w:r>
      <w:r w:rsidR="000D46A5" w:rsidRPr="001C29D7">
        <w:rPr>
          <w:sz w:val="26"/>
          <w:szCs w:val="26"/>
        </w:rPr>
        <w:t xml:space="preserve"> 1</w:t>
      </w:r>
      <w:bookmarkEnd w:id="1"/>
    </w:p>
    <w:p w14:paraId="72CDE3B7" w14:textId="77777777" w:rsidR="001C29D7" w:rsidRDefault="00512AE9" w:rsidP="001C29D7">
      <w:pPr>
        <w:pStyle w:val="Akapitzlist"/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1C29D7">
        <w:rPr>
          <w:sz w:val="26"/>
          <w:szCs w:val="26"/>
        </w:rPr>
        <w:t>rzędn</w:t>
      </w:r>
      <w:r w:rsidR="000958E5" w:rsidRPr="001C29D7">
        <w:rPr>
          <w:sz w:val="26"/>
          <w:szCs w:val="26"/>
        </w:rPr>
        <w:t>a</w:t>
      </w:r>
      <w:r w:rsidRPr="001C29D7">
        <w:rPr>
          <w:sz w:val="26"/>
          <w:szCs w:val="26"/>
        </w:rPr>
        <w:t xml:space="preserve"> dna - </w:t>
      </w:r>
      <w:r w:rsidR="008F3B20" w:rsidRPr="001C29D7">
        <w:rPr>
          <w:sz w:val="26"/>
          <w:szCs w:val="26"/>
        </w:rPr>
        <w:t>175,90</w:t>
      </w:r>
      <w:r w:rsidR="00251452" w:rsidRPr="001C29D7">
        <w:rPr>
          <w:sz w:val="26"/>
          <w:szCs w:val="26"/>
        </w:rPr>
        <w:t xml:space="preserve"> -</w:t>
      </w:r>
      <w:r w:rsidR="008F3B20" w:rsidRPr="001C29D7">
        <w:rPr>
          <w:sz w:val="26"/>
          <w:szCs w:val="26"/>
        </w:rPr>
        <w:t xml:space="preserve"> 178,80</w:t>
      </w:r>
      <w:r w:rsidR="00B135E5" w:rsidRPr="001C29D7">
        <w:rPr>
          <w:sz w:val="26"/>
          <w:szCs w:val="26"/>
        </w:rPr>
        <w:t xml:space="preserve"> </w:t>
      </w:r>
      <w:r w:rsidRPr="001C29D7">
        <w:rPr>
          <w:sz w:val="26"/>
          <w:szCs w:val="26"/>
        </w:rPr>
        <w:t>m n</w:t>
      </w:r>
      <w:r w:rsidR="00AB2882" w:rsidRPr="001C29D7">
        <w:rPr>
          <w:sz w:val="26"/>
          <w:szCs w:val="26"/>
        </w:rPr>
        <w:t>.</w:t>
      </w:r>
      <w:r w:rsidRPr="001C29D7">
        <w:rPr>
          <w:sz w:val="26"/>
          <w:szCs w:val="26"/>
        </w:rPr>
        <w:t>p</w:t>
      </w:r>
      <w:r w:rsidR="00AB2882" w:rsidRPr="001C29D7">
        <w:rPr>
          <w:sz w:val="26"/>
          <w:szCs w:val="26"/>
        </w:rPr>
        <w:t>.</w:t>
      </w:r>
      <w:r w:rsidRPr="001C29D7">
        <w:rPr>
          <w:sz w:val="26"/>
          <w:szCs w:val="26"/>
        </w:rPr>
        <w:t>m.</w:t>
      </w:r>
      <w:r w:rsidR="007836DE" w:rsidRPr="001C29D7">
        <w:rPr>
          <w:sz w:val="26"/>
          <w:szCs w:val="26"/>
        </w:rPr>
        <w:t>,</w:t>
      </w:r>
    </w:p>
    <w:p w14:paraId="16972F6B" w14:textId="77777777" w:rsidR="001C29D7" w:rsidRDefault="00512AE9" w:rsidP="001C29D7">
      <w:pPr>
        <w:pStyle w:val="Akapitzlist"/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1C29D7">
        <w:rPr>
          <w:sz w:val="26"/>
          <w:szCs w:val="26"/>
        </w:rPr>
        <w:t xml:space="preserve">rzędne terenu </w:t>
      </w:r>
      <w:r w:rsidR="00577DB9" w:rsidRPr="001C29D7">
        <w:rPr>
          <w:sz w:val="26"/>
          <w:szCs w:val="26"/>
        </w:rPr>
        <w:t xml:space="preserve"> </w:t>
      </w:r>
      <w:r w:rsidR="005B3007" w:rsidRPr="001C29D7">
        <w:rPr>
          <w:sz w:val="26"/>
          <w:szCs w:val="26"/>
        </w:rPr>
        <w:t>-</w:t>
      </w:r>
      <w:r w:rsidRPr="001C29D7">
        <w:rPr>
          <w:sz w:val="26"/>
          <w:szCs w:val="26"/>
        </w:rPr>
        <w:t xml:space="preserve"> </w:t>
      </w:r>
      <w:r w:rsidR="005B3007" w:rsidRPr="001C29D7">
        <w:rPr>
          <w:sz w:val="26"/>
          <w:szCs w:val="26"/>
        </w:rPr>
        <w:t>1</w:t>
      </w:r>
      <w:r w:rsidR="008F3B20" w:rsidRPr="001C29D7">
        <w:rPr>
          <w:sz w:val="26"/>
          <w:szCs w:val="26"/>
        </w:rPr>
        <w:t>78</w:t>
      </w:r>
      <w:r w:rsidR="005B3007" w:rsidRPr="001C29D7">
        <w:rPr>
          <w:sz w:val="26"/>
          <w:szCs w:val="26"/>
        </w:rPr>
        <w:t>,</w:t>
      </w:r>
      <w:r w:rsidR="00BE65D3" w:rsidRPr="001C29D7">
        <w:rPr>
          <w:sz w:val="26"/>
          <w:szCs w:val="26"/>
        </w:rPr>
        <w:t>7</w:t>
      </w:r>
      <w:r w:rsidR="005B3007" w:rsidRPr="001C29D7">
        <w:rPr>
          <w:sz w:val="26"/>
          <w:szCs w:val="26"/>
        </w:rPr>
        <w:t>0</w:t>
      </w:r>
      <w:r w:rsidR="006F38DE" w:rsidRPr="001C29D7">
        <w:rPr>
          <w:sz w:val="26"/>
          <w:szCs w:val="26"/>
        </w:rPr>
        <w:t xml:space="preserve"> </w:t>
      </w:r>
      <w:r w:rsidRPr="001C29D7">
        <w:rPr>
          <w:sz w:val="26"/>
          <w:szCs w:val="26"/>
        </w:rPr>
        <w:t>m n</w:t>
      </w:r>
      <w:r w:rsidR="00812611" w:rsidRPr="001C29D7">
        <w:rPr>
          <w:sz w:val="26"/>
          <w:szCs w:val="26"/>
        </w:rPr>
        <w:t>.</w:t>
      </w:r>
      <w:r w:rsidRPr="001C29D7">
        <w:rPr>
          <w:sz w:val="26"/>
          <w:szCs w:val="26"/>
        </w:rPr>
        <w:t>p</w:t>
      </w:r>
      <w:r w:rsidR="00812611" w:rsidRPr="001C29D7">
        <w:rPr>
          <w:sz w:val="26"/>
          <w:szCs w:val="26"/>
        </w:rPr>
        <w:t>.</w:t>
      </w:r>
      <w:r w:rsidRPr="001C29D7">
        <w:rPr>
          <w:sz w:val="26"/>
          <w:szCs w:val="26"/>
        </w:rPr>
        <w:t>m.</w:t>
      </w:r>
    </w:p>
    <w:p w14:paraId="3295C8FE" w14:textId="1E254365" w:rsidR="00904BE6" w:rsidRDefault="00904BE6" w:rsidP="001C29D7">
      <w:pPr>
        <w:pStyle w:val="Akapitzlist"/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1C29D7">
        <w:rPr>
          <w:sz w:val="26"/>
          <w:szCs w:val="26"/>
        </w:rPr>
        <w:t xml:space="preserve">rzędna poziomu wody </w:t>
      </w:r>
      <w:r w:rsidR="00251452" w:rsidRPr="001C29D7">
        <w:rPr>
          <w:sz w:val="26"/>
          <w:szCs w:val="26"/>
        </w:rPr>
        <w:t>-</w:t>
      </w:r>
      <w:r w:rsidRPr="001C29D7">
        <w:rPr>
          <w:sz w:val="26"/>
          <w:szCs w:val="26"/>
        </w:rPr>
        <w:t xml:space="preserve"> 178 m n.p.m.</w:t>
      </w:r>
    </w:p>
    <w:p w14:paraId="77EFCD1C" w14:textId="77777777" w:rsidR="001C29D7" w:rsidRPr="001C29D7" w:rsidRDefault="001C29D7" w:rsidP="001C29D7">
      <w:pPr>
        <w:pStyle w:val="Akapitzlist"/>
        <w:spacing w:line="360" w:lineRule="auto"/>
        <w:ind w:left="785"/>
        <w:jc w:val="both"/>
        <w:rPr>
          <w:sz w:val="26"/>
          <w:szCs w:val="26"/>
        </w:rPr>
      </w:pPr>
    </w:p>
    <w:bookmarkEnd w:id="0"/>
    <w:p w14:paraId="758FE041" w14:textId="772D38E5" w:rsidR="00904BE6" w:rsidRPr="00251452" w:rsidRDefault="008F7281" w:rsidP="009125D4">
      <w:pPr>
        <w:pStyle w:val="Akapitzlist"/>
        <w:numPr>
          <w:ilvl w:val="0"/>
          <w:numId w:val="9"/>
        </w:numPr>
        <w:spacing w:after="240"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>Opis techniczny</w:t>
      </w:r>
      <w:r w:rsidR="000F634A" w:rsidRPr="00251452">
        <w:rPr>
          <w:b/>
          <w:bCs/>
          <w:sz w:val="26"/>
          <w:szCs w:val="26"/>
        </w:rPr>
        <w:t>.</w:t>
      </w:r>
      <w:r w:rsidRPr="00251452">
        <w:rPr>
          <w:b/>
          <w:bCs/>
          <w:sz w:val="26"/>
          <w:szCs w:val="26"/>
        </w:rPr>
        <w:t xml:space="preserve"> </w:t>
      </w:r>
    </w:p>
    <w:p w14:paraId="3DE79BD4" w14:textId="7050B903" w:rsidR="008F7281" w:rsidRPr="00251452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>2.1.</w:t>
      </w:r>
      <w:r w:rsidR="000F634A" w:rsidRPr="00251452">
        <w:rPr>
          <w:b/>
          <w:bCs/>
          <w:sz w:val="26"/>
          <w:szCs w:val="26"/>
        </w:rPr>
        <w:t xml:space="preserve"> </w:t>
      </w:r>
      <w:r w:rsidRPr="00251452">
        <w:rPr>
          <w:b/>
          <w:bCs/>
          <w:sz w:val="26"/>
          <w:szCs w:val="26"/>
        </w:rPr>
        <w:t>Podstawa opracowania</w:t>
      </w:r>
      <w:r w:rsidR="000F634A" w:rsidRPr="00251452">
        <w:rPr>
          <w:b/>
          <w:bCs/>
          <w:sz w:val="26"/>
          <w:szCs w:val="26"/>
        </w:rPr>
        <w:t>.</w:t>
      </w:r>
    </w:p>
    <w:p w14:paraId="02B9B50A" w14:textId="3BF9DBB2" w:rsidR="000F634A" w:rsidRPr="00251452" w:rsidRDefault="000F634A" w:rsidP="000F634A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U</w:t>
      </w:r>
      <w:r w:rsidR="008F7281" w:rsidRPr="00251452">
        <w:rPr>
          <w:sz w:val="26"/>
          <w:szCs w:val="26"/>
        </w:rPr>
        <w:t>mowa z inwestorem</w:t>
      </w:r>
    </w:p>
    <w:p w14:paraId="4CD97B24" w14:textId="6FBF0058" w:rsidR="000F634A" w:rsidRPr="00251452" w:rsidRDefault="000F634A" w:rsidP="003926E8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M</w:t>
      </w:r>
      <w:r w:rsidR="008F7281" w:rsidRPr="00251452">
        <w:rPr>
          <w:sz w:val="26"/>
          <w:szCs w:val="26"/>
        </w:rPr>
        <w:t>apa zasadnicza w skali 1</w:t>
      </w:r>
      <w:r w:rsidRPr="00251452">
        <w:rPr>
          <w:sz w:val="26"/>
          <w:szCs w:val="26"/>
        </w:rPr>
        <w:t xml:space="preserve"> </w:t>
      </w:r>
      <w:r w:rsidR="008F7281" w:rsidRPr="00251452">
        <w:rPr>
          <w:sz w:val="26"/>
          <w:szCs w:val="26"/>
        </w:rPr>
        <w:t>:</w:t>
      </w:r>
      <w:r w:rsidRPr="00251452">
        <w:rPr>
          <w:sz w:val="26"/>
          <w:szCs w:val="26"/>
        </w:rPr>
        <w:t xml:space="preserve"> </w:t>
      </w:r>
      <w:r w:rsidR="007C18C6" w:rsidRPr="00251452">
        <w:rPr>
          <w:sz w:val="26"/>
          <w:szCs w:val="26"/>
        </w:rPr>
        <w:t>5</w:t>
      </w:r>
      <w:r w:rsidR="008F7281" w:rsidRPr="00251452">
        <w:rPr>
          <w:sz w:val="26"/>
          <w:szCs w:val="26"/>
        </w:rPr>
        <w:t>00,</w:t>
      </w:r>
      <w:r w:rsidRPr="00251452">
        <w:rPr>
          <w:sz w:val="26"/>
          <w:szCs w:val="26"/>
        </w:rPr>
        <w:t xml:space="preserve"> </w:t>
      </w:r>
      <w:r w:rsidR="008F7281" w:rsidRPr="00251452">
        <w:rPr>
          <w:sz w:val="26"/>
          <w:szCs w:val="26"/>
        </w:rPr>
        <w:t xml:space="preserve">obręb </w:t>
      </w:r>
      <w:r w:rsidR="00904BE6" w:rsidRPr="00251452">
        <w:rPr>
          <w:sz w:val="26"/>
          <w:szCs w:val="26"/>
        </w:rPr>
        <w:t>Jaszowice</w:t>
      </w:r>
      <w:r w:rsidRPr="00251452">
        <w:rPr>
          <w:sz w:val="26"/>
          <w:szCs w:val="26"/>
        </w:rPr>
        <w:t>,</w:t>
      </w:r>
      <w:r w:rsidR="008F7281" w:rsidRPr="00251452">
        <w:rPr>
          <w:sz w:val="26"/>
          <w:szCs w:val="26"/>
        </w:rPr>
        <w:t xml:space="preserve"> </w:t>
      </w:r>
    </w:p>
    <w:p w14:paraId="1DC7AA03" w14:textId="7ABF386C" w:rsidR="000F634A" w:rsidRPr="00251452" w:rsidRDefault="000F634A" w:rsidP="009E6A72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W</w:t>
      </w:r>
      <w:r w:rsidR="00F101D9" w:rsidRPr="00251452">
        <w:rPr>
          <w:sz w:val="26"/>
          <w:szCs w:val="26"/>
        </w:rPr>
        <w:t>ypis uproszczony z rejestru gruntów.</w:t>
      </w:r>
      <w:r w:rsidR="004B5905" w:rsidRPr="00251452">
        <w:rPr>
          <w:sz w:val="26"/>
          <w:szCs w:val="26"/>
        </w:rPr>
        <w:t xml:space="preserve">                                                             </w:t>
      </w:r>
    </w:p>
    <w:p w14:paraId="0B4B6FC3" w14:textId="522A1E4C" w:rsidR="000F634A" w:rsidRPr="00251452" w:rsidRDefault="000F634A" w:rsidP="000F634A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W</w:t>
      </w:r>
      <w:r w:rsidR="008F7281" w:rsidRPr="00251452">
        <w:rPr>
          <w:sz w:val="26"/>
          <w:szCs w:val="26"/>
        </w:rPr>
        <w:t xml:space="preserve">ytyczne projektowania </w:t>
      </w:r>
      <w:r w:rsidR="00F101D9" w:rsidRPr="00251452">
        <w:rPr>
          <w:sz w:val="26"/>
          <w:szCs w:val="26"/>
        </w:rPr>
        <w:t xml:space="preserve">zbiorników i budowli </w:t>
      </w:r>
      <w:r w:rsidR="00BE65D3" w:rsidRPr="00251452">
        <w:rPr>
          <w:sz w:val="26"/>
          <w:szCs w:val="26"/>
        </w:rPr>
        <w:t>komunikacyjnych</w:t>
      </w:r>
      <w:r w:rsidR="00E6523D" w:rsidRPr="00251452">
        <w:rPr>
          <w:sz w:val="26"/>
          <w:szCs w:val="26"/>
        </w:rPr>
        <w:t>.</w:t>
      </w:r>
    </w:p>
    <w:p w14:paraId="3A2E538A" w14:textId="1FE2DAE7" w:rsidR="000F634A" w:rsidRPr="00251452" w:rsidRDefault="000F634A" w:rsidP="000F634A">
      <w:pPr>
        <w:pStyle w:val="Akapitzlist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W</w:t>
      </w:r>
      <w:r w:rsidR="008F7281" w:rsidRPr="00251452">
        <w:rPr>
          <w:sz w:val="26"/>
          <w:szCs w:val="26"/>
        </w:rPr>
        <w:t>izja w terenie i pomiary własne</w:t>
      </w:r>
      <w:r w:rsidR="00E6523D" w:rsidRPr="00251452">
        <w:rPr>
          <w:sz w:val="26"/>
          <w:szCs w:val="26"/>
        </w:rPr>
        <w:t>.</w:t>
      </w:r>
      <w:r w:rsidR="008F7281" w:rsidRPr="00251452">
        <w:rPr>
          <w:sz w:val="26"/>
          <w:szCs w:val="26"/>
        </w:rPr>
        <w:t xml:space="preserve"> </w:t>
      </w:r>
    </w:p>
    <w:p w14:paraId="2EBD3A24" w14:textId="09BAE41B" w:rsidR="00FF2A64" w:rsidRPr="00251452" w:rsidRDefault="000F634A" w:rsidP="00FF2A64">
      <w:pPr>
        <w:pStyle w:val="Akapitzlist"/>
        <w:numPr>
          <w:ilvl w:val="0"/>
          <w:numId w:val="12"/>
        </w:numPr>
        <w:spacing w:after="240"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O</w:t>
      </w:r>
      <w:r w:rsidR="008F7281" w:rsidRPr="00251452">
        <w:rPr>
          <w:sz w:val="26"/>
          <w:szCs w:val="26"/>
        </w:rPr>
        <w:t>bowiązujące normy i wytyczne</w:t>
      </w:r>
      <w:r w:rsidR="00E6523D" w:rsidRPr="00251452">
        <w:rPr>
          <w:sz w:val="26"/>
          <w:szCs w:val="26"/>
        </w:rPr>
        <w:t>.</w:t>
      </w:r>
    </w:p>
    <w:p w14:paraId="61A12C6C" w14:textId="3FC06BCB" w:rsidR="008F7281" w:rsidRPr="00251452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>2.2.</w:t>
      </w:r>
      <w:r w:rsidR="00134507" w:rsidRPr="00251452">
        <w:rPr>
          <w:b/>
          <w:bCs/>
          <w:sz w:val="26"/>
          <w:szCs w:val="26"/>
        </w:rPr>
        <w:t xml:space="preserve"> </w:t>
      </w:r>
      <w:r w:rsidRPr="00251452">
        <w:rPr>
          <w:b/>
          <w:bCs/>
          <w:sz w:val="26"/>
          <w:szCs w:val="26"/>
        </w:rPr>
        <w:t>Cel i zakres opracowania</w:t>
      </w:r>
      <w:r w:rsidR="00134507" w:rsidRPr="00251452">
        <w:rPr>
          <w:b/>
          <w:bCs/>
          <w:sz w:val="26"/>
          <w:szCs w:val="26"/>
        </w:rPr>
        <w:t>.</w:t>
      </w:r>
      <w:r w:rsidRPr="00251452">
        <w:rPr>
          <w:b/>
          <w:bCs/>
          <w:sz w:val="26"/>
          <w:szCs w:val="26"/>
        </w:rPr>
        <w:t xml:space="preserve"> </w:t>
      </w:r>
    </w:p>
    <w:p w14:paraId="59B76C0C" w14:textId="7D6BCB28" w:rsidR="004229E5" w:rsidRPr="00251452" w:rsidRDefault="008F7281" w:rsidP="00251452">
      <w:pPr>
        <w:pStyle w:val="Tekstpodstawowywcity"/>
        <w:ind w:left="0" w:firstLine="810"/>
        <w:rPr>
          <w:rFonts w:ascii="Times New Roman" w:hAnsi="Times New Roman"/>
        </w:rPr>
      </w:pPr>
      <w:r w:rsidRPr="00251452">
        <w:rPr>
          <w:rFonts w:ascii="Times New Roman" w:hAnsi="Times New Roman"/>
        </w:rPr>
        <w:t>Celem opracowania jest</w:t>
      </w:r>
      <w:r w:rsidR="00B746A5" w:rsidRPr="00251452">
        <w:rPr>
          <w:rFonts w:ascii="Times New Roman" w:hAnsi="Times New Roman"/>
        </w:rPr>
        <w:t xml:space="preserve"> </w:t>
      </w:r>
      <w:r w:rsidR="00904BE6" w:rsidRPr="00251452">
        <w:rPr>
          <w:rFonts w:ascii="Times New Roman" w:eastAsia="Times New Roman" w:hAnsi="Times New Roman"/>
          <w:color w:val="000000"/>
        </w:rPr>
        <w:t>odbudowa</w:t>
      </w:r>
      <w:r w:rsidR="008D6BA9" w:rsidRPr="00251452">
        <w:rPr>
          <w:rFonts w:ascii="Times New Roman" w:eastAsia="Times New Roman" w:hAnsi="Times New Roman"/>
          <w:color w:val="000000"/>
        </w:rPr>
        <w:t xml:space="preserve"> zbiornika retencyjnego</w:t>
      </w:r>
      <w:r w:rsidR="009125D4" w:rsidRPr="00251452">
        <w:rPr>
          <w:rFonts w:ascii="Times New Roman" w:eastAsia="Times New Roman" w:hAnsi="Times New Roman"/>
          <w:color w:val="000000"/>
        </w:rPr>
        <w:t>.</w:t>
      </w:r>
      <w:r w:rsidR="00EB5695" w:rsidRPr="00251452">
        <w:rPr>
          <w:rFonts w:ascii="Times New Roman" w:eastAsia="Times New Roman" w:hAnsi="Times New Roman"/>
          <w:color w:val="000000"/>
        </w:rPr>
        <w:t xml:space="preserve"> </w:t>
      </w:r>
      <w:r w:rsidRPr="00251452">
        <w:rPr>
          <w:rFonts w:ascii="Times New Roman" w:hAnsi="Times New Roman"/>
          <w:u w:val="single"/>
        </w:rPr>
        <w:t>Zakres opracowania obejmuje</w:t>
      </w:r>
      <w:r w:rsidRPr="00251452">
        <w:rPr>
          <w:rFonts w:ascii="Times New Roman" w:hAnsi="Times New Roman"/>
        </w:rPr>
        <w:t>:</w:t>
      </w:r>
      <w:r w:rsidR="00D13D83" w:rsidRPr="00251452">
        <w:rPr>
          <w:rFonts w:ascii="Times New Roman" w:hAnsi="Times New Roman"/>
        </w:rPr>
        <w:t xml:space="preserve"> </w:t>
      </w:r>
      <w:r w:rsidR="009125D4" w:rsidRPr="00251452">
        <w:rPr>
          <w:rFonts w:ascii="Times New Roman" w:hAnsi="Times New Roman"/>
        </w:rPr>
        <w:t>pogłębienie części</w:t>
      </w:r>
      <w:r w:rsidR="00FD5B76" w:rsidRPr="00251452">
        <w:rPr>
          <w:rFonts w:ascii="Times New Roman" w:hAnsi="Times New Roman"/>
        </w:rPr>
        <w:t xml:space="preserve"> </w:t>
      </w:r>
      <w:r w:rsidR="009125D4" w:rsidRPr="00251452">
        <w:rPr>
          <w:rFonts w:ascii="Times New Roman" w:hAnsi="Times New Roman"/>
        </w:rPr>
        <w:t xml:space="preserve">czaszy </w:t>
      </w:r>
      <w:r w:rsidR="00FD5B76" w:rsidRPr="00251452">
        <w:rPr>
          <w:rFonts w:ascii="Times New Roman" w:hAnsi="Times New Roman"/>
        </w:rPr>
        <w:t>zbiornika</w:t>
      </w:r>
      <w:r w:rsidR="003B72D5" w:rsidRPr="00251452">
        <w:rPr>
          <w:rFonts w:ascii="Times New Roman" w:hAnsi="Times New Roman"/>
        </w:rPr>
        <w:t>,</w:t>
      </w:r>
      <w:r w:rsidR="000B702F" w:rsidRPr="00251452">
        <w:t xml:space="preserve"> </w:t>
      </w:r>
      <w:r w:rsidR="000B702F" w:rsidRPr="00251452">
        <w:rPr>
          <w:rFonts w:ascii="Times New Roman" w:hAnsi="Times New Roman"/>
        </w:rPr>
        <w:t xml:space="preserve">zabezpieczenie stopę skarp zbiornika </w:t>
      </w:r>
      <w:r w:rsidR="000B702F" w:rsidRPr="00251452">
        <w:rPr>
          <w:rFonts w:ascii="Times New Roman" w:hAnsi="Times New Roman"/>
        </w:rPr>
        <w:lastRenderedPageBreak/>
        <w:t>opaską faszynowa Ø 20 cm,</w:t>
      </w:r>
      <w:r w:rsidR="003B72D5" w:rsidRPr="00251452">
        <w:rPr>
          <w:rFonts w:ascii="Times New Roman" w:hAnsi="Times New Roman"/>
        </w:rPr>
        <w:t xml:space="preserve"> </w:t>
      </w:r>
      <w:r w:rsidR="009125D4" w:rsidRPr="00251452">
        <w:rPr>
          <w:rFonts w:ascii="Times New Roman" w:hAnsi="Times New Roman"/>
        </w:rPr>
        <w:t>naprawę istniejącego ubezpieczenia</w:t>
      </w:r>
      <w:r w:rsidR="008B2717" w:rsidRPr="00251452">
        <w:rPr>
          <w:rFonts w:ascii="Times New Roman" w:hAnsi="Times New Roman"/>
        </w:rPr>
        <w:t xml:space="preserve"> </w:t>
      </w:r>
      <w:r w:rsidR="009125D4" w:rsidRPr="00251452">
        <w:rPr>
          <w:rFonts w:ascii="Times New Roman" w:hAnsi="Times New Roman"/>
        </w:rPr>
        <w:t>skarp z płyt ażurowych oraz zabezpieczenie skarp płytami ażurowymi w nowym wykopie.</w:t>
      </w:r>
    </w:p>
    <w:p w14:paraId="2796A797" w14:textId="51164BCF" w:rsidR="008F7281" w:rsidRPr="00251452" w:rsidRDefault="008F7281" w:rsidP="00134507">
      <w:pPr>
        <w:pStyle w:val="Akapitzlist"/>
        <w:numPr>
          <w:ilvl w:val="1"/>
          <w:numId w:val="6"/>
        </w:numPr>
        <w:spacing w:line="360" w:lineRule="auto"/>
        <w:ind w:left="454" w:hanging="454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>Lokalizacja</w:t>
      </w:r>
    </w:p>
    <w:p w14:paraId="71D69EBA" w14:textId="244A662E" w:rsidR="008B2717" w:rsidRPr="00251452" w:rsidRDefault="001E7EDD" w:rsidP="00251452">
      <w:pPr>
        <w:pStyle w:val="Tekstpodstawowy"/>
        <w:spacing w:after="0" w:line="360" w:lineRule="auto"/>
        <w:ind w:firstLine="708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Przewidzian</w:t>
      </w:r>
      <w:r w:rsidR="00896680" w:rsidRPr="00251452">
        <w:rPr>
          <w:sz w:val="26"/>
          <w:szCs w:val="26"/>
        </w:rPr>
        <w:t>y</w:t>
      </w:r>
      <w:r w:rsidRPr="00251452">
        <w:rPr>
          <w:sz w:val="26"/>
          <w:szCs w:val="26"/>
        </w:rPr>
        <w:t xml:space="preserve"> do </w:t>
      </w:r>
      <w:r w:rsidR="009125D4" w:rsidRPr="00251452">
        <w:rPr>
          <w:sz w:val="26"/>
          <w:szCs w:val="26"/>
        </w:rPr>
        <w:t>odbudowy</w:t>
      </w:r>
      <w:r w:rsidR="00896680" w:rsidRPr="00251452">
        <w:rPr>
          <w:sz w:val="26"/>
          <w:szCs w:val="26"/>
        </w:rPr>
        <w:t xml:space="preserve"> zbiornik wodny zlokalizowany </w:t>
      </w:r>
      <w:r w:rsidR="00781BAD" w:rsidRPr="00251452">
        <w:rPr>
          <w:sz w:val="26"/>
          <w:szCs w:val="26"/>
        </w:rPr>
        <w:t>jest</w:t>
      </w:r>
      <w:r w:rsidRPr="00251452">
        <w:rPr>
          <w:sz w:val="26"/>
          <w:szCs w:val="26"/>
        </w:rPr>
        <w:t xml:space="preserve"> na dział</w:t>
      </w:r>
      <w:r w:rsidR="00EF2EB4" w:rsidRPr="00251452">
        <w:rPr>
          <w:sz w:val="26"/>
          <w:szCs w:val="26"/>
        </w:rPr>
        <w:t>ce</w:t>
      </w:r>
      <w:r w:rsidR="00134507" w:rsidRPr="00251452">
        <w:rPr>
          <w:sz w:val="26"/>
          <w:szCs w:val="26"/>
        </w:rPr>
        <w:t xml:space="preserve"> </w:t>
      </w:r>
      <w:r w:rsidR="00251452">
        <w:rPr>
          <w:sz w:val="26"/>
          <w:szCs w:val="26"/>
        </w:rPr>
        <w:t xml:space="preserve">                    </w:t>
      </w:r>
      <w:r w:rsidR="00134507" w:rsidRPr="00251452">
        <w:rPr>
          <w:sz w:val="26"/>
          <w:szCs w:val="26"/>
        </w:rPr>
        <w:t>o</w:t>
      </w:r>
      <w:r w:rsidRPr="00251452">
        <w:rPr>
          <w:sz w:val="26"/>
          <w:szCs w:val="26"/>
        </w:rPr>
        <w:t xml:space="preserve"> nr </w:t>
      </w:r>
      <w:proofErr w:type="spellStart"/>
      <w:r w:rsidR="00134507" w:rsidRPr="00251452">
        <w:rPr>
          <w:sz w:val="26"/>
          <w:szCs w:val="26"/>
        </w:rPr>
        <w:t>ew</w:t>
      </w:r>
      <w:r w:rsidR="00B05EBA" w:rsidRPr="00251452">
        <w:rPr>
          <w:sz w:val="26"/>
          <w:szCs w:val="26"/>
        </w:rPr>
        <w:t>id</w:t>
      </w:r>
      <w:proofErr w:type="spellEnd"/>
      <w:r w:rsidR="00251452">
        <w:rPr>
          <w:sz w:val="26"/>
          <w:szCs w:val="26"/>
        </w:rPr>
        <w:t>.</w:t>
      </w:r>
      <w:r w:rsidR="00134507" w:rsidRPr="00251452">
        <w:rPr>
          <w:sz w:val="26"/>
          <w:szCs w:val="26"/>
        </w:rPr>
        <w:t xml:space="preserve"> </w:t>
      </w:r>
      <w:r w:rsidR="009125D4" w:rsidRPr="00251452">
        <w:rPr>
          <w:sz w:val="26"/>
          <w:szCs w:val="26"/>
        </w:rPr>
        <w:t>1791</w:t>
      </w:r>
      <w:r w:rsidR="008B2717" w:rsidRPr="00251452">
        <w:rPr>
          <w:sz w:val="26"/>
          <w:szCs w:val="26"/>
        </w:rPr>
        <w:t xml:space="preserve"> w m. </w:t>
      </w:r>
      <w:r w:rsidR="009125D4" w:rsidRPr="00251452">
        <w:rPr>
          <w:sz w:val="26"/>
          <w:szCs w:val="26"/>
        </w:rPr>
        <w:t>Jaszowice</w:t>
      </w:r>
      <w:r w:rsidR="00AB2882" w:rsidRPr="00251452">
        <w:rPr>
          <w:sz w:val="26"/>
          <w:szCs w:val="26"/>
        </w:rPr>
        <w:t>,</w:t>
      </w:r>
      <w:r w:rsidR="008B2717" w:rsidRPr="00251452">
        <w:rPr>
          <w:sz w:val="26"/>
          <w:szCs w:val="26"/>
        </w:rPr>
        <w:t xml:space="preserve"> </w:t>
      </w:r>
      <w:r w:rsidR="00E6523D" w:rsidRPr="00251452">
        <w:rPr>
          <w:sz w:val="26"/>
          <w:szCs w:val="26"/>
        </w:rPr>
        <w:t xml:space="preserve">gmina </w:t>
      </w:r>
      <w:r w:rsidR="00EF2EB4" w:rsidRPr="00251452">
        <w:rPr>
          <w:sz w:val="26"/>
          <w:szCs w:val="26"/>
        </w:rPr>
        <w:t>Zakrzew</w:t>
      </w:r>
      <w:r w:rsidR="00E6523D" w:rsidRPr="00251452">
        <w:rPr>
          <w:sz w:val="26"/>
          <w:szCs w:val="26"/>
        </w:rPr>
        <w:t>,</w:t>
      </w:r>
      <w:r w:rsidR="000F634A" w:rsidRPr="00251452">
        <w:rPr>
          <w:sz w:val="26"/>
          <w:szCs w:val="26"/>
        </w:rPr>
        <w:t xml:space="preserve"> </w:t>
      </w:r>
      <w:r w:rsidR="008F7281" w:rsidRPr="00251452">
        <w:rPr>
          <w:sz w:val="26"/>
          <w:szCs w:val="26"/>
        </w:rPr>
        <w:t xml:space="preserve">powiat </w:t>
      </w:r>
      <w:r w:rsidR="00EF2EB4" w:rsidRPr="00251452">
        <w:rPr>
          <w:sz w:val="26"/>
          <w:szCs w:val="26"/>
        </w:rPr>
        <w:t>radomski</w:t>
      </w:r>
      <w:r w:rsidR="008F7281" w:rsidRPr="00251452">
        <w:rPr>
          <w:sz w:val="26"/>
          <w:szCs w:val="26"/>
        </w:rPr>
        <w:t xml:space="preserve">, woj. </w:t>
      </w:r>
      <w:r w:rsidR="00337342" w:rsidRPr="00251452">
        <w:rPr>
          <w:sz w:val="26"/>
          <w:szCs w:val="26"/>
        </w:rPr>
        <w:t>m</w:t>
      </w:r>
      <w:r w:rsidR="008F7281" w:rsidRPr="00251452">
        <w:rPr>
          <w:sz w:val="26"/>
          <w:szCs w:val="26"/>
        </w:rPr>
        <w:t>azowieckie.</w:t>
      </w:r>
      <w:r w:rsidR="00337342" w:rsidRPr="00251452">
        <w:rPr>
          <w:sz w:val="26"/>
          <w:szCs w:val="26"/>
        </w:rPr>
        <w:t xml:space="preserve"> </w:t>
      </w:r>
    </w:p>
    <w:p w14:paraId="46A1BE04" w14:textId="7E96EDF1" w:rsidR="00C17C9A" w:rsidRPr="00251452" w:rsidRDefault="00337342" w:rsidP="00251452">
      <w:pPr>
        <w:pStyle w:val="Tekstpodstawowy"/>
        <w:spacing w:after="0" w:line="360" w:lineRule="auto"/>
        <w:ind w:firstLine="708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Inwestor</w:t>
      </w:r>
      <w:r w:rsidR="008F7281" w:rsidRPr="00251452">
        <w:rPr>
          <w:sz w:val="26"/>
          <w:szCs w:val="26"/>
        </w:rPr>
        <w:t xml:space="preserve"> </w:t>
      </w:r>
      <w:r w:rsidR="001E7EDD" w:rsidRPr="00251452">
        <w:rPr>
          <w:sz w:val="26"/>
          <w:szCs w:val="26"/>
        </w:rPr>
        <w:t>posiada prawo do dysponowania nieruchomością na cele budowlane</w:t>
      </w:r>
      <w:r w:rsidRPr="00251452">
        <w:rPr>
          <w:sz w:val="26"/>
          <w:szCs w:val="26"/>
        </w:rPr>
        <w:t xml:space="preserve"> dla w/w działek</w:t>
      </w:r>
      <w:r w:rsidR="00E6523D" w:rsidRPr="00251452">
        <w:rPr>
          <w:sz w:val="26"/>
          <w:szCs w:val="26"/>
        </w:rPr>
        <w:t>.</w:t>
      </w:r>
      <w:r w:rsidR="001E7EDD" w:rsidRPr="00251452">
        <w:rPr>
          <w:sz w:val="26"/>
          <w:szCs w:val="26"/>
        </w:rPr>
        <w:t xml:space="preserve"> </w:t>
      </w:r>
    </w:p>
    <w:p w14:paraId="11173063" w14:textId="6E540647" w:rsidR="0038557A" w:rsidRPr="00251452" w:rsidRDefault="0038557A" w:rsidP="00251452">
      <w:pPr>
        <w:spacing w:line="360" w:lineRule="auto"/>
        <w:ind w:firstLine="708"/>
        <w:jc w:val="both"/>
        <w:rPr>
          <w:sz w:val="26"/>
          <w:szCs w:val="26"/>
        </w:rPr>
      </w:pPr>
      <w:r w:rsidRPr="00251452">
        <w:rPr>
          <w:sz w:val="26"/>
          <w:szCs w:val="26"/>
        </w:rPr>
        <w:t xml:space="preserve">Współrzędne  planowanych robót w geodezyjnym układzie odniesienia </w:t>
      </w:r>
      <w:r w:rsidR="00251452">
        <w:rPr>
          <w:sz w:val="26"/>
          <w:szCs w:val="26"/>
        </w:rPr>
        <w:t xml:space="preserve">                    </w:t>
      </w:r>
      <w:r w:rsidRPr="00251452">
        <w:rPr>
          <w:sz w:val="26"/>
          <w:szCs w:val="26"/>
        </w:rPr>
        <w:t>PL-ETRF 2000 /punkty charakterystyczne/:</w:t>
      </w:r>
    </w:p>
    <w:p w14:paraId="46D9FBC9" w14:textId="66FD53F6" w:rsidR="0038557A" w:rsidRPr="00251452" w:rsidRDefault="0038557A" w:rsidP="00251452">
      <w:pPr>
        <w:spacing w:line="360" w:lineRule="auto"/>
        <w:ind w:firstLine="708"/>
        <w:jc w:val="center"/>
        <w:rPr>
          <w:bCs/>
          <w:sz w:val="26"/>
          <w:szCs w:val="26"/>
          <w:lang w:val="en-GB"/>
        </w:rPr>
      </w:pPr>
      <w:r w:rsidRPr="00251452">
        <w:rPr>
          <w:bCs/>
          <w:sz w:val="26"/>
          <w:szCs w:val="26"/>
          <w:lang w:val="en-GB"/>
        </w:rPr>
        <w:t>A.</w:t>
      </w:r>
      <w:r w:rsidRPr="00251452">
        <w:rPr>
          <w:bCs/>
          <w:sz w:val="26"/>
          <w:szCs w:val="26"/>
          <w:lang w:val="en-GB"/>
        </w:rPr>
        <w:tab/>
        <w:t xml:space="preserve">X – </w:t>
      </w:r>
      <w:r w:rsidR="00461379" w:rsidRPr="00251452">
        <w:rPr>
          <w:bCs/>
          <w:sz w:val="26"/>
          <w:szCs w:val="26"/>
          <w:lang w:val="en-GB"/>
        </w:rPr>
        <w:t>5698435.87</w:t>
      </w:r>
      <w:r w:rsidR="00251452">
        <w:rPr>
          <w:bCs/>
          <w:sz w:val="26"/>
          <w:szCs w:val="26"/>
          <w:lang w:val="en-GB"/>
        </w:rPr>
        <w:t xml:space="preserve">  </w:t>
      </w:r>
      <w:r w:rsidRPr="00251452">
        <w:rPr>
          <w:bCs/>
          <w:sz w:val="26"/>
          <w:szCs w:val="26"/>
          <w:lang w:val="en-GB"/>
        </w:rPr>
        <w:t xml:space="preserve"> Y – </w:t>
      </w:r>
      <w:r w:rsidR="00461379" w:rsidRPr="00251452">
        <w:rPr>
          <w:bCs/>
          <w:sz w:val="26"/>
          <w:szCs w:val="26"/>
          <w:lang w:val="en-GB"/>
        </w:rPr>
        <w:t>7497170.41</w:t>
      </w:r>
    </w:p>
    <w:p w14:paraId="339D28AF" w14:textId="20F452C5" w:rsidR="0038557A" w:rsidRPr="00251452" w:rsidRDefault="0038557A" w:rsidP="00251452">
      <w:pPr>
        <w:spacing w:line="360" w:lineRule="auto"/>
        <w:ind w:firstLine="708"/>
        <w:jc w:val="center"/>
        <w:rPr>
          <w:bCs/>
          <w:sz w:val="26"/>
          <w:szCs w:val="26"/>
          <w:lang w:val="en-GB"/>
        </w:rPr>
      </w:pPr>
      <w:r w:rsidRPr="00251452">
        <w:rPr>
          <w:bCs/>
          <w:sz w:val="26"/>
          <w:szCs w:val="26"/>
          <w:lang w:val="en-GB"/>
        </w:rPr>
        <w:t>B.</w:t>
      </w:r>
      <w:r w:rsidRPr="00251452">
        <w:rPr>
          <w:bCs/>
          <w:sz w:val="26"/>
          <w:szCs w:val="26"/>
          <w:lang w:val="en-GB"/>
        </w:rPr>
        <w:tab/>
        <w:t xml:space="preserve">X – </w:t>
      </w:r>
      <w:r w:rsidR="00461379" w:rsidRPr="00251452">
        <w:rPr>
          <w:bCs/>
          <w:sz w:val="26"/>
          <w:szCs w:val="26"/>
          <w:lang w:val="en-GB"/>
        </w:rPr>
        <w:t>5698448.07</w:t>
      </w:r>
      <w:r w:rsidR="00251452">
        <w:rPr>
          <w:bCs/>
          <w:sz w:val="26"/>
          <w:szCs w:val="26"/>
          <w:lang w:val="en-GB"/>
        </w:rPr>
        <w:t xml:space="preserve">  </w:t>
      </w:r>
      <w:r w:rsidRPr="00251452">
        <w:rPr>
          <w:bCs/>
          <w:sz w:val="26"/>
          <w:szCs w:val="26"/>
          <w:lang w:val="en-GB"/>
        </w:rPr>
        <w:t xml:space="preserve"> Y – </w:t>
      </w:r>
      <w:r w:rsidR="00461379" w:rsidRPr="00251452">
        <w:rPr>
          <w:bCs/>
          <w:sz w:val="26"/>
          <w:szCs w:val="26"/>
          <w:lang w:val="en-GB"/>
        </w:rPr>
        <w:t>7497174.51</w:t>
      </w:r>
    </w:p>
    <w:p w14:paraId="2F2E932C" w14:textId="34817CCE" w:rsidR="0038557A" w:rsidRPr="00251452" w:rsidRDefault="0038557A" w:rsidP="00251452">
      <w:pPr>
        <w:spacing w:line="360" w:lineRule="auto"/>
        <w:ind w:firstLine="708"/>
        <w:jc w:val="center"/>
        <w:rPr>
          <w:bCs/>
          <w:sz w:val="26"/>
          <w:szCs w:val="26"/>
          <w:lang w:val="en-GB"/>
        </w:rPr>
      </w:pPr>
      <w:r w:rsidRPr="00251452">
        <w:rPr>
          <w:bCs/>
          <w:sz w:val="26"/>
          <w:szCs w:val="26"/>
          <w:lang w:val="en-GB"/>
        </w:rPr>
        <w:t>C.</w:t>
      </w:r>
      <w:r w:rsidRPr="00251452">
        <w:rPr>
          <w:bCs/>
          <w:sz w:val="26"/>
          <w:szCs w:val="26"/>
          <w:lang w:val="en-GB"/>
        </w:rPr>
        <w:tab/>
        <w:t xml:space="preserve">X – </w:t>
      </w:r>
      <w:r w:rsidR="00461379" w:rsidRPr="00251452">
        <w:rPr>
          <w:bCs/>
          <w:sz w:val="26"/>
          <w:szCs w:val="26"/>
          <w:lang w:val="en-GB"/>
        </w:rPr>
        <w:t>5698441.92</w:t>
      </w:r>
      <w:r w:rsidR="00251452">
        <w:rPr>
          <w:bCs/>
          <w:sz w:val="26"/>
          <w:szCs w:val="26"/>
          <w:lang w:val="en-GB"/>
        </w:rPr>
        <w:t xml:space="preserve">  </w:t>
      </w:r>
      <w:r w:rsidRPr="00251452">
        <w:rPr>
          <w:bCs/>
          <w:sz w:val="26"/>
          <w:szCs w:val="26"/>
          <w:lang w:val="en-GB"/>
        </w:rPr>
        <w:t xml:space="preserve"> Y – </w:t>
      </w:r>
      <w:r w:rsidR="00461379" w:rsidRPr="00251452">
        <w:rPr>
          <w:bCs/>
          <w:sz w:val="26"/>
          <w:szCs w:val="26"/>
          <w:lang w:val="en-GB"/>
        </w:rPr>
        <w:t>7497210.16</w:t>
      </w:r>
    </w:p>
    <w:p w14:paraId="28D0D168" w14:textId="07B55F12" w:rsidR="0038557A" w:rsidRPr="00251452" w:rsidRDefault="0038557A" w:rsidP="00251452">
      <w:pPr>
        <w:spacing w:line="360" w:lineRule="auto"/>
        <w:ind w:firstLine="708"/>
        <w:jc w:val="center"/>
        <w:rPr>
          <w:bCs/>
          <w:sz w:val="26"/>
          <w:szCs w:val="26"/>
          <w:lang w:val="en-GB"/>
        </w:rPr>
      </w:pPr>
      <w:r w:rsidRPr="00251452">
        <w:rPr>
          <w:bCs/>
          <w:sz w:val="26"/>
          <w:szCs w:val="26"/>
          <w:lang w:val="en-GB"/>
        </w:rPr>
        <w:t>D.</w:t>
      </w:r>
      <w:r w:rsidRPr="00251452">
        <w:rPr>
          <w:bCs/>
          <w:sz w:val="26"/>
          <w:szCs w:val="26"/>
          <w:lang w:val="en-GB"/>
        </w:rPr>
        <w:tab/>
        <w:t xml:space="preserve">X – </w:t>
      </w:r>
      <w:r w:rsidR="00461379" w:rsidRPr="00251452">
        <w:rPr>
          <w:bCs/>
          <w:sz w:val="26"/>
          <w:szCs w:val="26"/>
          <w:lang w:val="en-GB"/>
        </w:rPr>
        <w:t>5698434.11</w:t>
      </w:r>
      <w:r w:rsidR="00251452">
        <w:rPr>
          <w:bCs/>
          <w:sz w:val="26"/>
          <w:szCs w:val="26"/>
          <w:lang w:val="en-GB"/>
        </w:rPr>
        <w:t xml:space="preserve">  </w:t>
      </w:r>
      <w:r w:rsidRPr="00251452">
        <w:rPr>
          <w:bCs/>
          <w:sz w:val="26"/>
          <w:szCs w:val="26"/>
          <w:lang w:val="en-GB"/>
        </w:rPr>
        <w:t xml:space="preserve"> Y – </w:t>
      </w:r>
      <w:r w:rsidR="00461379" w:rsidRPr="00251452">
        <w:rPr>
          <w:bCs/>
          <w:sz w:val="26"/>
          <w:szCs w:val="26"/>
          <w:lang w:val="en-GB"/>
        </w:rPr>
        <w:t>7497210.25</w:t>
      </w:r>
    </w:p>
    <w:p w14:paraId="7FCF617D" w14:textId="2BFEBAC6" w:rsidR="00461379" w:rsidRPr="00251452" w:rsidRDefault="00461379" w:rsidP="00251452">
      <w:pPr>
        <w:spacing w:line="360" w:lineRule="auto"/>
        <w:ind w:firstLine="708"/>
        <w:jc w:val="center"/>
        <w:rPr>
          <w:bCs/>
          <w:sz w:val="26"/>
          <w:szCs w:val="26"/>
        </w:rPr>
      </w:pPr>
      <w:r w:rsidRPr="00251452">
        <w:rPr>
          <w:bCs/>
          <w:sz w:val="26"/>
          <w:szCs w:val="26"/>
        </w:rPr>
        <w:t>E.</w:t>
      </w:r>
      <w:r w:rsidRPr="00251452">
        <w:rPr>
          <w:bCs/>
          <w:sz w:val="26"/>
          <w:szCs w:val="26"/>
        </w:rPr>
        <w:tab/>
        <w:t>X – 5698427.37</w:t>
      </w:r>
      <w:r w:rsidR="00251452">
        <w:rPr>
          <w:bCs/>
          <w:sz w:val="26"/>
          <w:szCs w:val="26"/>
        </w:rPr>
        <w:t xml:space="preserve">  </w:t>
      </w:r>
      <w:r w:rsidRPr="00251452">
        <w:rPr>
          <w:bCs/>
          <w:sz w:val="26"/>
          <w:szCs w:val="26"/>
        </w:rPr>
        <w:t xml:space="preserve"> Y – 7497261.33</w:t>
      </w:r>
    </w:p>
    <w:p w14:paraId="296ECEC6" w14:textId="00F12EB6" w:rsidR="006E3650" w:rsidRPr="00251452" w:rsidRDefault="00461379" w:rsidP="00251452">
      <w:pPr>
        <w:spacing w:line="360" w:lineRule="auto"/>
        <w:ind w:firstLine="708"/>
        <w:jc w:val="center"/>
        <w:rPr>
          <w:bCs/>
          <w:sz w:val="26"/>
          <w:szCs w:val="26"/>
        </w:rPr>
      </w:pPr>
      <w:r w:rsidRPr="00251452">
        <w:rPr>
          <w:bCs/>
          <w:sz w:val="26"/>
          <w:szCs w:val="26"/>
        </w:rPr>
        <w:t xml:space="preserve">F. </w:t>
      </w:r>
      <w:r w:rsidRPr="00251452">
        <w:rPr>
          <w:bCs/>
          <w:sz w:val="26"/>
          <w:szCs w:val="26"/>
        </w:rPr>
        <w:tab/>
        <w:t>X – 5698421.71</w:t>
      </w:r>
      <w:r w:rsidR="00251452">
        <w:rPr>
          <w:bCs/>
          <w:sz w:val="26"/>
          <w:szCs w:val="26"/>
        </w:rPr>
        <w:t xml:space="preserve">  </w:t>
      </w:r>
      <w:r w:rsidRPr="00251452">
        <w:rPr>
          <w:bCs/>
          <w:sz w:val="26"/>
          <w:szCs w:val="26"/>
        </w:rPr>
        <w:t xml:space="preserve"> Y – 7497260.45</w:t>
      </w:r>
    </w:p>
    <w:p w14:paraId="1FC084CC" w14:textId="08AC6A06" w:rsidR="008F7281" w:rsidRPr="00251452" w:rsidRDefault="008F7281" w:rsidP="00251452">
      <w:pPr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>2.</w:t>
      </w:r>
      <w:r w:rsidR="00E526BE" w:rsidRPr="00251452">
        <w:rPr>
          <w:b/>
          <w:bCs/>
          <w:sz w:val="26"/>
          <w:szCs w:val="26"/>
        </w:rPr>
        <w:t>4</w:t>
      </w:r>
      <w:r w:rsidRPr="00251452">
        <w:rPr>
          <w:b/>
          <w:bCs/>
          <w:sz w:val="26"/>
          <w:szCs w:val="26"/>
        </w:rPr>
        <w:t>. Rozwiązania projektowe</w:t>
      </w:r>
      <w:r w:rsidR="000F634A" w:rsidRPr="00251452">
        <w:rPr>
          <w:b/>
          <w:bCs/>
          <w:sz w:val="26"/>
          <w:szCs w:val="26"/>
        </w:rPr>
        <w:t>.</w:t>
      </w:r>
    </w:p>
    <w:p w14:paraId="37B350D0" w14:textId="0FF5A96D" w:rsidR="002A7237" w:rsidRPr="00251452" w:rsidRDefault="00290E29" w:rsidP="00395183">
      <w:pPr>
        <w:numPr>
          <w:ilvl w:val="2"/>
          <w:numId w:val="3"/>
        </w:numPr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 xml:space="preserve">Czasza </w:t>
      </w:r>
      <w:r w:rsidR="00EF2EB4" w:rsidRPr="00251452">
        <w:rPr>
          <w:b/>
          <w:bCs/>
          <w:sz w:val="26"/>
          <w:szCs w:val="26"/>
        </w:rPr>
        <w:t>zbiornika</w:t>
      </w:r>
      <w:r w:rsidR="00A55365" w:rsidRPr="00251452">
        <w:rPr>
          <w:b/>
          <w:bCs/>
          <w:sz w:val="26"/>
          <w:szCs w:val="26"/>
        </w:rPr>
        <w:t xml:space="preserve"> wodnego</w:t>
      </w:r>
      <w:r w:rsidR="002A72FF" w:rsidRPr="00251452">
        <w:rPr>
          <w:b/>
          <w:bCs/>
          <w:sz w:val="26"/>
          <w:szCs w:val="26"/>
        </w:rPr>
        <w:t xml:space="preserve"> do retencjonowania wody</w:t>
      </w:r>
      <w:r w:rsidR="00134507" w:rsidRPr="00251452">
        <w:rPr>
          <w:b/>
          <w:bCs/>
          <w:sz w:val="26"/>
          <w:szCs w:val="26"/>
        </w:rPr>
        <w:t>.</w:t>
      </w:r>
    </w:p>
    <w:p w14:paraId="38F066DF" w14:textId="77777777" w:rsidR="00457762" w:rsidRPr="00251452" w:rsidRDefault="00457762" w:rsidP="00FA43D7">
      <w:pPr>
        <w:spacing w:line="360" w:lineRule="auto"/>
        <w:ind w:firstLine="709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Przyjęto następujące rozwiązania projektowe:</w:t>
      </w:r>
    </w:p>
    <w:p w14:paraId="3186C6CA" w14:textId="736DDA75" w:rsidR="00A77E77" w:rsidRPr="00251452" w:rsidRDefault="00457762" w:rsidP="00457762">
      <w:pPr>
        <w:pStyle w:val="Akapitzlist"/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Niecka zbiornika – głębokość niecki 1,</w:t>
      </w:r>
      <w:r w:rsidR="00251452">
        <w:rPr>
          <w:sz w:val="26"/>
          <w:szCs w:val="26"/>
        </w:rPr>
        <w:t>0</w:t>
      </w:r>
      <w:r w:rsidRPr="00251452">
        <w:rPr>
          <w:sz w:val="26"/>
          <w:szCs w:val="26"/>
        </w:rPr>
        <w:t xml:space="preserve"> - 2,8 m</w:t>
      </w:r>
      <w:r w:rsidR="00E066BE" w:rsidRPr="00251452">
        <w:rPr>
          <w:sz w:val="26"/>
          <w:szCs w:val="26"/>
        </w:rPr>
        <w:t>, napełnienie zbiornika 1,2</w:t>
      </w:r>
      <w:r w:rsidR="00251452">
        <w:rPr>
          <w:sz w:val="26"/>
          <w:szCs w:val="26"/>
        </w:rPr>
        <w:t xml:space="preserve"> </w:t>
      </w:r>
      <w:r w:rsidR="00E066BE" w:rsidRPr="00251452">
        <w:rPr>
          <w:sz w:val="26"/>
          <w:szCs w:val="26"/>
        </w:rPr>
        <w:t>-</w:t>
      </w:r>
      <w:r w:rsidR="00251452">
        <w:rPr>
          <w:sz w:val="26"/>
          <w:szCs w:val="26"/>
        </w:rPr>
        <w:t xml:space="preserve"> </w:t>
      </w:r>
      <w:r w:rsidR="00E066BE" w:rsidRPr="00251452">
        <w:rPr>
          <w:sz w:val="26"/>
          <w:szCs w:val="26"/>
        </w:rPr>
        <w:t>2,10</w:t>
      </w:r>
      <w:r w:rsidR="00251452">
        <w:rPr>
          <w:sz w:val="26"/>
          <w:szCs w:val="26"/>
        </w:rPr>
        <w:t>.</w:t>
      </w:r>
    </w:p>
    <w:p w14:paraId="3D094663" w14:textId="5862AA12" w:rsidR="00E066BE" w:rsidRPr="00251452" w:rsidRDefault="00E066BE" w:rsidP="00457762">
      <w:pPr>
        <w:pStyle w:val="Akapitzlist"/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Skarpy o nachyleniu 1 : 1, ubezpieczone płytami ażurowymi typu ,,Krata”</w:t>
      </w:r>
      <w:r w:rsidR="00251452">
        <w:rPr>
          <w:sz w:val="26"/>
          <w:szCs w:val="26"/>
        </w:rPr>
        <w:t>.</w:t>
      </w:r>
    </w:p>
    <w:p w14:paraId="2421347C" w14:textId="5C236036" w:rsidR="00E066BE" w:rsidRPr="00251452" w:rsidRDefault="00E066BE" w:rsidP="00457762">
      <w:pPr>
        <w:pStyle w:val="Akapitzlist"/>
        <w:numPr>
          <w:ilvl w:val="0"/>
          <w:numId w:val="14"/>
        </w:numPr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Stopa skarp zabezpieczona opaska faszynowa Ø 20 cm</w:t>
      </w:r>
      <w:r w:rsidR="00251452">
        <w:rPr>
          <w:sz w:val="26"/>
          <w:szCs w:val="26"/>
        </w:rPr>
        <w:t>.</w:t>
      </w:r>
    </w:p>
    <w:p w14:paraId="096B6EC8" w14:textId="52C3DB83" w:rsidR="00FA43D7" w:rsidRPr="00251452" w:rsidRDefault="00E066BE" w:rsidP="00251452">
      <w:pPr>
        <w:pStyle w:val="Akapitzlist"/>
        <w:numPr>
          <w:ilvl w:val="0"/>
          <w:numId w:val="14"/>
        </w:numPr>
        <w:spacing w:after="240"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>Darniowanie skarp pasem 1 m z przybiciem szpilkami</w:t>
      </w:r>
      <w:r w:rsidR="00251452">
        <w:rPr>
          <w:sz w:val="26"/>
          <w:szCs w:val="26"/>
        </w:rPr>
        <w:t>.</w:t>
      </w:r>
    </w:p>
    <w:p w14:paraId="2ED9B450" w14:textId="679E4FCA" w:rsidR="007C2AF1" w:rsidRPr="00251452" w:rsidRDefault="00B07746" w:rsidP="007C2AF1">
      <w:pPr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t>2.</w:t>
      </w:r>
      <w:r w:rsidR="00E526BE" w:rsidRPr="00251452">
        <w:rPr>
          <w:b/>
          <w:bCs/>
          <w:sz w:val="26"/>
          <w:szCs w:val="26"/>
        </w:rPr>
        <w:t>5</w:t>
      </w:r>
      <w:r w:rsidRPr="00251452">
        <w:rPr>
          <w:b/>
          <w:bCs/>
          <w:sz w:val="26"/>
          <w:szCs w:val="26"/>
        </w:rPr>
        <w:t>. Ro</w:t>
      </w:r>
      <w:r w:rsidR="00ED24BF" w:rsidRPr="00251452">
        <w:rPr>
          <w:b/>
          <w:bCs/>
          <w:sz w:val="26"/>
          <w:szCs w:val="26"/>
        </w:rPr>
        <w:t xml:space="preserve">boty </w:t>
      </w:r>
      <w:r w:rsidR="00E526BE" w:rsidRPr="00251452">
        <w:rPr>
          <w:b/>
          <w:bCs/>
          <w:sz w:val="26"/>
          <w:szCs w:val="26"/>
        </w:rPr>
        <w:t>budowlano</w:t>
      </w:r>
      <w:r w:rsidR="003F5043" w:rsidRPr="00251452">
        <w:rPr>
          <w:b/>
          <w:bCs/>
          <w:sz w:val="26"/>
          <w:szCs w:val="26"/>
        </w:rPr>
        <w:t xml:space="preserve"> – </w:t>
      </w:r>
      <w:r w:rsidR="00E526BE" w:rsidRPr="00251452">
        <w:rPr>
          <w:b/>
          <w:bCs/>
          <w:sz w:val="26"/>
          <w:szCs w:val="26"/>
        </w:rPr>
        <w:t>montażowe</w:t>
      </w:r>
      <w:r w:rsidR="003F5043" w:rsidRPr="00251452">
        <w:rPr>
          <w:b/>
          <w:bCs/>
          <w:sz w:val="26"/>
          <w:szCs w:val="26"/>
        </w:rPr>
        <w:t xml:space="preserve"> </w:t>
      </w:r>
      <w:r w:rsidR="00A77E77" w:rsidRPr="00251452">
        <w:rPr>
          <w:b/>
          <w:bCs/>
          <w:sz w:val="26"/>
          <w:szCs w:val="26"/>
        </w:rPr>
        <w:t>-</w:t>
      </w:r>
      <w:r w:rsidR="003F5043" w:rsidRPr="00251452">
        <w:rPr>
          <w:b/>
          <w:bCs/>
          <w:sz w:val="26"/>
          <w:szCs w:val="26"/>
        </w:rPr>
        <w:t xml:space="preserve"> </w:t>
      </w:r>
      <w:r w:rsidR="00A77E77" w:rsidRPr="00251452">
        <w:rPr>
          <w:b/>
          <w:bCs/>
          <w:sz w:val="26"/>
          <w:szCs w:val="26"/>
        </w:rPr>
        <w:t>konserwacyjne</w:t>
      </w:r>
      <w:r w:rsidR="000F634A" w:rsidRPr="00251452">
        <w:rPr>
          <w:b/>
          <w:bCs/>
          <w:sz w:val="26"/>
          <w:szCs w:val="26"/>
        </w:rPr>
        <w:t>.</w:t>
      </w:r>
    </w:p>
    <w:p w14:paraId="466E9A66" w14:textId="77777777" w:rsidR="00251452" w:rsidRDefault="00955D4C" w:rsidP="003F5043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251452">
        <w:rPr>
          <w:bCs/>
          <w:sz w:val="26"/>
          <w:szCs w:val="26"/>
        </w:rPr>
        <w:t xml:space="preserve">W pierwszej kolejności wykonawca przystąpi do wykoszenia porostów roślin </w:t>
      </w:r>
      <w:r w:rsidR="00251452">
        <w:rPr>
          <w:bCs/>
          <w:sz w:val="26"/>
          <w:szCs w:val="26"/>
        </w:rPr>
        <w:t xml:space="preserve">          </w:t>
      </w:r>
      <w:r w:rsidRPr="00251452">
        <w:rPr>
          <w:bCs/>
          <w:sz w:val="26"/>
          <w:szCs w:val="26"/>
        </w:rPr>
        <w:t xml:space="preserve">ze skarp i dna </w:t>
      </w:r>
      <w:r w:rsidR="00AC5333" w:rsidRPr="00251452">
        <w:rPr>
          <w:bCs/>
          <w:sz w:val="26"/>
          <w:szCs w:val="26"/>
        </w:rPr>
        <w:t>zbiornika</w:t>
      </w:r>
      <w:r w:rsidRPr="00251452">
        <w:rPr>
          <w:bCs/>
          <w:sz w:val="26"/>
          <w:szCs w:val="26"/>
        </w:rPr>
        <w:t xml:space="preserve"> </w:t>
      </w:r>
      <w:r w:rsidR="00933366" w:rsidRPr="00251452">
        <w:rPr>
          <w:bCs/>
          <w:sz w:val="26"/>
          <w:szCs w:val="26"/>
        </w:rPr>
        <w:t xml:space="preserve">oraz wykarczowaniem </w:t>
      </w:r>
      <w:proofErr w:type="spellStart"/>
      <w:r w:rsidR="009C4876" w:rsidRPr="00251452">
        <w:rPr>
          <w:bCs/>
          <w:sz w:val="26"/>
          <w:szCs w:val="26"/>
        </w:rPr>
        <w:t>zakrzaczeń</w:t>
      </w:r>
      <w:proofErr w:type="spellEnd"/>
      <w:r w:rsidR="00933366" w:rsidRPr="00251452">
        <w:rPr>
          <w:bCs/>
          <w:sz w:val="26"/>
          <w:szCs w:val="26"/>
        </w:rPr>
        <w:t xml:space="preserve"> </w:t>
      </w:r>
      <w:r w:rsidRPr="00251452">
        <w:rPr>
          <w:bCs/>
          <w:sz w:val="26"/>
          <w:szCs w:val="26"/>
        </w:rPr>
        <w:t>z wywiezieniem poza obręb robót</w:t>
      </w:r>
      <w:r w:rsidR="00933366" w:rsidRPr="00251452">
        <w:rPr>
          <w:bCs/>
          <w:sz w:val="26"/>
          <w:szCs w:val="26"/>
        </w:rPr>
        <w:t xml:space="preserve">. </w:t>
      </w:r>
      <w:r w:rsidRPr="00251452">
        <w:rPr>
          <w:bCs/>
          <w:sz w:val="26"/>
          <w:szCs w:val="26"/>
        </w:rPr>
        <w:t xml:space="preserve">Przed przystąpieniem do robót </w:t>
      </w:r>
      <w:r w:rsidR="003F5043" w:rsidRPr="00251452">
        <w:rPr>
          <w:bCs/>
          <w:sz w:val="26"/>
          <w:szCs w:val="26"/>
        </w:rPr>
        <w:t>ziemnych w</w:t>
      </w:r>
      <w:r w:rsidRPr="00251452">
        <w:rPr>
          <w:bCs/>
          <w:sz w:val="26"/>
          <w:szCs w:val="26"/>
        </w:rPr>
        <w:t xml:space="preserve"> czaszy w </w:t>
      </w:r>
      <w:r w:rsidR="00933366" w:rsidRPr="00251452">
        <w:rPr>
          <w:bCs/>
          <w:sz w:val="26"/>
          <w:szCs w:val="26"/>
        </w:rPr>
        <w:t xml:space="preserve">zbiorniku </w:t>
      </w:r>
      <w:r w:rsidRPr="00251452">
        <w:rPr>
          <w:bCs/>
          <w:sz w:val="26"/>
          <w:szCs w:val="26"/>
        </w:rPr>
        <w:t xml:space="preserve">należy w miarę potrzeb prowadzić pompowanie wody pompą spalinową. </w:t>
      </w:r>
      <w:r w:rsidR="0022613B" w:rsidRPr="00251452">
        <w:rPr>
          <w:bCs/>
          <w:sz w:val="26"/>
          <w:szCs w:val="26"/>
        </w:rPr>
        <w:t xml:space="preserve">Urobek należy </w:t>
      </w:r>
      <w:r w:rsidR="009C4876" w:rsidRPr="00251452">
        <w:rPr>
          <w:bCs/>
          <w:sz w:val="26"/>
          <w:szCs w:val="26"/>
        </w:rPr>
        <w:t>na bieżąco wywozić w miejsce wskazanego przez Inwestora</w:t>
      </w:r>
      <w:r w:rsidR="001955FE" w:rsidRPr="00251452">
        <w:rPr>
          <w:bCs/>
          <w:sz w:val="26"/>
          <w:szCs w:val="26"/>
        </w:rPr>
        <w:t xml:space="preserve">. </w:t>
      </w:r>
    </w:p>
    <w:p w14:paraId="1A90D585" w14:textId="7CD6DD08" w:rsidR="00955D4C" w:rsidRPr="00251452" w:rsidRDefault="001955FE" w:rsidP="003F5043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251452">
        <w:rPr>
          <w:bCs/>
          <w:sz w:val="26"/>
          <w:szCs w:val="26"/>
        </w:rPr>
        <w:t xml:space="preserve">Po zakończeniu robót ziemnych należy </w:t>
      </w:r>
      <w:bookmarkStart w:id="2" w:name="_Hlk164501940"/>
      <w:r w:rsidR="002E2ED9" w:rsidRPr="00251452">
        <w:rPr>
          <w:bCs/>
          <w:sz w:val="26"/>
          <w:szCs w:val="26"/>
        </w:rPr>
        <w:t xml:space="preserve">zabezpieczyć stopę skarp zbiornika opaską faszynowa </w:t>
      </w:r>
      <w:r w:rsidR="00640CFC" w:rsidRPr="00251452">
        <w:rPr>
          <w:bCs/>
          <w:sz w:val="26"/>
          <w:szCs w:val="26"/>
        </w:rPr>
        <w:t>Ø 20 cm</w:t>
      </w:r>
      <w:r w:rsidR="00251452">
        <w:rPr>
          <w:bCs/>
          <w:sz w:val="26"/>
          <w:szCs w:val="26"/>
        </w:rPr>
        <w:t>,</w:t>
      </w:r>
      <w:r w:rsidR="00640CFC" w:rsidRPr="00251452">
        <w:rPr>
          <w:bCs/>
          <w:sz w:val="26"/>
          <w:szCs w:val="26"/>
        </w:rPr>
        <w:t xml:space="preserve"> </w:t>
      </w:r>
      <w:bookmarkEnd w:id="2"/>
      <w:r w:rsidR="009C4876" w:rsidRPr="00251452">
        <w:rPr>
          <w:bCs/>
          <w:sz w:val="26"/>
          <w:szCs w:val="26"/>
        </w:rPr>
        <w:t>płytami ażurowymi i darniną.</w:t>
      </w:r>
      <w:r w:rsidR="00640CFC" w:rsidRPr="00251452">
        <w:rPr>
          <w:bCs/>
          <w:sz w:val="26"/>
          <w:szCs w:val="26"/>
        </w:rPr>
        <w:t xml:space="preserve"> </w:t>
      </w:r>
      <w:r w:rsidR="009C4876" w:rsidRPr="00251452">
        <w:rPr>
          <w:bCs/>
          <w:sz w:val="26"/>
          <w:szCs w:val="26"/>
        </w:rPr>
        <w:t>Pozostały teren</w:t>
      </w:r>
      <w:r w:rsidR="00955D4C" w:rsidRPr="00251452">
        <w:rPr>
          <w:bCs/>
          <w:sz w:val="26"/>
          <w:szCs w:val="26"/>
        </w:rPr>
        <w:t xml:space="preserve"> oraz t</w:t>
      </w:r>
      <w:r w:rsidR="004229E5" w:rsidRPr="00251452">
        <w:rPr>
          <w:bCs/>
          <w:sz w:val="26"/>
          <w:szCs w:val="26"/>
        </w:rPr>
        <w:t>e</w:t>
      </w:r>
      <w:r w:rsidR="00955D4C" w:rsidRPr="00251452">
        <w:rPr>
          <w:bCs/>
          <w:sz w:val="26"/>
          <w:szCs w:val="26"/>
        </w:rPr>
        <w:t>reny płaskie wokół zbiornika należy obsiać mieszanką traw. Po zakończeniu teren należy uporządkować.</w:t>
      </w:r>
    </w:p>
    <w:p w14:paraId="5AEDA59A" w14:textId="77777777" w:rsidR="00955D4C" w:rsidRPr="00251452" w:rsidRDefault="00955D4C" w:rsidP="00955D4C">
      <w:pPr>
        <w:spacing w:line="360" w:lineRule="auto"/>
        <w:ind w:firstLine="709"/>
        <w:rPr>
          <w:bCs/>
          <w:sz w:val="26"/>
          <w:szCs w:val="26"/>
        </w:rPr>
      </w:pPr>
    </w:p>
    <w:p w14:paraId="6C40603B" w14:textId="59EA755D" w:rsidR="008F7281" w:rsidRPr="00251452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251452">
        <w:rPr>
          <w:b/>
          <w:bCs/>
          <w:sz w:val="26"/>
          <w:szCs w:val="26"/>
        </w:rPr>
        <w:lastRenderedPageBreak/>
        <w:t>2.</w:t>
      </w:r>
      <w:r w:rsidR="0011326E" w:rsidRPr="00251452">
        <w:rPr>
          <w:b/>
          <w:bCs/>
          <w:sz w:val="26"/>
          <w:szCs w:val="26"/>
        </w:rPr>
        <w:t>6</w:t>
      </w:r>
      <w:r w:rsidRPr="00251452">
        <w:rPr>
          <w:b/>
          <w:bCs/>
          <w:sz w:val="26"/>
          <w:szCs w:val="26"/>
        </w:rPr>
        <w:t>. Warunki BHP</w:t>
      </w:r>
      <w:r w:rsidR="00251452">
        <w:rPr>
          <w:b/>
          <w:bCs/>
          <w:sz w:val="26"/>
          <w:szCs w:val="26"/>
        </w:rPr>
        <w:t>.</w:t>
      </w:r>
    </w:p>
    <w:p w14:paraId="54026A34" w14:textId="5D0ABCCC" w:rsidR="008F7281" w:rsidRPr="00251452" w:rsidRDefault="008F7281" w:rsidP="000F634A">
      <w:pPr>
        <w:spacing w:line="360" w:lineRule="auto"/>
        <w:jc w:val="both"/>
        <w:rPr>
          <w:sz w:val="26"/>
          <w:szCs w:val="26"/>
        </w:rPr>
      </w:pPr>
      <w:r w:rsidRPr="00251452">
        <w:rPr>
          <w:sz w:val="26"/>
          <w:szCs w:val="26"/>
        </w:rPr>
        <w:tab/>
        <w:t xml:space="preserve">W czasie budowy wykonawca zobowiązany jest do przestrzegania przepisów Prawa budowlanego i odpowiednich przepisów BHP. Ze względu na specyfikę obiektu budowlanego i warunki prowadzenia robót, </w:t>
      </w:r>
      <w:r w:rsidR="00ED24BF" w:rsidRPr="00251452">
        <w:rPr>
          <w:sz w:val="26"/>
          <w:szCs w:val="26"/>
        </w:rPr>
        <w:t>inwestor</w:t>
      </w:r>
      <w:r w:rsidR="00E526BE" w:rsidRPr="00251452">
        <w:rPr>
          <w:sz w:val="26"/>
          <w:szCs w:val="26"/>
        </w:rPr>
        <w:t xml:space="preserve"> nie jest</w:t>
      </w:r>
      <w:r w:rsidRPr="00251452">
        <w:rPr>
          <w:sz w:val="26"/>
          <w:szCs w:val="26"/>
        </w:rPr>
        <w:t xml:space="preserve"> zobowiązany do sporządzenia planu bezpieczeństwa i ochrony zdrowia</w:t>
      </w:r>
      <w:r w:rsidR="00C921A6" w:rsidRPr="00251452">
        <w:rPr>
          <w:sz w:val="26"/>
          <w:szCs w:val="26"/>
        </w:rPr>
        <w:t>.</w:t>
      </w:r>
    </w:p>
    <w:sectPr w:rsidR="008F7281" w:rsidRPr="00251452" w:rsidSect="00F54EC8">
      <w:headerReference w:type="even" r:id="rId7"/>
      <w:headerReference w:type="default" r:id="rId8"/>
      <w:footerReference w:type="default" r:id="rId9"/>
      <w:footnotePr>
        <w:pos w:val="beneathText"/>
      </w:footnotePr>
      <w:pgSz w:w="11905" w:h="16837"/>
      <w:pgMar w:top="851" w:right="1418" w:bottom="851" w:left="1418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9A95D" w14:textId="77777777" w:rsidR="001D17C2" w:rsidRDefault="001D17C2">
      <w:r>
        <w:separator/>
      </w:r>
    </w:p>
  </w:endnote>
  <w:endnote w:type="continuationSeparator" w:id="0">
    <w:p w14:paraId="700D1F65" w14:textId="77777777" w:rsidR="001D17C2" w:rsidRDefault="001D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5387589"/>
      <w:docPartObj>
        <w:docPartGallery w:val="Page Numbers (Bottom of Page)"/>
        <w:docPartUnique/>
      </w:docPartObj>
    </w:sdtPr>
    <w:sdtContent>
      <w:p w14:paraId="12DAE13C" w14:textId="55E2AEE7" w:rsidR="00134507" w:rsidRDefault="00134507" w:rsidP="001345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8908F" w14:textId="77777777" w:rsidR="001D17C2" w:rsidRDefault="001D17C2">
      <w:r>
        <w:separator/>
      </w:r>
    </w:p>
  </w:footnote>
  <w:footnote w:type="continuationSeparator" w:id="0">
    <w:p w14:paraId="23C75687" w14:textId="77777777" w:rsidR="001D17C2" w:rsidRDefault="001D1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9DEFC" w14:textId="77777777" w:rsidR="009E4B29" w:rsidRDefault="009E4B29" w:rsidP="00FE1F4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DC2A97" w14:textId="77777777" w:rsidR="009E4B29" w:rsidRDefault="009E4B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D487F" w14:textId="07A4568F" w:rsidR="009E4B29" w:rsidRPr="00C9741B" w:rsidRDefault="009E4B29" w:rsidP="0071314B">
    <w:pPr>
      <w:pStyle w:val="Nagwek"/>
      <w:ind w:firstLine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3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992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1276"/>
        </w:tabs>
        <w:ind w:left="709" w:firstLine="0"/>
      </w:pPr>
    </w:lvl>
    <w:lvl w:ilvl="2">
      <w:start w:val="1"/>
      <w:numFmt w:val="decimal"/>
      <w:lvlText w:val="%3."/>
      <w:lvlJc w:val="left"/>
      <w:pPr>
        <w:tabs>
          <w:tab w:val="num" w:pos="1559"/>
        </w:tabs>
        <w:ind w:left="709" w:firstLine="0"/>
      </w:pPr>
    </w:lvl>
    <w:lvl w:ilvl="3">
      <w:start w:val="1"/>
      <w:numFmt w:val="decimal"/>
      <w:lvlText w:val="%4."/>
      <w:lvlJc w:val="left"/>
      <w:pPr>
        <w:tabs>
          <w:tab w:val="num" w:pos="1843"/>
        </w:tabs>
        <w:ind w:left="709" w:firstLine="0"/>
      </w:pPr>
    </w:lvl>
    <w:lvl w:ilvl="4">
      <w:start w:val="1"/>
      <w:numFmt w:val="decimal"/>
      <w:lvlText w:val="%5."/>
      <w:lvlJc w:val="left"/>
      <w:pPr>
        <w:tabs>
          <w:tab w:val="num" w:pos="2126"/>
        </w:tabs>
        <w:ind w:left="709" w:firstLine="0"/>
      </w:pPr>
    </w:lvl>
    <w:lvl w:ilvl="5">
      <w:start w:val="1"/>
      <w:numFmt w:val="decimal"/>
      <w:lvlText w:val="%6."/>
      <w:lvlJc w:val="left"/>
      <w:pPr>
        <w:tabs>
          <w:tab w:val="num" w:pos="2410"/>
        </w:tabs>
        <w:ind w:left="709" w:firstLine="0"/>
      </w:pPr>
    </w:lvl>
    <w:lvl w:ilvl="6">
      <w:start w:val="1"/>
      <w:numFmt w:val="decimal"/>
      <w:lvlText w:val="%7."/>
      <w:lvlJc w:val="left"/>
      <w:pPr>
        <w:tabs>
          <w:tab w:val="num" w:pos="2693"/>
        </w:tabs>
        <w:ind w:left="709" w:firstLine="0"/>
      </w:pPr>
    </w:lvl>
    <w:lvl w:ilvl="7">
      <w:start w:val="1"/>
      <w:numFmt w:val="decimal"/>
      <w:lvlText w:val="%8."/>
      <w:lvlJc w:val="left"/>
      <w:pPr>
        <w:tabs>
          <w:tab w:val="num" w:pos="2977"/>
        </w:tabs>
        <w:ind w:left="709" w:firstLine="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709" w:firstLine="0"/>
      </w:pPr>
    </w:lvl>
  </w:abstractNum>
  <w:abstractNum w:abstractNumId="7" w15:restartNumberingAfterBreak="0">
    <w:nsid w:val="012E6278"/>
    <w:multiLevelType w:val="hybridMultilevel"/>
    <w:tmpl w:val="E17A95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394598F"/>
    <w:multiLevelType w:val="hybridMultilevel"/>
    <w:tmpl w:val="3184E984"/>
    <w:lvl w:ilvl="0" w:tplc="04150017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52B3507"/>
    <w:multiLevelType w:val="hybridMultilevel"/>
    <w:tmpl w:val="F12472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4E123F"/>
    <w:multiLevelType w:val="multilevel"/>
    <w:tmpl w:val="EC2ACD3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9761DD2"/>
    <w:multiLevelType w:val="hybridMultilevel"/>
    <w:tmpl w:val="8F180A50"/>
    <w:lvl w:ilvl="0" w:tplc="1EA03E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B167B3F"/>
    <w:multiLevelType w:val="hybridMultilevel"/>
    <w:tmpl w:val="F46ECA04"/>
    <w:lvl w:ilvl="0" w:tplc="1EA03E6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4B9C61AA"/>
    <w:multiLevelType w:val="hybridMultilevel"/>
    <w:tmpl w:val="29F29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F5132"/>
    <w:multiLevelType w:val="hybridMultilevel"/>
    <w:tmpl w:val="153CFD3E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1A6273"/>
    <w:multiLevelType w:val="multilevel"/>
    <w:tmpl w:val="695A41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  <w:b/>
      </w:rPr>
    </w:lvl>
  </w:abstractNum>
  <w:abstractNum w:abstractNumId="16" w15:restartNumberingAfterBreak="0">
    <w:nsid w:val="6ED836F6"/>
    <w:multiLevelType w:val="hybridMultilevel"/>
    <w:tmpl w:val="C430F688"/>
    <w:lvl w:ilvl="0" w:tplc="D6D0A4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406A03"/>
    <w:multiLevelType w:val="multilevel"/>
    <w:tmpl w:val="41E4266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74286271"/>
    <w:multiLevelType w:val="hybridMultilevel"/>
    <w:tmpl w:val="429CEC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D55EB8"/>
    <w:multiLevelType w:val="hybridMultilevel"/>
    <w:tmpl w:val="A83A63D2"/>
    <w:lvl w:ilvl="0" w:tplc="1EA03E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26"/>
        </w:tabs>
        <w:ind w:left="2526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6"/>
        </w:tabs>
        <w:ind w:left="3966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6"/>
        </w:tabs>
        <w:ind w:left="4686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6"/>
        </w:tabs>
        <w:ind w:left="6126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6"/>
        </w:tabs>
        <w:ind w:left="6846" w:hanging="360"/>
      </w:pPr>
    </w:lvl>
  </w:abstractNum>
  <w:num w:numId="1" w16cid:durableId="18178683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302096">
    <w:abstractNumId w:val="19"/>
  </w:num>
  <w:num w:numId="3" w16cid:durableId="1983343550">
    <w:abstractNumId w:val="17"/>
  </w:num>
  <w:num w:numId="4" w16cid:durableId="1942033978">
    <w:abstractNumId w:val="14"/>
  </w:num>
  <w:num w:numId="5" w16cid:durableId="1578707676">
    <w:abstractNumId w:val="16"/>
  </w:num>
  <w:num w:numId="6" w16cid:durableId="1149132893">
    <w:abstractNumId w:val="10"/>
  </w:num>
  <w:num w:numId="7" w16cid:durableId="34696432">
    <w:abstractNumId w:val="7"/>
  </w:num>
  <w:num w:numId="8" w16cid:durableId="1294480742">
    <w:abstractNumId w:val="9"/>
  </w:num>
  <w:num w:numId="9" w16cid:durableId="155725110">
    <w:abstractNumId w:val="15"/>
  </w:num>
  <w:num w:numId="10" w16cid:durableId="270821405">
    <w:abstractNumId w:val="13"/>
  </w:num>
  <w:num w:numId="11" w16cid:durableId="1877888755">
    <w:abstractNumId w:val="19"/>
  </w:num>
  <w:num w:numId="12" w16cid:durableId="1983388746">
    <w:abstractNumId w:val="11"/>
  </w:num>
  <w:num w:numId="13" w16cid:durableId="1127699487">
    <w:abstractNumId w:val="18"/>
  </w:num>
  <w:num w:numId="14" w16cid:durableId="788545512">
    <w:abstractNumId w:val="8"/>
  </w:num>
  <w:num w:numId="15" w16cid:durableId="7158385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B9"/>
    <w:rsid w:val="00001C13"/>
    <w:rsid w:val="000117C8"/>
    <w:rsid w:val="00012366"/>
    <w:rsid w:val="0002159D"/>
    <w:rsid w:val="0002178F"/>
    <w:rsid w:val="00024F06"/>
    <w:rsid w:val="00056218"/>
    <w:rsid w:val="00063C5A"/>
    <w:rsid w:val="000652D7"/>
    <w:rsid w:val="00065637"/>
    <w:rsid w:val="00065B1E"/>
    <w:rsid w:val="000824D1"/>
    <w:rsid w:val="00084AED"/>
    <w:rsid w:val="00092814"/>
    <w:rsid w:val="00092BD9"/>
    <w:rsid w:val="000958E5"/>
    <w:rsid w:val="000B702F"/>
    <w:rsid w:val="000D1D23"/>
    <w:rsid w:val="000D46A5"/>
    <w:rsid w:val="000D7BA5"/>
    <w:rsid w:val="000E1D99"/>
    <w:rsid w:val="000F634A"/>
    <w:rsid w:val="000F6FCC"/>
    <w:rsid w:val="0011326E"/>
    <w:rsid w:val="00117F58"/>
    <w:rsid w:val="001305A1"/>
    <w:rsid w:val="00134507"/>
    <w:rsid w:val="0014109F"/>
    <w:rsid w:val="00141AAE"/>
    <w:rsid w:val="00150D65"/>
    <w:rsid w:val="001516E5"/>
    <w:rsid w:val="00152429"/>
    <w:rsid w:val="00155211"/>
    <w:rsid w:val="001643AA"/>
    <w:rsid w:val="00166C3B"/>
    <w:rsid w:val="0017270E"/>
    <w:rsid w:val="00177D27"/>
    <w:rsid w:val="00190A64"/>
    <w:rsid w:val="001955FE"/>
    <w:rsid w:val="001A02EE"/>
    <w:rsid w:val="001A0F07"/>
    <w:rsid w:val="001B6F4F"/>
    <w:rsid w:val="001C29D7"/>
    <w:rsid w:val="001C3B75"/>
    <w:rsid w:val="001C4512"/>
    <w:rsid w:val="001D17C2"/>
    <w:rsid w:val="001D200B"/>
    <w:rsid w:val="001E7E54"/>
    <w:rsid w:val="001E7EDD"/>
    <w:rsid w:val="0020150C"/>
    <w:rsid w:val="00207387"/>
    <w:rsid w:val="0020755C"/>
    <w:rsid w:val="00211033"/>
    <w:rsid w:val="00220028"/>
    <w:rsid w:val="00224F74"/>
    <w:rsid w:val="0022613B"/>
    <w:rsid w:val="00227924"/>
    <w:rsid w:val="0024567F"/>
    <w:rsid w:val="00251452"/>
    <w:rsid w:val="002576EB"/>
    <w:rsid w:val="002733AE"/>
    <w:rsid w:val="002747F3"/>
    <w:rsid w:val="002909AD"/>
    <w:rsid w:val="00290E29"/>
    <w:rsid w:val="002915A0"/>
    <w:rsid w:val="00292167"/>
    <w:rsid w:val="0029352F"/>
    <w:rsid w:val="00296B32"/>
    <w:rsid w:val="0029753F"/>
    <w:rsid w:val="002A1D7B"/>
    <w:rsid w:val="002A5415"/>
    <w:rsid w:val="002A5687"/>
    <w:rsid w:val="002A7237"/>
    <w:rsid w:val="002A72FF"/>
    <w:rsid w:val="002B0E86"/>
    <w:rsid w:val="002B2756"/>
    <w:rsid w:val="002B3EA1"/>
    <w:rsid w:val="002B43BB"/>
    <w:rsid w:val="002C4F1B"/>
    <w:rsid w:val="002D0532"/>
    <w:rsid w:val="002D2B44"/>
    <w:rsid w:val="002D46A7"/>
    <w:rsid w:val="002D6C82"/>
    <w:rsid w:val="002E2ED9"/>
    <w:rsid w:val="002E5D1B"/>
    <w:rsid w:val="00304A95"/>
    <w:rsid w:val="00307B42"/>
    <w:rsid w:val="0031316C"/>
    <w:rsid w:val="0033159F"/>
    <w:rsid w:val="003316A2"/>
    <w:rsid w:val="00334811"/>
    <w:rsid w:val="00336446"/>
    <w:rsid w:val="00337342"/>
    <w:rsid w:val="003544B3"/>
    <w:rsid w:val="003551FD"/>
    <w:rsid w:val="0036294B"/>
    <w:rsid w:val="00363F1B"/>
    <w:rsid w:val="00364208"/>
    <w:rsid w:val="003661A8"/>
    <w:rsid w:val="00381540"/>
    <w:rsid w:val="0038557A"/>
    <w:rsid w:val="00386D39"/>
    <w:rsid w:val="003926E8"/>
    <w:rsid w:val="003947FC"/>
    <w:rsid w:val="00395183"/>
    <w:rsid w:val="003A54CE"/>
    <w:rsid w:val="003B385C"/>
    <w:rsid w:val="003B72D5"/>
    <w:rsid w:val="003C369E"/>
    <w:rsid w:val="003D349C"/>
    <w:rsid w:val="003E702A"/>
    <w:rsid w:val="003F1A0F"/>
    <w:rsid w:val="003F2661"/>
    <w:rsid w:val="003F5043"/>
    <w:rsid w:val="00403BD7"/>
    <w:rsid w:val="00410EAA"/>
    <w:rsid w:val="00411F3D"/>
    <w:rsid w:val="00412861"/>
    <w:rsid w:val="004229E5"/>
    <w:rsid w:val="00443AB9"/>
    <w:rsid w:val="004458C2"/>
    <w:rsid w:val="00445EAB"/>
    <w:rsid w:val="0045378E"/>
    <w:rsid w:val="00457762"/>
    <w:rsid w:val="00461379"/>
    <w:rsid w:val="004645AE"/>
    <w:rsid w:val="00465FDF"/>
    <w:rsid w:val="004744E8"/>
    <w:rsid w:val="00476301"/>
    <w:rsid w:val="0048770B"/>
    <w:rsid w:val="00492F3B"/>
    <w:rsid w:val="004966FF"/>
    <w:rsid w:val="00496713"/>
    <w:rsid w:val="004B0091"/>
    <w:rsid w:val="004B5905"/>
    <w:rsid w:val="004B65D3"/>
    <w:rsid w:val="004C7192"/>
    <w:rsid w:val="004D0CF8"/>
    <w:rsid w:val="004D4D22"/>
    <w:rsid w:val="004D690A"/>
    <w:rsid w:val="004E7759"/>
    <w:rsid w:val="004E786B"/>
    <w:rsid w:val="004F22A9"/>
    <w:rsid w:val="00512AE9"/>
    <w:rsid w:val="00521AAC"/>
    <w:rsid w:val="00524440"/>
    <w:rsid w:val="005368D5"/>
    <w:rsid w:val="00543789"/>
    <w:rsid w:val="00575001"/>
    <w:rsid w:val="005759F2"/>
    <w:rsid w:val="00577DB9"/>
    <w:rsid w:val="005A598C"/>
    <w:rsid w:val="005A748A"/>
    <w:rsid w:val="005B3007"/>
    <w:rsid w:val="005C174C"/>
    <w:rsid w:val="005C5D7E"/>
    <w:rsid w:val="005C6101"/>
    <w:rsid w:val="005D299D"/>
    <w:rsid w:val="005D6C41"/>
    <w:rsid w:val="005E1EF2"/>
    <w:rsid w:val="005E49AC"/>
    <w:rsid w:val="005E7C62"/>
    <w:rsid w:val="005F1186"/>
    <w:rsid w:val="005F7592"/>
    <w:rsid w:val="00606242"/>
    <w:rsid w:val="00606F5A"/>
    <w:rsid w:val="00610CB2"/>
    <w:rsid w:val="00620754"/>
    <w:rsid w:val="00622156"/>
    <w:rsid w:val="00631EA1"/>
    <w:rsid w:val="00635A2E"/>
    <w:rsid w:val="00640CFC"/>
    <w:rsid w:val="00642ED0"/>
    <w:rsid w:val="00644A7F"/>
    <w:rsid w:val="006515A5"/>
    <w:rsid w:val="00663584"/>
    <w:rsid w:val="00663B7F"/>
    <w:rsid w:val="006653F4"/>
    <w:rsid w:val="006660CE"/>
    <w:rsid w:val="006942F1"/>
    <w:rsid w:val="00695523"/>
    <w:rsid w:val="00695CAC"/>
    <w:rsid w:val="006A7287"/>
    <w:rsid w:val="006A7542"/>
    <w:rsid w:val="006B48F2"/>
    <w:rsid w:val="006B5512"/>
    <w:rsid w:val="006C7D27"/>
    <w:rsid w:val="006D5C1C"/>
    <w:rsid w:val="006E0A5D"/>
    <w:rsid w:val="006E3650"/>
    <w:rsid w:val="006E3910"/>
    <w:rsid w:val="006F1251"/>
    <w:rsid w:val="006F38DE"/>
    <w:rsid w:val="006F483A"/>
    <w:rsid w:val="006F7DC3"/>
    <w:rsid w:val="00703A6E"/>
    <w:rsid w:val="0070422E"/>
    <w:rsid w:val="00707E73"/>
    <w:rsid w:val="00711DF8"/>
    <w:rsid w:val="00712BA9"/>
    <w:rsid w:val="0071314B"/>
    <w:rsid w:val="00716D51"/>
    <w:rsid w:val="00720F05"/>
    <w:rsid w:val="00725DEB"/>
    <w:rsid w:val="00736626"/>
    <w:rsid w:val="00744A59"/>
    <w:rsid w:val="00752B24"/>
    <w:rsid w:val="00754599"/>
    <w:rsid w:val="00761E08"/>
    <w:rsid w:val="00762614"/>
    <w:rsid w:val="00772484"/>
    <w:rsid w:val="00781BAD"/>
    <w:rsid w:val="007836DE"/>
    <w:rsid w:val="0079132A"/>
    <w:rsid w:val="00797AEF"/>
    <w:rsid w:val="007B1DFE"/>
    <w:rsid w:val="007B6E31"/>
    <w:rsid w:val="007C18C6"/>
    <w:rsid w:val="007C2AF1"/>
    <w:rsid w:val="007C488B"/>
    <w:rsid w:val="007C5DC3"/>
    <w:rsid w:val="007D29CB"/>
    <w:rsid w:val="007D48A8"/>
    <w:rsid w:val="007E25B3"/>
    <w:rsid w:val="007F2C70"/>
    <w:rsid w:val="00802400"/>
    <w:rsid w:val="00804AC7"/>
    <w:rsid w:val="00811D9A"/>
    <w:rsid w:val="00812611"/>
    <w:rsid w:val="008171DB"/>
    <w:rsid w:val="00817E67"/>
    <w:rsid w:val="00822985"/>
    <w:rsid w:val="00826806"/>
    <w:rsid w:val="00835000"/>
    <w:rsid w:val="00843368"/>
    <w:rsid w:val="00851863"/>
    <w:rsid w:val="008526CE"/>
    <w:rsid w:val="00853392"/>
    <w:rsid w:val="0086231D"/>
    <w:rsid w:val="00865F14"/>
    <w:rsid w:val="00866FAA"/>
    <w:rsid w:val="008772C2"/>
    <w:rsid w:val="00877314"/>
    <w:rsid w:val="00896680"/>
    <w:rsid w:val="00896E35"/>
    <w:rsid w:val="008A36C6"/>
    <w:rsid w:val="008B2717"/>
    <w:rsid w:val="008B4F73"/>
    <w:rsid w:val="008B708B"/>
    <w:rsid w:val="008C0423"/>
    <w:rsid w:val="008D6BA9"/>
    <w:rsid w:val="008D73FB"/>
    <w:rsid w:val="008F3B20"/>
    <w:rsid w:val="008F690B"/>
    <w:rsid w:val="008F6F49"/>
    <w:rsid w:val="008F7281"/>
    <w:rsid w:val="0090211D"/>
    <w:rsid w:val="00904BE6"/>
    <w:rsid w:val="009125D4"/>
    <w:rsid w:val="00920743"/>
    <w:rsid w:val="00922806"/>
    <w:rsid w:val="00924553"/>
    <w:rsid w:val="00927310"/>
    <w:rsid w:val="00930B86"/>
    <w:rsid w:val="00933366"/>
    <w:rsid w:val="00937B71"/>
    <w:rsid w:val="009419E8"/>
    <w:rsid w:val="009429F2"/>
    <w:rsid w:val="00946A12"/>
    <w:rsid w:val="0094714A"/>
    <w:rsid w:val="009473B3"/>
    <w:rsid w:val="00952786"/>
    <w:rsid w:val="00952D15"/>
    <w:rsid w:val="00955D4C"/>
    <w:rsid w:val="00961503"/>
    <w:rsid w:val="00962328"/>
    <w:rsid w:val="0096418B"/>
    <w:rsid w:val="0097068E"/>
    <w:rsid w:val="009874BE"/>
    <w:rsid w:val="00992079"/>
    <w:rsid w:val="009929F3"/>
    <w:rsid w:val="0099389B"/>
    <w:rsid w:val="009A1A2F"/>
    <w:rsid w:val="009A22C9"/>
    <w:rsid w:val="009A65F3"/>
    <w:rsid w:val="009B2698"/>
    <w:rsid w:val="009B2CC5"/>
    <w:rsid w:val="009B7015"/>
    <w:rsid w:val="009C4876"/>
    <w:rsid w:val="009C6E9E"/>
    <w:rsid w:val="009D6672"/>
    <w:rsid w:val="009D6E75"/>
    <w:rsid w:val="009D7136"/>
    <w:rsid w:val="009E0CE5"/>
    <w:rsid w:val="009E4B29"/>
    <w:rsid w:val="009E5CEF"/>
    <w:rsid w:val="009E6A72"/>
    <w:rsid w:val="009F5823"/>
    <w:rsid w:val="00A101E4"/>
    <w:rsid w:val="00A30466"/>
    <w:rsid w:val="00A47D03"/>
    <w:rsid w:val="00A47D74"/>
    <w:rsid w:val="00A51F30"/>
    <w:rsid w:val="00A55365"/>
    <w:rsid w:val="00A560F4"/>
    <w:rsid w:val="00A6036D"/>
    <w:rsid w:val="00A62531"/>
    <w:rsid w:val="00A65A10"/>
    <w:rsid w:val="00A75731"/>
    <w:rsid w:val="00A77E77"/>
    <w:rsid w:val="00A806FF"/>
    <w:rsid w:val="00A81078"/>
    <w:rsid w:val="00A8325F"/>
    <w:rsid w:val="00A91CEF"/>
    <w:rsid w:val="00AA74BC"/>
    <w:rsid w:val="00AB2882"/>
    <w:rsid w:val="00AB6BC1"/>
    <w:rsid w:val="00AC5333"/>
    <w:rsid w:val="00AC66CF"/>
    <w:rsid w:val="00AC6AC8"/>
    <w:rsid w:val="00AD7366"/>
    <w:rsid w:val="00AF2F43"/>
    <w:rsid w:val="00B05EBA"/>
    <w:rsid w:val="00B07746"/>
    <w:rsid w:val="00B135E5"/>
    <w:rsid w:val="00B250A2"/>
    <w:rsid w:val="00B25BBD"/>
    <w:rsid w:val="00B313A3"/>
    <w:rsid w:val="00B31AB9"/>
    <w:rsid w:val="00B37532"/>
    <w:rsid w:val="00B437B9"/>
    <w:rsid w:val="00B44E3D"/>
    <w:rsid w:val="00B45FDD"/>
    <w:rsid w:val="00B463B4"/>
    <w:rsid w:val="00B52199"/>
    <w:rsid w:val="00B539A9"/>
    <w:rsid w:val="00B55100"/>
    <w:rsid w:val="00B746A5"/>
    <w:rsid w:val="00BA48BA"/>
    <w:rsid w:val="00BA57E9"/>
    <w:rsid w:val="00BA7D84"/>
    <w:rsid w:val="00BB4E68"/>
    <w:rsid w:val="00BB7CAA"/>
    <w:rsid w:val="00BC47BA"/>
    <w:rsid w:val="00BE071F"/>
    <w:rsid w:val="00BE65D3"/>
    <w:rsid w:val="00BF0767"/>
    <w:rsid w:val="00BF26E3"/>
    <w:rsid w:val="00C17C9A"/>
    <w:rsid w:val="00C258A2"/>
    <w:rsid w:val="00C35A8E"/>
    <w:rsid w:val="00C41119"/>
    <w:rsid w:val="00C57C52"/>
    <w:rsid w:val="00C57CD2"/>
    <w:rsid w:val="00C65374"/>
    <w:rsid w:val="00C65C32"/>
    <w:rsid w:val="00C66A6A"/>
    <w:rsid w:val="00C76FF8"/>
    <w:rsid w:val="00C81FAB"/>
    <w:rsid w:val="00C82495"/>
    <w:rsid w:val="00C919F2"/>
    <w:rsid w:val="00C921A6"/>
    <w:rsid w:val="00C9388D"/>
    <w:rsid w:val="00C9741B"/>
    <w:rsid w:val="00CB1A35"/>
    <w:rsid w:val="00CB5270"/>
    <w:rsid w:val="00CB5BBC"/>
    <w:rsid w:val="00CE6300"/>
    <w:rsid w:val="00CE7F5C"/>
    <w:rsid w:val="00CF420F"/>
    <w:rsid w:val="00D00531"/>
    <w:rsid w:val="00D0208C"/>
    <w:rsid w:val="00D05622"/>
    <w:rsid w:val="00D13D83"/>
    <w:rsid w:val="00D1579D"/>
    <w:rsid w:val="00D16117"/>
    <w:rsid w:val="00D2649A"/>
    <w:rsid w:val="00D2681C"/>
    <w:rsid w:val="00D278CD"/>
    <w:rsid w:val="00D31B6E"/>
    <w:rsid w:val="00D42168"/>
    <w:rsid w:val="00D4410F"/>
    <w:rsid w:val="00D51F6E"/>
    <w:rsid w:val="00D530F3"/>
    <w:rsid w:val="00D630CB"/>
    <w:rsid w:val="00D6511E"/>
    <w:rsid w:val="00D806A8"/>
    <w:rsid w:val="00D87676"/>
    <w:rsid w:val="00D91D22"/>
    <w:rsid w:val="00D9418C"/>
    <w:rsid w:val="00DA0A5D"/>
    <w:rsid w:val="00DD5D90"/>
    <w:rsid w:val="00DD73F0"/>
    <w:rsid w:val="00E00758"/>
    <w:rsid w:val="00E066BE"/>
    <w:rsid w:val="00E17FFB"/>
    <w:rsid w:val="00E2097C"/>
    <w:rsid w:val="00E343F6"/>
    <w:rsid w:val="00E3704E"/>
    <w:rsid w:val="00E526BE"/>
    <w:rsid w:val="00E55DD9"/>
    <w:rsid w:val="00E573C9"/>
    <w:rsid w:val="00E6523D"/>
    <w:rsid w:val="00E77B30"/>
    <w:rsid w:val="00E83113"/>
    <w:rsid w:val="00E85F75"/>
    <w:rsid w:val="00EA4096"/>
    <w:rsid w:val="00EA6927"/>
    <w:rsid w:val="00EB441F"/>
    <w:rsid w:val="00EB4765"/>
    <w:rsid w:val="00EB5695"/>
    <w:rsid w:val="00EB7F93"/>
    <w:rsid w:val="00EC0B22"/>
    <w:rsid w:val="00ED24BF"/>
    <w:rsid w:val="00ED3CF2"/>
    <w:rsid w:val="00ED3EA1"/>
    <w:rsid w:val="00ED7337"/>
    <w:rsid w:val="00EF2EB4"/>
    <w:rsid w:val="00F101D9"/>
    <w:rsid w:val="00F113BD"/>
    <w:rsid w:val="00F2047B"/>
    <w:rsid w:val="00F20E9F"/>
    <w:rsid w:val="00F22DF1"/>
    <w:rsid w:val="00F30464"/>
    <w:rsid w:val="00F3383C"/>
    <w:rsid w:val="00F3733A"/>
    <w:rsid w:val="00F40E81"/>
    <w:rsid w:val="00F41137"/>
    <w:rsid w:val="00F43A20"/>
    <w:rsid w:val="00F45B28"/>
    <w:rsid w:val="00F54EC8"/>
    <w:rsid w:val="00F6294D"/>
    <w:rsid w:val="00F75C94"/>
    <w:rsid w:val="00F85EF6"/>
    <w:rsid w:val="00F919B7"/>
    <w:rsid w:val="00FA43D7"/>
    <w:rsid w:val="00FA4414"/>
    <w:rsid w:val="00FC4BC2"/>
    <w:rsid w:val="00FD3AB8"/>
    <w:rsid w:val="00FD5B76"/>
    <w:rsid w:val="00FD6AD1"/>
    <w:rsid w:val="00FE06F2"/>
    <w:rsid w:val="00FE1F44"/>
    <w:rsid w:val="00FF114C"/>
    <w:rsid w:val="00FF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BC9A1"/>
  <w15:chartTrackingRefBased/>
  <w15:docId w15:val="{7F7BA379-BA02-418C-8A5E-230E10A55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rFonts w:ascii="Arial" w:hAnsi="Arial"/>
      <w:b/>
      <w:bCs/>
      <w:sz w:val="40"/>
      <w:szCs w:val="26"/>
    </w:rPr>
  </w:style>
  <w:style w:type="paragraph" w:styleId="Nagwek6">
    <w:name w:val="heading 6"/>
    <w:basedOn w:val="Normalny"/>
    <w:next w:val="Normalny"/>
    <w:qFormat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sz w:val="2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Tekstpodstawowy2">
    <w:name w:val="Body Text 2"/>
    <w:basedOn w:val="Normalny"/>
    <w:pPr>
      <w:widowControl/>
      <w:suppressAutoHyphens w:val="0"/>
    </w:pPr>
    <w:rPr>
      <w:rFonts w:eastAsia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82"/>
      <w:jc w:val="both"/>
    </w:pPr>
    <w:rPr>
      <w:rFonts w:ascii="Arial" w:hAnsi="Arial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9741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741B"/>
  </w:style>
  <w:style w:type="paragraph" w:styleId="Tekstpodstawowywcity3">
    <w:name w:val="Body Text Indent 3"/>
    <w:basedOn w:val="Normalny"/>
    <w:rsid w:val="009E0CE5"/>
    <w:pPr>
      <w:spacing w:after="120"/>
      <w:ind w:left="283"/>
    </w:pPr>
    <w:rPr>
      <w:sz w:val="16"/>
      <w:szCs w:val="16"/>
    </w:rPr>
  </w:style>
  <w:style w:type="paragraph" w:customStyle="1" w:styleId="Tekstpodst">
    <w:name w:val="Tekst podst"/>
    <w:basedOn w:val="Normalny"/>
    <w:rsid w:val="00F85EF6"/>
    <w:pPr>
      <w:widowControl/>
      <w:suppressAutoHyphens w:val="0"/>
      <w:spacing w:before="120" w:after="120" w:line="360" w:lineRule="auto"/>
      <w:ind w:firstLine="851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rsid w:val="00496713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96713"/>
    <w:rPr>
      <w:rFonts w:eastAsia="Lucida Sans Unicode"/>
    </w:rPr>
  </w:style>
  <w:style w:type="character" w:styleId="Odwoanieprzypisukocowego">
    <w:name w:val="endnote reference"/>
    <w:basedOn w:val="Domylnaczcionkaakapitu"/>
    <w:rsid w:val="0049671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314B"/>
    <w:pPr>
      <w:ind w:left="720"/>
      <w:contextualSpacing/>
    </w:pPr>
  </w:style>
  <w:style w:type="paragraph" w:styleId="Tytu">
    <w:name w:val="Title"/>
    <w:basedOn w:val="Normalny"/>
    <w:link w:val="TytuZnak"/>
    <w:qFormat/>
    <w:rsid w:val="00134507"/>
    <w:pPr>
      <w:widowControl/>
      <w:suppressAutoHyphens w:val="0"/>
      <w:jc w:val="center"/>
    </w:pPr>
    <w:rPr>
      <w:rFonts w:eastAsia="Times New Roman"/>
      <w:b/>
      <w:sz w:val="40"/>
    </w:rPr>
  </w:style>
  <w:style w:type="character" w:customStyle="1" w:styleId="TytuZnak">
    <w:name w:val="Tytuł Znak"/>
    <w:basedOn w:val="Domylnaczcionkaakapitu"/>
    <w:link w:val="Tytu"/>
    <w:rsid w:val="00134507"/>
    <w:rPr>
      <w:b/>
      <w:sz w:val="40"/>
    </w:rPr>
  </w:style>
  <w:style w:type="paragraph" w:styleId="Podtytu">
    <w:name w:val="Subtitle"/>
    <w:basedOn w:val="Normalny"/>
    <w:link w:val="PodtytuZnak"/>
    <w:qFormat/>
    <w:rsid w:val="00134507"/>
    <w:pPr>
      <w:widowControl/>
      <w:suppressAutoHyphens w:val="0"/>
      <w:jc w:val="center"/>
    </w:pPr>
    <w:rPr>
      <w:rFonts w:eastAsia="Times New Roman"/>
      <w:b/>
      <w:sz w:val="52"/>
    </w:rPr>
  </w:style>
  <w:style w:type="character" w:customStyle="1" w:styleId="PodtytuZnak">
    <w:name w:val="Podtytuł Znak"/>
    <w:basedOn w:val="Domylnaczcionkaakapitu"/>
    <w:link w:val="Podtytu"/>
    <w:rsid w:val="00134507"/>
    <w:rPr>
      <w:b/>
      <w:sz w:val="52"/>
    </w:rPr>
  </w:style>
  <w:style w:type="character" w:customStyle="1" w:styleId="StopkaZnak">
    <w:name w:val="Stopka Znak"/>
    <w:basedOn w:val="Domylnaczcionkaakapitu"/>
    <w:link w:val="Stopka"/>
    <w:uiPriority w:val="99"/>
    <w:rsid w:val="00134507"/>
    <w:rPr>
      <w:rFonts w:eastAsia="Lucida Sans Unicode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131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1316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6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</vt:lpstr>
    </vt:vector>
  </TitlesOfParts>
  <Company>dupa-enterprise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</dc:title>
  <dc:subject/>
  <dc:creator>xxx</dc:creator>
  <cp:keywords/>
  <dc:description/>
  <cp:lastModifiedBy>Józef Ogiński</cp:lastModifiedBy>
  <cp:revision>210</cp:revision>
  <cp:lastPrinted>2021-10-30T08:51:00Z</cp:lastPrinted>
  <dcterms:created xsi:type="dcterms:W3CDTF">2021-10-28T12:47:00Z</dcterms:created>
  <dcterms:modified xsi:type="dcterms:W3CDTF">2024-10-31T07:57:00Z</dcterms:modified>
</cp:coreProperties>
</file>