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C521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5F4EAB" w14:textId="77777777" w:rsidR="00CB5177" w:rsidRDefault="00CB5177" w:rsidP="00CB5177">
      <w:pPr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67F85">
        <w:rPr>
          <w:rFonts w:ascii="Arial" w:hAnsi="Arial" w:cs="Arial"/>
          <w:b/>
          <w:i/>
          <w:sz w:val="20"/>
          <w:szCs w:val="20"/>
        </w:rPr>
        <w:t>4</w:t>
      </w:r>
      <w:r w:rsidRPr="00444440">
        <w:rPr>
          <w:rFonts w:ascii="Arial" w:hAnsi="Arial" w:cs="Arial"/>
          <w:b/>
          <w:i/>
          <w:sz w:val="20"/>
          <w:szCs w:val="20"/>
        </w:rPr>
        <w:t xml:space="preserve"> do SWZ </w:t>
      </w:r>
      <w:r w:rsidRPr="00444440">
        <w:rPr>
          <w:rFonts w:ascii="Arial" w:hAnsi="Arial" w:cs="Arial"/>
          <w:i/>
          <w:color w:val="FF0000"/>
          <w:sz w:val="20"/>
          <w:szCs w:val="20"/>
        </w:rPr>
        <w:t>Dokument składany wraz z ofertą!</w:t>
      </w:r>
    </w:p>
    <w:p w14:paraId="7ECCFD2C" w14:textId="77777777" w:rsidR="009A3C26" w:rsidRPr="009A3C26" w:rsidRDefault="009A3C26" w:rsidP="009A3C26">
      <w:pPr>
        <w:ind w:left="5245"/>
        <w:jc w:val="center"/>
        <w:rPr>
          <w:rFonts w:ascii="Arial" w:hAnsi="Arial" w:cs="Arial"/>
          <w:b/>
          <w:sz w:val="21"/>
          <w:szCs w:val="21"/>
        </w:rPr>
      </w:pPr>
      <w:r w:rsidRPr="009A3C26">
        <w:rPr>
          <w:rFonts w:ascii="Arial" w:hAnsi="Arial" w:cs="Arial"/>
          <w:b/>
          <w:sz w:val="21"/>
          <w:szCs w:val="21"/>
        </w:rPr>
        <w:t>Zamawiający:</w:t>
      </w:r>
    </w:p>
    <w:p w14:paraId="19196E9B" w14:textId="77777777" w:rsidR="009A3C26" w:rsidRPr="009A3C26" w:rsidRDefault="009A3C26" w:rsidP="009A3C26">
      <w:pPr>
        <w:ind w:left="5245"/>
        <w:jc w:val="center"/>
        <w:rPr>
          <w:rFonts w:ascii="Arial" w:hAnsi="Arial" w:cs="Arial"/>
          <w:sz w:val="21"/>
          <w:szCs w:val="21"/>
        </w:rPr>
      </w:pPr>
      <w:r w:rsidRPr="009A3C26">
        <w:rPr>
          <w:rFonts w:ascii="Arial" w:hAnsi="Arial" w:cs="Arial"/>
          <w:sz w:val="21"/>
          <w:szCs w:val="21"/>
        </w:rPr>
        <w:t xml:space="preserve">Samodzielny Publiczny </w:t>
      </w:r>
    </w:p>
    <w:p w14:paraId="7FB50041" w14:textId="77777777" w:rsidR="009A3C26" w:rsidRPr="009A3C26" w:rsidRDefault="009A3C26" w:rsidP="009A3C26">
      <w:pPr>
        <w:ind w:left="5245"/>
        <w:jc w:val="center"/>
        <w:rPr>
          <w:rFonts w:ascii="Arial" w:hAnsi="Arial" w:cs="Arial"/>
          <w:sz w:val="21"/>
          <w:szCs w:val="21"/>
        </w:rPr>
      </w:pPr>
      <w:r w:rsidRPr="009A3C26">
        <w:rPr>
          <w:rFonts w:ascii="Arial" w:hAnsi="Arial" w:cs="Arial"/>
          <w:sz w:val="21"/>
          <w:szCs w:val="21"/>
        </w:rPr>
        <w:t>Zakład Opieki Zdrowotnej w Wieluniu</w:t>
      </w:r>
    </w:p>
    <w:p w14:paraId="35F4756B" w14:textId="3871682C" w:rsidR="00C4103F" w:rsidRPr="009A3C26" w:rsidRDefault="009A3C26" w:rsidP="009A3C26">
      <w:pPr>
        <w:ind w:left="5245"/>
        <w:jc w:val="center"/>
        <w:rPr>
          <w:rFonts w:ascii="Arial" w:hAnsi="Arial" w:cs="Arial"/>
          <w:sz w:val="21"/>
          <w:szCs w:val="21"/>
        </w:rPr>
      </w:pPr>
      <w:r w:rsidRPr="009A3C26">
        <w:rPr>
          <w:rFonts w:ascii="Arial" w:hAnsi="Arial" w:cs="Arial"/>
          <w:sz w:val="21"/>
          <w:szCs w:val="21"/>
        </w:rPr>
        <w:t>ul. Szpitalna 16, 98-300 Wieluń</w:t>
      </w:r>
    </w:p>
    <w:p w14:paraId="7E49630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692FF4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E617BD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C3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BBC7DA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FEEE28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A75BB00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193B3F0" w14:textId="3388438C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C70F9B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>(</w:t>
      </w:r>
      <w:r w:rsidR="00347FBF" w:rsidRPr="00595CFF">
        <w:rPr>
          <w:rFonts w:ascii="Arial" w:hAnsi="Arial" w:cs="Arial"/>
          <w:b/>
          <w:i/>
          <w:iCs/>
          <w:u w:val="single"/>
        </w:rPr>
        <w:t>każdy z wykonawców wspólnie ubiegających się o udzielenie zamówienia składa odrębne oświadczenie</w:t>
      </w:r>
      <w:r w:rsidR="00347FBF" w:rsidRPr="00347FBF">
        <w:rPr>
          <w:rFonts w:ascii="Arial" w:hAnsi="Arial" w:cs="Arial"/>
          <w:b/>
          <w:u w:val="single"/>
        </w:rPr>
        <w:t>)</w:t>
      </w:r>
    </w:p>
    <w:p w14:paraId="1A6AB5DD" w14:textId="2C1AFAC1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85045D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CF9131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5801C2BA" w14:textId="77777777" w:rsidR="004C4854" w:rsidRPr="00A22DCF" w:rsidRDefault="004C4854" w:rsidP="00CD5A09">
      <w:pPr>
        <w:spacing w:after="0"/>
        <w:rPr>
          <w:rFonts w:ascii="Arial" w:hAnsi="Arial" w:cs="Arial"/>
          <w:sz w:val="21"/>
          <w:szCs w:val="21"/>
        </w:rPr>
      </w:pPr>
    </w:p>
    <w:p w14:paraId="2B925B55" w14:textId="0D9426AE" w:rsidR="00B0088C" w:rsidRPr="009A3C26" w:rsidRDefault="00C83B9B" w:rsidP="009A3C26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CD5A0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bookmarkStart w:id="0" w:name="_Hlk79752859"/>
      <w:r w:rsidR="00C67F85">
        <w:rPr>
          <w:rFonts w:ascii="Arial" w:hAnsi="Arial" w:cs="Arial"/>
          <w:b/>
          <w:bCs/>
        </w:rPr>
        <w:t xml:space="preserve">Świadczenie </w:t>
      </w:r>
      <w:r w:rsidRPr="00317F8A">
        <w:rPr>
          <w:rFonts w:ascii="Arial" w:hAnsi="Arial" w:cs="Arial"/>
          <w:b/>
          <w:bCs/>
        </w:rPr>
        <w:t xml:space="preserve"> usług </w:t>
      </w:r>
      <w:r w:rsidR="00C70F9B">
        <w:rPr>
          <w:rFonts w:ascii="Arial" w:hAnsi="Arial" w:cs="Arial"/>
          <w:b/>
          <w:bCs/>
        </w:rPr>
        <w:br/>
      </w:r>
      <w:r w:rsidRPr="00317F8A">
        <w:rPr>
          <w:rFonts w:ascii="Arial" w:hAnsi="Arial" w:cs="Arial"/>
          <w:b/>
          <w:bCs/>
        </w:rPr>
        <w:t xml:space="preserve">w zakresie </w:t>
      </w:r>
      <w:r w:rsidR="00C67F85">
        <w:rPr>
          <w:rFonts w:ascii="Arial" w:hAnsi="Arial" w:cs="Arial"/>
          <w:b/>
          <w:bCs/>
        </w:rPr>
        <w:t>odbioru, transportu i zagospodarowania odpadów komunalnych niesegregowanych i segregowanych</w:t>
      </w:r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C67F85">
        <w:rPr>
          <w:rFonts w:ascii="Arial" w:hAnsi="Arial" w:cs="Arial"/>
          <w:sz w:val="21"/>
          <w:szCs w:val="21"/>
        </w:rPr>
        <w:t xml:space="preserve">ieki Zdrowotnej  </w:t>
      </w:r>
      <w:r>
        <w:rPr>
          <w:rFonts w:ascii="Arial" w:hAnsi="Arial" w:cs="Arial"/>
          <w:sz w:val="21"/>
          <w:szCs w:val="21"/>
        </w:rPr>
        <w:t>w Wieluniu, nr</w:t>
      </w:r>
      <w:r w:rsidRPr="00317F8A">
        <w:rPr>
          <w:rFonts w:ascii="Arial" w:hAnsi="Arial" w:cs="Arial"/>
          <w:i/>
        </w:rPr>
        <w:t>,</w:t>
      </w:r>
      <w:r w:rsidR="00CD5A09" w:rsidRPr="00CD5A09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CD5A09">
        <w:rPr>
          <w:rFonts w:ascii="Arial" w:hAnsi="Arial" w:cs="Arial"/>
          <w:b/>
          <w:bCs/>
          <w:color w:val="000000"/>
          <w:highlight w:val="white"/>
        </w:rPr>
        <w:t>SP</w:t>
      </w:r>
      <w:r w:rsidR="00CD5A09">
        <w:rPr>
          <w:rFonts w:ascii="Arial" w:hAnsi="Arial" w:cs="Arial"/>
          <w:b/>
          <w:bCs/>
          <w:color w:val="000000"/>
        </w:rPr>
        <w:t>Z</w:t>
      </w:r>
      <w:r w:rsidR="00CD5A09">
        <w:rPr>
          <w:rFonts w:ascii="Arial" w:hAnsi="Arial" w:cs="Arial"/>
          <w:b/>
          <w:bCs/>
          <w:color w:val="000000"/>
          <w:highlight w:val="white"/>
        </w:rPr>
        <w:t>OZ.ZP.2.24.</w:t>
      </w:r>
      <w:r w:rsidR="00CD5A09">
        <w:rPr>
          <w:rFonts w:ascii="Arial" w:hAnsi="Arial" w:cs="Arial"/>
          <w:b/>
          <w:bCs/>
          <w:highlight w:val="white"/>
        </w:rPr>
        <w:t>242</w:t>
      </w:r>
      <w:r w:rsidR="00CD5A09">
        <w:rPr>
          <w:rFonts w:ascii="Arial" w:hAnsi="Arial" w:cs="Arial"/>
          <w:b/>
          <w:bCs/>
        </w:rPr>
        <w:t>.</w:t>
      </w:r>
      <w:r w:rsidR="009A3C26">
        <w:rPr>
          <w:rFonts w:ascii="Arial" w:hAnsi="Arial" w:cs="Arial"/>
          <w:b/>
          <w:bCs/>
        </w:rPr>
        <w:t>7</w:t>
      </w:r>
      <w:r w:rsidR="00CD5A09">
        <w:rPr>
          <w:rFonts w:ascii="Arial" w:hAnsi="Arial" w:cs="Arial"/>
          <w:b/>
          <w:bCs/>
          <w:color w:val="000000"/>
        </w:rPr>
        <w:t>.202</w:t>
      </w:r>
      <w:r w:rsidR="009A3C26">
        <w:rPr>
          <w:rFonts w:ascii="Arial" w:hAnsi="Arial" w:cs="Arial"/>
          <w:b/>
          <w:bCs/>
          <w:color w:val="000000"/>
        </w:rPr>
        <w:t>5</w:t>
      </w:r>
      <w:r w:rsidR="00B50A8D">
        <w:rPr>
          <w:rFonts w:ascii="Arial" w:hAnsi="Arial" w:cs="Arial"/>
          <w:b/>
          <w:bCs/>
          <w:color w:val="00000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8C6915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4C278B1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39D0016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919010C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1F49CD8D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4,5,7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6D5F69CB" w14:textId="7777777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006A8D35" w14:textId="1530C623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595CFF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595CFF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2B7D27E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F27B39A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121E5FC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3C80DE32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D90280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E41B647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1B90C5CA" w14:textId="74F3DA27" w:rsidR="007961C8" w:rsidRPr="007C3221" w:rsidRDefault="00904554" w:rsidP="007C32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1C008EA8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5F236ED" w14:textId="41AD73B2" w:rsidR="00A276E4" w:rsidRPr="00190D6E" w:rsidRDefault="00E022A1" w:rsidP="007C322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</w:t>
      </w:r>
      <w:r w:rsidR="00256CEC">
        <w:rPr>
          <w:rFonts w:ascii="Arial" w:hAnsi="Arial" w:cs="Arial"/>
          <w:sz w:val="21"/>
          <w:szCs w:val="21"/>
        </w:rPr>
        <w:t>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</w:t>
      </w:r>
      <w:r w:rsidR="007C3221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831DFB0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0C5F489E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3E719B88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688AD9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0A36385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472DEA77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8A887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0B61FF4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F4B679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0909D6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DCB3453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A5E84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1CC3EC2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6165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244CFBCB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EE39A28" w14:textId="5D3A3A2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D39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DBBFC" w14:textId="1DD54DFF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CD39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5A418903" w14:textId="68A972A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D39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CD39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322975" w14:textId="47A0304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CD39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06035">
    <w:abstractNumId w:val="8"/>
  </w:num>
  <w:num w:numId="2" w16cid:durableId="1076174332">
    <w:abstractNumId w:val="1"/>
  </w:num>
  <w:num w:numId="3" w16cid:durableId="881670927">
    <w:abstractNumId w:val="6"/>
  </w:num>
  <w:num w:numId="4" w16cid:durableId="885721431">
    <w:abstractNumId w:val="11"/>
  </w:num>
  <w:num w:numId="5" w16cid:durableId="430900666">
    <w:abstractNumId w:val="9"/>
  </w:num>
  <w:num w:numId="6" w16cid:durableId="940142941">
    <w:abstractNumId w:val="5"/>
  </w:num>
  <w:num w:numId="7" w16cid:durableId="1803376625">
    <w:abstractNumId w:val="2"/>
  </w:num>
  <w:num w:numId="8" w16cid:durableId="1635325984">
    <w:abstractNumId w:val="10"/>
  </w:num>
  <w:num w:numId="9" w16cid:durableId="285310129">
    <w:abstractNumId w:val="0"/>
  </w:num>
  <w:num w:numId="10" w16cid:durableId="1511020377">
    <w:abstractNumId w:val="4"/>
  </w:num>
  <w:num w:numId="11" w16cid:durableId="175463306">
    <w:abstractNumId w:val="3"/>
  </w:num>
  <w:num w:numId="12" w16cid:durableId="15349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55C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97C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74E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5CF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156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C322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45D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7F"/>
    <w:rsid w:val="009A3C26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0A8D"/>
    <w:rsid w:val="00B51188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F85"/>
    <w:rsid w:val="00C70F9B"/>
    <w:rsid w:val="00C81012"/>
    <w:rsid w:val="00C81278"/>
    <w:rsid w:val="00C83B9B"/>
    <w:rsid w:val="00CB5177"/>
    <w:rsid w:val="00CB7698"/>
    <w:rsid w:val="00CC5C97"/>
    <w:rsid w:val="00CD39B4"/>
    <w:rsid w:val="00CD5A09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E4EC"/>
  <w15:docId w15:val="{77E22668-72F6-426E-83F3-58BD188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F4D1-2BEA-4694-AAEA-EBC36F9B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10</cp:revision>
  <cp:lastPrinted>2022-05-10T08:20:00Z</cp:lastPrinted>
  <dcterms:created xsi:type="dcterms:W3CDTF">2022-05-18T08:57:00Z</dcterms:created>
  <dcterms:modified xsi:type="dcterms:W3CDTF">2025-04-17T10:10:00Z</dcterms:modified>
</cp:coreProperties>
</file>