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39C4" w14:textId="77777777" w:rsidR="00CE3B41" w:rsidRPr="009440BC" w:rsidRDefault="00CE3B41" w:rsidP="005E0CC8">
      <w:pPr>
        <w:rPr>
          <w:rFonts w:asciiTheme="minorHAnsi" w:hAnsiTheme="minorHAnsi" w:cs="Arial"/>
          <w:b/>
          <w:bCs/>
          <w:sz w:val="18"/>
          <w:szCs w:val="18"/>
        </w:rPr>
      </w:pPr>
      <w:bookmarkStart w:id="0" w:name="_Hlk158202811"/>
    </w:p>
    <w:p w14:paraId="75738295" w14:textId="60F0743A" w:rsidR="00EB5158" w:rsidRDefault="003020B9" w:rsidP="003020B9">
      <w:pPr>
        <w:spacing w:line="240" w:lineRule="auto"/>
        <w:rPr>
          <w:rFonts w:asciiTheme="minorHAnsi" w:hAnsiTheme="minorHAnsi" w:cs="Arial"/>
          <w:b/>
          <w:bCs/>
          <w:sz w:val="18"/>
          <w:szCs w:val="18"/>
        </w:rPr>
      </w:pPr>
      <w:r w:rsidRPr="003020B9">
        <w:rPr>
          <w:rFonts w:asciiTheme="minorHAnsi" w:hAnsiTheme="minorHAnsi" w:cs="Arial"/>
          <w:b/>
          <w:bCs/>
          <w:sz w:val="18"/>
          <w:szCs w:val="18"/>
        </w:rPr>
        <w:t>numer sprawy: OR-D-III.272.</w:t>
      </w:r>
      <w:r w:rsidR="00DC14B8">
        <w:rPr>
          <w:rFonts w:asciiTheme="minorHAnsi" w:hAnsiTheme="minorHAnsi" w:cs="Arial"/>
          <w:b/>
          <w:bCs/>
          <w:sz w:val="18"/>
          <w:szCs w:val="18"/>
        </w:rPr>
        <w:t>58</w:t>
      </w:r>
      <w:r w:rsidRPr="003020B9">
        <w:rPr>
          <w:rFonts w:asciiTheme="minorHAnsi" w:hAnsiTheme="minorHAnsi" w:cs="Arial"/>
          <w:b/>
          <w:bCs/>
          <w:sz w:val="18"/>
          <w:szCs w:val="18"/>
        </w:rPr>
        <w:t>.2025.AS</w:t>
      </w:r>
    </w:p>
    <w:p w14:paraId="7B40B695" w14:textId="7D29D772" w:rsidR="005E0CC8" w:rsidRPr="009440BC" w:rsidRDefault="003020B9" w:rsidP="003020B9">
      <w:pPr>
        <w:spacing w:line="240" w:lineRule="auto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z</w:t>
      </w:r>
      <w:r w:rsidR="005E0CC8" w:rsidRPr="009440BC">
        <w:rPr>
          <w:rFonts w:asciiTheme="minorHAnsi" w:hAnsiTheme="minorHAnsi" w:cs="Arial"/>
          <w:b/>
          <w:bCs/>
          <w:sz w:val="18"/>
          <w:szCs w:val="18"/>
        </w:rPr>
        <w:t xml:space="preserve">ałącznik nr </w:t>
      </w:r>
      <w:r w:rsidR="00EB5158">
        <w:rPr>
          <w:rFonts w:asciiTheme="minorHAnsi" w:hAnsiTheme="minorHAnsi" w:cs="Arial"/>
          <w:b/>
          <w:bCs/>
          <w:sz w:val="18"/>
          <w:szCs w:val="18"/>
        </w:rPr>
        <w:t>3</w:t>
      </w:r>
      <w:r w:rsidR="005E0CC8" w:rsidRPr="009440BC">
        <w:rPr>
          <w:rFonts w:asciiTheme="minorHAnsi" w:hAnsiTheme="minorHAnsi" w:cs="Arial"/>
          <w:b/>
          <w:bCs/>
          <w:sz w:val="18"/>
          <w:szCs w:val="18"/>
        </w:rPr>
        <w:t xml:space="preserve"> do specyfikacji warunków zamówienia (SWZ)</w:t>
      </w:r>
    </w:p>
    <w:p w14:paraId="7CA97852" w14:textId="77777777" w:rsidR="005E0CC8" w:rsidRPr="009440BC" w:rsidRDefault="005E0CC8" w:rsidP="005E0CC8">
      <w:pPr>
        <w:rPr>
          <w:rFonts w:asciiTheme="minorHAnsi" w:hAnsiTheme="minorHAnsi" w:cs="Arial"/>
          <w:b/>
          <w:bCs/>
          <w:sz w:val="18"/>
          <w:szCs w:val="18"/>
        </w:rPr>
      </w:pPr>
    </w:p>
    <w:p w14:paraId="0C79EE48" w14:textId="77777777" w:rsidR="005E0CC8" w:rsidRPr="009440BC" w:rsidRDefault="005E0CC8" w:rsidP="005E0CC8">
      <w:pPr>
        <w:spacing w:after="120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9440BC">
        <w:rPr>
          <w:rFonts w:asciiTheme="minorHAnsi" w:hAnsiTheme="minorHAnsi" w:cs="Arial"/>
          <w:b/>
          <w:bCs/>
          <w:sz w:val="18"/>
          <w:szCs w:val="18"/>
        </w:rPr>
        <w:t>UMOWA NR W/UMWM-UF/UM/CG/……..., część …. zamówienia</w:t>
      </w:r>
    </w:p>
    <w:p w14:paraId="3CB709D0" w14:textId="77777777" w:rsidR="005E0CC8" w:rsidRPr="009440BC" w:rsidRDefault="005E0CC8" w:rsidP="005E0CC8">
      <w:pPr>
        <w:jc w:val="center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dotyczy postępowania o udzielenie zamówienia publicznego numer sprawy OR-D-…….</w:t>
      </w:r>
    </w:p>
    <w:p w14:paraId="5500393E" w14:textId="77777777" w:rsidR="005E0CC8" w:rsidRPr="009440BC" w:rsidRDefault="005E0CC8" w:rsidP="005E0CC8">
      <w:pPr>
        <w:spacing w:after="12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br/>
        <w:t>zawarta pomiędzy:</w:t>
      </w:r>
    </w:p>
    <w:p w14:paraId="04A0E0B6" w14:textId="688FDD9A" w:rsidR="005E0CC8" w:rsidRPr="009440BC" w:rsidRDefault="005E0CC8" w:rsidP="005E0CC8">
      <w:p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b/>
          <w:sz w:val="18"/>
          <w:szCs w:val="18"/>
        </w:rPr>
        <w:t>Województwem Mazowieckim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>,</w:t>
      </w:r>
      <w:r w:rsidRPr="009440BC">
        <w:rPr>
          <w:rFonts w:asciiTheme="minorHAnsi" w:hAnsiTheme="minorHAnsi" w:cs="Arial"/>
          <w:sz w:val="18"/>
          <w:szCs w:val="18"/>
        </w:rPr>
        <w:t xml:space="preserve"> NIP: 1132453940, REGON: 015528910, z siedzibą w Warszawie,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 xml:space="preserve">03–719 Warszawa, przy ul. Jagiellońskiej 26, zwanym dalej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>Zamawiającym</w:t>
      </w:r>
      <w:r w:rsidRPr="009440BC">
        <w:rPr>
          <w:rFonts w:asciiTheme="minorHAnsi" w:hAnsiTheme="minorHAnsi" w:cs="Arial"/>
          <w:sz w:val="18"/>
          <w:szCs w:val="18"/>
        </w:rPr>
        <w:t>,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 xml:space="preserve">reprezentowanym przez Zarząd Województwa Mazowieckiego, w imieniu którego, na podstawie uchwały Nr </w:t>
      </w:r>
      <w:r w:rsidR="00F91200">
        <w:rPr>
          <w:rFonts w:asciiTheme="minorHAnsi" w:hAnsiTheme="minorHAnsi" w:cs="Arial"/>
          <w:sz w:val="18"/>
          <w:szCs w:val="18"/>
        </w:rPr>
        <w:t>284</w:t>
      </w:r>
      <w:r w:rsidR="00CE6D40" w:rsidRPr="009440BC">
        <w:rPr>
          <w:rFonts w:asciiTheme="minorHAnsi" w:hAnsiTheme="minorHAnsi" w:cs="Arial"/>
          <w:sz w:val="18"/>
          <w:szCs w:val="18"/>
        </w:rPr>
        <w:t>/</w:t>
      </w:r>
      <w:r w:rsidR="00E70120">
        <w:rPr>
          <w:rFonts w:asciiTheme="minorHAnsi" w:hAnsiTheme="minorHAnsi" w:cs="Arial"/>
          <w:sz w:val="18"/>
          <w:szCs w:val="18"/>
        </w:rPr>
        <w:t>8</w:t>
      </w:r>
      <w:r w:rsidR="00CE6D40" w:rsidRPr="009440BC">
        <w:rPr>
          <w:rFonts w:asciiTheme="minorHAnsi" w:hAnsiTheme="minorHAnsi" w:cs="Arial"/>
          <w:sz w:val="18"/>
          <w:szCs w:val="18"/>
        </w:rPr>
        <w:t>/2</w:t>
      </w:r>
      <w:r w:rsidR="00E70120">
        <w:rPr>
          <w:rFonts w:asciiTheme="minorHAnsi" w:hAnsiTheme="minorHAnsi" w:cs="Arial"/>
          <w:sz w:val="18"/>
          <w:szCs w:val="18"/>
        </w:rPr>
        <w:t>4</w:t>
      </w:r>
      <w:r w:rsidRPr="009440BC">
        <w:rPr>
          <w:rFonts w:asciiTheme="minorHAnsi" w:hAnsiTheme="minorHAnsi" w:cs="Arial"/>
          <w:sz w:val="18"/>
          <w:szCs w:val="18"/>
        </w:rPr>
        <w:t xml:space="preserve"> Zarządu Województwa Mazowieckiego z dnia </w:t>
      </w:r>
      <w:r w:rsidR="00E70120">
        <w:rPr>
          <w:rFonts w:asciiTheme="minorHAnsi" w:hAnsiTheme="minorHAnsi" w:cs="Arial"/>
          <w:sz w:val="18"/>
          <w:szCs w:val="18"/>
        </w:rPr>
        <w:t>24 czerwca</w:t>
      </w:r>
      <w:r w:rsidR="009D0865" w:rsidRPr="009440BC">
        <w:rPr>
          <w:rFonts w:asciiTheme="minorHAnsi" w:hAnsiTheme="minorHAnsi" w:cs="Arial"/>
          <w:sz w:val="18"/>
          <w:szCs w:val="18"/>
        </w:rPr>
        <w:t xml:space="preserve"> 202</w:t>
      </w:r>
      <w:r w:rsidR="00E70120">
        <w:rPr>
          <w:rFonts w:asciiTheme="minorHAnsi" w:hAnsiTheme="minorHAnsi" w:cs="Arial"/>
          <w:sz w:val="18"/>
          <w:szCs w:val="18"/>
        </w:rPr>
        <w:t>4</w:t>
      </w:r>
      <w:r w:rsidR="009D0865" w:rsidRPr="009440BC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>roku</w:t>
      </w:r>
      <w:r w:rsidR="00CE6D40" w:rsidRPr="009440BC">
        <w:rPr>
          <w:rFonts w:asciiTheme="minorHAnsi" w:hAnsiTheme="minorHAnsi" w:cs="Arial"/>
          <w:sz w:val="18"/>
          <w:szCs w:val="18"/>
        </w:rPr>
        <w:t xml:space="preserve">, </w:t>
      </w:r>
      <w:r w:rsidRPr="009440BC">
        <w:rPr>
          <w:rFonts w:asciiTheme="minorHAnsi" w:hAnsiTheme="minorHAnsi" w:cs="Arial"/>
          <w:sz w:val="18"/>
          <w:szCs w:val="18"/>
        </w:rPr>
        <w:t>działają:</w:t>
      </w:r>
    </w:p>
    <w:p w14:paraId="2AD949C9" w14:textId="5E248CEB" w:rsidR="005E0CC8" w:rsidRPr="009440BC" w:rsidRDefault="00E70120" w:rsidP="006D79B2">
      <w:pPr>
        <w:pStyle w:val="Akapitzlist"/>
        <w:numPr>
          <w:ilvl w:val="0"/>
          <w:numId w:val="34"/>
        </w:numPr>
        <w:ind w:left="426" w:hanging="142"/>
        <w:contextualSpacing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…………………………….</w:t>
      </w:r>
      <w:r w:rsidR="005E0CC8" w:rsidRPr="009440BC">
        <w:rPr>
          <w:rFonts w:asciiTheme="minorHAnsi" w:hAnsiTheme="minorHAnsi" w:cs="Arial"/>
          <w:sz w:val="18"/>
          <w:szCs w:val="18"/>
        </w:rPr>
        <w:t>;</w:t>
      </w:r>
    </w:p>
    <w:p w14:paraId="6CF0692D" w14:textId="119F1F4B" w:rsidR="005E0CC8" w:rsidRPr="009440BC" w:rsidRDefault="00E70120" w:rsidP="006D79B2">
      <w:pPr>
        <w:pStyle w:val="Akapitzlist"/>
        <w:numPr>
          <w:ilvl w:val="0"/>
          <w:numId w:val="34"/>
        </w:numPr>
        <w:ind w:left="426" w:hanging="142"/>
        <w:contextualSpacing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……………………………..</w:t>
      </w:r>
      <w:r w:rsidR="005E0CC8" w:rsidRPr="009440BC">
        <w:rPr>
          <w:rFonts w:asciiTheme="minorHAnsi" w:hAnsiTheme="minorHAnsi" w:cs="Arial"/>
          <w:sz w:val="18"/>
          <w:szCs w:val="18"/>
        </w:rPr>
        <w:t>;</w:t>
      </w:r>
    </w:p>
    <w:p w14:paraId="5DFFD649" w14:textId="5E1641D8" w:rsidR="005E0CC8" w:rsidRPr="009440BC" w:rsidRDefault="00E70120" w:rsidP="006D79B2">
      <w:pPr>
        <w:pStyle w:val="Akapitzlist"/>
        <w:numPr>
          <w:ilvl w:val="0"/>
          <w:numId w:val="34"/>
        </w:numPr>
        <w:ind w:left="426" w:hanging="142"/>
        <w:contextualSpacing w:val="0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……………………………….</w:t>
      </w:r>
    </w:p>
    <w:p w14:paraId="5746D8AC" w14:textId="77777777" w:rsidR="005E0CC8" w:rsidRPr="009440BC" w:rsidRDefault="005E0CC8" w:rsidP="005E0CC8">
      <w:pPr>
        <w:spacing w:after="12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przy kontrasygnacie Skarbnika Województwa Mazowieckiego,</w:t>
      </w:r>
    </w:p>
    <w:p w14:paraId="53F3353F" w14:textId="77777777" w:rsidR="005E0CC8" w:rsidRPr="009440BC" w:rsidRDefault="005E0CC8" w:rsidP="005E0CC8">
      <w:p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a,</w:t>
      </w:r>
    </w:p>
    <w:p w14:paraId="344E87E8" w14:textId="5E860A90" w:rsidR="005E0CC8" w:rsidRPr="009440BC" w:rsidRDefault="005E0CC8" w:rsidP="005E0CC8">
      <w:pPr>
        <w:pStyle w:val="Akapitzlist"/>
        <w:ind w:left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b/>
          <w:bCs/>
          <w:sz w:val="18"/>
          <w:szCs w:val="18"/>
        </w:rPr>
        <w:t>……………….</w:t>
      </w:r>
      <w:r w:rsidRPr="009440BC">
        <w:rPr>
          <w:rFonts w:asciiTheme="minorHAnsi" w:hAnsiTheme="minorHAnsi" w:cs="Arial"/>
          <w:sz w:val="18"/>
          <w:szCs w:val="18"/>
        </w:rPr>
        <w:t xml:space="preserve"> z siedzibą w ………………, ul. ……………, …………..., wpisaną do rejestru przedsiębiorców Krajowego Rejestru Sądowego, prowadzonego przez Sąd Rejonowy ………………………, …………………… Wydział Gospodarczy Krajowego Rejestru Sądowego, pod numerem KRS: ……………………, NIP: …………………, REGON……………………kapitał zakładowy ………………… zł (wpłacony w całości),</w:t>
      </w:r>
    </w:p>
    <w:p w14:paraId="43C096D6" w14:textId="77777777" w:rsidR="005E0CC8" w:rsidRPr="009440BC" w:rsidRDefault="005E0CC8" w:rsidP="005E0CC8">
      <w:p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reprezentowanym przez:</w:t>
      </w:r>
    </w:p>
    <w:p w14:paraId="4E677B7D" w14:textId="77777777" w:rsidR="005E0CC8" w:rsidRPr="009440BC" w:rsidRDefault="005E0CC8" w:rsidP="005E0CC8">
      <w:p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………………………………………………………………………………………………………….,</w:t>
      </w:r>
    </w:p>
    <w:p w14:paraId="72F94BE4" w14:textId="77777777" w:rsidR="005E0CC8" w:rsidRPr="009440BC" w:rsidRDefault="005E0CC8" w:rsidP="005E0CC8">
      <w:pPr>
        <w:pStyle w:val="Akapitzlist"/>
        <w:ind w:left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uprawnionych do reprezentacji Spółki, zgodnie z Informacją odpowiadającą odpisowi aktualnemu z rejestru przedsiębiorców KRS z dnia ……..</w:t>
      </w:r>
    </w:p>
    <w:p w14:paraId="60E14FBB" w14:textId="27F87B83" w:rsidR="005E0CC8" w:rsidRPr="009440BC" w:rsidRDefault="005E0CC8" w:rsidP="005E0CC8">
      <w:pPr>
        <w:rPr>
          <w:rFonts w:asciiTheme="minorHAnsi" w:hAnsiTheme="minorHAnsi" w:cs="Arial"/>
          <w:i/>
          <w:iCs/>
          <w:sz w:val="16"/>
          <w:szCs w:val="16"/>
        </w:rPr>
      </w:pPr>
      <w:r w:rsidRPr="009440BC">
        <w:rPr>
          <w:rFonts w:asciiTheme="minorHAnsi" w:hAnsiTheme="minorHAnsi" w:cs="Arial"/>
          <w:i/>
          <w:iCs/>
          <w:sz w:val="16"/>
          <w:szCs w:val="16"/>
        </w:rPr>
        <w:t>(dane dot. Wykonawcy należy podać stosownie do rodzaju podmiotu</w:t>
      </w:r>
      <w:r w:rsidR="00B3249C">
        <w:rPr>
          <w:rFonts w:asciiTheme="minorHAnsi" w:hAnsiTheme="minorHAnsi" w:cs="Arial"/>
          <w:i/>
          <w:iCs/>
          <w:sz w:val="16"/>
          <w:szCs w:val="16"/>
        </w:rPr>
        <w:t>)</w:t>
      </w:r>
    </w:p>
    <w:p w14:paraId="3EBC93F9" w14:textId="77777777" w:rsidR="005E0CC8" w:rsidRPr="009440BC" w:rsidRDefault="005E0CC8" w:rsidP="005E0CC8">
      <w:pPr>
        <w:spacing w:after="120"/>
        <w:rPr>
          <w:rFonts w:asciiTheme="minorHAnsi" w:hAnsiTheme="minorHAnsi" w:cs="Arial"/>
          <w:b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zwanym dalej</w:t>
      </w:r>
      <w:r w:rsidRPr="009440BC">
        <w:rPr>
          <w:rFonts w:asciiTheme="minorHAnsi" w:hAnsiTheme="minorHAnsi" w:cs="Arial"/>
          <w:b/>
          <w:sz w:val="18"/>
          <w:szCs w:val="18"/>
        </w:rPr>
        <w:t xml:space="preserve"> Wykonawcą,</w:t>
      </w:r>
    </w:p>
    <w:p w14:paraId="63858588" w14:textId="77777777" w:rsidR="005E0CC8" w:rsidRPr="009440BC" w:rsidRDefault="005E0CC8" w:rsidP="005E0CC8">
      <w:pPr>
        <w:rPr>
          <w:rFonts w:asciiTheme="minorHAnsi" w:hAnsiTheme="minorHAnsi" w:cs="Arial"/>
          <w:b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a łącznie zwanymi</w:t>
      </w:r>
      <w:r w:rsidRPr="009440BC">
        <w:rPr>
          <w:rFonts w:asciiTheme="minorHAnsi" w:hAnsiTheme="minorHAnsi" w:cs="Arial"/>
          <w:b/>
          <w:sz w:val="18"/>
          <w:szCs w:val="18"/>
        </w:rPr>
        <w:t xml:space="preserve"> Stronami Umowy.</w:t>
      </w:r>
    </w:p>
    <w:bookmarkEnd w:id="0"/>
    <w:p w14:paraId="14609697" w14:textId="77777777" w:rsidR="005E0CC8" w:rsidRPr="009440BC" w:rsidRDefault="005E0CC8" w:rsidP="005E0CC8">
      <w:pPr>
        <w:pStyle w:val="Nagwek2"/>
        <w:rPr>
          <w:rFonts w:asciiTheme="minorHAnsi" w:hAnsiTheme="minorHAnsi" w:cs="Arial"/>
          <w:sz w:val="22"/>
          <w:szCs w:val="22"/>
        </w:rPr>
      </w:pPr>
      <w:r w:rsidRPr="009440BC">
        <w:rPr>
          <w:rFonts w:asciiTheme="minorHAnsi" w:hAnsiTheme="minorHAnsi" w:cs="Arial"/>
          <w:sz w:val="22"/>
          <w:szCs w:val="22"/>
        </w:rPr>
        <w:t>Preambuła</w:t>
      </w:r>
    </w:p>
    <w:p w14:paraId="587DCCB6" w14:textId="7063F955" w:rsidR="005E0CC8" w:rsidRPr="009440BC" w:rsidRDefault="005E0CC8" w:rsidP="005E0CC8">
      <w:pPr>
        <w:spacing w:after="12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Umowa została zawarta w wyniku postępowania o udzielenie zamówienia publicznego, opublikowanego w Dzienniku Urzędowym Unii Europejskiej …………………………............ prowadzonego w trybie przetargu nieograniczonego na podstawie przepisów ustawy z dnia 11 września 2019 r. – Prawo zamówień publicznych (ustawa PZP) na </w:t>
      </w:r>
      <w:r w:rsidRPr="009440BC">
        <w:rPr>
          <w:rFonts w:asciiTheme="minorHAnsi" w:hAnsiTheme="minorHAnsi" w:cs="Arial"/>
          <w:i/>
          <w:iCs/>
          <w:sz w:val="18"/>
          <w:szCs w:val="18"/>
        </w:rPr>
        <w:t xml:space="preserve">„Świadczenie usługi wsparcia technicznego i merytorycznego dla Zamawiającego oraz Partnerów </w:t>
      </w:r>
      <w:r w:rsidR="00C85DA8">
        <w:rPr>
          <w:rFonts w:asciiTheme="minorHAnsi" w:hAnsiTheme="minorHAnsi" w:cs="Arial"/>
          <w:i/>
          <w:iCs/>
          <w:sz w:val="18"/>
          <w:szCs w:val="18"/>
        </w:rPr>
        <w:t xml:space="preserve">Projektu </w:t>
      </w:r>
      <w:r w:rsidRPr="009440BC">
        <w:rPr>
          <w:rFonts w:asciiTheme="minorHAnsi" w:hAnsiTheme="minorHAnsi" w:cs="Arial"/>
          <w:i/>
          <w:iCs/>
          <w:sz w:val="18"/>
          <w:szCs w:val="18"/>
        </w:rPr>
        <w:t>w</w:t>
      </w:r>
      <w:r w:rsidR="009440BC">
        <w:rPr>
          <w:rFonts w:asciiTheme="minorHAnsi" w:hAnsiTheme="minorHAnsi" w:cs="Arial"/>
          <w:i/>
          <w:iCs/>
          <w:sz w:val="18"/>
          <w:szCs w:val="18"/>
        </w:rPr>
        <w:t> </w:t>
      </w:r>
      <w:r w:rsidRPr="009440BC">
        <w:rPr>
          <w:rFonts w:asciiTheme="minorHAnsi" w:hAnsiTheme="minorHAnsi" w:cs="Arial"/>
          <w:i/>
          <w:iCs/>
          <w:sz w:val="18"/>
          <w:szCs w:val="18"/>
        </w:rPr>
        <w:t>zakresie przygotowania dokumentacji przetargowej oraz udział w realizacji i odbior</w:t>
      </w:r>
      <w:r w:rsidR="00224939">
        <w:rPr>
          <w:rFonts w:asciiTheme="minorHAnsi" w:hAnsiTheme="minorHAnsi" w:cs="Arial"/>
          <w:i/>
          <w:iCs/>
          <w:sz w:val="18"/>
          <w:szCs w:val="18"/>
        </w:rPr>
        <w:t>ze</w:t>
      </w:r>
      <w:r w:rsidRPr="009440BC">
        <w:rPr>
          <w:rFonts w:asciiTheme="minorHAnsi" w:hAnsiTheme="minorHAnsi" w:cs="Arial"/>
          <w:i/>
          <w:iCs/>
          <w:sz w:val="18"/>
          <w:szCs w:val="18"/>
        </w:rPr>
        <w:t xml:space="preserve"> zamówienia na opracowanie robota spełniającego wymogi sadownictwa precyzyjnego w formie elektrycznej autonomicznej platformy wyposażonej w sensory teledetekcyjne do badania stanu owoców w sadach i detekcji patogenów”, </w:t>
      </w:r>
      <w:r w:rsidRPr="009440BC">
        <w:rPr>
          <w:rFonts w:asciiTheme="minorHAnsi" w:hAnsiTheme="minorHAnsi" w:cs="Arial"/>
          <w:sz w:val="18"/>
          <w:szCs w:val="18"/>
        </w:rPr>
        <w:t>w</w:t>
      </w:r>
      <w:r w:rsidR="008A20A9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 xml:space="preserve">ramach projektu </w:t>
      </w:r>
      <w:r w:rsidRPr="009440BC">
        <w:rPr>
          <w:rFonts w:asciiTheme="minorHAnsi" w:hAnsiTheme="minorHAnsi" w:cs="Arial"/>
          <w:i/>
          <w:iCs/>
          <w:sz w:val="18"/>
          <w:szCs w:val="18"/>
        </w:rPr>
        <w:t>„Smart Villages 2</w:t>
      </w:r>
      <w:r w:rsidRPr="009440BC">
        <w:rPr>
          <w:rFonts w:asciiTheme="minorHAnsi" w:hAnsiTheme="minorHAnsi" w:cs="Arial"/>
          <w:sz w:val="18"/>
          <w:szCs w:val="18"/>
        </w:rPr>
        <w:t xml:space="preserve">”, realizowanego w ramach Priorytetu FEMA.01 „Fundusze Europejskie dla bardziej konkurencyjnego i inteligentnego Mazowsza”, w zakresie Celu szczegółowego 1 (ii) EFRR.CP1.II „Czerpanie </w:t>
      </w:r>
      <w:r w:rsidRPr="009440BC">
        <w:rPr>
          <w:rFonts w:asciiTheme="minorHAnsi" w:hAnsiTheme="minorHAnsi" w:cs="Arial"/>
          <w:sz w:val="18"/>
          <w:szCs w:val="18"/>
        </w:rPr>
        <w:lastRenderedPageBreak/>
        <w:t>korzyści z cyfryzacji dla obywateli, przedsiębiorstw, organizacji badawczych i instytucji publicznych”,</w:t>
      </w:r>
      <w:r w:rsidR="00913DF9" w:rsidRPr="009440BC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>Działanie FEMA.01.02 „E-usługi” Programu Regionalnego „Fundusze Europejskie dla Mazowsza 2021-2027”.</w:t>
      </w:r>
    </w:p>
    <w:p w14:paraId="6D23423F" w14:textId="0B7C5AB6" w:rsidR="005E0CC8" w:rsidRPr="009440BC" w:rsidRDefault="005E0CC8" w:rsidP="005E0CC8">
      <w:p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Środki na sfinansowanie umowy pochodzą</w:t>
      </w:r>
      <w:r w:rsidRPr="009440BC" w:rsidDel="009131FD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>z budżetu JST oraz ze środków UE w ramach Programu Regionalnego: „Fundusze Europejskie dla Mazowsza 2021-2027”.</w:t>
      </w:r>
      <w:r w:rsidR="00913DF9" w:rsidRPr="009440BC">
        <w:rPr>
          <w:rFonts w:asciiTheme="minorHAnsi" w:hAnsiTheme="minorHAnsi" w:cs="Arial"/>
          <w:sz w:val="18"/>
          <w:szCs w:val="18"/>
        </w:rPr>
        <w:t xml:space="preserve"> </w:t>
      </w:r>
    </w:p>
    <w:p w14:paraId="7CB16CCF" w14:textId="77777777" w:rsidR="005E0CC8" w:rsidRPr="009440BC" w:rsidRDefault="005E0CC8" w:rsidP="005E0CC8">
      <w:pPr>
        <w:rPr>
          <w:rFonts w:asciiTheme="minorHAnsi" w:hAnsiTheme="minorHAnsi" w:cs="Arial"/>
          <w:b/>
          <w:sz w:val="18"/>
          <w:szCs w:val="18"/>
        </w:rPr>
      </w:pPr>
    </w:p>
    <w:p w14:paraId="3DA84034" w14:textId="34CB603B" w:rsidR="005E0CC8" w:rsidRPr="009440BC" w:rsidRDefault="005E0CC8" w:rsidP="005E0CC8">
      <w:p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eastAsia="Calibri" w:hAnsiTheme="minorHAnsi" w:cs="Arial"/>
          <w:sz w:val="18"/>
          <w:szCs w:val="18"/>
        </w:rPr>
        <w:t xml:space="preserve">Urząd Marszałkowski Województwa Mazowieckiego w Warszawie funkcjonuje w oparciu o Zintegrowany System Zarządzania, na który składają się: System Zarządzania Jakością wg normy ISO 9001, System Zarządzania Bezpieczeństwem Informacji wg normy ISO/IEC 27001, System Zarządzania Środowiskowego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eastAsia="Calibri" w:hAnsiTheme="minorHAnsi" w:cs="Arial"/>
          <w:sz w:val="18"/>
          <w:szCs w:val="18"/>
        </w:rPr>
        <w:t>wg normy ISO 14001, System Zarządzania Bezpieczeństwem i Higieną Pracy wg normy ISO 45001, System Zarządzania Działaniami Antykorupcyjnymi wg normy ISO 37001 oraz System Społecznej Odpowiedzialności wg</w:t>
      </w:r>
      <w:r w:rsidR="00224939">
        <w:rPr>
          <w:rFonts w:asciiTheme="minorHAnsi" w:eastAsia="Calibri" w:hAnsiTheme="minorHAnsi" w:cs="Arial"/>
          <w:sz w:val="18"/>
          <w:szCs w:val="18"/>
        </w:rPr>
        <w:t> </w:t>
      </w:r>
      <w:r w:rsidRPr="009440BC">
        <w:rPr>
          <w:rFonts w:asciiTheme="minorHAnsi" w:eastAsia="Calibri" w:hAnsiTheme="minorHAnsi" w:cs="Arial"/>
          <w:sz w:val="18"/>
          <w:szCs w:val="18"/>
        </w:rPr>
        <w:t>wytycznych ISO 26000.</w:t>
      </w:r>
    </w:p>
    <w:p w14:paraId="7AB3E03B" w14:textId="77777777" w:rsidR="005E0CC8" w:rsidRPr="009440BC" w:rsidRDefault="005E0CC8" w:rsidP="005E0CC8">
      <w:pPr>
        <w:pStyle w:val="par1"/>
        <w:tabs>
          <w:tab w:val="clear" w:pos="567"/>
        </w:tabs>
        <w:spacing w:before="120" w:after="120"/>
        <w:ind w:left="425" w:hanging="425"/>
        <w:rPr>
          <w:rFonts w:asciiTheme="minorHAnsi" w:hAnsiTheme="minorHAnsi"/>
        </w:rPr>
      </w:pPr>
      <w:r w:rsidRPr="009440BC">
        <w:rPr>
          <w:rFonts w:asciiTheme="minorHAnsi" w:hAnsiTheme="minorHAnsi"/>
        </w:rPr>
        <w:t xml:space="preserve">Definicje </w:t>
      </w:r>
    </w:p>
    <w:p w14:paraId="72F56168" w14:textId="77777777" w:rsidR="005E0CC8" w:rsidRPr="009440BC" w:rsidRDefault="005E0CC8" w:rsidP="005E0CC8">
      <w:p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O ile Umowa nie stanowi inaczej, następujące terminy i sformułowania pisane w Umowie wielką literą mają znaczenie nadane im poniżej:</w:t>
      </w:r>
    </w:p>
    <w:p w14:paraId="3E860452" w14:textId="21D382C7" w:rsidR="005E0CC8" w:rsidRPr="009440BC" w:rsidRDefault="005E0CC8" w:rsidP="00172495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sz w:val="18"/>
          <w:szCs w:val="18"/>
        </w:rPr>
      </w:pPr>
      <w:bookmarkStart w:id="1" w:name="_Hlk184990890"/>
      <w:r w:rsidRPr="009440BC">
        <w:rPr>
          <w:rFonts w:asciiTheme="minorHAnsi" w:hAnsiTheme="minorHAnsi"/>
          <w:b/>
          <w:bCs/>
          <w:sz w:val="18"/>
          <w:szCs w:val="18"/>
        </w:rPr>
        <w:t>Dzień Roboczy</w:t>
      </w:r>
      <w:r w:rsidRPr="009440BC">
        <w:rPr>
          <w:rFonts w:asciiTheme="minorHAnsi" w:hAnsiTheme="minorHAnsi"/>
          <w:sz w:val="18"/>
          <w:szCs w:val="18"/>
        </w:rPr>
        <w:t xml:space="preserve"> – oznacza dzień od poniedziałku do piątku z wyłączeniem dni ustawowo wolnych od pracy, o których mowa w ustawie z dnia 18 stycznia 1951 roku o dniach wolnych od pracy (tekst jednolity: Dz. U. z 2020 r. poz. 1920 tj.), przypadających w którykolwiek z tych dni (tj. od poniedziałku do piątku);</w:t>
      </w:r>
    </w:p>
    <w:p w14:paraId="0DE47CF5" w14:textId="77777777" w:rsidR="005E0CC8" w:rsidRPr="009440BC" w:rsidRDefault="005E0CC8" w:rsidP="00172495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sz w:val="18"/>
          <w:szCs w:val="18"/>
        </w:rPr>
      </w:pPr>
      <w:r w:rsidRPr="009440BC">
        <w:rPr>
          <w:rFonts w:asciiTheme="minorHAnsi" w:hAnsiTheme="minorHAnsi"/>
          <w:b/>
          <w:bCs/>
          <w:sz w:val="18"/>
          <w:szCs w:val="18"/>
        </w:rPr>
        <w:t>Godziny pracy Zamawiającego</w:t>
      </w:r>
      <w:r w:rsidRPr="009440BC">
        <w:rPr>
          <w:rFonts w:asciiTheme="minorHAnsi" w:hAnsiTheme="minorHAnsi"/>
          <w:sz w:val="18"/>
          <w:szCs w:val="18"/>
        </w:rPr>
        <w:t xml:space="preserve"> – godziny od 8:00 do 16:00 w Dniu Roboczym;</w:t>
      </w:r>
    </w:p>
    <w:p w14:paraId="6BDD3414" w14:textId="77777777" w:rsidR="005E0CC8" w:rsidRPr="009440BC" w:rsidRDefault="005E0CC8" w:rsidP="006D79B2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sz w:val="18"/>
          <w:szCs w:val="18"/>
        </w:rPr>
      </w:pPr>
      <w:r w:rsidRPr="009440BC">
        <w:rPr>
          <w:rFonts w:asciiTheme="minorHAnsi" w:hAnsiTheme="minorHAnsi"/>
          <w:b/>
          <w:bCs/>
          <w:sz w:val="18"/>
          <w:szCs w:val="18"/>
        </w:rPr>
        <w:t>JST</w:t>
      </w:r>
      <w:r w:rsidRPr="009440BC">
        <w:rPr>
          <w:rFonts w:asciiTheme="minorHAnsi" w:hAnsiTheme="minorHAnsi"/>
          <w:sz w:val="18"/>
          <w:szCs w:val="18"/>
        </w:rPr>
        <w:t xml:space="preserve"> – Jednostka Samorządu Terytorialnego;</w:t>
      </w:r>
    </w:p>
    <w:p w14:paraId="2023E4D2" w14:textId="6957849A" w:rsidR="005E0CC8" w:rsidRPr="009440BC" w:rsidRDefault="005E0CC8" w:rsidP="006D79B2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sz w:val="18"/>
          <w:szCs w:val="18"/>
        </w:rPr>
      </w:pPr>
      <w:r w:rsidRPr="009440BC">
        <w:rPr>
          <w:rFonts w:asciiTheme="minorHAnsi" w:hAnsiTheme="minorHAnsi"/>
          <w:b/>
          <w:bCs/>
          <w:sz w:val="18"/>
          <w:szCs w:val="18"/>
        </w:rPr>
        <w:t>Modyfikacja</w:t>
      </w:r>
      <w:r w:rsidRPr="009440BC">
        <w:rPr>
          <w:rFonts w:asciiTheme="minorHAnsi" w:hAnsiTheme="minorHAnsi"/>
          <w:sz w:val="18"/>
          <w:szCs w:val="18"/>
        </w:rPr>
        <w:t xml:space="preserve"> – zmiana w Produkcie dostarczona przez Wykonawcę lub wykonana i dostarczona przez Wykonawcę na rzecz Zamawiającego w ramach realizacji Przedmiotu Umowy, wraz z adekwatnymi zmianami wykonanymi w Dokumentacji projektowej;</w:t>
      </w:r>
    </w:p>
    <w:p w14:paraId="1C0E0204" w14:textId="538A4BF4" w:rsidR="005E0CC8" w:rsidRPr="009440BC" w:rsidRDefault="005E0CC8" w:rsidP="006D79B2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sz w:val="18"/>
          <w:szCs w:val="18"/>
        </w:rPr>
      </w:pPr>
      <w:r w:rsidRPr="009440BC">
        <w:rPr>
          <w:rFonts w:asciiTheme="minorHAnsi" w:hAnsiTheme="minorHAnsi"/>
          <w:b/>
          <w:bCs/>
          <w:sz w:val="18"/>
          <w:szCs w:val="18"/>
        </w:rPr>
        <w:t xml:space="preserve">Odbiór </w:t>
      </w:r>
      <w:r w:rsidRPr="009440BC">
        <w:rPr>
          <w:rFonts w:asciiTheme="minorHAnsi" w:hAnsiTheme="minorHAnsi"/>
          <w:sz w:val="18"/>
          <w:szCs w:val="18"/>
        </w:rPr>
        <w:t xml:space="preserve">– </w:t>
      </w:r>
      <w:r w:rsidR="00102065" w:rsidRPr="009440BC">
        <w:rPr>
          <w:rFonts w:asciiTheme="minorHAnsi" w:hAnsiTheme="minorHAnsi"/>
          <w:sz w:val="18"/>
          <w:szCs w:val="18"/>
        </w:rPr>
        <w:t>p</w:t>
      </w:r>
      <w:r w:rsidRPr="009440BC">
        <w:rPr>
          <w:rFonts w:asciiTheme="minorHAnsi" w:hAnsiTheme="minorHAnsi"/>
          <w:sz w:val="18"/>
          <w:szCs w:val="18"/>
        </w:rPr>
        <w:t xml:space="preserve">otwierdzenie przez Zamawiającego należytego wykonania Umowy w zakresie wykonania </w:t>
      </w:r>
      <w:r w:rsidR="008A20A9">
        <w:rPr>
          <w:rFonts w:asciiTheme="minorHAnsi" w:hAnsiTheme="minorHAnsi"/>
          <w:sz w:val="18"/>
          <w:szCs w:val="18"/>
        </w:rPr>
        <w:t>P</w:t>
      </w:r>
      <w:r w:rsidRPr="009440BC">
        <w:rPr>
          <w:rFonts w:asciiTheme="minorHAnsi" w:hAnsiTheme="minorHAnsi"/>
          <w:sz w:val="18"/>
          <w:szCs w:val="18"/>
        </w:rPr>
        <w:t xml:space="preserve">roduktów, poszczególnych </w:t>
      </w:r>
      <w:r w:rsidR="00053373" w:rsidRPr="009440BC">
        <w:rPr>
          <w:rFonts w:asciiTheme="minorHAnsi" w:hAnsiTheme="minorHAnsi"/>
          <w:sz w:val="18"/>
          <w:szCs w:val="18"/>
        </w:rPr>
        <w:t xml:space="preserve">części </w:t>
      </w:r>
      <w:r w:rsidRPr="009440BC">
        <w:rPr>
          <w:rFonts w:asciiTheme="minorHAnsi" w:hAnsiTheme="minorHAnsi"/>
          <w:sz w:val="18"/>
          <w:szCs w:val="18"/>
        </w:rPr>
        <w:t>lub</w:t>
      </w:r>
      <w:r w:rsidR="00053373" w:rsidRPr="009440BC">
        <w:rPr>
          <w:rFonts w:asciiTheme="minorHAnsi" w:hAnsiTheme="minorHAnsi"/>
          <w:sz w:val="18"/>
          <w:szCs w:val="18"/>
        </w:rPr>
        <w:t xml:space="preserve"> całości</w:t>
      </w:r>
      <w:r w:rsidRPr="009440BC">
        <w:rPr>
          <w:rFonts w:asciiTheme="minorHAnsi" w:hAnsiTheme="minorHAnsi"/>
          <w:sz w:val="18"/>
          <w:szCs w:val="18"/>
        </w:rPr>
        <w:t xml:space="preserve"> Przedmiotu Umowy. </w:t>
      </w:r>
      <w:r w:rsidR="00EC0833" w:rsidRPr="009440BC">
        <w:rPr>
          <w:rFonts w:asciiTheme="minorHAnsi" w:hAnsiTheme="minorHAnsi"/>
          <w:sz w:val="18"/>
          <w:szCs w:val="18"/>
        </w:rPr>
        <w:t>Dowodem Odbioru jest odpowiedni Protokół Odbioru.</w:t>
      </w:r>
    </w:p>
    <w:p w14:paraId="5121FF8B" w14:textId="12852075" w:rsidR="005E0CC8" w:rsidRPr="009440BC" w:rsidRDefault="005E0CC8" w:rsidP="006D79B2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sz w:val="18"/>
          <w:szCs w:val="18"/>
        </w:rPr>
      </w:pPr>
      <w:r w:rsidRPr="009440BC">
        <w:rPr>
          <w:rFonts w:asciiTheme="minorHAnsi" w:hAnsiTheme="minorHAnsi"/>
          <w:b/>
          <w:bCs/>
          <w:sz w:val="18"/>
          <w:szCs w:val="18"/>
        </w:rPr>
        <w:t xml:space="preserve">Okres rozliczeniowy </w:t>
      </w:r>
      <w:r w:rsidRPr="009440BC">
        <w:rPr>
          <w:rFonts w:asciiTheme="minorHAnsi" w:hAnsiTheme="minorHAnsi"/>
          <w:sz w:val="18"/>
          <w:szCs w:val="18"/>
        </w:rPr>
        <w:t>– okres trzech miesięcy objęty cyklem sprawozdawczym w formie Sprawozdań kwartalnych;</w:t>
      </w:r>
    </w:p>
    <w:p w14:paraId="2B0336C9" w14:textId="3A920F1C" w:rsidR="005E0CC8" w:rsidRPr="009440BC" w:rsidRDefault="005E0CC8" w:rsidP="006D79B2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sz w:val="18"/>
          <w:szCs w:val="18"/>
        </w:rPr>
      </w:pPr>
      <w:r w:rsidRPr="009440BC">
        <w:rPr>
          <w:rFonts w:asciiTheme="minorHAnsi" w:hAnsiTheme="minorHAnsi"/>
          <w:b/>
          <w:bCs/>
          <w:sz w:val="18"/>
          <w:szCs w:val="18"/>
        </w:rPr>
        <w:t>OPZ</w:t>
      </w:r>
      <w:r w:rsidRPr="009440BC">
        <w:rPr>
          <w:rFonts w:asciiTheme="minorHAnsi" w:hAnsiTheme="minorHAnsi"/>
          <w:sz w:val="18"/>
          <w:szCs w:val="18"/>
        </w:rPr>
        <w:t xml:space="preserve"> – Opis Przedmiotu Zamówienia stanowiący </w:t>
      </w:r>
      <w:r w:rsidR="00224939">
        <w:rPr>
          <w:rFonts w:asciiTheme="minorHAnsi" w:hAnsiTheme="minorHAnsi"/>
          <w:sz w:val="18"/>
          <w:szCs w:val="18"/>
        </w:rPr>
        <w:t>Z</w:t>
      </w:r>
      <w:r w:rsidR="00224939" w:rsidRPr="009440BC">
        <w:rPr>
          <w:rFonts w:asciiTheme="minorHAnsi" w:hAnsiTheme="minorHAnsi"/>
          <w:sz w:val="18"/>
          <w:szCs w:val="18"/>
        </w:rPr>
        <w:t xml:space="preserve">ałącznik </w:t>
      </w:r>
      <w:r w:rsidRPr="009440BC">
        <w:rPr>
          <w:rFonts w:asciiTheme="minorHAnsi" w:hAnsiTheme="minorHAnsi"/>
          <w:sz w:val="18"/>
          <w:szCs w:val="18"/>
        </w:rPr>
        <w:t>nr 1 do Umowy;</w:t>
      </w:r>
    </w:p>
    <w:p w14:paraId="355984A7" w14:textId="7DE86EE8" w:rsidR="005E0CC8" w:rsidRPr="009440BC" w:rsidRDefault="005E0CC8" w:rsidP="006D79B2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sz w:val="18"/>
          <w:szCs w:val="18"/>
        </w:rPr>
      </w:pPr>
      <w:r w:rsidRPr="009440BC">
        <w:rPr>
          <w:rFonts w:asciiTheme="minorHAnsi" w:hAnsiTheme="minorHAnsi"/>
          <w:b/>
          <w:bCs/>
          <w:sz w:val="18"/>
          <w:szCs w:val="18"/>
        </w:rPr>
        <w:t>Partner Projektu</w:t>
      </w:r>
      <w:r w:rsidRPr="009440BC">
        <w:rPr>
          <w:rFonts w:asciiTheme="minorHAnsi" w:hAnsiTheme="minorHAnsi"/>
          <w:sz w:val="18"/>
          <w:szCs w:val="18"/>
        </w:rPr>
        <w:t xml:space="preserve"> – jednostka organizacyjna posiadająca osobowość prawną biorąca udział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/>
          <w:sz w:val="18"/>
          <w:szCs w:val="18"/>
        </w:rPr>
        <w:t>w realizacji Przedmiotu Umowy. Listę Partnerów</w:t>
      </w:r>
      <w:r w:rsidR="008A20A9">
        <w:rPr>
          <w:rFonts w:asciiTheme="minorHAnsi" w:hAnsiTheme="minorHAnsi"/>
          <w:sz w:val="18"/>
          <w:szCs w:val="18"/>
        </w:rPr>
        <w:t xml:space="preserve"> Projektu</w:t>
      </w:r>
      <w:r w:rsidRPr="009440BC">
        <w:rPr>
          <w:rFonts w:asciiTheme="minorHAnsi" w:hAnsiTheme="minorHAnsi"/>
          <w:sz w:val="18"/>
          <w:szCs w:val="18"/>
        </w:rPr>
        <w:t xml:space="preserve"> stanowi Załącznik nr 7 do Umowy;</w:t>
      </w:r>
    </w:p>
    <w:p w14:paraId="4642C705" w14:textId="77777777" w:rsidR="005E0CC8" w:rsidRPr="009440BC" w:rsidRDefault="005E0CC8" w:rsidP="006D79B2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sz w:val="18"/>
          <w:szCs w:val="18"/>
        </w:rPr>
      </w:pPr>
      <w:r w:rsidRPr="009440BC">
        <w:rPr>
          <w:rFonts w:asciiTheme="minorHAnsi" w:hAnsiTheme="minorHAnsi"/>
          <w:b/>
          <w:bCs/>
          <w:sz w:val="18"/>
          <w:szCs w:val="18"/>
        </w:rPr>
        <w:t xml:space="preserve">Podwykonawca </w:t>
      </w:r>
      <w:r w:rsidRPr="009440BC">
        <w:rPr>
          <w:rFonts w:asciiTheme="minorHAnsi" w:hAnsiTheme="minorHAnsi"/>
          <w:sz w:val="18"/>
          <w:szCs w:val="18"/>
        </w:rPr>
        <w:t>– podmiot, któremu Wykonawca powierzy wykonanie części swoich zobowiązań wynikających z Umowy;</w:t>
      </w:r>
    </w:p>
    <w:p w14:paraId="0AD9E82E" w14:textId="77777777" w:rsidR="005E0CC8" w:rsidRPr="009440BC" w:rsidRDefault="005E0CC8" w:rsidP="006D79B2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sz w:val="18"/>
          <w:szCs w:val="18"/>
        </w:rPr>
      </w:pPr>
      <w:r w:rsidRPr="009440BC">
        <w:rPr>
          <w:rFonts w:asciiTheme="minorHAnsi" w:hAnsiTheme="minorHAnsi"/>
          <w:b/>
          <w:bCs/>
          <w:sz w:val="18"/>
          <w:szCs w:val="18"/>
        </w:rPr>
        <w:t>Produkt</w:t>
      </w:r>
      <w:r w:rsidRPr="009440BC">
        <w:rPr>
          <w:rFonts w:asciiTheme="minorHAnsi" w:hAnsiTheme="minorHAnsi"/>
          <w:sz w:val="18"/>
          <w:szCs w:val="18"/>
        </w:rPr>
        <w:t xml:space="preserve"> – dobro powstałe i dostarczone Zamawiającemu lub dostarczone Zamawiającemu przez Wykonawcę w ramach realizacji Przedmiotu Umowy lub usługa zrealizowana przez Wykonawcę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/>
          <w:sz w:val="18"/>
          <w:szCs w:val="18"/>
        </w:rPr>
        <w:t>na rzecz Zamawiającego w ramach realizacji Przedmiotu Umowy;</w:t>
      </w:r>
    </w:p>
    <w:p w14:paraId="64ACEC9F" w14:textId="502C81C3" w:rsidR="005E0CC8" w:rsidRPr="009440BC" w:rsidRDefault="005E0CC8" w:rsidP="006D79B2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sz w:val="18"/>
          <w:szCs w:val="18"/>
        </w:rPr>
      </w:pPr>
      <w:r w:rsidRPr="009440BC">
        <w:rPr>
          <w:rFonts w:asciiTheme="minorHAnsi" w:hAnsiTheme="minorHAnsi"/>
          <w:b/>
          <w:bCs/>
          <w:sz w:val="18"/>
          <w:szCs w:val="18"/>
        </w:rPr>
        <w:t xml:space="preserve">Protokół </w:t>
      </w:r>
      <w:r w:rsidR="00224939">
        <w:rPr>
          <w:rFonts w:asciiTheme="minorHAnsi" w:hAnsiTheme="minorHAnsi"/>
          <w:b/>
          <w:bCs/>
          <w:sz w:val="18"/>
          <w:szCs w:val="18"/>
        </w:rPr>
        <w:t>O</w:t>
      </w:r>
      <w:r w:rsidR="00224939" w:rsidRPr="009440BC">
        <w:rPr>
          <w:rFonts w:asciiTheme="minorHAnsi" w:hAnsiTheme="minorHAnsi"/>
          <w:b/>
          <w:bCs/>
          <w:sz w:val="18"/>
          <w:szCs w:val="18"/>
        </w:rPr>
        <w:t xml:space="preserve">dbioru </w:t>
      </w:r>
      <w:r w:rsidRPr="009440BC">
        <w:rPr>
          <w:rFonts w:asciiTheme="minorHAnsi" w:hAnsiTheme="minorHAnsi"/>
          <w:sz w:val="18"/>
          <w:szCs w:val="18"/>
        </w:rPr>
        <w:t xml:space="preserve">– dokument potwierdzający wykonanie </w:t>
      </w:r>
      <w:r w:rsidRPr="009440BC">
        <w:rPr>
          <w:rFonts w:asciiTheme="minorHAnsi" w:hAnsiTheme="minorHAnsi" w:cs="Arial"/>
          <w:sz w:val="18"/>
          <w:szCs w:val="18"/>
        </w:rPr>
        <w:t>części lub całości Przedmiotu Umowy;</w:t>
      </w:r>
    </w:p>
    <w:p w14:paraId="58FE8DA4" w14:textId="77777777" w:rsidR="005E0CC8" w:rsidRPr="009440BC" w:rsidRDefault="005E0CC8" w:rsidP="006D79B2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sz w:val="18"/>
          <w:szCs w:val="18"/>
        </w:rPr>
      </w:pPr>
      <w:r w:rsidRPr="009440BC">
        <w:rPr>
          <w:rFonts w:asciiTheme="minorHAnsi" w:hAnsiTheme="minorHAnsi"/>
          <w:b/>
          <w:bCs/>
          <w:sz w:val="18"/>
          <w:szCs w:val="18"/>
        </w:rPr>
        <w:t>Przedmiot Umowy</w:t>
      </w:r>
      <w:r w:rsidRPr="009440BC">
        <w:rPr>
          <w:rFonts w:asciiTheme="minorHAnsi" w:hAnsiTheme="minorHAnsi"/>
          <w:sz w:val="18"/>
          <w:szCs w:val="18"/>
        </w:rPr>
        <w:t xml:space="preserve"> – przedmiot umowy w sposób szczegółowy opisany w OPZ;</w:t>
      </w:r>
    </w:p>
    <w:p w14:paraId="3F8584FD" w14:textId="77777777" w:rsidR="00E5220B" w:rsidRPr="009440BC" w:rsidRDefault="00E5220B" w:rsidP="00E5220B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sz w:val="18"/>
          <w:szCs w:val="18"/>
        </w:rPr>
      </w:pPr>
      <w:r w:rsidRPr="009440BC">
        <w:rPr>
          <w:rFonts w:asciiTheme="minorHAnsi" w:hAnsiTheme="minorHAnsi"/>
          <w:b/>
          <w:bCs/>
          <w:sz w:val="18"/>
          <w:szCs w:val="18"/>
        </w:rPr>
        <w:t>Roboczogodzina</w:t>
      </w:r>
      <w:r w:rsidRPr="009440BC">
        <w:rPr>
          <w:rFonts w:asciiTheme="minorHAnsi" w:hAnsiTheme="minorHAnsi"/>
          <w:sz w:val="18"/>
          <w:szCs w:val="18"/>
        </w:rPr>
        <w:t xml:space="preserve"> – okres trwający godzinę zegarową (60 minut) w ramach Godzin pracy Zamawiającego;</w:t>
      </w:r>
    </w:p>
    <w:p w14:paraId="5F6819A0" w14:textId="7CAB5FF2" w:rsidR="005E0CC8" w:rsidRPr="009440BC" w:rsidRDefault="005E0CC8" w:rsidP="006D79B2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b/>
          <w:bCs/>
          <w:sz w:val="18"/>
          <w:szCs w:val="18"/>
        </w:rPr>
      </w:pPr>
      <w:r w:rsidRPr="009440BC">
        <w:rPr>
          <w:rFonts w:asciiTheme="minorHAnsi" w:hAnsiTheme="minorHAnsi"/>
          <w:b/>
          <w:bCs/>
          <w:sz w:val="18"/>
          <w:szCs w:val="18"/>
        </w:rPr>
        <w:t xml:space="preserve">Specjalista </w:t>
      </w:r>
      <w:r w:rsidRPr="009440BC">
        <w:rPr>
          <w:rFonts w:asciiTheme="minorHAnsi" w:hAnsiTheme="minorHAnsi"/>
          <w:sz w:val="18"/>
          <w:szCs w:val="18"/>
        </w:rPr>
        <w:t>- Specjalista ds. robotycznych w rolnictwie</w:t>
      </w:r>
      <w:r w:rsidR="00D377F4">
        <w:rPr>
          <w:rFonts w:asciiTheme="minorHAnsi" w:hAnsiTheme="minorHAnsi"/>
          <w:sz w:val="18"/>
          <w:szCs w:val="18"/>
        </w:rPr>
        <w:t xml:space="preserve"> lub </w:t>
      </w:r>
      <w:r w:rsidR="00D377F4" w:rsidRPr="009440BC">
        <w:rPr>
          <w:rFonts w:asciiTheme="minorHAnsi" w:hAnsiTheme="minorHAnsi"/>
          <w:sz w:val="18"/>
          <w:szCs w:val="18"/>
        </w:rPr>
        <w:t xml:space="preserve">Specjalista ds. </w:t>
      </w:r>
      <w:r w:rsidR="00D377F4">
        <w:rPr>
          <w:rFonts w:asciiTheme="minorHAnsi" w:hAnsiTheme="minorHAnsi"/>
          <w:sz w:val="18"/>
          <w:szCs w:val="18"/>
        </w:rPr>
        <w:t>nowoczesnych technologii</w:t>
      </w:r>
      <w:r w:rsidR="00D377F4" w:rsidRPr="009440BC">
        <w:rPr>
          <w:rFonts w:asciiTheme="minorHAnsi" w:hAnsiTheme="minorHAnsi"/>
          <w:sz w:val="18"/>
          <w:szCs w:val="18"/>
        </w:rPr>
        <w:t xml:space="preserve"> w</w:t>
      </w:r>
      <w:r w:rsidR="006107FB">
        <w:rPr>
          <w:rFonts w:asciiTheme="minorHAnsi" w:hAnsiTheme="minorHAnsi"/>
          <w:sz w:val="18"/>
          <w:szCs w:val="18"/>
        </w:rPr>
        <w:t> </w:t>
      </w:r>
      <w:r w:rsidR="00D377F4" w:rsidRPr="009440BC">
        <w:rPr>
          <w:rFonts w:asciiTheme="minorHAnsi" w:hAnsiTheme="minorHAnsi"/>
          <w:sz w:val="18"/>
          <w:szCs w:val="18"/>
        </w:rPr>
        <w:t>rolnictwie</w:t>
      </w:r>
      <w:r w:rsidR="0055535F">
        <w:rPr>
          <w:rFonts w:asciiTheme="minorHAnsi" w:hAnsiTheme="minorHAnsi"/>
          <w:sz w:val="18"/>
          <w:szCs w:val="18"/>
        </w:rPr>
        <w:t>,</w:t>
      </w:r>
      <w:r w:rsidRPr="009440BC">
        <w:rPr>
          <w:rFonts w:asciiTheme="minorHAnsi" w:hAnsiTheme="minorHAnsi"/>
          <w:sz w:val="18"/>
          <w:szCs w:val="18"/>
        </w:rPr>
        <w:t xml:space="preserve"> któr</w:t>
      </w:r>
      <w:r w:rsidR="00B454B3">
        <w:rPr>
          <w:rFonts w:asciiTheme="minorHAnsi" w:hAnsiTheme="minorHAnsi"/>
          <w:sz w:val="18"/>
          <w:szCs w:val="18"/>
        </w:rPr>
        <w:t>ych</w:t>
      </w:r>
      <w:r w:rsidRPr="009440BC">
        <w:rPr>
          <w:rFonts w:asciiTheme="minorHAnsi" w:hAnsiTheme="minorHAnsi"/>
          <w:sz w:val="18"/>
          <w:szCs w:val="18"/>
        </w:rPr>
        <w:t xml:space="preserve"> kwalifikacje zostały </w:t>
      </w:r>
      <w:r w:rsidR="00496CFE">
        <w:rPr>
          <w:rFonts w:asciiTheme="minorHAnsi" w:hAnsiTheme="minorHAnsi"/>
          <w:sz w:val="18"/>
          <w:szCs w:val="18"/>
        </w:rPr>
        <w:t xml:space="preserve">opisane w § 10 ust. 1 pkt </w:t>
      </w:r>
      <w:r w:rsidR="006107FB">
        <w:rPr>
          <w:rFonts w:asciiTheme="minorHAnsi" w:hAnsiTheme="minorHAnsi"/>
          <w:sz w:val="18"/>
          <w:szCs w:val="18"/>
        </w:rPr>
        <w:t>2 specyfikacji warunków zamówienia</w:t>
      </w:r>
      <w:r w:rsidR="0055535F">
        <w:rPr>
          <w:rFonts w:asciiTheme="minorHAnsi" w:hAnsiTheme="minorHAnsi"/>
          <w:sz w:val="18"/>
          <w:szCs w:val="18"/>
        </w:rPr>
        <w:t xml:space="preserve"> lub </w:t>
      </w:r>
      <w:r w:rsidR="0055535F" w:rsidRPr="0055535F">
        <w:rPr>
          <w:rFonts w:asciiTheme="minorHAnsi" w:hAnsiTheme="minorHAnsi"/>
          <w:sz w:val="18"/>
          <w:szCs w:val="18"/>
        </w:rPr>
        <w:t>Specjalista ds. prawnych</w:t>
      </w:r>
      <w:r w:rsidR="0055535F">
        <w:rPr>
          <w:rFonts w:asciiTheme="minorHAnsi" w:hAnsiTheme="minorHAnsi"/>
          <w:sz w:val="18"/>
          <w:szCs w:val="18"/>
        </w:rPr>
        <w:t xml:space="preserve"> opisany szczegółowo w Rozdziale 3 pkt. 12-13</w:t>
      </w:r>
      <w:r w:rsidR="00D13A0B">
        <w:rPr>
          <w:rFonts w:asciiTheme="minorHAnsi" w:hAnsiTheme="minorHAnsi"/>
          <w:sz w:val="18"/>
          <w:szCs w:val="18"/>
        </w:rPr>
        <w:t xml:space="preserve"> OPZ</w:t>
      </w:r>
      <w:r w:rsidRPr="009440BC">
        <w:rPr>
          <w:rFonts w:asciiTheme="minorHAnsi" w:hAnsiTheme="minorHAnsi"/>
          <w:sz w:val="18"/>
          <w:szCs w:val="18"/>
        </w:rPr>
        <w:t>;</w:t>
      </w:r>
    </w:p>
    <w:p w14:paraId="1BB5FDD0" w14:textId="4CA0437A" w:rsidR="005E0CC8" w:rsidRPr="009440BC" w:rsidRDefault="005E0CC8" w:rsidP="006D79B2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sz w:val="18"/>
          <w:szCs w:val="18"/>
        </w:rPr>
      </w:pPr>
      <w:r w:rsidRPr="009440BC">
        <w:rPr>
          <w:rFonts w:asciiTheme="minorHAnsi" w:hAnsiTheme="minorHAnsi"/>
          <w:b/>
          <w:bCs/>
          <w:sz w:val="18"/>
          <w:szCs w:val="18"/>
        </w:rPr>
        <w:lastRenderedPageBreak/>
        <w:t>Sprawozdanie</w:t>
      </w:r>
      <w:r w:rsidR="00D60C38" w:rsidRPr="009440BC">
        <w:rPr>
          <w:rFonts w:asciiTheme="minorHAnsi" w:hAnsiTheme="minorHAnsi"/>
          <w:b/>
          <w:bCs/>
          <w:sz w:val="18"/>
          <w:szCs w:val="18"/>
        </w:rPr>
        <w:t xml:space="preserve"> kwartalne</w:t>
      </w:r>
      <w:r w:rsidRPr="009440BC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9440BC">
        <w:rPr>
          <w:rFonts w:asciiTheme="minorHAnsi" w:hAnsiTheme="minorHAnsi"/>
          <w:sz w:val="18"/>
          <w:szCs w:val="18"/>
        </w:rPr>
        <w:t xml:space="preserve">- trzymiesięczne zestawienie wykonanych </w:t>
      </w:r>
      <w:r w:rsidR="008D0702" w:rsidRPr="009440BC">
        <w:rPr>
          <w:rFonts w:asciiTheme="minorHAnsi" w:hAnsiTheme="minorHAnsi"/>
          <w:sz w:val="18"/>
          <w:szCs w:val="18"/>
        </w:rPr>
        <w:t xml:space="preserve">i zaakceptowanych przez Zamawiającego Zleceń oraz </w:t>
      </w:r>
      <w:r w:rsidRPr="009440BC">
        <w:rPr>
          <w:rFonts w:asciiTheme="minorHAnsi" w:hAnsiTheme="minorHAnsi"/>
          <w:sz w:val="18"/>
          <w:szCs w:val="18"/>
        </w:rPr>
        <w:t xml:space="preserve">wykorzystanych </w:t>
      </w:r>
      <w:r w:rsidR="00370F87" w:rsidRPr="009440BC">
        <w:rPr>
          <w:rFonts w:asciiTheme="minorHAnsi" w:hAnsiTheme="minorHAnsi"/>
          <w:sz w:val="18"/>
          <w:szCs w:val="18"/>
        </w:rPr>
        <w:t>R</w:t>
      </w:r>
      <w:r w:rsidR="003C0042" w:rsidRPr="009440BC">
        <w:rPr>
          <w:rFonts w:asciiTheme="minorHAnsi" w:hAnsiTheme="minorHAnsi"/>
          <w:sz w:val="18"/>
          <w:szCs w:val="18"/>
        </w:rPr>
        <w:t xml:space="preserve">oboczogodzin </w:t>
      </w:r>
      <w:r w:rsidRPr="009440BC">
        <w:rPr>
          <w:rFonts w:asciiTheme="minorHAnsi" w:hAnsiTheme="minorHAnsi"/>
          <w:sz w:val="18"/>
          <w:szCs w:val="18"/>
        </w:rPr>
        <w:t xml:space="preserve">wg wzoru stanowiącego Załącznik nr </w:t>
      </w:r>
      <w:r w:rsidR="003B5C80" w:rsidRPr="009440BC">
        <w:rPr>
          <w:rFonts w:asciiTheme="minorHAnsi" w:hAnsiTheme="minorHAnsi"/>
          <w:sz w:val="18"/>
          <w:szCs w:val="18"/>
        </w:rPr>
        <w:t xml:space="preserve">1 </w:t>
      </w:r>
      <w:r w:rsidRPr="009440BC">
        <w:rPr>
          <w:rFonts w:asciiTheme="minorHAnsi" w:hAnsiTheme="minorHAnsi"/>
          <w:sz w:val="18"/>
          <w:szCs w:val="18"/>
        </w:rPr>
        <w:t>do OPZ</w:t>
      </w:r>
      <w:r w:rsidR="003B5C80" w:rsidRPr="009440BC">
        <w:rPr>
          <w:rFonts w:asciiTheme="minorHAnsi" w:hAnsiTheme="minorHAnsi"/>
          <w:sz w:val="18"/>
          <w:szCs w:val="18"/>
        </w:rPr>
        <w:t>;</w:t>
      </w:r>
    </w:p>
    <w:p w14:paraId="45FF3D4D" w14:textId="50F93F96" w:rsidR="00533D3B" w:rsidRPr="00D55DC5" w:rsidRDefault="00533D3B" w:rsidP="006D79B2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sz w:val="18"/>
          <w:szCs w:val="18"/>
        </w:rPr>
      </w:pPr>
      <w:r w:rsidRPr="00D55DC5">
        <w:rPr>
          <w:rFonts w:asciiTheme="minorHAnsi" w:hAnsiTheme="minorHAnsi"/>
          <w:b/>
          <w:bCs/>
          <w:sz w:val="18"/>
          <w:szCs w:val="18"/>
        </w:rPr>
        <w:t>System zgłoszeniowy</w:t>
      </w:r>
      <w:r w:rsidRPr="00D55DC5">
        <w:rPr>
          <w:rFonts w:asciiTheme="minorHAnsi" w:hAnsiTheme="minorHAnsi"/>
          <w:sz w:val="18"/>
          <w:szCs w:val="18"/>
        </w:rPr>
        <w:t xml:space="preserve"> - system </w:t>
      </w:r>
      <w:r w:rsidR="00BD690A" w:rsidRPr="00D55DC5">
        <w:rPr>
          <w:rFonts w:asciiTheme="minorHAnsi" w:hAnsiTheme="minorHAnsi"/>
          <w:sz w:val="18"/>
          <w:szCs w:val="18"/>
        </w:rPr>
        <w:t>informatyczny</w:t>
      </w:r>
      <w:r w:rsidRPr="00D55DC5">
        <w:rPr>
          <w:rFonts w:asciiTheme="minorHAnsi" w:hAnsiTheme="minorHAnsi"/>
          <w:sz w:val="18"/>
          <w:szCs w:val="18"/>
        </w:rPr>
        <w:t xml:space="preserve"> do obsługi </w:t>
      </w:r>
      <w:r w:rsidR="008D0702" w:rsidRPr="00D55DC5">
        <w:rPr>
          <w:rFonts w:asciiTheme="minorHAnsi" w:hAnsiTheme="minorHAnsi"/>
          <w:sz w:val="18"/>
          <w:szCs w:val="18"/>
        </w:rPr>
        <w:t>Z</w:t>
      </w:r>
      <w:r w:rsidRPr="00D55DC5">
        <w:rPr>
          <w:rFonts w:asciiTheme="minorHAnsi" w:hAnsiTheme="minorHAnsi"/>
          <w:sz w:val="18"/>
          <w:szCs w:val="18"/>
        </w:rPr>
        <w:t>lece</w:t>
      </w:r>
      <w:r w:rsidR="00BD690A" w:rsidRPr="00D55DC5">
        <w:rPr>
          <w:rFonts w:asciiTheme="minorHAnsi" w:hAnsiTheme="minorHAnsi"/>
          <w:sz w:val="18"/>
          <w:szCs w:val="18"/>
        </w:rPr>
        <w:t xml:space="preserve">ń </w:t>
      </w:r>
      <w:r w:rsidR="00133A10" w:rsidRPr="00D55DC5">
        <w:rPr>
          <w:rFonts w:asciiTheme="minorHAnsi" w:hAnsiTheme="minorHAnsi"/>
          <w:sz w:val="18"/>
          <w:szCs w:val="18"/>
        </w:rPr>
        <w:t>w sposób szczegółowy opisany w</w:t>
      </w:r>
      <w:r w:rsidR="00224939" w:rsidRPr="00D55DC5">
        <w:rPr>
          <w:rFonts w:asciiTheme="minorHAnsi" w:hAnsiTheme="minorHAnsi"/>
          <w:sz w:val="18"/>
          <w:szCs w:val="18"/>
        </w:rPr>
        <w:t> </w:t>
      </w:r>
      <w:r w:rsidR="00133A10" w:rsidRPr="00D55DC5">
        <w:rPr>
          <w:rFonts w:asciiTheme="minorHAnsi" w:hAnsiTheme="minorHAnsi"/>
          <w:sz w:val="18"/>
          <w:szCs w:val="18"/>
        </w:rPr>
        <w:t>Rozdziale 4 ust. 1 pkt 1 OPZ</w:t>
      </w:r>
      <w:r w:rsidR="0075551A" w:rsidRPr="00D55DC5">
        <w:rPr>
          <w:rFonts w:asciiTheme="minorHAnsi" w:hAnsiTheme="minorHAnsi"/>
          <w:sz w:val="18"/>
          <w:szCs w:val="18"/>
        </w:rPr>
        <w:t>;</w:t>
      </w:r>
    </w:p>
    <w:p w14:paraId="07BF1E33" w14:textId="4211F560" w:rsidR="005E0CC8" w:rsidRPr="00D55DC5" w:rsidRDefault="005E0CC8" w:rsidP="006D79B2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sz w:val="18"/>
          <w:szCs w:val="18"/>
        </w:rPr>
      </w:pPr>
      <w:r w:rsidRPr="00D55DC5">
        <w:rPr>
          <w:rFonts w:asciiTheme="minorHAnsi" w:hAnsiTheme="minorHAnsi"/>
          <w:b/>
          <w:bCs/>
          <w:sz w:val="18"/>
          <w:szCs w:val="18"/>
        </w:rPr>
        <w:t>Umowa</w:t>
      </w:r>
      <w:r w:rsidRPr="00D55DC5">
        <w:rPr>
          <w:rFonts w:asciiTheme="minorHAnsi" w:hAnsiTheme="minorHAnsi"/>
          <w:sz w:val="18"/>
          <w:szCs w:val="18"/>
        </w:rPr>
        <w:t xml:space="preserve"> – niniejsza umowa wraz z Załącznikami stanowiącymi integralną jej część;</w:t>
      </w:r>
    </w:p>
    <w:p w14:paraId="0AFD07AE" w14:textId="2BEDB380" w:rsidR="00D55DC5" w:rsidRPr="00D55DC5" w:rsidRDefault="005E0CC8" w:rsidP="006D79B2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sz w:val="18"/>
          <w:szCs w:val="18"/>
        </w:rPr>
      </w:pPr>
      <w:r w:rsidRPr="00B63EC5">
        <w:rPr>
          <w:rFonts w:asciiTheme="minorHAnsi" w:hAnsiTheme="minorHAnsi"/>
          <w:b/>
          <w:sz w:val="18"/>
          <w:szCs w:val="18"/>
        </w:rPr>
        <w:t>Wada</w:t>
      </w:r>
      <w:r w:rsidRPr="00B63EC5">
        <w:rPr>
          <w:rFonts w:asciiTheme="minorHAnsi" w:hAnsiTheme="minorHAnsi"/>
          <w:sz w:val="18"/>
          <w:szCs w:val="18"/>
        </w:rPr>
        <w:t xml:space="preserve"> – </w:t>
      </w:r>
      <w:r w:rsidR="00D55DC5" w:rsidRPr="005B3B65">
        <w:rPr>
          <w:rFonts w:asciiTheme="minorHAnsi" w:hAnsiTheme="minorHAnsi"/>
          <w:sz w:val="18"/>
          <w:szCs w:val="18"/>
        </w:rPr>
        <w:t>brak właściwości, któr</w:t>
      </w:r>
      <w:r w:rsidR="00691F28">
        <w:rPr>
          <w:rFonts w:asciiTheme="minorHAnsi" w:hAnsiTheme="minorHAnsi"/>
          <w:sz w:val="18"/>
          <w:szCs w:val="18"/>
        </w:rPr>
        <w:t>e</w:t>
      </w:r>
      <w:r w:rsidR="00D55DC5" w:rsidRPr="005B3B65">
        <w:rPr>
          <w:rFonts w:asciiTheme="minorHAnsi" w:hAnsiTheme="minorHAnsi"/>
          <w:sz w:val="18"/>
          <w:szCs w:val="18"/>
        </w:rPr>
        <w:t xml:space="preserve"> powinien mieć Przedmiot Umowy ze względu na cel w umowie oznaczony albo wynikający z okoliczności lub przeznaczenia określony w OPZ</w:t>
      </w:r>
      <w:r w:rsidR="00856C62">
        <w:rPr>
          <w:rFonts w:asciiTheme="minorHAnsi" w:hAnsiTheme="minorHAnsi"/>
          <w:sz w:val="18"/>
          <w:szCs w:val="18"/>
        </w:rPr>
        <w:t>;</w:t>
      </w:r>
    </w:p>
    <w:p w14:paraId="3CFD85ED" w14:textId="4339D328" w:rsidR="007523BC" w:rsidRPr="00D55DC5" w:rsidRDefault="007523BC" w:rsidP="007523BC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sz w:val="18"/>
          <w:szCs w:val="18"/>
        </w:rPr>
      </w:pPr>
      <w:r w:rsidRPr="00D55DC5">
        <w:rPr>
          <w:rFonts w:asciiTheme="minorHAnsi" w:hAnsiTheme="minorHAnsi"/>
          <w:b/>
          <w:bCs/>
          <w:sz w:val="18"/>
          <w:szCs w:val="18"/>
        </w:rPr>
        <w:t>Zespół Wykonawcy</w:t>
      </w:r>
      <w:r w:rsidRPr="00D55DC5">
        <w:rPr>
          <w:rFonts w:asciiTheme="minorHAnsi" w:hAnsiTheme="minorHAnsi"/>
          <w:sz w:val="18"/>
          <w:szCs w:val="18"/>
        </w:rPr>
        <w:t xml:space="preserve"> – osoby wykonujące pracę przy projekcie </w:t>
      </w:r>
      <w:r w:rsidR="00AE6924">
        <w:rPr>
          <w:rFonts w:asciiTheme="minorHAnsi" w:hAnsiTheme="minorHAnsi"/>
          <w:sz w:val="18"/>
          <w:szCs w:val="18"/>
        </w:rPr>
        <w:t>to jest Specjaliści</w:t>
      </w:r>
      <w:r w:rsidR="008E1B57">
        <w:rPr>
          <w:rFonts w:asciiTheme="minorHAnsi" w:hAnsiTheme="minorHAnsi"/>
          <w:sz w:val="18"/>
          <w:szCs w:val="18"/>
        </w:rPr>
        <w:t xml:space="preserve"> i Koordynator</w:t>
      </w:r>
      <w:r w:rsidR="0033719F">
        <w:rPr>
          <w:rFonts w:asciiTheme="minorHAnsi" w:hAnsiTheme="minorHAnsi"/>
          <w:sz w:val="18"/>
          <w:szCs w:val="18"/>
        </w:rPr>
        <w:t>, wskazani w załączniku nr 4 do Umowy;</w:t>
      </w:r>
      <w:r w:rsidR="00AE6924">
        <w:rPr>
          <w:rFonts w:asciiTheme="minorHAnsi" w:hAnsiTheme="minorHAnsi"/>
          <w:sz w:val="18"/>
          <w:szCs w:val="18"/>
        </w:rPr>
        <w:t xml:space="preserve"> </w:t>
      </w:r>
    </w:p>
    <w:p w14:paraId="14FCE20E" w14:textId="72BA8B07" w:rsidR="00396346" w:rsidRPr="00D55DC5" w:rsidRDefault="00396346" w:rsidP="006D79B2">
      <w:pPr>
        <w:pStyle w:val="Akapitzlist"/>
        <w:numPr>
          <w:ilvl w:val="0"/>
          <w:numId w:val="33"/>
        </w:numPr>
        <w:ind w:left="851" w:hanging="142"/>
        <w:contextualSpacing w:val="0"/>
        <w:rPr>
          <w:rFonts w:asciiTheme="minorHAnsi" w:hAnsiTheme="minorHAnsi"/>
          <w:sz w:val="18"/>
          <w:szCs w:val="18"/>
        </w:rPr>
      </w:pPr>
      <w:r w:rsidRPr="00D55DC5">
        <w:rPr>
          <w:rFonts w:asciiTheme="minorHAnsi" w:hAnsiTheme="minorHAnsi"/>
          <w:b/>
          <w:bCs/>
          <w:sz w:val="18"/>
          <w:szCs w:val="18"/>
        </w:rPr>
        <w:t>Zlecenie</w:t>
      </w:r>
      <w:r w:rsidRPr="00D55DC5">
        <w:rPr>
          <w:rFonts w:asciiTheme="minorHAnsi" w:hAnsiTheme="minorHAnsi"/>
          <w:sz w:val="18"/>
          <w:szCs w:val="18"/>
        </w:rPr>
        <w:t xml:space="preserve"> - zlecenie wykonania zadania w sposób szczegółowy opisane w Rozdziale 4</w:t>
      </w:r>
      <w:r w:rsidR="00E3768F" w:rsidRPr="00D55DC5">
        <w:rPr>
          <w:rFonts w:asciiTheme="minorHAnsi" w:hAnsiTheme="minorHAnsi"/>
          <w:sz w:val="18"/>
          <w:szCs w:val="18"/>
        </w:rPr>
        <w:t xml:space="preserve"> OPZ</w:t>
      </w:r>
      <w:r w:rsidR="007523BC" w:rsidRPr="00D55DC5">
        <w:rPr>
          <w:rFonts w:asciiTheme="minorHAnsi" w:hAnsiTheme="minorHAnsi"/>
          <w:sz w:val="18"/>
          <w:szCs w:val="18"/>
        </w:rPr>
        <w:t>.</w:t>
      </w:r>
    </w:p>
    <w:p w14:paraId="28D94534" w14:textId="77777777" w:rsidR="005E0CC8" w:rsidRPr="009440BC" w:rsidRDefault="005E0CC8" w:rsidP="005E0CC8">
      <w:pPr>
        <w:pStyle w:val="par1"/>
        <w:tabs>
          <w:tab w:val="clear" w:pos="567"/>
        </w:tabs>
        <w:spacing w:before="120" w:after="120"/>
        <w:ind w:left="425" w:hanging="425"/>
        <w:rPr>
          <w:rFonts w:asciiTheme="minorHAnsi" w:hAnsiTheme="minorHAnsi"/>
        </w:rPr>
      </w:pPr>
      <w:bookmarkStart w:id="2" w:name="_Ref159576864"/>
      <w:bookmarkEnd w:id="1"/>
      <w:r w:rsidRPr="009440BC">
        <w:rPr>
          <w:rFonts w:asciiTheme="minorHAnsi" w:hAnsiTheme="minorHAnsi"/>
        </w:rPr>
        <w:t>Przedmiot Umowy</w:t>
      </w:r>
      <w:bookmarkEnd w:id="2"/>
    </w:p>
    <w:p w14:paraId="3240A2C6" w14:textId="3379C867" w:rsidR="005E0CC8" w:rsidRPr="009440BC" w:rsidRDefault="005E0CC8" w:rsidP="006D79B2">
      <w:pPr>
        <w:pStyle w:val="Tekstpodstawowywcity"/>
        <w:numPr>
          <w:ilvl w:val="0"/>
          <w:numId w:val="35"/>
        </w:numPr>
        <w:ind w:left="426" w:hanging="142"/>
        <w:rPr>
          <w:rFonts w:asciiTheme="minorHAnsi" w:hAnsiTheme="minorHAnsi" w:cs="Arial"/>
          <w:i w:val="0"/>
          <w:sz w:val="18"/>
          <w:szCs w:val="18"/>
        </w:rPr>
      </w:pPr>
      <w:r w:rsidRPr="009440BC">
        <w:rPr>
          <w:rFonts w:asciiTheme="minorHAnsi" w:hAnsiTheme="minorHAnsi" w:cs="Arial"/>
          <w:i w:val="0"/>
          <w:sz w:val="18"/>
          <w:szCs w:val="18"/>
        </w:rPr>
        <w:t xml:space="preserve">Zamawiający zamawia, a Wykonawca przyjmuje do wykonania Przedmiot Umowy, zgodnie z OPZ oraz formularzem oferty Wykonawcy stanowiącym Załącznik nr 3 do Umowy, na który składa się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i w:val="0"/>
          <w:sz w:val="18"/>
          <w:szCs w:val="18"/>
        </w:rPr>
        <w:t>w szczególności</w:t>
      </w:r>
      <w:r w:rsidR="00396346" w:rsidRPr="009440BC">
        <w:rPr>
          <w:rFonts w:asciiTheme="minorHAnsi" w:hAnsiTheme="minorHAnsi" w:cs="Arial"/>
          <w:bCs/>
          <w:i w:val="0"/>
          <w:sz w:val="18"/>
          <w:szCs w:val="18"/>
        </w:rPr>
        <w:t xml:space="preserve"> świadczenie przez Wykonawcę na rzecz i pod nadzorem Zamawiającego </w:t>
      </w:r>
      <w:r w:rsidR="007523BC" w:rsidRPr="009440BC">
        <w:rPr>
          <w:rFonts w:asciiTheme="minorHAnsi" w:hAnsiTheme="minorHAnsi" w:cs="Arial"/>
          <w:bCs/>
          <w:i w:val="0"/>
          <w:sz w:val="18"/>
          <w:szCs w:val="18"/>
        </w:rPr>
        <w:t>usługi Wsparcia technicznego i merytorycznego Zamawiającego i Partnerów Projektu, w zakresie opracowania robota spełniającego wymogi sadownictwa precyzyjnego w formie elektrycznej autonomicznej platformy wyposażonej w sensory teledetekcyjne do badania stanu owoców w sadach i detekcji patogenów,</w:t>
      </w:r>
      <w:r w:rsidR="00396346" w:rsidRPr="009440BC">
        <w:rPr>
          <w:rFonts w:asciiTheme="minorHAnsi" w:hAnsiTheme="minorHAnsi" w:cs="Arial"/>
          <w:bCs/>
          <w:i w:val="0"/>
          <w:sz w:val="18"/>
          <w:szCs w:val="18"/>
        </w:rPr>
        <w:t xml:space="preserve"> o którym mowa w Rozdziale 3 ust. 2-5 OPZ. </w:t>
      </w:r>
    </w:p>
    <w:p w14:paraId="2A209CF4" w14:textId="77777777" w:rsidR="005E0CC8" w:rsidRPr="009440BC" w:rsidRDefault="005E0CC8" w:rsidP="006D79B2">
      <w:pPr>
        <w:pStyle w:val="Tekstpodstawowywcity"/>
        <w:numPr>
          <w:ilvl w:val="0"/>
          <w:numId w:val="35"/>
        </w:numPr>
        <w:ind w:left="426" w:hanging="142"/>
        <w:rPr>
          <w:rFonts w:asciiTheme="minorHAnsi" w:hAnsiTheme="minorHAnsi" w:cs="Arial"/>
          <w:i w:val="0"/>
          <w:sz w:val="18"/>
          <w:szCs w:val="18"/>
        </w:rPr>
      </w:pPr>
      <w:r w:rsidRPr="009440BC">
        <w:rPr>
          <w:rFonts w:asciiTheme="minorHAnsi" w:hAnsiTheme="minorHAnsi" w:cs="Arial"/>
          <w:i w:val="0"/>
          <w:sz w:val="18"/>
          <w:szCs w:val="18"/>
        </w:rPr>
        <w:t xml:space="preserve">Przedmiot Umowy zostanie zrealizowany zgodnie z postanowieniami Umowy z uwzględnieniem wszelkich zmian oraz wyjaśnień w tym udzielonych w odpowiedziach na pytania Wykonawców, które miały miejsce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i w:val="0"/>
          <w:sz w:val="18"/>
          <w:szCs w:val="18"/>
        </w:rPr>
        <w:t>w toku postępowania poprzedzającego zawarcie Umowy.</w:t>
      </w:r>
    </w:p>
    <w:p w14:paraId="78EFED00" w14:textId="1A058EC2" w:rsidR="005E0CC8" w:rsidRPr="009440BC" w:rsidRDefault="005E0CC8" w:rsidP="006D79B2">
      <w:pPr>
        <w:pStyle w:val="Tekstpodstawowywcity"/>
        <w:numPr>
          <w:ilvl w:val="0"/>
          <w:numId w:val="35"/>
        </w:numPr>
        <w:ind w:left="426" w:hanging="142"/>
        <w:rPr>
          <w:rFonts w:asciiTheme="minorHAnsi" w:hAnsiTheme="minorHAnsi" w:cs="Arial"/>
          <w:i w:val="0"/>
          <w:sz w:val="18"/>
          <w:szCs w:val="18"/>
        </w:rPr>
      </w:pPr>
      <w:r w:rsidRPr="009440BC">
        <w:rPr>
          <w:rFonts w:asciiTheme="minorHAnsi" w:hAnsiTheme="minorHAnsi" w:cs="Arial"/>
          <w:i w:val="0"/>
          <w:sz w:val="18"/>
          <w:szCs w:val="18"/>
        </w:rPr>
        <w:t xml:space="preserve">Wykonawca oświadcza, iż nie zachodzi w jego przypadku konflikt interesów, rozumiany jako sytuacja, w której ze względu na działalność Wykonawcy lub ze względu na związek o jakimkolwiek charakterze i źródle, pomiędzy Wykonawcą i Specjalistami a jakimkolwiek innym podmiotem, a w szczególności z uwagi na fakt wykonywania przez Wykonawcę lub przez ten inny podmiot zamówień w ramach realizacji </w:t>
      </w:r>
      <w:r w:rsidR="009558D3">
        <w:rPr>
          <w:rFonts w:asciiTheme="minorHAnsi" w:hAnsiTheme="minorHAnsi" w:cs="Arial"/>
          <w:i w:val="0"/>
          <w:sz w:val="18"/>
          <w:szCs w:val="18"/>
        </w:rPr>
        <w:t>P</w:t>
      </w:r>
      <w:r w:rsidR="009558D3" w:rsidRPr="009440BC">
        <w:rPr>
          <w:rFonts w:asciiTheme="minorHAnsi" w:hAnsiTheme="minorHAnsi" w:cs="Arial"/>
          <w:i w:val="0"/>
          <w:sz w:val="18"/>
          <w:szCs w:val="18"/>
        </w:rPr>
        <w:t xml:space="preserve">rzedmiotu </w:t>
      </w:r>
      <w:r w:rsidRPr="009440BC">
        <w:rPr>
          <w:rFonts w:asciiTheme="minorHAnsi" w:hAnsiTheme="minorHAnsi" w:cs="Arial"/>
          <w:i w:val="0"/>
          <w:sz w:val="18"/>
          <w:szCs w:val="18"/>
        </w:rPr>
        <w:t>Umowy powstaje ryzyko zagrożenia realizacji Umowy w sposób rzetelny i zapewniający należyte zabezpieczenie interesu Zamawiającego.</w:t>
      </w:r>
    </w:p>
    <w:p w14:paraId="276408DF" w14:textId="66814BDE" w:rsidR="005E0CC8" w:rsidRPr="009440BC" w:rsidRDefault="005E0CC8" w:rsidP="006D79B2">
      <w:pPr>
        <w:pStyle w:val="Tekstpodstawowywcity"/>
        <w:numPr>
          <w:ilvl w:val="0"/>
          <w:numId w:val="35"/>
        </w:numPr>
        <w:ind w:left="426" w:hanging="142"/>
        <w:rPr>
          <w:rFonts w:asciiTheme="minorHAnsi" w:hAnsiTheme="minorHAnsi" w:cs="Arial"/>
          <w:i w:val="0"/>
          <w:sz w:val="18"/>
          <w:szCs w:val="18"/>
        </w:rPr>
      </w:pPr>
      <w:r w:rsidRPr="009440BC">
        <w:rPr>
          <w:rFonts w:asciiTheme="minorHAnsi" w:hAnsiTheme="minorHAnsi" w:cs="Arial"/>
          <w:i w:val="0"/>
          <w:sz w:val="18"/>
          <w:szCs w:val="18"/>
        </w:rPr>
        <w:t xml:space="preserve">W szczególności, Wykonawca wraz z członkami grupy kapitałowej i </w:t>
      </w:r>
      <w:r w:rsidR="002C2C8A" w:rsidRPr="009440BC">
        <w:rPr>
          <w:rFonts w:asciiTheme="minorHAnsi" w:hAnsiTheme="minorHAnsi" w:cs="Arial"/>
          <w:i w:val="0"/>
          <w:sz w:val="18"/>
          <w:szCs w:val="18"/>
        </w:rPr>
        <w:t>Podwykonawc</w:t>
      </w:r>
      <w:r w:rsidRPr="009440BC">
        <w:rPr>
          <w:rFonts w:asciiTheme="minorHAnsi" w:hAnsiTheme="minorHAnsi" w:cs="Arial"/>
          <w:i w:val="0"/>
          <w:sz w:val="18"/>
          <w:szCs w:val="18"/>
        </w:rPr>
        <w:t xml:space="preserve">ami </w:t>
      </w:r>
      <w:r w:rsidR="00352A23" w:rsidRPr="009440BC">
        <w:rPr>
          <w:rFonts w:asciiTheme="minorHAnsi" w:hAnsiTheme="minorHAnsi" w:cs="Arial"/>
          <w:i w:val="0"/>
          <w:sz w:val="18"/>
          <w:szCs w:val="18"/>
        </w:rPr>
        <w:t>gwarantuje</w:t>
      </w:r>
      <w:r w:rsidRPr="009440BC">
        <w:rPr>
          <w:rFonts w:asciiTheme="minorHAnsi" w:hAnsiTheme="minorHAnsi" w:cs="Arial"/>
          <w:i w:val="0"/>
          <w:sz w:val="18"/>
          <w:szCs w:val="18"/>
        </w:rPr>
        <w:t>, że nie będzie brał udziału w postępowaniach o udzieleni</w:t>
      </w:r>
      <w:r w:rsidR="00247AB7">
        <w:rPr>
          <w:rFonts w:asciiTheme="minorHAnsi" w:hAnsiTheme="minorHAnsi" w:cs="Arial"/>
          <w:i w:val="0"/>
          <w:sz w:val="18"/>
          <w:szCs w:val="18"/>
        </w:rPr>
        <w:t>e</w:t>
      </w:r>
      <w:r w:rsidRPr="009440BC">
        <w:rPr>
          <w:rFonts w:asciiTheme="minorHAnsi" w:hAnsiTheme="minorHAnsi" w:cs="Arial"/>
          <w:i w:val="0"/>
          <w:sz w:val="18"/>
          <w:szCs w:val="18"/>
        </w:rPr>
        <w:t xml:space="preserve"> zamówienia publicznego w ramach Projektu Smart Villages 2.</w:t>
      </w:r>
    </w:p>
    <w:p w14:paraId="43B50DD5" w14:textId="204AE291" w:rsidR="005E0CC8" w:rsidRPr="009440BC" w:rsidRDefault="005E0CC8" w:rsidP="006D79B2">
      <w:pPr>
        <w:pStyle w:val="Tekstpodstawowywcity"/>
        <w:numPr>
          <w:ilvl w:val="0"/>
          <w:numId w:val="35"/>
        </w:numPr>
        <w:ind w:left="426" w:hanging="142"/>
        <w:rPr>
          <w:rFonts w:asciiTheme="minorHAnsi" w:hAnsiTheme="minorHAnsi" w:cs="Arial"/>
          <w:i w:val="0"/>
          <w:sz w:val="18"/>
          <w:szCs w:val="18"/>
        </w:rPr>
      </w:pPr>
      <w:r w:rsidRPr="009440BC">
        <w:rPr>
          <w:rFonts w:asciiTheme="minorHAnsi" w:hAnsiTheme="minorHAnsi" w:cs="Arial"/>
          <w:i w:val="0"/>
          <w:sz w:val="18"/>
          <w:szCs w:val="18"/>
        </w:rPr>
        <w:t>Wykonawca zobowiązuje się, przy wykonywaniu Umowy, do odpowiedniej organizacji prac związanych z</w:t>
      </w:r>
      <w:r w:rsidR="009558D3">
        <w:rPr>
          <w:rFonts w:asciiTheme="minorHAnsi" w:hAnsiTheme="minorHAnsi" w:cs="Arial"/>
          <w:i w:val="0"/>
          <w:sz w:val="18"/>
          <w:szCs w:val="18"/>
        </w:rPr>
        <w:t> </w:t>
      </w:r>
      <w:r w:rsidRPr="009440BC">
        <w:rPr>
          <w:rFonts w:asciiTheme="minorHAnsi" w:hAnsiTheme="minorHAnsi" w:cs="Arial"/>
          <w:i w:val="0"/>
          <w:sz w:val="18"/>
          <w:szCs w:val="18"/>
        </w:rPr>
        <w:t>realizacją Umowy tak, aby zapewnić terminowe jej wykonanie. Wykonawca zobowiązuje się również do zapewnienia do realizacji prac objętych Umową osób posiadających niezbędne doświadczenie, uprawnienia i</w:t>
      </w:r>
      <w:r w:rsidR="009558D3">
        <w:rPr>
          <w:rFonts w:asciiTheme="minorHAnsi" w:hAnsiTheme="minorHAnsi" w:cs="Arial"/>
          <w:i w:val="0"/>
          <w:sz w:val="18"/>
          <w:szCs w:val="18"/>
        </w:rPr>
        <w:t> </w:t>
      </w:r>
      <w:r w:rsidRPr="009440BC">
        <w:rPr>
          <w:rFonts w:asciiTheme="minorHAnsi" w:hAnsiTheme="minorHAnsi" w:cs="Arial"/>
          <w:i w:val="0"/>
          <w:sz w:val="18"/>
          <w:szCs w:val="18"/>
        </w:rPr>
        <w:t>kwalifikacje.</w:t>
      </w:r>
    </w:p>
    <w:p w14:paraId="1B2030C9" w14:textId="77777777" w:rsidR="005E0CC8" w:rsidRPr="009440BC" w:rsidRDefault="005E0CC8" w:rsidP="001F1D7D">
      <w:pPr>
        <w:pStyle w:val="Tekstpodstawowywcity"/>
        <w:ind w:left="426"/>
        <w:rPr>
          <w:rFonts w:asciiTheme="minorHAnsi" w:hAnsiTheme="minorHAnsi" w:cs="Arial"/>
          <w:i w:val="0"/>
          <w:sz w:val="18"/>
          <w:szCs w:val="18"/>
        </w:rPr>
      </w:pPr>
    </w:p>
    <w:p w14:paraId="6146BC41" w14:textId="77777777" w:rsidR="005E0CC8" w:rsidRPr="009440BC" w:rsidRDefault="005E0CC8" w:rsidP="005E0CC8">
      <w:pPr>
        <w:pStyle w:val="par1"/>
        <w:tabs>
          <w:tab w:val="clear" w:pos="567"/>
        </w:tabs>
        <w:spacing w:before="120" w:after="120"/>
        <w:ind w:left="425" w:hanging="425"/>
        <w:rPr>
          <w:rFonts w:asciiTheme="minorHAnsi" w:hAnsiTheme="minorHAnsi"/>
        </w:rPr>
      </w:pPr>
      <w:r w:rsidRPr="009440BC">
        <w:rPr>
          <w:rFonts w:asciiTheme="minorHAnsi" w:hAnsiTheme="minorHAnsi"/>
        </w:rPr>
        <w:t>Termin realizacji Umowy</w:t>
      </w:r>
    </w:p>
    <w:p w14:paraId="71B0E493" w14:textId="3BD95900" w:rsidR="005E0CC8" w:rsidRPr="009440BC" w:rsidRDefault="005E0CC8" w:rsidP="006D79B2">
      <w:pPr>
        <w:pStyle w:val="Akapitzlist"/>
        <w:numPr>
          <w:ilvl w:val="0"/>
          <w:numId w:val="8"/>
        </w:numPr>
        <w:ind w:left="426" w:hanging="426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Wykonawca zobowiązuje się do wykonania Przedmiotu Umowy z należytą starannością, z zachowaniem najwyższych standardów jakości, zgodnie z terminami określonymi w Umowie, a także zgodnie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 xml:space="preserve">z obowiązującymi przepisami i wymogami określonymi w OPZ,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 xml:space="preserve">w okresie </w:t>
      </w:r>
      <w:r w:rsidR="007523BC" w:rsidRPr="009440BC">
        <w:rPr>
          <w:rFonts w:asciiTheme="minorHAnsi" w:hAnsiTheme="minorHAnsi" w:cs="Arial"/>
          <w:b/>
          <w:bCs/>
          <w:sz w:val="18"/>
          <w:szCs w:val="18"/>
        </w:rPr>
        <w:t xml:space="preserve">24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>miesięcy od dnia podpisania Umowy</w:t>
      </w:r>
      <w:r w:rsidRPr="009440BC">
        <w:rPr>
          <w:rFonts w:asciiTheme="minorHAnsi" w:hAnsiTheme="minorHAnsi" w:cs="Arial"/>
          <w:sz w:val="18"/>
          <w:szCs w:val="18"/>
        </w:rPr>
        <w:t>.</w:t>
      </w:r>
    </w:p>
    <w:p w14:paraId="2A3DC8E0" w14:textId="53328F14" w:rsidR="005E0CC8" w:rsidRPr="009440BC" w:rsidRDefault="005E0CC8" w:rsidP="00A7390C">
      <w:pPr>
        <w:pStyle w:val="Akapitzlist"/>
        <w:numPr>
          <w:ilvl w:val="0"/>
          <w:numId w:val="8"/>
        </w:numPr>
        <w:ind w:left="426" w:hanging="426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lastRenderedPageBreak/>
        <w:t>Strony zgodnie uznają, że terminowa realizacja Przedmiotu Umowy,</w:t>
      </w:r>
      <w:r w:rsidR="00913DF9" w:rsidRPr="009440BC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 xml:space="preserve">ma kluczowe znaczenie dla Zamawiającego. </w:t>
      </w:r>
    </w:p>
    <w:p w14:paraId="04EDB684" w14:textId="563357EB" w:rsidR="00EC0833" w:rsidRPr="009440BC" w:rsidRDefault="00EC0833" w:rsidP="00A7390C">
      <w:pPr>
        <w:pStyle w:val="Akapitzlist"/>
        <w:numPr>
          <w:ilvl w:val="0"/>
          <w:numId w:val="8"/>
        </w:numPr>
        <w:ind w:left="426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Wykonawca zobowiązuje się przygotowywać w cyklach trzymiesięcznych Sprawozdania</w:t>
      </w:r>
      <w:r w:rsidR="00D60C38" w:rsidRPr="009440BC">
        <w:rPr>
          <w:rFonts w:asciiTheme="minorHAnsi" w:hAnsiTheme="minorHAnsi" w:cs="Arial"/>
          <w:sz w:val="18"/>
          <w:szCs w:val="18"/>
        </w:rPr>
        <w:t xml:space="preserve"> kwartalne</w:t>
      </w:r>
      <w:r w:rsidR="00460811" w:rsidRPr="009440BC">
        <w:rPr>
          <w:rFonts w:asciiTheme="minorHAnsi" w:hAnsiTheme="minorHAnsi" w:cs="Arial"/>
          <w:sz w:val="18"/>
          <w:szCs w:val="18"/>
        </w:rPr>
        <w:t>,</w:t>
      </w:r>
      <w:r w:rsidRPr="009440BC">
        <w:rPr>
          <w:rFonts w:asciiTheme="minorHAnsi" w:hAnsiTheme="minorHAnsi" w:cs="Arial"/>
          <w:sz w:val="18"/>
          <w:szCs w:val="18"/>
        </w:rPr>
        <w:t xml:space="preserve"> </w:t>
      </w:r>
      <w:r w:rsidR="00460811" w:rsidRPr="009440BC">
        <w:rPr>
          <w:rFonts w:asciiTheme="minorHAnsi" w:hAnsiTheme="minorHAnsi" w:cs="Arial"/>
          <w:sz w:val="18"/>
          <w:szCs w:val="18"/>
        </w:rPr>
        <w:t xml:space="preserve">o których mowa w OPZ w rozdz. 4, ust. 2, </w:t>
      </w:r>
      <w:r w:rsidRPr="009440BC">
        <w:rPr>
          <w:rFonts w:asciiTheme="minorHAnsi" w:hAnsiTheme="minorHAnsi" w:cs="Arial"/>
          <w:sz w:val="18"/>
          <w:szCs w:val="18"/>
        </w:rPr>
        <w:t>z</w:t>
      </w:r>
      <w:r w:rsidR="000F3C67" w:rsidRPr="009440BC">
        <w:rPr>
          <w:rFonts w:asciiTheme="minorHAnsi" w:hAnsiTheme="minorHAnsi" w:cs="Arial"/>
          <w:sz w:val="18"/>
          <w:szCs w:val="18"/>
        </w:rPr>
        <w:t>e</w:t>
      </w:r>
      <w:r w:rsidRPr="009440BC">
        <w:rPr>
          <w:rFonts w:asciiTheme="minorHAnsi" w:hAnsiTheme="minorHAnsi" w:cs="Arial"/>
          <w:sz w:val="18"/>
          <w:szCs w:val="18"/>
        </w:rPr>
        <w:t xml:space="preserve"> </w:t>
      </w:r>
      <w:r w:rsidR="000F3C67" w:rsidRPr="009440BC">
        <w:rPr>
          <w:rFonts w:asciiTheme="minorHAnsi" w:hAnsiTheme="minorHAnsi" w:cs="Arial"/>
          <w:sz w:val="18"/>
          <w:szCs w:val="18"/>
        </w:rPr>
        <w:t>z</w:t>
      </w:r>
      <w:r w:rsidRPr="009440BC">
        <w:rPr>
          <w:rFonts w:asciiTheme="minorHAnsi" w:hAnsiTheme="minorHAnsi" w:cs="Arial"/>
          <w:sz w:val="18"/>
          <w:szCs w:val="18"/>
        </w:rPr>
        <w:t>realizowanych</w:t>
      </w:r>
      <w:r w:rsidR="00117A01" w:rsidRPr="009440BC">
        <w:rPr>
          <w:rFonts w:asciiTheme="minorHAnsi" w:hAnsiTheme="minorHAnsi" w:cs="Arial"/>
          <w:sz w:val="18"/>
          <w:szCs w:val="18"/>
        </w:rPr>
        <w:t xml:space="preserve"> i zaakceptowanych</w:t>
      </w:r>
      <w:r w:rsidRPr="009440BC">
        <w:rPr>
          <w:rFonts w:asciiTheme="minorHAnsi" w:hAnsiTheme="minorHAnsi" w:cs="Arial"/>
          <w:sz w:val="18"/>
          <w:szCs w:val="18"/>
        </w:rPr>
        <w:t xml:space="preserve"> </w:t>
      </w:r>
      <w:r w:rsidR="00117A01" w:rsidRPr="009440BC">
        <w:rPr>
          <w:rFonts w:asciiTheme="minorHAnsi" w:hAnsiTheme="minorHAnsi" w:cs="Arial"/>
          <w:sz w:val="18"/>
          <w:szCs w:val="18"/>
        </w:rPr>
        <w:t>Zleceń</w:t>
      </w:r>
      <w:r w:rsidRPr="009440BC">
        <w:rPr>
          <w:rFonts w:asciiTheme="minorHAnsi" w:hAnsiTheme="minorHAnsi" w:cs="Arial"/>
          <w:sz w:val="18"/>
          <w:szCs w:val="18"/>
        </w:rPr>
        <w:t xml:space="preserve">, a każdy cykl sprawozdawczy jest jednocześnie </w:t>
      </w:r>
      <w:r w:rsidR="009558D3">
        <w:rPr>
          <w:rFonts w:asciiTheme="minorHAnsi" w:hAnsiTheme="minorHAnsi" w:cs="Arial"/>
          <w:sz w:val="18"/>
          <w:szCs w:val="18"/>
        </w:rPr>
        <w:t>O</w:t>
      </w:r>
      <w:r w:rsidR="009558D3" w:rsidRPr="009440BC">
        <w:rPr>
          <w:rFonts w:asciiTheme="minorHAnsi" w:hAnsiTheme="minorHAnsi" w:cs="Arial"/>
          <w:sz w:val="18"/>
          <w:szCs w:val="18"/>
        </w:rPr>
        <w:t xml:space="preserve">kresem </w:t>
      </w:r>
      <w:r w:rsidRPr="009440BC">
        <w:rPr>
          <w:rFonts w:asciiTheme="minorHAnsi" w:hAnsiTheme="minorHAnsi" w:cs="Arial"/>
          <w:sz w:val="18"/>
          <w:szCs w:val="18"/>
        </w:rPr>
        <w:t>rozliczeniowym.</w:t>
      </w:r>
    </w:p>
    <w:p w14:paraId="2E7F91F0" w14:textId="73F1D33B" w:rsidR="00EC0833" w:rsidRPr="009440BC" w:rsidRDefault="00EC0833" w:rsidP="00A7390C">
      <w:pPr>
        <w:pStyle w:val="Akapitzlist"/>
        <w:numPr>
          <w:ilvl w:val="0"/>
          <w:numId w:val="8"/>
        </w:numPr>
        <w:ind w:left="426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Sprawozdania</w:t>
      </w:r>
      <w:r w:rsidR="00D60C38" w:rsidRPr="009440BC">
        <w:rPr>
          <w:rFonts w:asciiTheme="minorHAnsi" w:hAnsiTheme="minorHAnsi" w:cs="Arial"/>
          <w:sz w:val="18"/>
          <w:szCs w:val="18"/>
        </w:rPr>
        <w:t xml:space="preserve"> kwartalne</w:t>
      </w:r>
      <w:r w:rsidRPr="009440BC">
        <w:rPr>
          <w:rFonts w:asciiTheme="minorHAnsi" w:hAnsiTheme="minorHAnsi" w:cs="Arial"/>
          <w:sz w:val="18"/>
          <w:szCs w:val="18"/>
        </w:rPr>
        <w:t xml:space="preserve">, o których mowa w ust. </w:t>
      </w:r>
      <w:r w:rsidR="007523BC" w:rsidRPr="009440BC">
        <w:rPr>
          <w:rFonts w:asciiTheme="minorHAnsi" w:hAnsiTheme="minorHAnsi" w:cs="Arial"/>
          <w:sz w:val="18"/>
          <w:szCs w:val="18"/>
        </w:rPr>
        <w:t xml:space="preserve">3 </w:t>
      </w:r>
      <w:r w:rsidRPr="009440BC">
        <w:rPr>
          <w:rFonts w:asciiTheme="minorHAnsi" w:hAnsiTheme="minorHAnsi" w:cs="Arial"/>
          <w:sz w:val="18"/>
          <w:szCs w:val="18"/>
        </w:rPr>
        <w:t xml:space="preserve">zawierać będą zestawienie zrealizowanych </w:t>
      </w:r>
      <w:r w:rsidR="00117A01" w:rsidRPr="009440BC">
        <w:rPr>
          <w:rFonts w:asciiTheme="minorHAnsi" w:hAnsiTheme="minorHAnsi" w:cs="Arial"/>
          <w:sz w:val="18"/>
          <w:szCs w:val="18"/>
        </w:rPr>
        <w:t>i</w:t>
      </w:r>
      <w:r w:rsidR="009558D3">
        <w:rPr>
          <w:rFonts w:asciiTheme="minorHAnsi" w:hAnsiTheme="minorHAnsi" w:cs="Arial"/>
          <w:sz w:val="18"/>
          <w:szCs w:val="18"/>
        </w:rPr>
        <w:t> </w:t>
      </w:r>
      <w:r w:rsidR="00117A01" w:rsidRPr="009440BC">
        <w:rPr>
          <w:rFonts w:asciiTheme="minorHAnsi" w:hAnsiTheme="minorHAnsi" w:cs="Arial"/>
          <w:sz w:val="18"/>
          <w:szCs w:val="18"/>
        </w:rPr>
        <w:t xml:space="preserve">zaakceptowanych Zleceń </w:t>
      </w:r>
      <w:r w:rsidRPr="009440BC">
        <w:rPr>
          <w:rFonts w:asciiTheme="minorHAnsi" w:hAnsiTheme="minorHAnsi" w:cs="Arial"/>
          <w:sz w:val="18"/>
          <w:szCs w:val="18"/>
        </w:rPr>
        <w:t>i</w:t>
      </w:r>
      <w:r w:rsidR="000F3C67" w:rsidRPr="009440BC">
        <w:rPr>
          <w:rFonts w:asciiTheme="minorHAnsi" w:hAnsiTheme="minorHAnsi" w:cs="Arial"/>
          <w:sz w:val="18"/>
          <w:szCs w:val="18"/>
        </w:rPr>
        <w:t xml:space="preserve"> przeznaczonych na nie </w:t>
      </w:r>
      <w:r w:rsidR="00246576" w:rsidRPr="009440BC">
        <w:rPr>
          <w:rFonts w:asciiTheme="minorHAnsi" w:hAnsiTheme="minorHAnsi" w:cs="Arial"/>
          <w:sz w:val="18"/>
          <w:szCs w:val="18"/>
        </w:rPr>
        <w:t>R</w:t>
      </w:r>
      <w:r w:rsidRPr="009440BC">
        <w:rPr>
          <w:rFonts w:asciiTheme="minorHAnsi" w:hAnsiTheme="minorHAnsi" w:cs="Arial"/>
          <w:sz w:val="18"/>
          <w:szCs w:val="18"/>
        </w:rPr>
        <w:t xml:space="preserve">oboczogodzin </w:t>
      </w:r>
      <w:r w:rsidR="00246576" w:rsidRPr="009440BC">
        <w:rPr>
          <w:rFonts w:asciiTheme="minorHAnsi" w:hAnsiTheme="minorHAnsi" w:cs="Arial"/>
          <w:sz w:val="18"/>
          <w:szCs w:val="18"/>
        </w:rPr>
        <w:t xml:space="preserve">wykorzystanych </w:t>
      </w:r>
      <w:r w:rsidRPr="009440BC">
        <w:rPr>
          <w:rFonts w:asciiTheme="minorHAnsi" w:hAnsiTheme="minorHAnsi" w:cs="Arial"/>
          <w:sz w:val="18"/>
          <w:szCs w:val="18"/>
        </w:rPr>
        <w:t xml:space="preserve">przez </w:t>
      </w:r>
      <w:r w:rsidRPr="009440BC">
        <w:rPr>
          <w:rFonts w:asciiTheme="minorHAnsi" w:hAnsiTheme="minorHAnsi" w:cs="Arial"/>
          <w:bCs/>
          <w:sz w:val="18"/>
          <w:szCs w:val="18"/>
        </w:rPr>
        <w:t>Specjalistów</w:t>
      </w:r>
      <w:r w:rsidR="000F3C67" w:rsidRPr="009440BC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 xml:space="preserve">i będą przesyłane przez Wykonawcę, w formie elektronicznej, na adres e-mail: </w:t>
      </w:r>
      <w:r w:rsidR="008D0702" w:rsidRPr="009440BC">
        <w:rPr>
          <w:rFonts w:asciiTheme="minorHAnsi" w:hAnsiTheme="minorHAnsi" w:cs="Arial"/>
          <w:sz w:val="18"/>
          <w:szCs w:val="18"/>
        </w:rPr>
        <w:t>cyfryzacja</w:t>
      </w:r>
      <w:r w:rsidRPr="009440BC">
        <w:rPr>
          <w:rFonts w:asciiTheme="minorHAnsi" w:hAnsiTheme="minorHAnsi" w:cs="Arial"/>
          <w:sz w:val="18"/>
          <w:szCs w:val="18"/>
        </w:rPr>
        <w:t>@mazovia.pl, cyklicznie w</w:t>
      </w:r>
      <w:r w:rsidR="009558D3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 xml:space="preserve">terminie do </w:t>
      </w:r>
      <w:r w:rsidR="00401005" w:rsidRPr="009440BC">
        <w:rPr>
          <w:rFonts w:asciiTheme="minorHAnsi" w:hAnsiTheme="minorHAnsi" w:cs="Arial"/>
          <w:b/>
          <w:bCs/>
          <w:sz w:val="18"/>
          <w:szCs w:val="18"/>
        </w:rPr>
        <w:t xml:space="preserve">3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>Dni Roboczych</w:t>
      </w:r>
      <w:r w:rsidRPr="009440BC">
        <w:rPr>
          <w:rFonts w:asciiTheme="minorHAnsi" w:hAnsiTheme="minorHAnsi" w:cs="Arial"/>
          <w:sz w:val="18"/>
          <w:szCs w:val="18"/>
        </w:rPr>
        <w:t xml:space="preserve"> </w:t>
      </w:r>
      <w:r w:rsidR="00401005" w:rsidRPr="009440BC">
        <w:rPr>
          <w:rFonts w:asciiTheme="minorHAnsi" w:hAnsiTheme="minorHAnsi" w:cs="Arial"/>
          <w:sz w:val="18"/>
          <w:szCs w:val="18"/>
        </w:rPr>
        <w:t>po zakończeniu</w:t>
      </w:r>
      <w:r w:rsidR="0069141B" w:rsidRPr="009440BC">
        <w:rPr>
          <w:rFonts w:asciiTheme="minorHAnsi" w:hAnsiTheme="minorHAnsi" w:cs="Arial"/>
          <w:sz w:val="18"/>
          <w:szCs w:val="18"/>
        </w:rPr>
        <w:t xml:space="preserve"> kwarta</w:t>
      </w:r>
      <w:r w:rsidR="00401005" w:rsidRPr="009440BC">
        <w:rPr>
          <w:rFonts w:asciiTheme="minorHAnsi" w:hAnsiTheme="minorHAnsi" w:cs="Arial"/>
          <w:sz w:val="18"/>
          <w:szCs w:val="18"/>
        </w:rPr>
        <w:t>łu</w:t>
      </w:r>
      <w:r w:rsidRPr="009440BC">
        <w:rPr>
          <w:rFonts w:asciiTheme="minorHAnsi" w:hAnsiTheme="minorHAnsi" w:cs="Arial"/>
          <w:sz w:val="18"/>
          <w:szCs w:val="18"/>
        </w:rPr>
        <w:t>.</w:t>
      </w:r>
    </w:p>
    <w:p w14:paraId="4F964DD9" w14:textId="66B29393" w:rsidR="00EC0833" w:rsidRPr="009440BC" w:rsidRDefault="00EC0833" w:rsidP="00A7390C">
      <w:pPr>
        <w:pStyle w:val="Akapitzlist"/>
        <w:numPr>
          <w:ilvl w:val="0"/>
          <w:numId w:val="8"/>
        </w:numPr>
        <w:ind w:left="426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Niezależnie od przygotowania Sprawozdań </w:t>
      </w:r>
      <w:r w:rsidR="00D60C38" w:rsidRPr="009440BC">
        <w:rPr>
          <w:rFonts w:asciiTheme="minorHAnsi" w:hAnsiTheme="minorHAnsi" w:cs="Arial"/>
          <w:sz w:val="18"/>
          <w:szCs w:val="18"/>
        </w:rPr>
        <w:t xml:space="preserve">kwartalnych </w:t>
      </w:r>
      <w:r w:rsidRPr="009440BC">
        <w:rPr>
          <w:rFonts w:asciiTheme="minorHAnsi" w:hAnsiTheme="minorHAnsi" w:cs="Arial"/>
          <w:sz w:val="18"/>
          <w:szCs w:val="18"/>
        </w:rPr>
        <w:t xml:space="preserve">określonych w ust. </w:t>
      </w:r>
      <w:r w:rsidR="007523BC" w:rsidRPr="009440BC">
        <w:rPr>
          <w:rFonts w:asciiTheme="minorHAnsi" w:hAnsiTheme="minorHAnsi" w:cs="Arial"/>
          <w:sz w:val="18"/>
          <w:szCs w:val="18"/>
        </w:rPr>
        <w:t>3-4</w:t>
      </w:r>
      <w:r w:rsidRPr="009440BC">
        <w:rPr>
          <w:rFonts w:asciiTheme="minorHAnsi" w:hAnsiTheme="minorHAnsi" w:cs="Arial"/>
          <w:sz w:val="18"/>
          <w:szCs w:val="18"/>
        </w:rPr>
        <w:t xml:space="preserve">, Wykonawca zobowiązany jest, na żądanie i w terminie wskazanym przez Zamawiającego, do pisemnego przedstawiania na każdym etapie realizacji Umowy, informacji na temat wskazanych przez Zamawiającego aspektów realizacji Umowy. </w:t>
      </w:r>
    </w:p>
    <w:p w14:paraId="2353C6BF" w14:textId="6326FAC5" w:rsidR="005E0CC8" w:rsidRPr="009440BC" w:rsidRDefault="005E0CC8" w:rsidP="00A7390C">
      <w:pPr>
        <w:pStyle w:val="Akapitzlist"/>
        <w:numPr>
          <w:ilvl w:val="0"/>
          <w:numId w:val="8"/>
        </w:numPr>
        <w:ind w:left="426" w:hanging="426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Wykonawca jest zobowiązany do bezzwłocznego pisemnego poinformowania Zamawiającego o wszelkich zagrożeniach dla realizacji Umowy, dotyczących zarówno terminów jak i zakresu rzeczowego Umowy.</w:t>
      </w:r>
    </w:p>
    <w:p w14:paraId="56CB3301" w14:textId="77777777" w:rsidR="001E156E" w:rsidRPr="009440BC" w:rsidRDefault="001E156E" w:rsidP="001E156E">
      <w:pPr>
        <w:pStyle w:val="Akapitzlist"/>
        <w:ind w:left="426"/>
        <w:contextualSpacing w:val="0"/>
        <w:rPr>
          <w:rFonts w:asciiTheme="minorHAnsi" w:hAnsiTheme="minorHAnsi" w:cs="Arial"/>
          <w:sz w:val="18"/>
          <w:szCs w:val="18"/>
        </w:rPr>
      </w:pPr>
    </w:p>
    <w:p w14:paraId="50987D0B" w14:textId="77777777" w:rsidR="005E0CC8" w:rsidRPr="009440BC" w:rsidRDefault="005E0CC8" w:rsidP="005E0CC8">
      <w:pPr>
        <w:pStyle w:val="par1"/>
        <w:tabs>
          <w:tab w:val="clear" w:pos="567"/>
        </w:tabs>
        <w:spacing w:before="120" w:after="120"/>
        <w:ind w:left="425" w:hanging="425"/>
        <w:rPr>
          <w:rFonts w:asciiTheme="minorHAnsi" w:hAnsiTheme="minorHAnsi"/>
        </w:rPr>
      </w:pPr>
      <w:bookmarkStart w:id="3" w:name="_Ref159576897"/>
      <w:r w:rsidRPr="009440BC">
        <w:rPr>
          <w:rFonts w:asciiTheme="minorHAnsi" w:hAnsiTheme="minorHAnsi"/>
        </w:rPr>
        <w:t>Wynagrodzenie</w:t>
      </w:r>
      <w:bookmarkEnd w:id="3"/>
    </w:p>
    <w:p w14:paraId="0501E52B" w14:textId="4CF39086" w:rsidR="005E0CC8" w:rsidRPr="009440BC" w:rsidRDefault="005E0CC8" w:rsidP="006D79B2">
      <w:pPr>
        <w:pStyle w:val="Akapitzlist"/>
        <w:numPr>
          <w:ilvl w:val="0"/>
          <w:numId w:val="5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Łączne maksymalne wynagrodzenie brutto Wykonawcy za wykonanie całości Przedmiotu Umowy wynosi …………………. zł</w:t>
      </w:r>
      <w:r w:rsidRPr="009440BC">
        <w:rPr>
          <w:rStyle w:val="Odwoanieprzypisukocowego"/>
          <w:rFonts w:asciiTheme="minorHAnsi" w:hAnsiTheme="minorHAnsi"/>
          <w:sz w:val="18"/>
          <w:szCs w:val="18"/>
        </w:rPr>
        <w:endnoteReference w:id="2"/>
      </w:r>
      <w:r w:rsidRPr="009440BC">
        <w:rPr>
          <w:rFonts w:asciiTheme="minorHAnsi" w:hAnsiTheme="minorHAnsi" w:cs="Arial"/>
          <w:b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>(słownie złotych: …………………. i 00/100),</w:t>
      </w:r>
      <w:r w:rsidRPr="009440BC">
        <w:rPr>
          <w:rFonts w:asciiTheme="minorHAnsi" w:hAnsiTheme="minorHAnsi" w:cs="Arial"/>
          <w:b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 xml:space="preserve">w tym kwota netto wynosi …………. zł (słownie złotych: ……………. i 00/100), podatek VAT </w:t>
      </w:r>
      <w:r w:rsidR="002E2CAA">
        <w:rPr>
          <w:rFonts w:asciiTheme="minorHAnsi" w:hAnsiTheme="minorHAnsi" w:cs="Arial"/>
          <w:sz w:val="18"/>
          <w:szCs w:val="18"/>
        </w:rPr>
        <w:t xml:space="preserve">w wysokości 23% </w:t>
      </w:r>
      <w:r w:rsidRPr="009440BC">
        <w:rPr>
          <w:rFonts w:asciiTheme="minorHAnsi" w:hAnsiTheme="minorHAnsi" w:cs="Arial"/>
          <w:sz w:val="18"/>
          <w:szCs w:val="18"/>
        </w:rPr>
        <w:t>wynosi ……………… zł (słownie złotych: …………………………. i 00/100).</w:t>
      </w:r>
    </w:p>
    <w:p w14:paraId="2651A4EC" w14:textId="26A1A3D7" w:rsidR="005E0CC8" w:rsidRPr="009440BC" w:rsidRDefault="005E0CC8" w:rsidP="006D79B2">
      <w:pPr>
        <w:numPr>
          <w:ilvl w:val="0"/>
          <w:numId w:val="5"/>
        </w:numPr>
        <w:tabs>
          <w:tab w:val="clear" w:pos="425"/>
        </w:tabs>
        <w:ind w:left="426" w:hanging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Na kwotę wynagrodzenia określonego w ust. 1 składa się suma płatności cząstkowych za każdy </w:t>
      </w:r>
      <w:r w:rsidR="00DB261C">
        <w:rPr>
          <w:rFonts w:asciiTheme="minorHAnsi" w:hAnsiTheme="minorHAnsi" w:cs="Arial"/>
          <w:sz w:val="18"/>
          <w:szCs w:val="18"/>
        </w:rPr>
        <w:t>O</w:t>
      </w:r>
      <w:r w:rsidR="00DB261C" w:rsidRPr="009440BC">
        <w:rPr>
          <w:rFonts w:asciiTheme="minorHAnsi" w:hAnsiTheme="minorHAnsi" w:cs="Arial"/>
          <w:sz w:val="18"/>
          <w:szCs w:val="18"/>
        </w:rPr>
        <w:t xml:space="preserve">kres </w:t>
      </w:r>
      <w:r w:rsidRPr="009440BC">
        <w:rPr>
          <w:rFonts w:asciiTheme="minorHAnsi" w:hAnsiTheme="minorHAnsi" w:cs="Arial"/>
          <w:sz w:val="18"/>
          <w:szCs w:val="18"/>
        </w:rPr>
        <w:t>rozliczeniowy</w:t>
      </w:r>
      <w:r w:rsidR="00D11A1D" w:rsidRPr="009440BC">
        <w:rPr>
          <w:rFonts w:asciiTheme="minorHAnsi" w:hAnsiTheme="minorHAnsi" w:cs="Arial"/>
          <w:sz w:val="18"/>
          <w:szCs w:val="18"/>
        </w:rPr>
        <w:t>,</w:t>
      </w:r>
      <w:r w:rsidRPr="009440BC">
        <w:rPr>
          <w:rFonts w:asciiTheme="minorHAnsi" w:hAnsiTheme="minorHAnsi" w:cs="Arial"/>
          <w:sz w:val="18"/>
          <w:szCs w:val="18"/>
        </w:rPr>
        <w:t xml:space="preserve"> o którym mowa w § 1 pkt. </w:t>
      </w:r>
      <w:r w:rsidR="001C5F15">
        <w:rPr>
          <w:rFonts w:asciiTheme="minorHAnsi" w:hAnsiTheme="minorHAnsi" w:cs="Arial"/>
          <w:sz w:val="18"/>
          <w:szCs w:val="18"/>
        </w:rPr>
        <w:t>6</w:t>
      </w:r>
      <w:r w:rsidR="00175A33" w:rsidRPr="009440BC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 xml:space="preserve">i wyliczonych z przemnożenia ilości faktycznie wypracowanych </w:t>
      </w:r>
      <w:r w:rsidR="00175A33" w:rsidRPr="009440BC">
        <w:rPr>
          <w:rFonts w:asciiTheme="minorHAnsi" w:hAnsiTheme="minorHAnsi" w:cs="Arial"/>
          <w:sz w:val="18"/>
          <w:szCs w:val="18"/>
        </w:rPr>
        <w:t xml:space="preserve">Roboczogodzin </w:t>
      </w:r>
      <w:r w:rsidRPr="009440BC">
        <w:rPr>
          <w:rFonts w:asciiTheme="minorHAnsi" w:hAnsiTheme="minorHAnsi" w:cs="Arial"/>
          <w:sz w:val="18"/>
          <w:szCs w:val="18"/>
        </w:rPr>
        <w:t xml:space="preserve">wynikających z zatwierdzonego przez Zamawiającego </w:t>
      </w:r>
      <w:r w:rsidR="00F223AE" w:rsidRPr="009440BC">
        <w:rPr>
          <w:rFonts w:asciiTheme="minorHAnsi" w:hAnsiTheme="minorHAnsi" w:cs="Arial"/>
          <w:sz w:val="18"/>
          <w:szCs w:val="18"/>
        </w:rPr>
        <w:t>Sprawozdania</w:t>
      </w:r>
      <w:r w:rsidR="00F223AE">
        <w:rPr>
          <w:rFonts w:asciiTheme="minorHAnsi" w:hAnsiTheme="minorHAnsi" w:cs="Arial"/>
          <w:sz w:val="18"/>
          <w:szCs w:val="18"/>
        </w:rPr>
        <w:t xml:space="preserve"> Kwartalnego</w:t>
      </w:r>
      <w:r w:rsidRPr="009440BC">
        <w:rPr>
          <w:rFonts w:asciiTheme="minorHAnsi" w:hAnsiTheme="minorHAnsi" w:cs="Arial"/>
          <w:sz w:val="18"/>
          <w:szCs w:val="18"/>
        </w:rPr>
        <w:t xml:space="preserve"> za dany </w:t>
      </w:r>
      <w:r w:rsidR="00DB261C">
        <w:rPr>
          <w:rFonts w:asciiTheme="minorHAnsi" w:hAnsiTheme="minorHAnsi" w:cs="Arial"/>
          <w:sz w:val="18"/>
          <w:szCs w:val="18"/>
        </w:rPr>
        <w:t>O</w:t>
      </w:r>
      <w:r w:rsidR="00DB261C" w:rsidRPr="009440BC">
        <w:rPr>
          <w:rFonts w:asciiTheme="minorHAnsi" w:hAnsiTheme="minorHAnsi" w:cs="Arial"/>
          <w:sz w:val="18"/>
          <w:szCs w:val="18"/>
        </w:rPr>
        <w:t xml:space="preserve">kres </w:t>
      </w:r>
      <w:r w:rsidRPr="009440BC">
        <w:rPr>
          <w:rFonts w:asciiTheme="minorHAnsi" w:hAnsiTheme="minorHAnsi" w:cs="Arial"/>
          <w:sz w:val="18"/>
          <w:szCs w:val="18"/>
        </w:rPr>
        <w:t xml:space="preserve">rozliczeniowy i stawki za 1 </w:t>
      </w:r>
      <w:r w:rsidR="00175A33" w:rsidRPr="009440BC">
        <w:rPr>
          <w:rFonts w:asciiTheme="minorHAnsi" w:hAnsiTheme="minorHAnsi" w:cs="Arial"/>
          <w:sz w:val="18"/>
          <w:szCs w:val="18"/>
        </w:rPr>
        <w:t>R</w:t>
      </w:r>
      <w:r w:rsidRPr="009440BC">
        <w:rPr>
          <w:rFonts w:asciiTheme="minorHAnsi" w:hAnsiTheme="minorHAnsi" w:cs="Arial"/>
          <w:sz w:val="18"/>
          <w:szCs w:val="18"/>
        </w:rPr>
        <w:t>oboczogodzinę określoną w formularzu ofertowym w kwocie ………. zł;</w:t>
      </w:r>
    </w:p>
    <w:p w14:paraId="6DBFA376" w14:textId="77777777" w:rsidR="005E0CC8" w:rsidRPr="009440BC" w:rsidRDefault="005E0CC8" w:rsidP="006D79B2">
      <w:pPr>
        <w:numPr>
          <w:ilvl w:val="0"/>
          <w:numId w:val="5"/>
        </w:numPr>
        <w:ind w:left="426" w:hanging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Wynagrodzenie, o którym mowa w ust. 1 zostanie wypłacone przelewem na wskazany przez Wykonawcę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>rachunek bankowy Nr …………………………………………………………………………………</w:t>
      </w:r>
    </w:p>
    <w:p w14:paraId="6BEED8BB" w14:textId="1015049A" w:rsidR="005E0CC8" w:rsidRPr="009440BC" w:rsidRDefault="005E0CC8" w:rsidP="005E0CC8">
      <w:pPr>
        <w:ind w:left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Zmiana numeru rachunku bankowego wymaga </w:t>
      </w:r>
      <w:r w:rsidR="000804F0" w:rsidRPr="009440BC">
        <w:rPr>
          <w:rFonts w:asciiTheme="minorHAnsi" w:hAnsiTheme="minorHAnsi" w:cs="Arial"/>
          <w:sz w:val="18"/>
          <w:szCs w:val="18"/>
        </w:rPr>
        <w:t>zmiany Umowy</w:t>
      </w:r>
      <w:r w:rsidRPr="009440BC">
        <w:rPr>
          <w:rFonts w:asciiTheme="minorHAnsi" w:hAnsiTheme="minorHAnsi" w:cs="Arial"/>
          <w:sz w:val="18"/>
          <w:szCs w:val="18"/>
        </w:rPr>
        <w:t xml:space="preserve"> w formie aneksu do Umowy, pod rygorem nieważności.</w:t>
      </w:r>
    </w:p>
    <w:p w14:paraId="44FD694E" w14:textId="77777777" w:rsidR="005E0CC8" w:rsidRPr="009440BC" w:rsidRDefault="005E0CC8" w:rsidP="006D79B2">
      <w:pPr>
        <w:pStyle w:val="Akapitzlist"/>
        <w:numPr>
          <w:ilvl w:val="0"/>
          <w:numId w:val="5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Wynagrodzenie za wykonanie Przedmiotu Umowy jest zgodne z ofertą Wykonawcy, stanowiącą Załącznik nr 3 do Umowy.</w:t>
      </w:r>
    </w:p>
    <w:p w14:paraId="48BDBA6A" w14:textId="27F7E17C" w:rsidR="005E0CC8" w:rsidRPr="009440BC" w:rsidRDefault="005E0CC8" w:rsidP="006D79B2">
      <w:pPr>
        <w:numPr>
          <w:ilvl w:val="0"/>
          <w:numId w:val="5"/>
        </w:numPr>
        <w:ind w:left="426" w:hanging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Wynagrodzenie, o którym mowa w ust. 1, wyczerpuje wszystkie żądania finansowe Wykonawcy z tytułu wynagrodzenia za wykonanie Przedmiotu Umowy i obejmuje wszystkie koszty, jakie poniesie Wykonawca w</w:t>
      </w:r>
      <w:r w:rsidR="00DB261C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>związku z wykonaniem Przedmiotu Umowy, w szczególności:</w:t>
      </w:r>
    </w:p>
    <w:p w14:paraId="31A54F9F" w14:textId="773B09DD" w:rsidR="005E0CC8" w:rsidRPr="009440BC" w:rsidRDefault="005E0CC8" w:rsidP="006D79B2">
      <w:pPr>
        <w:pStyle w:val="Akapitzlist"/>
        <w:numPr>
          <w:ilvl w:val="0"/>
          <w:numId w:val="37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nabycia na własny koszt przez Wykonawcę praw autorskich do wszelkich </w:t>
      </w:r>
      <w:r w:rsidR="008A20A9">
        <w:rPr>
          <w:rFonts w:asciiTheme="minorHAnsi" w:hAnsiTheme="minorHAnsi" w:cs="Arial"/>
          <w:sz w:val="18"/>
          <w:szCs w:val="18"/>
        </w:rPr>
        <w:t>P</w:t>
      </w:r>
      <w:r w:rsidR="008A20A9" w:rsidRPr="009440BC">
        <w:rPr>
          <w:rFonts w:asciiTheme="minorHAnsi" w:hAnsiTheme="minorHAnsi" w:cs="Arial"/>
          <w:sz w:val="18"/>
          <w:szCs w:val="18"/>
        </w:rPr>
        <w:t xml:space="preserve">roduktów </w:t>
      </w:r>
      <w:r w:rsidRPr="009440BC">
        <w:rPr>
          <w:rFonts w:asciiTheme="minorHAnsi" w:hAnsiTheme="minorHAnsi" w:cs="Arial"/>
          <w:sz w:val="18"/>
          <w:szCs w:val="18"/>
        </w:rPr>
        <w:t xml:space="preserve">powstałych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>w wyniku prac przez wszystkie osoby, które będą realizować Przedmiot Umowy;</w:t>
      </w:r>
    </w:p>
    <w:p w14:paraId="2DEC5BCF" w14:textId="77777777" w:rsidR="005E0CC8" w:rsidRPr="009440BC" w:rsidRDefault="005E0CC8" w:rsidP="006D79B2">
      <w:pPr>
        <w:pStyle w:val="Akapitzlist"/>
        <w:numPr>
          <w:ilvl w:val="0"/>
          <w:numId w:val="37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poniesienia wszelkich kosztów ewentualnych roszczeń osób trzech i osób realizujących Przedmiot Umowy, które mogłyby powstać w stosunku do Zamawiającego z przyczyn leżących po stronie Wykonawcy.</w:t>
      </w:r>
    </w:p>
    <w:p w14:paraId="5F8ACDE4" w14:textId="590C0D77" w:rsidR="005E0CC8" w:rsidRPr="009440BC" w:rsidRDefault="005E0CC8" w:rsidP="006D79B2">
      <w:pPr>
        <w:numPr>
          <w:ilvl w:val="0"/>
          <w:numId w:val="5"/>
        </w:numPr>
        <w:ind w:left="426" w:hanging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Rozliczenie Wykonawcy za wykonanie części lub całości Przedmiotu Umowy, o którym mowa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 xml:space="preserve">w § </w:t>
      </w:r>
      <w:r w:rsidR="00674390" w:rsidRPr="009440BC">
        <w:rPr>
          <w:rFonts w:asciiTheme="minorHAnsi" w:hAnsiTheme="minorHAnsi" w:cs="Arial"/>
          <w:sz w:val="18"/>
          <w:szCs w:val="18"/>
        </w:rPr>
        <w:t>2</w:t>
      </w:r>
      <w:r w:rsidRPr="009440BC">
        <w:rPr>
          <w:rFonts w:asciiTheme="minorHAnsi" w:hAnsiTheme="minorHAnsi" w:cs="Arial"/>
          <w:sz w:val="18"/>
          <w:szCs w:val="18"/>
        </w:rPr>
        <w:t xml:space="preserve"> nastąpi na podstawie prawidłowo wystawionych faktur. Podstawą do wystawienia przez Wykonawcę faktur będzie </w:t>
      </w:r>
      <w:r w:rsidR="008C1BA8" w:rsidRPr="009440BC">
        <w:rPr>
          <w:rFonts w:asciiTheme="minorHAnsi" w:hAnsiTheme="minorHAnsi" w:cs="Arial"/>
          <w:sz w:val="18"/>
          <w:szCs w:val="18"/>
        </w:rPr>
        <w:t>O</w:t>
      </w:r>
      <w:r w:rsidRPr="009440BC">
        <w:rPr>
          <w:rFonts w:asciiTheme="minorHAnsi" w:hAnsiTheme="minorHAnsi" w:cs="Arial"/>
          <w:sz w:val="18"/>
          <w:szCs w:val="18"/>
        </w:rPr>
        <w:t>dbiór części lub całości Przedmiotu Umowy przez Zamawiającego stwierdzony odpowiedni</w:t>
      </w:r>
      <w:r w:rsidR="00102065" w:rsidRPr="009440BC">
        <w:rPr>
          <w:rFonts w:asciiTheme="minorHAnsi" w:hAnsiTheme="minorHAnsi" w:cs="Arial"/>
          <w:sz w:val="18"/>
          <w:szCs w:val="18"/>
        </w:rPr>
        <w:t>m</w:t>
      </w:r>
      <w:r w:rsidRPr="009440BC">
        <w:rPr>
          <w:rFonts w:asciiTheme="minorHAnsi" w:hAnsiTheme="minorHAnsi" w:cs="Arial"/>
          <w:sz w:val="18"/>
          <w:szCs w:val="18"/>
        </w:rPr>
        <w:t xml:space="preserve"> </w:t>
      </w:r>
      <w:r w:rsidR="00EC0833" w:rsidRPr="009440BC">
        <w:rPr>
          <w:rFonts w:asciiTheme="minorHAnsi" w:hAnsiTheme="minorHAnsi" w:cs="Arial"/>
          <w:sz w:val="18"/>
          <w:szCs w:val="18"/>
        </w:rPr>
        <w:t xml:space="preserve">Protokołem </w:t>
      </w:r>
      <w:r w:rsidR="0075551A">
        <w:rPr>
          <w:rFonts w:asciiTheme="minorHAnsi" w:hAnsiTheme="minorHAnsi" w:cs="Arial"/>
          <w:sz w:val="18"/>
          <w:szCs w:val="18"/>
        </w:rPr>
        <w:t>O</w:t>
      </w:r>
      <w:r w:rsidR="0075551A" w:rsidRPr="009440BC">
        <w:rPr>
          <w:rFonts w:asciiTheme="minorHAnsi" w:hAnsiTheme="minorHAnsi" w:cs="Arial"/>
          <w:sz w:val="18"/>
          <w:szCs w:val="18"/>
        </w:rPr>
        <w:t>dbioru</w:t>
      </w:r>
      <w:r w:rsidR="00856C62">
        <w:rPr>
          <w:rFonts w:asciiTheme="minorHAnsi" w:hAnsiTheme="minorHAnsi" w:cs="Arial"/>
          <w:sz w:val="18"/>
          <w:szCs w:val="18"/>
        </w:rPr>
        <w:t>.</w:t>
      </w:r>
    </w:p>
    <w:p w14:paraId="6B099EC8" w14:textId="4163563E" w:rsidR="005E0CC8" w:rsidRPr="009440BC" w:rsidRDefault="005E0CC8" w:rsidP="006D79B2">
      <w:pPr>
        <w:numPr>
          <w:ilvl w:val="0"/>
          <w:numId w:val="5"/>
        </w:numPr>
        <w:ind w:left="426" w:hanging="426"/>
        <w:rPr>
          <w:rFonts w:asciiTheme="minorHAnsi" w:eastAsia="Arial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lastRenderedPageBreak/>
        <w:t xml:space="preserve">Ze względu na specyfikę pozyskiwania środków z Programu Regionalnego „Fundusze Europejskie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 xml:space="preserve">dla Mazowsza 2021-2027”, a w konsekwencji konieczności wcześniejszego ich transferu z Banku Gospodarstwa Krajowego, Zamawiający dokona zapłaty należności za wykonany i przyjęty Przedmiot Umowy przelewem w terminie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>30 dni</w:t>
      </w:r>
      <w:r w:rsidRPr="009440BC">
        <w:rPr>
          <w:rFonts w:asciiTheme="minorHAnsi" w:hAnsiTheme="minorHAnsi" w:cs="Arial"/>
          <w:sz w:val="18"/>
          <w:szCs w:val="18"/>
        </w:rPr>
        <w:t xml:space="preserve"> od dnia dostarczenia przez Wykonawcę faktur, wystawionych zgodnie z</w:t>
      </w:r>
      <w:r w:rsidR="00DB261C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>postanowieniami niniejszego paragrafu</w:t>
      </w:r>
      <w:r w:rsidR="006B7D23" w:rsidRPr="009440BC">
        <w:rPr>
          <w:rFonts w:asciiTheme="minorHAnsi" w:hAnsiTheme="minorHAnsi" w:cs="Arial"/>
          <w:sz w:val="18"/>
          <w:szCs w:val="18"/>
        </w:rPr>
        <w:t>.</w:t>
      </w:r>
    </w:p>
    <w:p w14:paraId="6B1D61A1" w14:textId="77777777" w:rsidR="005E0CC8" w:rsidRPr="009440BC" w:rsidRDefault="005E0CC8" w:rsidP="006D79B2">
      <w:pPr>
        <w:numPr>
          <w:ilvl w:val="0"/>
          <w:numId w:val="5"/>
        </w:numPr>
        <w:ind w:left="426" w:hanging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Dane Zamawiającego do wystawienia faktur:</w:t>
      </w:r>
    </w:p>
    <w:p w14:paraId="61374ACF" w14:textId="77777777" w:rsidR="005E0CC8" w:rsidRPr="009440BC" w:rsidRDefault="005E0CC8" w:rsidP="005E0CC8">
      <w:pPr>
        <w:ind w:left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b/>
          <w:bCs/>
          <w:sz w:val="18"/>
          <w:szCs w:val="18"/>
        </w:rPr>
        <w:t>Nabywca</w:t>
      </w:r>
      <w:r w:rsidRPr="009440BC">
        <w:rPr>
          <w:rFonts w:asciiTheme="minorHAnsi" w:hAnsiTheme="minorHAnsi" w:cs="Arial"/>
          <w:sz w:val="18"/>
          <w:szCs w:val="18"/>
        </w:rPr>
        <w:t>: Województwo Mazowieckie</w:t>
      </w:r>
    </w:p>
    <w:p w14:paraId="213DC1A4" w14:textId="77777777" w:rsidR="005E0CC8" w:rsidRPr="009440BC" w:rsidRDefault="005E0CC8" w:rsidP="005E0CC8">
      <w:pPr>
        <w:ind w:left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03-719 Warszawa, ul. Jagiellońska 26</w:t>
      </w:r>
    </w:p>
    <w:p w14:paraId="593A6D45" w14:textId="77777777" w:rsidR="005E0CC8" w:rsidRPr="009440BC" w:rsidRDefault="005E0CC8" w:rsidP="005E0CC8">
      <w:pPr>
        <w:ind w:left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NIP: 1132453940</w:t>
      </w:r>
    </w:p>
    <w:p w14:paraId="317ECEDA" w14:textId="77777777" w:rsidR="005E0CC8" w:rsidRPr="009440BC" w:rsidRDefault="005E0CC8" w:rsidP="005E0CC8">
      <w:pPr>
        <w:ind w:left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b/>
          <w:bCs/>
          <w:sz w:val="18"/>
          <w:szCs w:val="18"/>
        </w:rPr>
        <w:t>Odbiorca/Płatnik</w:t>
      </w:r>
      <w:r w:rsidRPr="009440BC">
        <w:rPr>
          <w:rFonts w:asciiTheme="minorHAnsi" w:hAnsiTheme="minorHAnsi" w:cs="Arial"/>
          <w:sz w:val="18"/>
          <w:szCs w:val="18"/>
        </w:rPr>
        <w:t xml:space="preserve">: Urząd Marszałkowski Województwa Mazowieckiego w Warszawie, </w:t>
      </w:r>
    </w:p>
    <w:p w14:paraId="68D2526A" w14:textId="77777777" w:rsidR="005E0CC8" w:rsidRPr="009440BC" w:rsidRDefault="005E0CC8" w:rsidP="005E0CC8">
      <w:pPr>
        <w:ind w:left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03-719 Warszawa, ul. Jagiellońska 26.</w:t>
      </w:r>
    </w:p>
    <w:p w14:paraId="67B0A8D0" w14:textId="4F553112" w:rsidR="005E0CC8" w:rsidRPr="009440BC" w:rsidRDefault="005E0CC8" w:rsidP="006D79B2">
      <w:pPr>
        <w:pStyle w:val="Lista-kontynuacja"/>
        <w:numPr>
          <w:ilvl w:val="0"/>
          <w:numId w:val="5"/>
        </w:numPr>
        <w:spacing w:after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Wykonawca zobowiązany jest do wykazania w fakturach zakresu zrealizowanych prac zgodnie z  § 3.</w:t>
      </w:r>
    </w:p>
    <w:p w14:paraId="7F491A83" w14:textId="77777777" w:rsidR="005E0CC8" w:rsidRPr="009440BC" w:rsidRDefault="005E0CC8" w:rsidP="006D79B2">
      <w:pPr>
        <w:pStyle w:val="Lista-kontynuacja"/>
        <w:numPr>
          <w:ilvl w:val="0"/>
          <w:numId w:val="5"/>
        </w:numPr>
        <w:spacing w:after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Wykonawca zobowiązany jest do dokonania w fakturach wpisu w następującym brzmieniu:</w:t>
      </w:r>
    </w:p>
    <w:p w14:paraId="328B0375" w14:textId="77777777" w:rsidR="005E0CC8" w:rsidRPr="009440BC" w:rsidRDefault="005E0CC8" w:rsidP="005E0CC8">
      <w:pPr>
        <w:ind w:left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„………………………</w:t>
      </w:r>
      <w:r w:rsidRPr="009440BC">
        <w:rPr>
          <w:rFonts w:asciiTheme="minorHAnsi" w:hAnsiTheme="minorHAnsi" w:cs="Arial"/>
          <w:iCs/>
          <w:sz w:val="18"/>
          <w:szCs w:val="18"/>
        </w:rPr>
        <w:t>,</w:t>
      </w:r>
      <w:r w:rsidRPr="009440BC">
        <w:rPr>
          <w:rFonts w:asciiTheme="minorHAnsi" w:hAnsiTheme="minorHAnsi" w:cs="Arial"/>
          <w:sz w:val="18"/>
          <w:szCs w:val="18"/>
        </w:rPr>
        <w:t xml:space="preserve"> Umowa Nr …………………………”.</w:t>
      </w:r>
    </w:p>
    <w:p w14:paraId="1A1080B0" w14:textId="77777777" w:rsidR="005E0CC8" w:rsidRPr="009440BC" w:rsidRDefault="005E0CC8" w:rsidP="006D79B2">
      <w:pPr>
        <w:pStyle w:val="Akapitzlist"/>
        <w:numPr>
          <w:ilvl w:val="0"/>
          <w:numId w:val="5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 fakturach Wykonawca zobowiązany jest podać dla każdej pozycji odrębnie kwotę netto, kwotę podatku VAT oraz kwotę brutto.</w:t>
      </w:r>
    </w:p>
    <w:p w14:paraId="0625A9F8" w14:textId="19024252" w:rsidR="005E0CC8" w:rsidRPr="009440BC" w:rsidRDefault="005E0CC8" w:rsidP="006D79B2">
      <w:pPr>
        <w:pStyle w:val="Akapitzlist"/>
        <w:numPr>
          <w:ilvl w:val="0"/>
          <w:numId w:val="5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Za datę dokonania płatności Strony Umowy będą uważały datę przekazania przez Zamawiającego polecenia zapłaty do banku</w:t>
      </w:r>
      <w:r w:rsidR="002E1B60" w:rsidRPr="009440BC">
        <w:rPr>
          <w:rFonts w:asciiTheme="minorHAnsi" w:hAnsiTheme="minorHAnsi" w:cs="Arial"/>
          <w:sz w:val="18"/>
          <w:szCs w:val="18"/>
        </w:rPr>
        <w:t xml:space="preserve"> prowadzącego jego rachunek</w:t>
      </w:r>
      <w:r w:rsidRPr="009440BC">
        <w:rPr>
          <w:rFonts w:asciiTheme="minorHAnsi" w:hAnsiTheme="minorHAnsi" w:cs="Arial"/>
          <w:sz w:val="18"/>
          <w:szCs w:val="18"/>
        </w:rPr>
        <w:t>.</w:t>
      </w:r>
    </w:p>
    <w:p w14:paraId="769FD4E6" w14:textId="77777777" w:rsidR="006A2458" w:rsidRPr="009440BC" w:rsidRDefault="006A2458" w:rsidP="006A2458">
      <w:pPr>
        <w:pStyle w:val="Akapitzlist"/>
        <w:numPr>
          <w:ilvl w:val="0"/>
          <w:numId w:val="5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Faktury mogą być dostarczone Zamawiającemu: </w:t>
      </w:r>
    </w:p>
    <w:p w14:paraId="6CB776BC" w14:textId="77777777" w:rsidR="006A2458" w:rsidRPr="009440BC" w:rsidRDefault="006A2458" w:rsidP="00F223AE">
      <w:pPr>
        <w:pStyle w:val="Akapitzlist"/>
        <w:numPr>
          <w:ilvl w:val="0"/>
          <w:numId w:val="44"/>
        </w:numPr>
        <w:tabs>
          <w:tab w:val="clear" w:pos="1133"/>
        </w:tabs>
        <w:ind w:left="993" w:hanging="426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elektronicznie na adres e-mail: cyfryzacja@mazovia.pl lub </w:t>
      </w:r>
    </w:p>
    <w:p w14:paraId="5552FBD0" w14:textId="77777777" w:rsidR="006A2458" w:rsidRPr="009440BC" w:rsidRDefault="006A2458" w:rsidP="00F223AE">
      <w:pPr>
        <w:pStyle w:val="Akapitzlist"/>
        <w:numPr>
          <w:ilvl w:val="0"/>
          <w:numId w:val="44"/>
        </w:numPr>
        <w:tabs>
          <w:tab w:val="clear" w:pos="1133"/>
        </w:tabs>
        <w:ind w:left="993" w:hanging="426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za pośrednictwem platformy </w:t>
      </w:r>
      <w:proofErr w:type="spellStart"/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ePUAP</w:t>
      </w:r>
      <w:proofErr w:type="spellEnd"/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Zamawiającego: /</w:t>
      </w:r>
      <w:proofErr w:type="spellStart"/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umwm</w:t>
      </w:r>
      <w:proofErr w:type="spellEnd"/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/</w:t>
      </w:r>
      <w:proofErr w:type="spellStart"/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SkrytkaESP</w:t>
      </w:r>
      <w:proofErr w:type="spellEnd"/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lub </w:t>
      </w:r>
    </w:p>
    <w:p w14:paraId="6B933B98" w14:textId="77777777" w:rsidR="006A2458" w:rsidRPr="009440BC" w:rsidRDefault="006A2458" w:rsidP="00F223AE">
      <w:pPr>
        <w:pStyle w:val="Akapitzlist"/>
        <w:numPr>
          <w:ilvl w:val="0"/>
          <w:numId w:val="44"/>
        </w:numPr>
        <w:tabs>
          <w:tab w:val="clear" w:pos="1133"/>
        </w:tabs>
        <w:ind w:left="993" w:hanging="426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za pośrednictwem Platformy Elektronicznego Fakturowania (PEF) lub</w:t>
      </w:r>
    </w:p>
    <w:p w14:paraId="0A6218AE" w14:textId="77777777" w:rsidR="006A2458" w:rsidRPr="009440BC" w:rsidRDefault="006A2458" w:rsidP="00F223AE">
      <w:pPr>
        <w:pStyle w:val="Akapitzlist"/>
        <w:numPr>
          <w:ilvl w:val="0"/>
          <w:numId w:val="44"/>
        </w:numPr>
        <w:tabs>
          <w:tab w:val="clear" w:pos="1133"/>
        </w:tabs>
        <w:ind w:left="993" w:hanging="426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za pośrednictwem Krajowego Systemu e-Faktur (</w:t>
      </w:r>
      <w:proofErr w:type="spellStart"/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KSeF</w:t>
      </w:r>
      <w:proofErr w:type="spellEnd"/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) lub</w:t>
      </w:r>
    </w:p>
    <w:p w14:paraId="70597265" w14:textId="5FDC3239" w:rsidR="006A2458" w:rsidRPr="009440BC" w:rsidRDefault="006A2458" w:rsidP="00F223AE">
      <w:pPr>
        <w:pStyle w:val="Akapitzlist"/>
        <w:numPr>
          <w:ilvl w:val="0"/>
          <w:numId w:val="44"/>
        </w:numPr>
        <w:tabs>
          <w:tab w:val="clear" w:pos="1133"/>
        </w:tabs>
        <w:ind w:left="993" w:hanging="426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przesyłką poleconą przez operatora pocztowego lub osobiście na adres wskazany w § 1</w:t>
      </w:r>
      <w:r w:rsidR="00F87924">
        <w:rPr>
          <w:rFonts w:asciiTheme="minorHAnsi" w:hAnsiTheme="minorHAnsi" w:cs="Arial"/>
          <w:color w:val="000000" w:themeColor="text1"/>
          <w:sz w:val="18"/>
          <w:szCs w:val="18"/>
        </w:rPr>
        <w:t>7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ust. </w:t>
      </w:r>
      <w:r w:rsidR="00FB546E" w:rsidRPr="009440BC">
        <w:rPr>
          <w:rFonts w:asciiTheme="minorHAnsi" w:hAnsiTheme="minorHAnsi" w:cs="Arial"/>
          <w:color w:val="000000" w:themeColor="text1"/>
          <w:sz w:val="18"/>
          <w:szCs w:val="18"/>
        </w:rPr>
        <w:t>1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pkt 1).</w:t>
      </w:r>
    </w:p>
    <w:p w14:paraId="5E606D55" w14:textId="77777777" w:rsidR="009A7C9E" w:rsidRPr="009440BC" w:rsidRDefault="009A7C9E" w:rsidP="00D96B31">
      <w:pPr>
        <w:pStyle w:val="Akapitzlist"/>
        <w:numPr>
          <w:ilvl w:val="0"/>
          <w:numId w:val="5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Wykonawca oświadcza, że posiada rachunek bankowy ujawniony w wykazie podatników VAT służący wyłącznie do celów rozliczeń z tytułu prowadzonej przez niego działalności gospodarczej.</w:t>
      </w:r>
    </w:p>
    <w:p w14:paraId="344F4DB1" w14:textId="77777777" w:rsidR="009A7C9E" w:rsidRPr="009440BC" w:rsidRDefault="009A7C9E" w:rsidP="00D96B31">
      <w:pPr>
        <w:pStyle w:val="Akapitzlist"/>
        <w:numPr>
          <w:ilvl w:val="0"/>
          <w:numId w:val="5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Zamawiający zastrzega sobie prawo do wstrzymania płatności w przypadku braku rachunku bankowego Wykonawcy lub jego zmiany w wykazie podatników VAT, bez wcześniejszego powiadomienia Zamawiającego przez Wykonawcę, do czasu uzupełnienia informacji dotyczącej tego rachunku bankowego przez Wykonawcę.</w:t>
      </w:r>
    </w:p>
    <w:p w14:paraId="616443C9" w14:textId="449A5229" w:rsidR="009A7C9E" w:rsidRPr="009440BC" w:rsidRDefault="009A7C9E" w:rsidP="00D96B31">
      <w:pPr>
        <w:pStyle w:val="Akapitzlist"/>
        <w:numPr>
          <w:ilvl w:val="0"/>
          <w:numId w:val="5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Postanowienia Umowy, o których mowa w ust.14 i 15 dotyczą Wykonawcy, który jest podatnikiem VAT.</w:t>
      </w:r>
    </w:p>
    <w:p w14:paraId="180C9D6D" w14:textId="77777777" w:rsidR="00F23BE3" w:rsidRPr="009440BC" w:rsidRDefault="00F23BE3" w:rsidP="00D96B31">
      <w:pPr>
        <w:ind w:left="360"/>
        <w:rPr>
          <w:rFonts w:asciiTheme="minorHAnsi" w:hAnsiTheme="minorHAnsi" w:cs="Arial"/>
          <w:color w:val="000000" w:themeColor="text1"/>
          <w:sz w:val="18"/>
          <w:szCs w:val="18"/>
        </w:rPr>
      </w:pPr>
    </w:p>
    <w:p w14:paraId="6DF65440" w14:textId="77777777" w:rsidR="005E0CC8" w:rsidRPr="009440BC" w:rsidRDefault="005E0CC8" w:rsidP="005E0CC8">
      <w:pPr>
        <w:pStyle w:val="par1"/>
        <w:tabs>
          <w:tab w:val="clear" w:pos="567"/>
        </w:tabs>
        <w:spacing w:before="120" w:after="120"/>
        <w:ind w:left="425" w:hanging="425"/>
        <w:rPr>
          <w:rFonts w:asciiTheme="minorHAnsi" w:hAnsiTheme="minorHAnsi"/>
        </w:rPr>
      </w:pPr>
      <w:r w:rsidRPr="009440BC">
        <w:rPr>
          <w:rFonts w:asciiTheme="minorHAnsi" w:hAnsiTheme="minorHAnsi"/>
        </w:rPr>
        <w:t>Zespół Wykonawcy</w:t>
      </w:r>
    </w:p>
    <w:p w14:paraId="1E0B0E31" w14:textId="2D40C72B" w:rsidR="005E0CC8" w:rsidRPr="009440BC" w:rsidRDefault="005E0CC8" w:rsidP="006D79B2">
      <w:pPr>
        <w:pStyle w:val="Akapitzlist"/>
        <w:numPr>
          <w:ilvl w:val="0"/>
          <w:numId w:val="25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Osobą odpowiedzialną za </w:t>
      </w:r>
      <w:r w:rsidR="00A0251F">
        <w:rPr>
          <w:rFonts w:asciiTheme="minorHAnsi" w:hAnsiTheme="minorHAnsi" w:cs="Arial"/>
          <w:sz w:val="18"/>
          <w:szCs w:val="18"/>
        </w:rPr>
        <w:t xml:space="preserve">współpracę z Zamawiającym i koordynację prac </w:t>
      </w:r>
      <w:r w:rsidR="00A0251F" w:rsidRPr="009440BC">
        <w:rPr>
          <w:rFonts w:asciiTheme="minorHAnsi" w:hAnsiTheme="minorHAnsi" w:cs="Arial"/>
          <w:sz w:val="18"/>
          <w:szCs w:val="18"/>
        </w:rPr>
        <w:t xml:space="preserve">ze strony Wykonawcy </w:t>
      </w:r>
      <w:r w:rsidRPr="009440BC">
        <w:rPr>
          <w:rFonts w:asciiTheme="minorHAnsi" w:hAnsiTheme="minorHAnsi" w:cs="Arial"/>
          <w:sz w:val="18"/>
          <w:szCs w:val="18"/>
        </w:rPr>
        <w:t xml:space="preserve">jest </w:t>
      </w:r>
      <w:r w:rsidR="008164E9">
        <w:rPr>
          <w:rFonts w:asciiTheme="minorHAnsi" w:hAnsiTheme="minorHAnsi" w:cs="Arial"/>
          <w:b/>
          <w:bCs/>
          <w:sz w:val="18"/>
          <w:szCs w:val="18"/>
        </w:rPr>
        <w:t>Koordynator</w:t>
      </w:r>
      <w:r w:rsidR="008164E9" w:rsidRPr="009440BC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 xml:space="preserve">Pani/Pan ……, telefon kontaktowy.: …… email: ……. </w:t>
      </w:r>
      <w:r w:rsidR="008164E9">
        <w:rPr>
          <w:rFonts w:asciiTheme="minorHAnsi" w:hAnsiTheme="minorHAnsi" w:cs="Arial"/>
          <w:sz w:val="18"/>
          <w:szCs w:val="18"/>
        </w:rPr>
        <w:t>.</w:t>
      </w:r>
    </w:p>
    <w:p w14:paraId="292C39DB" w14:textId="62A410EA" w:rsidR="005E0CC8" w:rsidRPr="009440BC" w:rsidRDefault="005E0CC8" w:rsidP="006D79B2">
      <w:pPr>
        <w:pStyle w:val="Akapitzlist"/>
        <w:numPr>
          <w:ilvl w:val="0"/>
          <w:numId w:val="25"/>
        </w:numPr>
        <w:rPr>
          <w:rFonts w:asciiTheme="minorHAnsi" w:eastAsia="Calibr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eastAsia="Calibri" w:hAnsiTheme="minorHAnsi" w:cs="Arial"/>
          <w:color w:val="000000" w:themeColor="text1"/>
          <w:sz w:val="18"/>
          <w:szCs w:val="18"/>
        </w:rPr>
        <w:t xml:space="preserve">W przypadku niedostępności osoby, o której mowa w ust. 1, Wykonawca wyznaczy osobę zastępującą,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eastAsia="Calibri" w:hAnsiTheme="minorHAnsi" w:cs="Arial"/>
          <w:color w:val="000000" w:themeColor="text1"/>
          <w:sz w:val="18"/>
          <w:szCs w:val="18"/>
        </w:rPr>
        <w:t xml:space="preserve">w terminie zapewniającym bieżący kontakt pomiędzy Stronami Umowy i niezakłóconą realizację Umowy. </w:t>
      </w:r>
      <w:r w:rsidRPr="009440BC">
        <w:rPr>
          <w:rFonts w:asciiTheme="minorHAnsi" w:hAnsiTheme="minorHAnsi" w:cs="Arial"/>
          <w:sz w:val="18"/>
          <w:szCs w:val="18"/>
        </w:rPr>
        <w:t xml:space="preserve">Zmiana ta nie powoduje zmiany składu Zespołu Wykonawcy i zmiany Umowy. Nieobecność </w:t>
      </w:r>
      <w:r w:rsidR="008164E9">
        <w:rPr>
          <w:rFonts w:asciiTheme="minorHAnsi" w:hAnsiTheme="minorHAnsi" w:cs="Arial"/>
          <w:sz w:val="18"/>
          <w:szCs w:val="18"/>
        </w:rPr>
        <w:t>Koordynatora</w:t>
      </w:r>
      <w:r w:rsidR="008164E9" w:rsidRPr="009440BC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 xml:space="preserve">po stronie Wykonawcy powyżej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>21</w:t>
      </w:r>
      <w:r w:rsidRPr="009440BC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>dni</w:t>
      </w:r>
      <w:r w:rsidRPr="009440BC">
        <w:rPr>
          <w:rFonts w:asciiTheme="minorHAnsi" w:hAnsiTheme="minorHAnsi" w:cs="Arial"/>
          <w:sz w:val="18"/>
          <w:szCs w:val="18"/>
        </w:rPr>
        <w:t xml:space="preserve">, </w:t>
      </w:r>
      <w:r w:rsidRPr="009440BC">
        <w:rPr>
          <w:rFonts w:asciiTheme="minorHAnsi" w:eastAsia="Calibri" w:hAnsiTheme="minorHAnsi" w:cs="Arial"/>
          <w:color w:val="000000" w:themeColor="text1"/>
          <w:sz w:val="18"/>
          <w:szCs w:val="18"/>
        </w:rPr>
        <w:t xml:space="preserve">wymaga zmiany składu Zespołu Wykonawcy z zastrzeżeniem ust. </w:t>
      </w:r>
      <w:r w:rsidR="00EC0C47">
        <w:rPr>
          <w:rFonts w:asciiTheme="minorHAnsi" w:eastAsia="Calibri" w:hAnsiTheme="minorHAnsi" w:cs="Arial"/>
          <w:color w:val="000000" w:themeColor="text1"/>
          <w:sz w:val="18"/>
          <w:szCs w:val="18"/>
        </w:rPr>
        <w:t>8 i 13</w:t>
      </w:r>
      <w:r w:rsidRPr="009440BC">
        <w:rPr>
          <w:rFonts w:asciiTheme="minorHAnsi" w:eastAsia="Calibri" w:hAnsiTheme="minorHAnsi" w:cs="Arial"/>
          <w:color w:val="000000" w:themeColor="text1"/>
          <w:sz w:val="18"/>
          <w:szCs w:val="18"/>
        </w:rPr>
        <w:t>.</w:t>
      </w:r>
    </w:p>
    <w:p w14:paraId="554DEE3E" w14:textId="77777777" w:rsidR="00CB7AF9" w:rsidRPr="009440BC" w:rsidRDefault="00CB7AF9" w:rsidP="00CB7AF9">
      <w:pPr>
        <w:pStyle w:val="Akapitzlist"/>
        <w:numPr>
          <w:ilvl w:val="0"/>
          <w:numId w:val="25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Przedmiot Umowy realizowany będzie przez osoby posiadające odpowiednie kwalifikacje oraz doświadczenie zawodowe zgodnie z wymaganiami postawionymi w specyfikacji warunków zamówienia i złożoną ofertą, zwane dalej Zespołem Wykonawcy. </w:t>
      </w:r>
    </w:p>
    <w:p w14:paraId="5316CC11" w14:textId="77777777" w:rsidR="00CB7AF9" w:rsidRPr="009440BC" w:rsidRDefault="00CB7AF9" w:rsidP="00CB7AF9">
      <w:pPr>
        <w:pStyle w:val="Akapitzlist"/>
        <w:numPr>
          <w:ilvl w:val="0"/>
          <w:numId w:val="25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Wykonawca przez cały okres trwania Umowy zobowiązuje się do dysponowania Zespołem Wykonawcy. </w:t>
      </w:r>
    </w:p>
    <w:p w14:paraId="20B4480C" w14:textId="621B79A6" w:rsidR="005E0CC8" w:rsidRPr="009440BC" w:rsidRDefault="005E0CC8" w:rsidP="00CB7AF9">
      <w:pPr>
        <w:pStyle w:val="Akapitzlist"/>
        <w:numPr>
          <w:ilvl w:val="0"/>
          <w:numId w:val="25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lastRenderedPageBreak/>
        <w:t xml:space="preserve">W skład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>Zespołu Wykonawcy</w:t>
      </w:r>
      <w:r w:rsidRPr="009440BC">
        <w:rPr>
          <w:rFonts w:asciiTheme="minorHAnsi" w:hAnsiTheme="minorHAnsi" w:cs="Arial"/>
          <w:sz w:val="18"/>
          <w:szCs w:val="18"/>
        </w:rPr>
        <w:t xml:space="preserve"> wykazanego w Załączniku nr 4 do Umowy wchodzą:</w:t>
      </w:r>
    </w:p>
    <w:p w14:paraId="3F3CC4C2" w14:textId="28E27D1C" w:rsidR="005E0CC8" w:rsidRPr="009440BC" w:rsidRDefault="008164E9" w:rsidP="006D79B2">
      <w:pPr>
        <w:pStyle w:val="Akapitzlist"/>
        <w:numPr>
          <w:ilvl w:val="0"/>
          <w:numId w:val="29"/>
        </w:num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Koordynator</w:t>
      </w:r>
      <w:r w:rsidRPr="009440BC">
        <w:rPr>
          <w:rFonts w:asciiTheme="minorHAnsi" w:hAnsiTheme="minorHAnsi" w:cs="Arial"/>
          <w:sz w:val="18"/>
          <w:szCs w:val="18"/>
        </w:rPr>
        <w:t xml:space="preserve"> </w:t>
      </w:r>
      <w:r w:rsidR="005E0CC8" w:rsidRPr="009440BC">
        <w:rPr>
          <w:rFonts w:asciiTheme="minorHAnsi" w:hAnsiTheme="minorHAnsi" w:cs="Arial"/>
          <w:sz w:val="18"/>
          <w:szCs w:val="18"/>
        </w:rPr>
        <w:t>;</w:t>
      </w:r>
    </w:p>
    <w:p w14:paraId="7132FBB1" w14:textId="589E5DAB" w:rsidR="005E0CC8" w:rsidRPr="009440BC" w:rsidRDefault="007523BC" w:rsidP="006D79B2">
      <w:pPr>
        <w:pStyle w:val="Akapitzlist"/>
        <w:numPr>
          <w:ilvl w:val="0"/>
          <w:numId w:val="29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Specjaliści</w:t>
      </w:r>
      <w:r w:rsidR="0060418D" w:rsidRPr="009440BC">
        <w:rPr>
          <w:rFonts w:asciiTheme="minorHAnsi" w:hAnsiTheme="minorHAnsi" w:cs="Arial"/>
          <w:sz w:val="18"/>
          <w:szCs w:val="18"/>
        </w:rPr>
        <w:t>.</w:t>
      </w:r>
    </w:p>
    <w:p w14:paraId="076F1FC1" w14:textId="602940A7" w:rsidR="005E0CC8" w:rsidRPr="009440BC" w:rsidRDefault="005E0CC8" w:rsidP="006D79B2">
      <w:pPr>
        <w:pStyle w:val="Akapitzlist"/>
        <w:numPr>
          <w:ilvl w:val="0"/>
          <w:numId w:val="25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Wykonawca w trakcie realizacji Umowy ma prawo rozszerzenia Zespołu Wykonawcy o inne osoby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>niż wymienione w ofercie, z obowiązkiem poinformowania o tym Zamawiającego poprzez zmianę Załącznika nr</w:t>
      </w:r>
      <w:r w:rsidR="00DB261C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>4.</w:t>
      </w:r>
    </w:p>
    <w:p w14:paraId="4D21DB8C" w14:textId="41FD5F5C" w:rsidR="005E0CC8" w:rsidRPr="009440BC" w:rsidRDefault="005E0CC8" w:rsidP="006D79B2">
      <w:pPr>
        <w:pStyle w:val="Akapitzlist"/>
        <w:numPr>
          <w:ilvl w:val="0"/>
          <w:numId w:val="25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 przypadku skierowania</w:t>
      </w:r>
      <w:r w:rsidR="0035371F" w:rsidRPr="009440BC">
        <w:rPr>
          <w:rFonts w:asciiTheme="minorHAnsi" w:hAnsiTheme="minorHAnsi" w:cs="Arial"/>
          <w:sz w:val="18"/>
          <w:szCs w:val="18"/>
        </w:rPr>
        <w:t xml:space="preserve"> zgodnie z ust. </w:t>
      </w:r>
      <w:r w:rsidR="00F65F32">
        <w:rPr>
          <w:rFonts w:asciiTheme="minorHAnsi" w:hAnsiTheme="minorHAnsi" w:cs="Arial"/>
          <w:sz w:val="18"/>
          <w:szCs w:val="18"/>
        </w:rPr>
        <w:t>6</w:t>
      </w:r>
      <w:r w:rsidR="00F65F32" w:rsidRPr="009440BC">
        <w:rPr>
          <w:rFonts w:asciiTheme="minorHAnsi" w:hAnsiTheme="minorHAnsi" w:cs="Arial"/>
          <w:sz w:val="18"/>
          <w:szCs w:val="18"/>
        </w:rPr>
        <w:t xml:space="preserve"> </w:t>
      </w:r>
      <w:r w:rsidR="0035371F" w:rsidRPr="009440BC">
        <w:rPr>
          <w:rFonts w:asciiTheme="minorHAnsi" w:hAnsiTheme="minorHAnsi" w:cs="Arial"/>
          <w:sz w:val="18"/>
          <w:szCs w:val="18"/>
        </w:rPr>
        <w:t xml:space="preserve">powyżej dodatkowej osoby </w:t>
      </w:r>
      <w:r w:rsidRPr="009440BC">
        <w:rPr>
          <w:rFonts w:asciiTheme="minorHAnsi" w:hAnsiTheme="minorHAnsi" w:cs="Arial"/>
          <w:sz w:val="18"/>
          <w:szCs w:val="18"/>
        </w:rPr>
        <w:t>przez Wykonawcę do Zespołu Wykonawcy, osoby te muszą spełniać wymagania określone w OPZ.</w:t>
      </w:r>
    </w:p>
    <w:p w14:paraId="26F058B0" w14:textId="02BBF448" w:rsidR="005E0CC8" w:rsidRPr="009440BC" w:rsidRDefault="005E0CC8" w:rsidP="006D79B2">
      <w:pPr>
        <w:pStyle w:val="Akapitzlist"/>
        <w:numPr>
          <w:ilvl w:val="0"/>
          <w:numId w:val="25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 przypadku potrzeby zmiany osoby, o której mowa w ust. </w:t>
      </w:r>
      <w:r w:rsidR="00CB7AF9" w:rsidRPr="009440BC">
        <w:rPr>
          <w:rFonts w:asciiTheme="minorHAnsi" w:hAnsiTheme="minorHAnsi" w:cs="Arial"/>
          <w:sz w:val="18"/>
          <w:szCs w:val="18"/>
        </w:rPr>
        <w:t xml:space="preserve">5 </w:t>
      </w:r>
      <w:r w:rsidRPr="009440BC">
        <w:rPr>
          <w:rFonts w:asciiTheme="minorHAnsi" w:hAnsiTheme="minorHAnsi" w:cs="Arial"/>
          <w:sz w:val="18"/>
          <w:szCs w:val="18"/>
        </w:rPr>
        <w:t xml:space="preserve">Wykonawca musi wyznaczyć na jej miejsce inną osobę posiadającą kompetencje, doświadczenie i kwalifikacje zawodowe nie niższe niż wskazane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 xml:space="preserve">w ofercie oraz wiedzę na temat realizacji Umowy nie mniejszą niż osoby zmienianej. </w:t>
      </w:r>
    </w:p>
    <w:p w14:paraId="714C2D7D" w14:textId="77777777" w:rsidR="005E0CC8" w:rsidRPr="009440BC" w:rsidRDefault="005E0CC8" w:rsidP="006D79B2">
      <w:pPr>
        <w:pStyle w:val="Akapitzlist"/>
        <w:numPr>
          <w:ilvl w:val="0"/>
          <w:numId w:val="25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Zamawiający może żądać od Wykonawcy zmiany osoby należącej do składu Zespołu Wykonawcy, przewidzianej do realizacji Przedmiotu Umowy, jeżeli uzna, że osoba ta wykonuje nienależycie swoje obowiązki, w przypadku jej zaniechania w realizowanych pracach, zwłoki, nienależytego wykonania elementów Przedmiotu Umowy, nienależytego zachowania, wraz z podaniem przyczyny. </w:t>
      </w:r>
    </w:p>
    <w:p w14:paraId="1279F871" w14:textId="7AFDEC0C" w:rsidR="005E0CC8" w:rsidRPr="009440BC" w:rsidRDefault="005E0CC8" w:rsidP="006D79B2">
      <w:pPr>
        <w:pStyle w:val="Akapitzlist"/>
        <w:numPr>
          <w:ilvl w:val="0"/>
          <w:numId w:val="25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Wykonawca zobowiązany jest, na wniosek Zamawiającego, do zmiany wskazanej przez Zamawiającego osoby należącej do składu Zespołu Wykonawcy, przewidzianej do realizacji Przedmiotu Umowy, w terminie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 xml:space="preserve">20 </w:t>
      </w:r>
      <w:r w:rsidRPr="009440BC">
        <w:rPr>
          <w:rFonts w:asciiTheme="minorHAnsi" w:hAnsiTheme="minorHAnsi" w:cs="Arial"/>
          <w:b/>
          <w:sz w:val="18"/>
          <w:szCs w:val="18"/>
        </w:rPr>
        <w:t>Dni Roboczych</w:t>
      </w:r>
      <w:r w:rsidRPr="009440BC">
        <w:rPr>
          <w:rFonts w:asciiTheme="minorHAnsi" w:hAnsiTheme="minorHAnsi" w:cs="Arial"/>
          <w:sz w:val="18"/>
          <w:szCs w:val="18"/>
        </w:rPr>
        <w:t xml:space="preserve"> od daty otrzymania wniosku Zamawiającego, z uwzględnieniem postanowień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 xml:space="preserve">ust. </w:t>
      </w:r>
      <w:r w:rsidR="00CB7AF9" w:rsidRPr="009440BC">
        <w:rPr>
          <w:rFonts w:asciiTheme="minorHAnsi" w:hAnsiTheme="minorHAnsi" w:cs="Arial"/>
          <w:sz w:val="18"/>
          <w:szCs w:val="18"/>
        </w:rPr>
        <w:t>3</w:t>
      </w:r>
      <w:r w:rsidRPr="009440BC">
        <w:rPr>
          <w:rFonts w:asciiTheme="minorHAnsi" w:hAnsiTheme="minorHAnsi" w:cs="Arial"/>
          <w:sz w:val="18"/>
          <w:szCs w:val="18"/>
        </w:rPr>
        <w:t xml:space="preserve">, przy czym w przypadku wniosku Zamawiającego dotyczącego zmiany osoby należącej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 xml:space="preserve">do składu Zespołu Wykonawcy, przewidzianej do realizacji Przedmiotu Umowy i biorącej udział w testach lub prowadzącej instruktaże, Wykonawca zobowiązany jest do jej zmiany w terminie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>10</w:t>
      </w:r>
      <w:r w:rsidRPr="009440BC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b/>
          <w:sz w:val="18"/>
          <w:szCs w:val="18"/>
        </w:rPr>
        <w:t>Dni Roboczych</w:t>
      </w:r>
      <w:r w:rsidRPr="009440BC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 xml:space="preserve">od daty otrzymania wniosku Zamawiającego, z uwzględnieniem postanowień ust. </w:t>
      </w:r>
      <w:r w:rsidR="00CB7AF9" w:rsidRPr="009440BC">
        <w:rPr>
          <w:rFonts w:asciiTheme="minorHAnsi" w:hAnsiTheme="minorHAnsi" w:cs="Arial"/>
          <w:sz w:val="18"/>
          <w:szCs w:val="18"/>
        </w:rPr>
        <w:t>3</w:t>
      </w:r>
      <w:r w:rsidRPr="009440BC">
        <w:rPr>
          <w:rFonts w:asciiTheme="minorHAnsi" w:hAnsiTheme="minorHAnsi" w:cs="Arial"/>
          <w:sz w:val="18"/>
          <w:szCs w:val="18"/>
        </w:rPr>
        <w:t>.</w:t>
      </w:r>
    </w:p>
    <w:p w14:paraId="41B173F8" w14:textId="0594C005" w:rsidR="00687991" w:rsidRPr="009440BC" w:rsidRDefault="00687991" w:rsidP="00687991">
      <w:pPr>
        <w:pStyle w:val="Akapitzlist"/>
        <w:numPr>
          <w:ilvl w:val="0"/>
          <w:numId w:val="25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Zamawiający może żądać od Wykonawcy </w:t>
      </w:r>
      <w:r w:rsidR="001E156E" w:rsidRPr="009440BC">
        <w:rPr>
          <w:rFonts w:asciiTheme="minorHAnsi" w:hAnsiTheme="minorHAnsi" w:cs="Arial"/>
          <w:sz w:val="18"/>
          <w:szCs w:val="18"/>
        </w:rPr>
        <w:t xml:space="preserve">czasowego zwiększenia składu Zespołu Wykonawcy o </w:t>
      </w:r>
      <w:r w:rsidR="00CB7AF9" w:rsidRPr="009440BC">
        <w:rPr>
          <w:rFonts w:asciiTheme="minorHAnsi" w:hAnsiTheme="minorHAnsi" w:cs="Arial"/>
          <w:sz w:val="18"/>
          <w:szCs w:val="18"/>
        </w:rPr>
        <w:t xml:space="preserve">dodatkowe </w:t>
      </w:r>
      <w:r w:rsidR="001E156E" w:rsidRPr="009440BC">
        <w:rPr>
          <w:rFonts w:asciiTheme="minorHAnsi" w:hAnsiTheme="minorHAnsi" w:cs="Arial"/>
          <w:sz w:val="18"/>
          <w:szCs w:val="18"/>
        </w:rPr>
        <w:t>osoby, przewidziane do realizacji Przedmiotu Umowy</w:t>
      </w:r>
      <w:r w:rsidRPr="009440BC">
        <w:rPr>
          <w:rFonts w:asciiTheme="minorHAnsi" w:hAnsiTheme="minorHAnsi" w:cs="Arial"/>
          <w:sz w:val="18"/>
          <w:szCs w:val="18"/>
        </w:rPr>
        <w:t xml:space="preserve">, jeżeli uzna, że </w:t>
      </w:r>
      <w:r w:rsidR="001E156E" w:rsidRPr="009440BC">
        <w:rPr>
          <w:rFonts w:asciiTheme="minorHAnsi" w:hAnsiTheme="minorHAnsi" w:cs="Arial"/>
          <w:sz w:val="18"/>
          <w:szCs w:val="18"/>
        </w:rPr>
        <w:t>jest to konieczne do należytego</w:t>
      </w:r>
      <w:r w:rsidRPr="009440BC">
        <w:rPr>
          <w:rFonts w:asciiTheme="minorHAnsi" w:hAnsiTheme="minorHAnsi" w:cs="Arial"/>
          <w:sz w:val="18"/>
          <w:szCs w:val="18"/>
        </w:rPr>
        <w:t xml:space="preserve"> wykonania Przedmiotu Umowy</w:t>
      </w:r>
      <w:r w:rsidR="001E156E" w:rsidRPr="009440BC">
        <w:rPr>
          <w:rFonts w:asciiTheme="minorHAnsi" w:hAnsiTheme="minorHAnsi" w:cs="Arial"/>
          <w:sz w:val="18"/>
          <w:szCs w:val="18"/>
        </w:rPr>
        <w:t>.</w:t>
      </w:r>
    </w:p>
    <w:p w14:paraId="4FBAC935" w14:textId="10132914" w:rsidR="00687991" w:rsidRPr="009440BC" w:rsidRDefault="00687991" w:rsidP="00687991">
      <w:pPr>
        <w:pStyle w:val="Akapitzlist"/>
        <w:numPr>
          <w:ilvl w:val="0"/>
          <w:numId w:val="25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Wykonawca zobowiązany jest, na wniosek Zamawiającego, do zwiększenia składu Zespołu Wykonawcy o</w:t>
      </w:r>
      <w:r w:rsidR="00BF212A">
        <w:rPr>
          <w:rFonts w:asciiTheme="minorHAnsi" w:hAnsiTheme="minorHAnsi" w:cs="Arial"/>
          <w:sz w:val="18"/>
          <w:szCs w:val="18"/>
        </w:rPr>
        <w:t> </w:t>
      </w:r>
      <w:r w:rsidR="00CB7AF9" w:rsidRPr="009440BC">
        <w:rPr>
          <w:rFonts w:asciiTheme="minorHAnsi" w:hAnsiTheme="minorHAnsi" w:cs="Arial"/>
          <w:sz w:val="18"/>
          <w:szCs w:val="18"/>
        </w:rPr>
        <w:t>dodatkowe</w:t>
      </w:r>
      <w:r w:rsidRPr="009440BC">
        <w:rPr>
          <w:rFonts w:asciiTheme="minorHAnsi" w:hAnsiTheme="minorHAnsi" w:cs="Arial"/>
          <w:sz w:val="18"/>
          <w:szCs w:val="18"/>
        </w:rPr>
        <w:t xml:space="preserve"> osoby, przewidziane do realizacji Przedmiotu Umowy, w terminie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 xml:space="preserve">10 </w:t>
      </w:r>
      <w:r w:rsidRPr="009440BC">
        <w:rPr>
          <w:rFonts w:asciiTheme="minorHAnsi" w:hAnsiTheme="minorHAnsi" w:cs="Arial"/>
          <w:b/>
          <w:sz w:val="18"/>
          <w:szCs w:val="18"/>
        </w:rPr>
        <w:t>Dni Roboczych</w:t>
      </w:r>
      <w:r w:rsidRPr="009440BC">
        <w:rPr>
          <w:rFonts w:asciiTheme="minorHAnsi" w:hAnsiTheme="minorHAnsi" w:cs="Arial"/>
          <w:sz w:val="18"/>
          <w:szCs w:val="18"/>
        </w:rPr>
        <w:t xml:space="preserve"> od daty otrzymania wniosku Zamawiającego, z uwzględnieniem postanowień ust. </w:t>
      </w:r>
      <w:r w:rsidR="00CB7AF9" w:rsidRPr="009440BC">
        <w:rPr>
          <w:rFonts w:asciiTheme="minorHAnsi" w:hAnsiTheme="minorHAnsi" w:cs="Arial"/>
          <w:sz w:val="18"/>
          <w:szCs w:val="18"/>
        </w:rPr>
        <w:t>3</w:t>
      </w:r>
      <w:r w:rsidR="00B25456" w:rsidRPr="009440BC">
        <w:rPr>
          <w:rFonts w:asciiTheme="minorHAnsi" w:hAnsiTheme="minorHAnsi" w:cs="Arial"/>
          <w:sz w:val="18"/>
          <w:szCs w:val="18"/>
        </w:rPr>
        <w:t>.</w:t>
      </w:r>
      <w:r w:rsidRPr="009440BC">
        <w:rPr>
          <w:rFonts w:asciiTheme="minorHAnsi" w:hAnsiTheme="minorHAnsi" w:cs="Arial"/>
          <w:sz w:val="18"/>
          <w:szCs w:val="18"/>
        </w:rPr>
        <w:t xml:space="preserve"> </w:t>
      </w:r>
    </w:p>
    <w:p w14:paraId="6C3CCD68" w14:textId="77777777" w:rsidR="005E0CC8" w:rsidRPr="009440BC" w:rsidRDefault="005E0CC8" w:rsidP="006D79B2">
      <w:pPr>
        <w:pStyle w:val="Akapitzlist"/>
        <w:numPr>
          <w:ilvl w:val="0"/>
          <w:numId w:val="25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Każda zmiana Zespołu Wykonawcy wymaga zmiany Załącznika nr 4 przez Wykonawcę.</w:t>
      </w:r>
    </w:p>
    <w:p w14:paraId="73A0FE1F" w14:textId="6DB7BF01" w:rsidR="005E0CC8" w:rsidRPr="009440BC" w:rsidRDefault="005E0CC8" w:rsidP="006D79B2">
      <w:pPr>
        <w:pStyle w:val="Akapitzlist"/>
        <w:numPr>
          <w:ilvl w:val="0"/>
          <w:numId w:val="25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Zmieniony Załącznik </w:t>
      </w:r>
      <w:r w:rsidR="00BF212A">
        <w:rPr>
          <w:rFonts w:asciiTheme="minorHAnsi" w:hAnsiTheme="minorHAnsi" w:cs="Arial"/>
          <w:sz w:val="18"/>
          <w:szCs w:val="18"/>
        </w:rPr>
        <w:t>n</w:t>
      </w:r>
      <w:r w:rsidR="00BF212A" w:rsidRPr="009440BC">
        <w:rPr>
          <w:rFonts w:asciiTheme="minorHAnsi" w:hAnsiTheme="minorHAnsi" w:cs="Arial"/>
          <w:sz w:val="18"/>
          <w:szCs w:val="18"/>
        </w:rPr>
        <w:t xml:space="preserve">r </w:t>
      </w:r>
      <w:r w:rsidRPr="009440BC">
        <w:rPr>
          <w:rFonts w:asciiTheme="minorHAnsi" w:hAnsiTheme="minorHAnsi" w:cs="Arial"/>
          <w:sz w:val="18"/>
          <w:szCs w:val="18"/>
        </w:rPr>
        <w:t xml:space="preserve">4 wraz z wykazem osób zmienianych w Zespole Wykonawcy, o których mowa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>w ust. 6, 8</w:t>
      </w:r>
      <w:r w:rsidR="00B25456" w:rsidRPr="009440BC">
        <w:rPr>
          <w:rFonts w:asciiTheme="minorHAnsi" w:hAnsiTheme="minorHAnsi" w:cs="Arial"/>
          <w:sz w:val="18"/>
          <w:szCs w:val="18"/>
        </w:rPr>
        <w:t xml:space="preserve">,11 i </w:t>
      </w:r>
      <w:r w:rsidR="001E156E" w:rsidRPr="009440BC">
        <w:rPr>
          <w:rFonts w:asciiTheme="minorHAnsi" w:hAnsiTheme="minorHAnsi" w:cs="Arial"/>
          <w:sz w:val="18"/>
          <w:szCs w:val="18"/>
        </w:rPr>
        <w:t xml:space="preserve">13 </w:t>
      </w:r>
      <w:r w:rsidRPr="009440BC">
        <w:rPr>
          <w:rFonts w:asciiTheme="minorHAnsi" w:hAnsiTheme="minorHAnsi" w:cs="Arial"/>
          <w:sz w:val="18"/>
          <w:szCs w:val="18"/>
        </w:rPr>
        <w:t xml:space="preserve">z zastrzeżeniem ust. 2, zostanie przekazany Zamawiającemu nie później niż w terminie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b/>
          <w:bCs/>
          <w:sz w:val="18"/>
          <w:szCs w:val="18"/>
        </w:rPr>
        <w:t>3</w:t>
      </w:r>
      <w:r w:rsidRPr="009440BC">
        <w:rPr>
          <w:rFonts w:asciiTheme="minorHAnsi" w:hAnsiTheme="minorHAnsi" w:cs="Arial"/>
          <w:b/>
          <w:sz w:val="18"/>
          <w:szCs w:val="18"/>
        </w:rPr>
        <w:t xml:space="preserve"> </w:t>
      </w:r>
      <w:r w:rsidR="00223A13" w:rsidRPr="009440BC">
        <w:rPr>
          <w:rFonts w:asciiTheme="minorHAnsi" w:hAnsiTheme="minorHAnsi" w:cs="Arial"/>
          <w:b/>
          <w:bCs/>
          <w:sz w:val="18"/>
          <w:szCs w:val="18"/>
        </w:rPr>
        <w:t>D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 xml:space="preserve">ni </w:t>
      </w:r>
      <w:r w:rsidR="00223A13" w:rsidRPr="009440BC">
        <w:rPr>
          <w:rFonts w:asciiTheme="minorHAnsi" w:hAnsiTheme="minorHAnsi" w:cs="Arial"/>
          <w:b/>
          <w:bCs/>
          <w:sz w:val="18"/>
          <w:szCs w:val="18"/>
        </w:rPr>
        <w:t>Roboczych</w:t>
      </w:r>
      <w:r w:rsidR="00223A13" w:rsidRPr="009440BC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>przed planowanym dniem rozpoczęcia prac</w:t>
      </w:r>
      <w:r w:rsidR="00CF64EB" w:rsidRPr="009440BC">
        <w:rPr>
          <w:rFonts w:asciiTheme="minorHAnsi" w:hAnsiTheme="minorHAnsi" w:cs="Arial"/>
          <w:sz w:val="18"/>
          <w:szCs w:val="18"/>
        </w:rPr>
        <w:t>y</w:t>
      </w:r>
      <w:r w:rsidRPr="009440BC">
        <w:rPr>
          <w:rFonts w:asciiTheme="minorHAnsi" w:hAnsiTheme="minorHAnsi" w:cs="Arial"/>
          <w:sz w:val="18"/>
          <w:szCs w:val="18"/>
        </w:rPr>
        <w:t xml:space="preserve"> przez nową osobę wskazaną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 xml:space="preserve">w Załączniku </w:t>
      </w:r>
      <w:r w:rsidR="00BF212A">
        <w:rPr>
          <w:rFonts w:asciiTheme="minorHAnsi" w:hAnsiTheme="minorHAnsi" w:cs="Arial"/>
          <w:sz w:val="18"/>
          <w:szCs w:val="18"/>
        </w:rPr>
        <w:t>n</w:t>
      </w:r>
      <w:r w:rsidR="00BF212A" w:rsidRPr="009440BC">
        <w:rPr>
          <w:rFonts w:asciiTheme="minorHAnsi" w:hAnsiTheme="minorHAnsi" w:cs="Arial"/>
          <w:sz w:val="18"/>
          <w:szCs w:val="18"/>
        </w:rPr>
        <w:t xml:space="preserve">r </w:t>
      </w:r>
      <w:r w:rsidRPr="009440BC">
        <w:rPr>
          <w:rFonts w:asciiTheme="minorHAnsi" w:hAnsiTheme="minorHAnsi" w:cs="Arial"/>
          <w:sz w:val="18"/>
          <w:szCs w:val="18"/>
        </w:rPr>
        <w:t>4.</w:t>
      </w:r>
    </w:p>
    <w:p w14:paraId="0241E879" w14:textId="41FB10E1" w:rsidR="005E0CC8" w:rsidRPr="009440BC" w:rsidRDefault="005E0CC8" w:rsidP="006D79B2">
      <w:pPr>
        <w:pStyle w:val="Akapitzlist"/>
        <w:numPr>
          <w:ilvl w:val="0"/>
          <w:numId w:val="25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Każda zmiana składu Zespołu Wykonawcy wymaga akceptacji Zamawiającego wyrażonej poprzez podpisanie Załącznika </w:t>
      </w:r>
      <w:r w:rsidR="00BF212A">
        <w:rPr>
          <w:rFonts w:asciiTheme="minorHAnsi" w:hAnsiTheme="minorHAnsi" w:cs="Arial"/>
          <w:sz w:val="18"/>
          <w:szCs w:val="18"/>
        </w:rPr>
        <w:t>n</w:t>
      </w:r>
      <w:r w:rsidR="00BF212A" w:rsidRPr="009440BC">
        <w:rPr>
          <w:rFonts w:asciiTheme="minorHAnsi" w:hAnsiTheme="minorHAnsi" w:cs="Arial"/>
          <w:sz w:val="18"/>
          <w:szCs w:val="18"/>
        </w:rPr>
        <w:t xml:space="preserve">r </w:t>
      </w:r>
      <w:r w:rsidRPr="009440BC">
        <w:rPr>
          <w:rFonts w:asciiTheme="minorHAnsi" w:hAnsiTheme="minorHAnsi" w:cs="Arial"/>
          <w:sz w:val="18"/>
          <w:szCs w:val="18"/>
        </w:rPr>
        <w:t>4.</w:t>
      </w:r>
    </w:p>
    <w:p w14:paraId="35800B27" w14:textId="77777777" w:rsidR="005E0CC8" w:rsidRPr="009440BC" w:rsidRDefault="005E0CC8" w:rsidP="006D79B2">
      <w:pPr>
        <w:pStyle w:val="Akapitzlist"/>
        <w:numPr>
          <w:ilvl w:val="0"/>
          <w:numId w:val="25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Zmiana składu Zespołu Wykonawcy nie powoduje zmiany Umowy.</w:t>
      </w:r>
    </w:p>
    <w:p w14:paraId="0C389C8F" w14:textId="77777777" w:rsidR="005E0CC8" w:rsidRPr="009440BC" w:rsidRDefault="005E0CC8" w:rsidP="006D79B2">
      <w:pPr>
        <w:pStyle w:val="Akapitzlist"/>
        <w:numPr>
          <w:ilvl w:val="0"/>
          <w:numId w:val="25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Osoby wchodzące w skład Zespołu Wykonawcy są uprawnione do uzyskania niezbędnych informacji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 xml:space="preserve">i dokumentów do należytej realizacji Przedmiotu Umowy będących w posiadaniu Zamawiającego oraz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>są zobowiązane do zachowania tajemnic prawem chronionych.</w:t>
      </w:r>
    </w:p>
    <w:p w14:paraId="72DAC5B4" w14:textId="5204BB2B" w:rsidR="005E0CC8" w:rsidRPr="0080096F" w:rsidRDefault="005E0CC8" w:rsidP="006D79B2">
      <w:pPr>
        <w:pStyle w:val="Akapitzlist"/>
        <w:numPr>
          <w:ilvl w:val="0"/>
          <w:numId w:val="25"/>
        </w:numPr>
        <w:rPr>
          <w:rFonts w:asciiTheme="minorHAnsi" w:hAnsiTheme="minorHAnsi" w:cs="Arial"/>
          <w:sz w:val="18"/>
          <w:szCs w:val="18"/>
        </w:rPr>
      </w:pPr>
      <w:r w:rsidRPr="0080096F">
        <w:rPr>
          <w:rFonts w:asciiTheme="minorHAnsi" w:hAnsiTheme="minorHAnsi" w:cs="Arial"/>
          <w:sz w:val="18"/>
          <w:szCs w:val="18"/>
        </w:rPr>
        <w:t xml:space="preserve">Osoba wchodząca w skład Zespołu Wykonawcy realizująca zadania wymagające dostępu do środowiska technicznego Zamawiającego, przed przystąpieniem do ich wykonania musi podpisać oświadczenie, którego wzór stanowi Załącznik </w:t>
      </w:r>
      <w:r w:rsidR="00BF212A" w:rsidRPr="0080096F">
        <w:rPr>
          <w:rFonts w:asciiTheme="minorHAnsi" w:hAnsiTheme="minorHAnsi" w:cs="Arial"/>
          <w:sz w:val="18"/>
          <w:szCs w:val="18"/>
        </w:rPr>
        <w:t xml:space="preserve">nr </w:t>
      </w:r>
      <w:r w:rsidRPr="0080096F">
        <w:rPr>
          <w:rFonts w:asciiTheme="minorHAnsi" w:hAnsiTheme="minorHAnsi" w:cs="Arial"/>
          <w:sz w:val="18"/>
          <w:szCs w:val="18"/>
        </w:rPr>
        <w:t>5 do Umowy i przekazać je Zamawiającemu. Brak przekazania oświadczenia równoznaczny jest z brakiem oddelegowania pracownika Wykonawcy do realizacji Przedmiotu Umowy.</w:t>
      </w:r>
    </w:p>
    <w:p w14:paraId="4DDF8D97" w14:textId="77777777" w:rsidR="005E0CC8" w:rsidRPr="009440BC" w:rsidRDefault="005E0CC8" w:rsidP="006D79B2">
      <w:pPr>
        <w:pStyle w:val="Akapitzlist"/>
        <w:numPr>
          <w:ilvl w:val="0"/>
          <w:numId w:val="25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lastRenderedPageBreak/>
        <w:t>Wykonawca ponosi wobec Zamawiającego pełną odpowiedzialność za działania i zaniechania członków Zespołu Wykonawcy. Wykonawca jest odpowiedzialny za działania i zaniechania członków Zespołu Wykonawcy jak za własne.</w:t>
      </w:r>
    </w:p>
    <w:p w14:paraId="1447B5CC" w14:textId="77777777" w:rsidR="005E0CC8" w:rsidRPr="009440BC" w:rsidRDefault="005E0CC8" w:rsidP="005E0CC8">
      <w:pPr>
        <w:pStyle w:val="par1"/>
        <w:tabs>
          <w:tab w:val="clear" w:pos="567"/>
        </w:tabs>
        <w:spacing w:before="120" w:after="120"/>
        <w:ind w:left="425" w:hanging="425"/>
        <w:rPr>
          <w:rFonts w:asciiTheme="minorHAnsi" w:hAnsiTheme="minorHAnsi"/>
        </w:rPr>
      </w:pPr>
      <w:r w:rsidRPr="009440BC">
        <w:rPr>
          <w:rFonts w:asciiTheme="minorHAnsi" w:hAnsiTheme="minorHAnsi"/>
        </w:rPr>
        <w:t xml:space="preserve"> Zespół Zamawiającego</w:t>
      </w:r>
    </w:p>
    <w:p w14:paraId="1E1601B8" w14:textId="77777777" w:rsidR="005E0CC8" w:rsidRPr="009440BC" w:rsidRDefault="005E0CC8" w:rsidP="006D79B2">
      <w:pPr>
        <w:pStyle w:val="Akapitzlist"/>
        <w:numPr>
          <w:ilvl w:val="0"/>
          <w:numId w:val="39"/>
        </w:numPr>
        <w:contextualSpacing w:val="0"/>
        <w:rPr>
          <w:rFonts w:asciiTheme="minorHAnsi" w:eastAsia="Calibri" w:hAnsiTheme="minorHAnsi" w:cs="Arial"/>
          <w:bCs/>
          <w:sz w:val="18"/>
          <w:szCs w:val="18"/>
        </w:rPr>
      </w:pPr>
      <w:r w:rsidRPr="009440BC">
        <w:rPr>
          <w:rFonts w:asciiTheme="minorHAnsi" w:eastAsia="Calibri" w:hAnsiTheme="minorHAnsi" w:cs="Arial"/>
          <w:sz w:val="18"/>
          <w:szCs w:val="18"/>
        </w:rPr>
        <w:t>Osobą odpowiedzialną za wykonanie Umowy po stronie Zamawiającego jest Dyrektor /Zastępca Dyrektora Departamentu ds. .........................., tel.: ………..., e-mail…………………... (</w:t>
      </w:r>
      <w:r w:rsidRPr="009440BC">
        <w:rPr>
          <w:rFonts w:asciiTheme="minorHAnsi" w:eastAsia="Calibri" w:hAnsiTheme="minorHAnsi" w:cs="Arial"/>
          <w:b/>
          <w:sz w:val="18"/>
          <w:szCs w:val="18"/>
        </w:rPr>
        <w:t xml:space="preserve">Kierownik Zamówienia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eastAsia="Calibri" w:hAnsiTheme="minorHAnsi" w:cs="Arial"/>
          <w:bCs/>
          <w:sz w:val="18"/>
          <w:szCs w:val="18"/>
        </w:rPr>
        <w:t>ze strony Zamawiającego).</w:t>
      </w:r>
    </w:p>
    <w:p w14:paraId="4D4CA292" w14:textId="11D875E9" w:rsidR="005E0CC8" w:rsidRPr="009440BC" w:rsidRDefault="005E0CC8" w:rsidP="006D79B2">
      <w:pPr>
        <w:pStyle w:val="Akapitzlist"/>
        <w:numPr>
          <w:ilvl w:val="0"/>
          <w:numId w:val="39"/>
        </w:numPr>
        <w:contextualSpacing w:val="0"/>
        <w:rPr>
          <w:rFonts w:asciiTheme="minorHAnsi" w:eastAsia="Calibri" w:hAnsiTheme="minorHAnsi" w:cs="Arial"/>
          <w:sz w:val="18"/>
          <w:szCs w:val="18"/>
        </w:rPr>
      </w:pPr>
      <w:r w:rsidRPr="009440BC">
        <w:rPr>
          <w:rFonts w:asciiTheme="minorHAnsi" w:eastAsia="Calibri" w:hAnsiTheme="minorHAnsi" w:cs="Arial"/>
          <w:bCs/>
          <w:sz w:val="18"/>
          <w:szCs w:val="18"/>
        </w:rPr>
        <w:t>Osobami odpowiedzialnymi za bieżącą realizację Przedmiotu Umowy po</w:t>
      </w:r>
      <w:r w:rsidRPr="009440BC">
        <w:rPr>
          <w:rFonts w:asciiTheme="minorHAnsi" w:eastAsia="Calibri" w:hAnsiTheme="minorHAnsi" w:cs="Arial"/>
          <w:sz w:val="18"/>
          <w:szCs w:val="18"/>
        </w:rPr>
        <w:t xml:space="preserve"> stronie Zamawiającego w</w:t>
      </w:r>
      <w:r w:rsidRPr="009440BC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eastAsia="Calibri" w:hAnsiTheme="minorHAnsi" w:cs="Arial"/>
          <w:sz w:val="18"/>
          <w:szCs w:val="18"/>
        </w:rPr>
        <w:t xml:space="preserve">szczególności: dokonywanie bieżących ustaleń dotyczących wykonania Przedmiotu Umowy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eastAsia="Calibri" w:hAnsiTheme="minorHAnsi" w:cs="Arial"/>
          <w:sz w:val="18"/>
          <w:szCs w:val="18"/>
        </w:rPr>
        <w:t xml:space="preserve">w tym, monitorowania dotrzymania terminów realizacji prac, organizacji i dokonywania </w:t>
      </w:r>
      <w:r w:rsidR="0075551A">
        <w:rPr>
          <w:rFonts w:asciiTheme="minorHAnsi" w:eastAsia="Calibri" w:hAnsiTheme="minorHAnsi" w:cs="Arial"/>
          <w:sz w:val="18"/>
          <w:szCs w:val="18"/>
        </w:rPr>
        <w:t>O</w:t>
      </w:r>
      <w:r w:rsidR="0075551A" w:rsidRPr="009440BC">
        <w:rPr>
          <w:rFonts w:asciiTheme="minorHAnsi" w:eastAsia="Calibri" w:hAnsiTheme="minorHAnsi" w:cs="Arial"/>
          <w:sz w:val="18"/>
          <w:szCs w:val="18"/>
        </w:rPr>
        <w:t xml:space="preserve">dbiorów </w:t>
      </w:r>
      <w:r w:rsidRPr="009440BC">
        <w:rPr>
          <w:rFonts w:asciiTheme="minorHAnsi" w:eastAsia="Calibri" w:hAnsiTheme="minorHAnsi" w:cs="Arial"/>
          <w:sz w:val="18"/>
          <w:szCs w:val="18"/>
        </w:rPr>
        <w:t xml:space="preserve">prac jest: </w:t>
      </w:r>
    </w:p>
    <w:p w14:paraId="100593C2" w14:textId="77777777" w:rsidR="005E0CC8" w:rsidRPr="009440BC" w:rsidRDefault="005E0CC8" w:rsidP="005E0CC8">
      <w:pPr>
        <w:pStyle w:val="Akapitzlist"/>
        <w:ind w:left="360"/>
        <w:rPr>
          <w:rFonts w:asciiTheme="minorHAnsi" w:eastAsia="Calibri" w:hAnsiTheme="minorHAnsi" w:cs="Arial"/>
          <w:sz w:val="18"/>
          <w:szCs w:val="18"/>
        </w:rPr>
      </w:pPr>
      <w:r w:rsidRPr="009440BC">
        <w:rPr>
          <w:rFonts w:asciiTheme="minorHAnsi" w:eastAsia="Calibri" w:hAnsiTheme="minorHAnsi" w:cs="Arial"/>
          <w:sz w:val="18"/>
          <w:szCs w:val="18"/>
        </w:rPr>
        <w:t>Pan/i ……………...... tel.: …………………..., email ……………………,</w:t>
      </w:r>
    </w:p>
    <w:p w14:paraId="41022F5A" w14:textId="77777777" w:rsidR="005E0CC8" w:rsidRPr="009440BC" w:rsidRDefault="005E0CC8" w:rsidP="005E0CC8">
      <w:pPr>
        <w:pStyle w:val="Akapitzlist"/>
        <w:ind w:left="360"/>
        <w:rPr>
          <w:rFonts w:asciiTheme="minorHAnsi" w:eastAsia="Calibri" w:hAnsiTheme="minorHAnsi" w:cs="Arial"/>
          <w:sz w:val="18"/>
          <w:szCs w:val="18"/>
        </w:rPr>
      </w:pPr>
      <w:r w:rsidRPr="009440BC">
        <w:rPr>
          <w:rFonts w:asciiTheme="minorHAnsi" w:eastAsia="Calibri" w:hAnsiTheme="minorHAnsi" w:cs="Arial"/>
          <w:sz w:val="18"/>
          <w:szCs w:val="18"/>
        </w:rPr>
        <w:t>Pan/i ……………...... tel.: …………………......, email ……………………</w:t>
      </w:r>
    </w:p>
    <w:p w14:paraId="0BDF5A2D" w14:textId="545FFD03" w:rsidR="005E0CC8" w:rsidRPr="009440BC" w:rsidRDefault="005E0CC8" w:rsidP="006D79B2">
      <w:pPr>
        <w:pStyle w:val="Akapitzlist"/>
        <w:numPr>
          <w:ilvl w:val="0"/>
          <w:numId w:val="39"/>
        </w:numPr>
        <w:contextualSpacing w:val="0"/>
        <w:rPr>
          <w:rFonts w:asciiTheme="minorHAnsi" w:eastAsia="Calibri" w:hAnsiTheme="minorHAnsi" w:cs="Arial"/>
          <w:sz w:val="18"/>
          <w:szCs w:val="18"/>
        </w:rPr>
      </w:pPr>
      <w:r w:rsidRPr="009440BC">
        <w:rPr>
          <w:rFonts w:asciiTheme="minorHAnsi" w:eastAsia="Calibri" w:hAnsiTheme="minorHAnsi" w:cs="Arial"/>
          <w:sz w:val="18"/>
          <w:szCs w:val="18"/>
        </w:rPr>
        <w:t>W przypadku niedostępności osób określonych w ust. 2 zostanie wyznaczona przez Kierownika Zamówienia, o</w:t>
      </w:r>
      <w:r w:rsidR="00BF212A">
        <w:rPr>
          <w:rFonts w:asciiTheme="minorHAnsi" w:eastAsia="Calibri" w:hAnsiTheme="minorHAnsi" w:cs="Arial"/>
          <w:sz w:val="18"/>
          <w:szCs w:val="18"/>
        </w:rPr>
        <w:t> </w:t>
      </w:r>
      <w:r w:rsidRPr="009440BC">
        <w:rPr>
          <w:rFonts w:asciiTheme="minorHAnsi" w:eastAsia="Calibri" w:hAnsiTheme="minorHAnsi" w:cs="Arial"/>
          <w:sz w:val="18"/>
          <w:szCs w:val="18"/>
        </w:rPr>
        <w:t xml:space="preserve">którym mowa w ust. 1 osoba zastępująca. Najpóźniej w dniu zastępstwa </w:t>
      </w:r>
      <w:r w:rsidRPr="009440BC">
        <w:rPr>
          <w:rFonts w:asciiTheme="minorHAnsi" w:eastAsia="Arial" w:hAnsiTheme="minorHAnsi" w:cs="Arial"/>
          <w:sz w:val="18"/>
          <w:szCs w:val="18"/>
        </w:rPr>
        <w:t>Wykonawca</w:t>
      </w:r>
      <w:r w:rsidRPr="009440BC">
        <w:rPr>
          <w:rFonts w:asciiTheme="minorHAnsi" w:eastAsia="Calibri" w:hAnsiTheme="minorHAnsi" w:cs="Arial"/>
          <w:sz w:val="18"/>
          <w:szCs w:val="18"/>
        </w:rPr>
        <w:t xml:space="preserve"> otrzyma informację </w:t>
      </w:r>
      <w:r w:rsidR="00BF212A">
        <w:rPr>
          <w:rFonts w:asciiTheme="minorHAnsi" w:eastAsia="Calibri" w:hAnsiTheme="minorHAnsi" w:cs="Arial"/>
          <w:sz w:val="18"/>
          <w:szCs w:val="18"/>
        </w:rPr>
        <w:br/>
      </w:r>
      <w:r w:rsidRPr="009440BC">
        <w:rPr>
          <w:rFonts w:asciiTheme="minorHAnsi" w:eastAsia="Calibri" w:hAnsiTheme="minorHAnsi" w:cs="Arial"/>
          <w:sz w:val="18"/>
          <w:szCs w:val="18"/>
        </w:rPr>
        <w:t xml:space="preserve">e-mail o sposobie kontaktu z osobą zastępującą. </w:t>
      </w:r>
    </w:p>
    <w:p w14:paraId="129338F5" w14:textId="56733746" w:rsidR="005E0CC8" w:rsidRPr="009440BC" w:rsidRDefault="005E0CC8" w:rsidP="006D79B2">
      <w:pPr>
        <w:pStyle w:val="Akapitzlist"/>
        <w:numPr>
          <w:ilvl w:val="0"/>
          <w:numId w:val="39"/>
        </w:numPr>
        <w:contextualSpacing w:val="0"/>
        <w:rPr>
          <w:rFonts w:asciiTheme="minorHAnsi" w:eastAsia="Calibri" w:hAnsiTheme="minorHAnsi" w:cs="Arial"/>
          <w:sz w:val="18"/>
          <w:szCs w:val="18"/>
        </w:rPr>
      </w:pPr>
      <w:r w:rsidRPr="009440BC">
        <w:rPr>
          <w:rFonts w:asciiTheme="minorHAnsi" w:eastAsia="Calibri" w:hAnsiTheme="minorHAnsi" w:cs="Arial"/>
          <w:sz w:val="18"/>
          <w:szCs w:val="18"/>
        </w:rPr>
        <w:t>Kierownik Zamówienia ze strony Zamawiającego, o którym mowa w ust. 1, może wskazać dodatkowe osoby nie wymienione w ust. 2 do monitorowania prac objętych Przedmiotem Umowy, uzgadniania form i metod pracy, udzielania koniecznych informacji, podejmowania działań wynikających z Umowy koniecznych do należytego jej wykonywania oraz do podpisywania określonych dokumentów przewidzianych Umową, co nie stanowi zmiany Umowy.</w:t>
      </w:r>
    </w:p>
    <w:p w14:paraId="34FCC2DB" w14:textId="44D02B60" w:rsidR="005E0CC8" w:rsidRPr="009440BC" w:rsidRDefault="005E0CC8" w:rsidP="006D79B2">
      <w:pPr>
        <w:pStyle w:val="Akapitzlist"/>
        <w:numPr>
          <w:ilvl w:val="0"/>
          <w:numId w:val="39"/>
        </w:numPr>
        <w:contextualSpacing w:val="0"/>
        <w:rPr>
          <w:rFonts w:asciiTheme="minorHAnsi" w:eastAsia="Calibri" w:hAnsiTheme="minorHAnsi" w:cs="Arial"/>
          <w:sz w:val="18"/>
          <w:szCs w:val="18"/>
        </w:rPr>
      </w:pPr>
      <w:r w:rsidRPr="009440BC">
        <w:rPr>
          <w:rFonts w:asciiTheme="minorHAnsi" w:eastAsia="Calibri" w:hAnsiTheme="minorHAnsi" w:cs="Arial"/>
          <w:sz w:val="18"/>
          <w:szCs w:val="18"/>
        </w:rPr>
        <w:t>Osoby wchodzące w skład Zespołu Zamawiającego o których mowa w ust. 1, 2 i 4 są uprawnione do uzyskania niezbędnych do należytej realizacji Przedmiotu Umowy informacji oraz zobowiązane są do zachowania tajemnic chronionych prawem.</w:t>
      </w:r>
    </w:p>
    <w:p w14:paraId="5FCC19B5" w14:textId="77777777" w:rsidR="005E0CC8" w:rsidRPr="009440BC" w:rsidRDefault="005E0CC8" w:rsidP="005E0CC8">
      <w:pPr>
        <w:pStyle w:val="par1"/>
        <w:tabs>
          <w:tab w:val="clear" w:pos="567"/>
        </w:tabs>
        <w:spacing w:before="120" w:after="120"/>
        <w:ind w:left="425" w:hanging="425"/>
        <w:rPr>
          <w:rFonts w:asciiTheme="minorHAnsi" w:hAnsiTheme="minorHAnsi"/>
        </w:rPr>
      </w:pPr>
      <w:r w:rsidRPr="009440BC">
        <w:rPr>
          <w:rFonts w:asciiTheme="minorHAnsi" w:hAnsiTheme="minorHAnsi"/>
        </w:rPr>
        <w:t>Podwykonawcy</w:t>
      </w:r>
    </w:p>
    <w:p w14:paraId="34031FE7" w14:textId="445103F2" w:rsidR="005E0CC8" w:rsidRPr="009440BC" w:rsidRDefault="005E0CC8" w:rsidP="006D79B2">
      <w:pPr>
        <w:pStyle w:val="Akapitzlist"/>
        <w:numPr>
          <w:ilvl w:val="0"/>
          <w:numId w:val="26"/>
        </w:numPr>
        <w:ind w:left="426" w:hanging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Wykonawca może, w ramach realizacji obowiązków wynikających z Umowy, korzystać ze świadczeń osób trzecich jako swoich Podwykonawców. Korzystając ze świadczeń Podwykonawcy, Wykonawca nałoży na niego obowiązek przestrzegania wszelkich zasad, reguł i zobowiązań określonych w Umowie w zakresie, w</w:t>
      </w:r>
      <w:r w:rsidR="00BF212A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>jakim odnosić się one będą do zakresu prac Podwykonawcy, pozostając jednocześnie gwarantem ich wykonania oraz przestrzegania przez Podwykonawcę.</w:t>
      </w:r>
    </w:p>
    <w:p w14:paraId="76EBB103" w14:textId="4BE8C5CB" w:rsidR="005E0CC8" w:rsidRPr="009440BC" w:rsidRDefault="005E0CC8" w:rsidP="006D79B2">
      <w:pPr>
        <w:pStyle w:val="Akapitzlist"/>
        <w:numPr>
          <w:ilvl w:val="0"/>
          <w:numId w:val="26"/>
        </w:numPr>
        <w:ind w:left="426" w:hanging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Wykonawca ponosi pełną odpowiedzialność za wykonywanie zobowiązań przez Podwykonawcę, jak za własne działania lub zaniechania, niezależnie od ewentualnej odpowiedzialności Podwykonawcy wobec Zamawiającego.</w:t>
      </w:r>
    </w:p>
    <w:p w14:paraId="4AF2C6F6" w14:textId="77777777" w:rsidR="005E0CC8" w:rsidRPr="009440BC" w:rsidRDefault="005E0CC8" w:rsidP="006D79B2">
      <w:pPr>
        <w:pStyle w:val="Akapitzlist"/>
        <w:numPr>
          <w:ilvl w:val="0"/>
          <w:numId w:val="26"/>
        </w:numPr>
        <w:ind w:left="426" w:hanging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Realizacja zobowiązań wynikających z Umowy przez Podwykonawcę nie zwalnia Wykonawcy z odpowiedzialności za wykonanie obowiązków wynikających z Umowy lub przepisów obowiązującego prawa.</w:t>
      </w:r>
    </w:p>
    <w:p w14:paraId="5EC7A368" w14:textId="77777777" w:rsidR="005E0CC8" w:rsidRPr="009440BC" w:rsidRDefault="005E0CC8" w:rsidP="006D79B2">
      <w:pPr>
        <w:pStyle w:val="Akapitzlist"/>
        <w:numPr>
          <w:ilvl w:val="0"/>
          <w:numId w:val="26"/>
        </w:numPr>
        <w:ind w:left="426" w:hanging="426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Wykonawca oświadcza, że powierzy wykonanie części Umowy następującym firmom:</w:t>
      </w:r>
    </w:p>
    <w:p w14:paraId="2BD4B708" w14:textId="77777777" w:rsidR="005E0CC8" w:rsidRPr="009440BC" w:rsidRDefault="005E0CC8" w:rsidP="006D79B2">
      <w:pPr>
        <w:pStyle w:val="Akapitzlist"/>
        <w:numPr>
          <w:ilvl w:val="0"/>
          <w:numId w:val="32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…………………. w zakresie …………………………...;</w:t>
      </w:r>
    </w:p>
    <w:p w14:paraId="1A7E771D" w14:textId="77777777" w:rsidR="005E0CC8" w:rsidRPr="009440BC" w:rsidRDefault="005E0CC8" w:rsidP="006D79B2">
      <w:pPr>
        <w:pStyle w:val="Akapitzlist"/>
        <w:numPr>
          <w:ilvl w:val="0"/>
          <w:numId w:val="32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…………………. w zakresie …………………………...;</w:t>
      </w:r>
    </w:p>
    <w:p w14:paraId="00AC58C6" w14:textId="77777777" w:rsidR="005E0CC8" w:rsidRPr="009440BC" w:rsidRDefault="005E0CC8" w:rsidP="006D79B2">
      <w:pPr>
        <w:pStyle w:val="Akapitzlist"/>
        <w:numPr>
          <w:ilvl w:val="0"/>
          <w:numId w:val="32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…………………. w zakresie …………………………....</w:t>
      </w:r>
    </w:p>
    <w:p w14:paraId="6ED6511C" w14:textId="03B7F134" w:rsidR="005E0CC8" w:rsidRPr="009440BC" w:rsidRDefault="005E0CC8" w:rsidP="006D79B2">
      <w:pPr>
        <w:pStyle w:val="Akapitzlist"/>
        <w:numPr>
          <w:ilvl w:val="0"/>
          <w:numId w:val="26"/>
        </w:numPr>
        <w:ind w:left="426" w:hanging="426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Pracownicy Podwykonawcy zgłoszeni do realizacji Przedmiotu Umowy wchodzą w skład Zespołu Wykonawcy.</w:t>
      </w:r>
    </w:p>
    <w:p w14:paraId="2EF28D52" w14:textId="77777777" w:rsidR="005E0CC8" w:rsidRPr="009440BC" w:rsidRDefault="005E0CC8" w:rsidP="006D79B2">
      <w:pPr>
        <w:pStyle w:val="Akapitzlist"/>
        <w:numPr>
          <w:ilvl w:val="0"/>
          <w:numId w:val="26"/>
        </w:numPr>
        <w:ind w:left="426" w:hanging="426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 stosunku do Podwykonawców, którymi posłużył się Wykonawca realizując Przedmiot Umowy, Zamawiający nie jest stroną zobowiązaną do wypłaty wynagrodzenia za realizację Przedmiotu Umowy, choćby wykonywali je w przeświadczeniu, iż wykonują je bezpośrednio na zamówienie Zamawiającego.</w:t>
      </w:r>
    </w:p>
    <w:p w14:paraId="2A244241" w14:textId="239DD652" w:rsidR="005E0CC8" w:rsidRPr="009440BC" w:rsidRDefault="005E0CC8" w:rsidP="006D79B2">
      <w:pPr>
        <w:pStyle w:val="Akapitzlist"/>
        <w:numPr>
          <w:ilvl w:val="0"/>
          <w:numId w:val="26"/>
        </w:numPr>
        <w:ind w:left="426" w:hanging="426"/>
        <w:contextualSpacing w:val="0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lastRenderedPageBreak/>
        <w:t xml:space="preserve">Wykonawca zobowiązany jest do poinformowania Zamawiającego pisemnie/elektronicznie z podpisem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kwalifikowanym o każdej zmianie danych dotyczących Podwykonawców, jak również o ewentualnych nowych Podwykonawcach, którym zamierza powierzyć prace w ramach realizacji Przedmiotu Umowy. Niewywiązanie się Wykonawcy z powyższego obowiązku zobowiązuje go do zapłacenia kary umownej określonej w § </w:t>
      </w:r>
      <w:r w:rsidR="00B97A49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11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ust. 1 pkt </w:t>
      </w:r>
      <w:r w:rsidR="00C53E2E" w:rsidRPr="009440BC">
        <w:rPr>
          <w:rFonts w:asciiTheme="minorHAnsi" w:hAnsiTheme="minorHAnsi" w:cs="Arial"/>
          <w:color w:val="000000" w:themeColor="text1"/>
          <w:sz w:val="18"/>
          <w:szCs w:val="18"/>
        </w:rPr>
        <w:t>6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.</w:t>
      </w:r>
    </w:p>
    <w:p w14:paraId="4C0E8BAF" w14:textId="77777777" w:rsidR="005E0CC8" w:rsidRPr="009440BC" w:rsidRDefault="005E0CC8" w:rsidP="006D79B2">
      <w:pPr>
        <w:pStyle w:val="Akapitzlist"/>
        <w:numPr>
          <w:ilvl w:val="0"/>
          <w:numId w:val="26"/>
        </w:numPr>
        <w:ind w:left="426" w:hanging="426"/>
        <w:contextualSpacing w:val="0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Informacja o zmianie danych dotyczących Podwykonawców musi zostać przekazana Zamawiającemu w terminie </w:t>
      </w:r>
      <w:r w:rsidRPr="009440BC">
        <w:rPr>
          <w:rFonts w:asciiTheme="minorHAnsi" w:hAnsiTheme="minorHAnsi" w:cs="Arial"/>
          <w:b/>
          <w:color w:val="000000" w:themeColor="text1"/>
          <w:sz w:val="18"/>
          <w:szCs w:val="18"/>
        </w:rPr>
        <w:t>2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>Dni Roboczych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od zmiany danych, w celu zachowania niezakłóconej współpracy operacyjnej.</w:t>
      </w:r>
    </w:p>
    <w:p w14:paraId="65118AC5" w14:textId="77777777" w:rsidR="005E0CC8" w:rsidRPr="009440BC" w:rsidRDefault="005E0CC8" w:rsidP="006D79B2">
      <w:pPr>
        <w:pStyle w:val="Akapitzlist"/>
        <w:numPr>
          <w:ilvl w:val="0"/>
          <w:numId w:val="26"/>
        </w:numPr>
        <w:ind w:left="426" w:hanging="426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Informacja o zamiarze powierzenia </w:t>
      </w:r>
      <w:r w:rsidRPr="009440BC">
        <w:rPr>
          <w:rFonts w:asciiTheme="minorHAnsi" w:hAnsiTheme="minorHAnsi" w:cs="Arial"/>
          <w:sz w:val="18"/>
          <w:szCs w:val="18"/>
        </w:rPr>
        <w:t xml:space="preserve">prac nowemu Podwykonawcy powinna zostać przekazana Zamawiającemu nie później niż na </w:t>
      </w:r>
      <w:r w:rsidRPr="009440BC">
        <w:rPr>
          <w:rFonts w:asciiTheme="minorHAnsi" w:hAnsiTheme="minorHAnsi" w:cs="Arial"/>
          <w:b/>
          <w:sz w:val="18"/>
          <w:szCs w:val="18"/>
        </w:rPr>
        <w:t>5</w:t>
      </w:r>
      <w:r w:rsidRPr="009440BC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>Dni Roboczych</w:t>
      </w:r>
      <w:r w:rsidRPr="009440BC">
        <w:rPr>
          <w:rFonts w:asciiTheme="minorHAnsi" w:hAnsiTheme="minorHAnsi" w:cs="Arial"/>
          <w:sz w:val="18"/>
          <w:szCs w:val="18"/>
        </w:rPr>
        <w:t xml:space="preserve"> przed planowanym powierzeniem nowemu Podwykonawcy realizacji prac.</w:t>
      </w:r>
    </w:p>
    <w:p w14:paraId="6D058B5E" w14:textId="37492315" w:rsidR="005E0CC8" w:rsidRPr="009440BC" w:rsidRDefault="005E0CC8" w:rsidP="006D79B2">
      <w:pPr>
        <w:pStyle w:val="Akapitzlist"/>
        <w:numPr>
          <w:ilvl w:val="0"/>
          <w:numId w:val="26"/>
        </w:numPr>
        <w:ind w:left="426" w:hanging="426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Zamawiający jest uprawniony do odmowy współdziałania z Podwykonawcą, o udziale którego w wykonaniu Przedmiotu Umowy nie uzyskał informacji, do czasu przekazania przez Wykonawcę niezbędnych danych, a</w:t>
      </w:r>
      <w:r w:rsidR="00BF212A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>opóźnienie w wykonaniu Przedmiotu Umowy, powstałe wskutek braku współdziałania z takim Podwykonawcą, stanowi zwłokę Wykonawcy.</w:t>
      </w:r>
    </w:p>
    <w:p w14:paraId="08C09342" w14:textId="2AC07EA1" w:rsidR="005E0CC8" w:rsidRPr="009440BC" w:rsidRDefault="005E0CC8" w:rsidP="006D79B2">
      <w:pPr>
        <w:pStyle w:val="Akapitzlist"/>
        <w:numPr>
          <w:ilvl w:val="0"/>
          <w:numId w:val="26"/>
        </w:numPr>
        <w:ind w:left="426" w:hanging="426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Jeżeli Wykonawca dokonuje zmiany Podwykonawcy, </w:t>
      </w:r>
      <w:r w:rsidRPr="00C52E91">
        <w:rPr>
          <w:rFonts w:asciiTheme="minorHAnsi" w:hAnsiTheme="minorHAnsi" w:cs="Arial"/>
          <w:sz w:val="18"/>
          <w:szCs w:val="18"/>
        </w:rPr>
        <w:t>na zasoby którego powoływał się w toku postępowania poprzedzającego zawarcie niniejszej Umowy</w:t>
      </w:r>
      <w:r w:rsidRPr="009440BC">
        <w:rPr>
          <w:rFonts w:asciiTheme="minorHAnsi" w:hAnsiTheme="minorHAnsi" w:cs="Arial"/>
          <w:sz w:val="18"/>
          <w:szCs w:val="18"/>
        </w:rPr>
        <w:t>, zobowiązany jest do wykazania Zamawiającemu, że nowy Podwykonawca spełnia warunki udziału w postępowaniu lub kryteria kwalifikacji w stopniu nie mniejszym, niż Podwykonawca dotychczasowy. Zamawiający jest uprawniony do odmowy współdziałania z Podwykonawcą, co do którego Wykonawca nie wykazał spełnienia warunków lub kryteriów kwalifikacji, do czasu wykazania przez Wykonawcę ich spełnienia, a opóźnienie w wykonaniu Przedmiotu Umowy, powstałe wskutek braku współdziałania z takim Podwykonawcą, stanowi zwłokę Wykonawcy.</w:t>
      </w:r>
    </w:p>
    <w:p w14:paraId="5EDDF310" w14:textId="77777777" w:rsidR="005E0CC8" w:rsidRPr="009440BC" w:rsidRDefault="005E0CC8" w:rsidP="006D79B2">
      <w:pPr>
        <w:pStyle w:val="Akapitzlist"/>
        <w:numPr>
          <w:ilvl w:val="0"/>
          <w:numId w:val="26"/>
        </w:numPr>
        <w:ind w:left="426" w:hanging="426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Za zapłatę wynagrodzenia Podwykonawcom wyłączną odpowiedzialność ponosi Wykonawca.</w:t>
      </w:r>
    </w:p>
    <w:p w14:paraId="03C28D79" w14:textId="77777777" w:rsidR="005E0CC8" w:rsidRPr="009440BC" w:rsidRDefault="005E0CC8" w:rsidP="006D79B2">
      <w:pPr>
        <w:pStyle w:val="Akapitzlist"/>
        <w:numPr>
          <w:ilvl w:val="0"/>
          <w:numId w:val="26"/>
        </w:numPr>
        <w:ind w:left="426" w:hanging="426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Umowa z Podwykonawcą powinna zapewniać realizację powierzonych zobowiązań Wykonawcy w zakresie wynikającym z Umowy.</w:t>
      </w:r>
    </w:p>
    <w:p w14:paraId="59BA1A92" w14:textId="77777777" w:rsidR="005E0CC8" w:rsidRPr="009440BC" w:rsidRDefault="005E0CC8" w:rsidP="006D79B2">
      <w:pPr>
        <w:pStyle w:val="Akapitzlist"/>
        <w:numPr>
          <w:ilvl w:val="0"/>
          <w:numId w:val="26"/>
        </w:numPr>
        <w:ind w:left="426" w:hanging="426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Umowy.</w:t>
      </w:r>
    </w:p>
    <w:p w14:paraId="539A350B" w14:textId="77777777" w:rsidR="005E0CC8" w:rsidRPr="009440BC" w:rsidRDefault="005E0CC8" w:rsidP="006D79B2">
      <w:pPr>
        <w:pStyle w:val="Akapitzlist"/>
        <w:numPr>
          <w:ilvl w:val="0"/>
          <w:numId w:val="26"/>
        </w:numPr>
        <w:ind w:left="426" w:hanging="426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Korzystając w ramach wykonywania Umowy ze świadczeń Podwykonawców, Wykonawca zobowiązany jest nałożyć na takiego Podwykonawcę obowiązek przestrzegania wszelkich zasad, reguł, przepisów i zobowiązań określonych w Umowie, w zakresie, w jakim odnosić się one będą do zakresu prac danego Podwykonawcy.</w:t>
      </w:r>
    </w:p>
    <w:p w14:paraId="5DF1D750" w14:textId="77777777" w:rsidR="005E0CC8" w:rsidRPr="009440BC" w:rsidRDefault="005E0CC8" w:rsidP="006D79B2">
      <w:pPr>
        <w:pStyle w:val="Akapitzlist"/>
        <w:numPr>
          <w:ilvl w:val="0"/>
          <w:numId w:val="26"/>
        </w:numPr>
        <w:ind w:left="426" w:hanging="426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Wykonawca zobowiązuje się, że zapewni, iż Podwykonawcy, którym Wykonawca powierzy wykonanie świadczeń określonych w Umowie będą przestrzegali zasad i przepisów dotyczących: bezpieczeństwa informacji, ochrony środowiska, bezpiecznych i higienicznych warunków pracy, przeciwdziałania korupcji, obowiązujących u Zamawiającego oraz innych zasad związanych z wykonaniem wszelkich czynności i</w:t>
      </w:r>
      <w:r w:rsidRPr="00856C62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>w związku z dostępem do infrastruktury lub wszelkich systemów, bądź też baz danych Zamawiającego.</w:t>
      </w:r>
    </w:p>
    <w:p w14:paraId="21DDFC9E" w14:textId="77777777" w:rsidR="005E0CC8" w:rsidRPr="009440BC" w:rsidRDefault="005E0CC8" w:rsidP="005E0CC8">
      <w:pPr>
        <w:pStyle w:val="par1"/>
        <w:tabs>
          <w:tab w:val="clear" w:pos="567"/>
        </w:tabs>
        <w:spacing w:before="120" w:after="120"/>
        <w:ind w:left="425" w:hanging="425"/>
        <w:rPr>
          <w:rFonts w:asciiTheme="minorHAnsi" w:hAnsiTheme="minorHAnsi"/>
        </w:rPr>
      </w:pPr>
      <w:r w:rsidRPr="009440BC">
        <w:rPr>
          <w:rFonts w:asciiTheme="minorHAnsi" w:hAnsiTheme="minorHAnsi"/>
        </w:rPr>
        <w:t>Zmiana wysokości wynagrodzenia</w:t>
      </w:r>
    </w:p>
    <w:p w14:paraId="71853A1B" w14:textId="60732D9A" w:rsidR="005E0CC8" w:rsidRPr="009440BC" w:rsidRDefault="005E0CC8" w:rsidP="006D79B2">
      <w:pPr>
        <w:pStyle w:val="Akapitzlist"/>
        <w:numPr>
          <w:ilvl w:val="0"/>
          <w:numId w:val="22"/>
        </w:numPr>
        <w:rPr>
          <w:rFonts w:asciiTheme="minorHAnsi" w:hAnsiTheme="minorHAnsi" w:cs="Arial"/>
          <w:sz w:val="18"/>
          <w:szCs w:val="18"/>
        </w:rPr>
      </w:pPr>
      <w:bookmarkStart w:id="4" w:name="_Hlk157674415"/>
      <w:r w:rsidRPr="009440BC">
        <w:rPr>
          <w:rFonts w:asciiTheme="minorHAnsi" w:hAnsiTheme="minorHAnsi" w:cs="Arial"/>
          <w:sz w:val="18"/>
          <w:szCs w:val="18"/>
        </w:rPr>
        <w:t>Zgodnie z art. 436 pkt 4) lit</w:t>
      </w:r>
      <w:r w:rsidR="00856C62">
        <w:rPr>
          <w:rFonts w:asciiTheme="minorHAnsi" w:hAnsiTheme="minorHAnsi" w:cs="Arial"/>
          <w:sz w:val="18"/>
          <w:szCs w:val="18"/>
        </w:rPr>
        <w:t>.</w:t>
      </w:r>
      <w:r w:rsidRPr="009440BC">
        <w:rPr>
          <w:rFonts w:asciiTheme="minorHAnsi" w:hAnsiTheme="minorHAnsi" w:cs="Arial"/>
          <w:sz w:val="18"/>
          <w:szCs w:val="18"/>
        </w:rPr>
        <w:t xml:space="preserve"> b) </w:t>
      </w:r>
      <w:r w:rsidR="00DD3773" w:rsidRPr="009440BC">
        <w:rPr>
          <w:rFonts w:asciiTheme="minorHAnsi" w:hAnsiTheme="minorHAnsi" w:cs="Arial"/>
          <w:sz w:val="18"/>
          <w:szCs w:val="18"/>
        </w:rPr>
        <w:t>ustawy PZP</w:t>
      </w:r>
      <w:r w:rsidRPr="009440BC">
        <w:rPr>
          <w:rFonts w:asciiTheme="minorHAnsi" w:hAnsiTheme="minorHAnsi" w:cs="Arial"/>
          <w:sz w:val="18"/>
          <w:szCs w:val="18"/>
        </w:rPr>
        <w:t xml:space="preserve">, Strony mogą dokonać zmiany wysokości wynagrodzenia (zwiększenia/zmniejszenia) należnego Wykonawcy, </w:t>
      </w:r>
      <w:r w:rsidR="00BF212A" w:rsidRPr="009440BC">
        <w:rPr>
          <w:rFonts w:asciiTheme="minorHAnsi" w:hAnsiTheme="minorHAnsi" w:cs="Arial"/>
          <w:sz w:val="18"/>
          <w:szCs w:val="18"/>
        </w:rPr>
        <w:t>o</w:t>
      </w:r>
      <w:r w:rsidR="00BF212A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 xml:space="preserve">którym mowa w § </w:t>
      </w:r>
      <w:r w:rsidR="001B1563" w:rsidRPr="009440BC">
        <w:rPr>
          <w:rFonts w:asciiTheme="minorHAnsi" w:hAnsiTheme="minorHAnsi" w:cs="Arial"/>
          <w:sz w:val="18"/>
          <w:szCs w:val="18"/>
        </w:rPr>
        <w:t xml:space="preserve">4 </w:t>
      </w:r>
      <w:r w:rsidRPr="009440BC">
        <w:rPr>
          <w:rFonts w:asciiTheme="minorHAnsi" w:hAnsiTheme="minorHAnsi" w:cs="Arial"/>
          <w:sz w:val="18"/>
          <w:szCs w:val="18"/>
        </w:rPr>
        <w:t>ust</w:t>
      </w:r>
      <w:r w:rsidR="007A6332">
        <w:rPr>
          <w:rFonts w:asciiTheme="minorHAnsi" w:hAnsiTheme="minorHAnsi" w:cs="Arial"/>
          <w:sz w:val="18"/>
          <w:szCs w:val="18"/>
        </w:rPr>
        <w:t>.</w:t>
      </w:r>
      <w:r w:rsidRPr="009440BC">
        <w:rPr>
          <w:rFonts w:asciiTheme="minorHAnsi" w:hAnsiTheme="minorHAnsi" w:cs="Arial"/>
          <w:sz w:val="18"/>
          <w:szCs w:val="18"/>
        </w:rPr>
        <w:t xml:space="preserve"> 1 Umowy, w formie pisemnego aneksu do Umowy </w:t>
      </w:r>
      <w:bookmarkStart w:id="5" w:name="_Hlk156466213"/>
      <w:r w:rsidRPr="009440BC">
        <w:rPr>
          <w:rFonts w:asciiTheme="minorHAnsi" w:hAnsiTheme="minorHAnsi" w:cs="Arial"/>
          <w:sz w:val="18"/>
          <w:szCs w:val="18"/>
        </w:rPr>
        <w:t xml:space="preserve">(również w formie elektronicznej opatrzonej kwalifikowanym podpisem elektronicznym), </w:t>
      </w:r>
      <w:bookmarkEnd w:id="5"/>
      <w:r w:rsidRPr="009440BC">
        <w:rPr>
          <w:rFonts w:asciiTheme="minorHAnsi" w:hAnsiTheme="minorHAnsi" w:cs="Arial"/>
          <w:sz w:val="18"/>
          <w:szCs w:val="18"/>
        </w:rPr>
        <w:t xml:space="preserve">każdorazowo w przypadku wystąpienia jednej </w:t>
      </w:r>
      <w:r w:rsidR="00BF212A" w:rsidRPr="009440BC">
        <w:rPr>
          <w:rFonts w:asciiTheme="minorHAnsi" w:hAnsiTheme="minorHAnsi" w:cs="Arial"/>
          <w:sz w:val="18"/>
          <w:szCs w:val="18"/>
        </w:rPr>
        <w:t>z</w:t>
      </w:r>
      <w:r w:rsidR="00BF212A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>następujących okoliczności:</w:t>
      </w:r>
    </w:p>
    <w:p w14:paraId="1F130B0E" w14:textId="77777777" w:rsidR="005E0CC8" w:rsidRPr="009440BC" w:rsidRDefault="005E0CC8" w:rsidP="006D79B2">
      <w:pPr>
        <w:pStyle w:val="Akapitzlist"/>
        <w:numPr>
          <w:ilvl w:val="1"/>
          <w:numId w:val="22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zmiany stawki podatku od towarów i usług;</w:t>
      </w:r>
    </w:p>
    <w:p w14:paraId="389BEBA2" w14:textId="77777777" w:rsidR="005E0CC8" w:rsidRPr="009440BC" w:rsidRDefault="005E0CC8" w:rsidP="006D79B2">
      <w:pPr>
        <w:pStyle w:val="Akapitzlist"/>
        <w:numPr>
          <w:ilvl w:val="1"/>
          <w:numId w:val="22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lastRenderedPageBreak/>
        <w:t>zmiany wysokości minimalnego wynagrodzenia za pracę albo wysokości minimalnej stawki godzinowej ustalonych na podstawie przepisów ustawy z dnia 10 października 2002 r. o minimalnym wynagrodzeniu za pracę;</w:t>
      </w:r>
    </w:p>
    <w:p w14:paraId="50AB6DA2" w14:textId="77777777" w:rsidR="005E0CC8" w:rsidRPr="009440BC" w:rsidRDefault="005E0CC8" w:rsidP="006D79B2">
      <w:pPr>
        <w:pStyle w:val="Akapitzlist"/>
        <w:numPr>
          <w:ilvl w:val="1"/>
          <w:numId w:val="22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zmiany zasad podlegania ubezpieczeniom społecznym lub ubezpieczeniu zdrowotnemu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>lub wysokości stawki składki na ubezpieczenia społeczne lub zdrowotne;</w:t>
      </w:r>
    </w:p>
    <w:p w14:paraId="5B99BA24" w14:textId="77777777" w:rsidR="005E0CC8" w:rsidRPr="009440BC" w:rsidRDefault="005E0CC8" w:rsidP="006D79B2">
      <w:pPr>
        <w:pStyle w:val="Akapitzlist"/>
        <w:numPr>
          <w:ilvl w:val="1"/>
          <w:numId w:val="22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zmiany zasad gromadzenia i wysokości wpłat do pracowniczych planów kapitałowych, o których mowa w ustawie z dnia 4 października 2018 r. o pracowniczych planach kapitałowych;</w:t>
      </w:r>
    </w:p>
    <w:p w14:paraId="3386CC33" w14:textId="2C350F20" w:rsidR="005E0CC8" w:rsidRPr="009440BC" w:rsidRDefault="005E0CC8" w:rsidP="005E0CC8">
      <w:pPr>
        <w:spacing w:before="120" w:after="120"/>
        <w:ind w:left="425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- na zasadach i w </w:t>
      </w:r>
      <w:r w:rsidRPr="00B63EC5">
        <w:rPr>
          <w:rFonts w:asciiTheme="minorHAnsi" w:hAnsiTheme="minorHAnsi" w:cs="Arial"/>
          <w:sz w:val="18"/>
          <w:szCs w:val="18"/>
        </w:rPr>
        <w:t xml:space="preserve">sposób określony w ust. 3 – </w:t>
      </w:r>
      <w:r w:rsidR="005E70BF" w:rsidRPr="00B63EC5">
        <w:rPr>
          <w:rFonts w:asciiTheme="minorHAnsi" w:hAnsiTheme="minorHAnsi" w:cs="Arial"/>
          <w:sz w:val="18"/>
          <w:szCs w:val="18"/>
        </w:rPr>
        <w:t xml:space="preserve">12 </w:t>
      </w:r>
      <w:r w:rsidR="00B02167" w:rsidRPr="00B63EC5">
        <w:rPr>
          <w:rFonts w:asciiTheme="minorHAnsi" w:hAnsiTheme="minorHAnsi" w:cs="Arial"/>
          <w:sz w:val="18"/>
          <w:szCs w:val="18"/>
        </w:rPr>
        <w:t>poniżej</w:t>
      </w:r>
      <w:r w:rsidRPr="00B63EC5">
        <w:rPr>
          <w:rFonts w:asciiTheme="minorHAnsi" w:hAnsiTheme="minorHAnsi" w:cs="Arial"/>
          <w:sz w:val="18"/>
          <w:szCs w:val="18"/>
        </w:rPr>
        <w:t>,</w:t>
      </w:r>
      <w:r w:rsidRPr="009440BC">
        <w:rPr>
          <w:rFonts w:asciiTheme="minorHAnsi" w:hAnsiTheme="minorHAnsi" w:cs="Arial"/>
          <w:sz w:val="18"/>
          <w:szCs w:val="18"/>
        </w:rPr>
        <w:t xml:space="preserve"> jeżeli zmiany te będą miały wpływ na koszty wykonania Przedmiotu Umowy przez Wykonawcę.</w:t>
      </w:r>
    </w:p>
    <w:p w14:paraId="55548131" w14:textId="36083EF4" w:rsidR="005E0CC8" w:rsidRPr="009440BC" w:rsidRDefault="005E0CC8" w:rsidP="006D79B2">
      <w:pPr>
        <w:numPr>
          <w:ilvl w:val="0"/>
          <w:numId w:val="22"/>
        </w:numPr>
        <w:spacing w:after="120"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Strony mogą też dokonać zmiany </w:t>
      </w:r>
      <w:r w:rsidR="00DD730B"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(zwiększenia/zmniejszenia) </w:t>
      </w:r>
      <w:r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wysokości wynagrodzenia należnego Wykonawcy, o którym mowa w </w:t>
      </w:r>
      <w:r w:rsidRPr="009440BC">
        <w:rPr>
          <w:rFonts w:asciiTheme="minorHAnsi" w:hAnsiTheme="minorHAnsi" w:cs="Arial"/>
          <w:sz w:val="18"/>
          <w:szCs w:val="18"/>
        </w:rPr>
        <w:t xml:space="preserve">§ </w:t>
      </w:r>
      <w:r w:rsidR="001B1563" w:rsidRPr="009440BC">
        <w:rPr>
          <w:rFonts w:asciiTheme="minorHAnsi" w:hAnsiTheme="minorHAnsi" w:cs="Arial"/>
          <w:sz w:val="18"/>
          <w:szCs w:val="18"/>
        </w:rPr>
        <w:t xml:space="preserve">4 </w:t>
      </w:r>
      <w:r w:rsidRPr="009440BC">
        <w:rPr>
          <w:rFonts w:asciiTheme="minorHAnsi" w:hAnsiTheme="minorHAnsi" w:cs="Arial"/>
          <w:sz w:val="18"/>
          <w:szCs w:val="18"/>
        </w:rPr>
        <w:t>ust</w:t>
      </w:r>
      <w:r w:rsidR="007A6332">
        <w:rPr>
          <w:rFonts w:asciiTheme="minorHAnsi" w:hAnsiTheme="minorHAnsi" w:cs="Arial"/>
          <w:sz w:val="18"/>
          <w:szCs w:val="18"/>
        </w:rPr>
        <w:t>.</w:t>
      </w:r>
      <w:r w:rsidRPr="009440BC">
        <w:rPr>
          <w:rFonts w:asciiTheme="minorHAnsi" w:hAnsiTheme="minorHAnsi" w:cs="Arial"/>
          <w:sz w:val="18"/>
          <w:szCs w:val="18"/>
        </w:rPr>
        <w:t xml:space="preserve"> 1</w:t>
      </w:r>
      <w:r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, w formie pisemnego aneksu do Umowy </w:t>
      </w:r>
      <w:r w:rsidRPr="009440BC">
        <w:rPr>
          <w:rFonts w:asciiTheme="minorHAnsi" w:hAnsiTheme="minorHAnsi" w:cs="Arial"/>
          <w:sz w:val="18"/>
          <w:szCs w:val="18"/>
        </w:rPr>
        <w:t xml:space="preserve">(również w formie elektronicznej opatrzonej kwalifikowanym podpisem elektronicznym), </w:t>
      </w:r>
      <w:r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>każdorazowo w przypadku zmiany kosztów związanych z realizacją Przedmiotu Umowy, o których mowa w art. 439 ustawy PZP,</w:t>
      </w:r>
    </w:p>
    <w:p w14:paraId="25ED0547" w14:textId="13E2D799" w:rsidR="005E0CC8" w:rsidRPr="009440BC" w:rsidRDefault="005E0CC8" w:rsidP="005E0CC8">
      <w:pPr>
        <w:spacing w:after="120"/>
        <w:ind w:left="360"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- na zasadach </w:t>
      </w:r>
      <w:r w:rsidRPr="00B63EC5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określonych w ust. </w:t>
      </w:r>
      <w:r w:rsidR="00CB7AF9" w:rsidRPr="00B63EC5">
        <w:rPr>
          <w:rFonts w:asciiTheme="minorHAnsi" w:eastAsiaTheme="minorHAnsi" w:hAnsiTheme="minorHAnsi" w:cs="Arial"/>
          <w:sz w:val="18"/>
          <w:szCs w:val="18"/>
          <w:lang w:eastAsia="en-US"/>
        </w:rPr>
        <w:t>1</w:t>
      </w:r>
      <w:r w:rsidR="005E70BF" w:rsidRPr="00B63EC5">
        <w:rPr>
          <w:rFonts w:asciiTheme="minorHAnsi" w:eastAsiaTheme="minorHAnsi" w:hAnsiTheme="minorHAnsi" w:cs="Arial"/>
          <w:sz w:val="18"/>
          <w:szCs w:val="18"/>
          <w:lang w:eastAsia="en-US"/>
        </w:rPr>
        <w:t>3</w:t>
      </w:r>
      <w:r w:rsidR="00CB7AF9" w:rsidRPr="00B63EC5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 </w:t>
      </w:r>
      <w:r w:rsidRPr="00B63EC5">
        <w:rPr>
          <w:rFonts w:asciiTheme="minorHAnsi" w:eastAsiaTheme="minorHAnsi" w:hAnsiTheme="minorHAnsi" w:cs="Arial"/>
          <w:sz w:val="18"/>
          <w:szCs w:val="18"/>
          <w:lang w:eastAsia="en-US"/>
        </w:rPr>
        <w:t>-</w:t>
      </w:r>
      <w:r w:rsidR="00796455" w:rsidRPr="00B63EC5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 </w:t>
      </w:r>
      <w:r w:rsidRPr="00B63EC5">
        <w:rPr>
          <w:rFonts w:asciiTheme="minorHAnsi" w:eastAsiaTheme="minorHAnsi" w:hAnsiTheme="minorHAnsi" w:cs="Arial"/>
          <w:sz w:val="18"/>
          <w:szCs w:val="18"/>
          <w:lang w:eastAsia="en-US"/>
        </w:rPr>
        <w:t>1</w:t>
      </w:r>
      <w:r w:rsidR="005E70BF" w:rsidRPr="00B63EC5">
        <w:rPr>
          <w:rFonts w:asciiTheme="minorHAnsi" w:eastAsiaTheme="minorHAnsi" w:hAnsiTheme="minorHAnsi" w:cs="Arial"/>
          <w:sz w:val="18"/>
          <w:szCs w:val="18"/>
          <w:lang w:eastAsia="en-US"/>
        </w:rPr>
        <w:t>6</w:t>
      </w:r>
      <w:r w:rsidR="00B02167" w:rsidRPr="00B63EC5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 poniżej</w:t>
      </w:r>
      <w:r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>, jeżeli zmiany te będą miały wpływ na koszty wykonania Przedmiotu Umowy przez Wykonawcę.</w:t>
      </w:r>
    </w:p>
    <w:p w14:paraId="10F02B6B" w14:textId="77777777" w:rsidR="005E0CC8" w:rsidRPr="009440BC" w:rsidRDefault="005E0CC8" w:rsidP="006D79B2">
      <w:pPr>
        <w:numPr>
          <w:ilvl w:val="0"/>
          <w:numId w:val="22"/>
        </w:numPr>
        <w:ind w:left="357" w:hanging="357"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>W przypadku zaistnienia obu przesłanek do zmiany wynagrodzenia określonych w ust. 1 i 2, wyliczone wskaźniki nie sumują się a zmiana wynagrodzenia następuje w oparciu o wskaźnik wyższy.</w:t>
      </w:r>
    </w:p>
    <w:p w14:paraId="6C277B75" w14:textId="37948CDC" w:rsidR="005E0CC8" w:rsidRPr="009440BC" w:rsidRDefault="005E0CC8" w:rsidP="006D79B2">
      <w:pPr>
        <w:pStyle w:val="Akapitzlist"/>
        <w:numPr>
          <w:ilvl w:val="0"/>
          <w:numId w:val="22"/>
        </w:numPr>
        <w:ind w:left="357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Zmiana wysokości wynagrodzenia należnego Wykonawcy, w przypadku zaistnienia przesłanki, o której mowa w ust. 1 pkt 1, nie będzie odnosić się do części Przedmiotu Umowy zrealizowanej, zgodnie z terminami ustalonymi Umową, przed dniem wejścia w życie przepisów zmieniających stawkę podatku od towarów i usług, a dotyczyć będzie wyłącznie części Przedmiotu Umowy, do której zastosowanie znajdzie zmiana stawki podatku od towarów i usług. W powyższym przypadku wartość wynagrodzenia netto nie zmieni się, a wartość wynagrodzenia brutto zostanie wyliczona na podstawie nowych przepisów.</w:t>
      </w:r>
    </w:p>
    <w:p w14:paraId="41B81577" w14:textId="631E62A7" w:rsidR="005E0CC8" w:rsidRPr="009440BC" w:rsidRDefault="005E0CC8" w:rsidP="006D79B2">
      <w:pPr>
        <w:pStyle w:val="Akapitzlist"/>
        <w:numPr>
          <w:ilvl w:val="0"/>
          <w:numId w:val="22"/>
        </w:numPr>
        <w:ind w:left="357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Zmiana wysokości wynagrodzenia w przypadku zaistnienia przesłanek, o których mowa w ust. 1 pkt 2</w:t>
      </w:r>
      <w:r w:rsidR="00691F28">
        <w:rPr>
          <w:rFonts w:asciiTheme="minorHAnsi" w:hAnsiTheme="minorHAnsi" w:cs="Arial"/>
          <w:sz w:val="18"/>
          <w:szCs w:val="18"/>
        </w:rPr>
        <w:t xml:space="preserve"> lub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>pkt 3 będzie obejmować wyłącznie część wynagrodzenia należnego Wykonawcy, w odniesieniu do której nastąpiła zmiana wysokości kosztów wykonania Przedmiotu Umowy przez Wykonawcę w związku z</w:t>
      </w:r>
      <w:r w:rsidR="00BF212A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>wejściem w życie przepisów odpowiednio zmieniających wysokość minimalnego wynagrodzenia za pracę albo minimalnej stawki godzinowej lub dokonujących zmian w zakresie zasad podlegania ubezpieczeniom społecznym lub ubezpieczeniu zdrowotnemu lub w zakresie wysokości stawki składki na ubezpieczenia społeczne lub zdrowotne lub zasad gromadzenia i wysokości wpłat do pracowniczych planów kapitałowych.</w:t>
      </w:r>
    </w:p>
    <w:p w14:paraId="4E1C47AD" w14:textId="77777777" w:rsidR="005E0CC8" w:rsidRPr="009440BC" w:rsidRDefault="005E0CC8" w:rsidP="006D79B2">
      <w:pPr>
        <w:pStyle w:val="Akapitzlist"/>
        <w:numPr>
          <w:ilvl w:val="0"/>
          <w:numId w:val="22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 przypadku zmiany, o której mowa w ust. 1 pkt 2, wynagrodzenie Wykonawcy ulegnie zmianie o kwotę odpowiadającą wzrostowi kosztu Wykonawcy w związku ze zwiększeniem wysokości wynagrodzeń pracowników świadczących usługi do wysokości aktualnie obowiązującego minimalnego wynagrodzenia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>za pracę, z uwzględnieniem wszystkich obciążeń publicznoprawnych od kwoty wzrostu minimalnego wynagrodzenia. Kwota odpowiadająca wzrostowi kosztu Wykonawcy będzie odnosić się wyłącznie do części wynagrodzenia pracowników świadczących usługi, o których mowa w zdaniu poprzedzającym, odpowiadającej zakresowi, w jakim wykonują oni prace bezpośrednio związane z realizacją Przedmiotu Umowy.</w:t>
      </w:r>
    </w:p>
    <w:p w14:paraId="2DF6A2B2" w14:textId="3D6EB999" w:rsidR="005E0CC8" w:rsidRPr="009440BC" w:rsidRDefault="005E0CC8" w:rsidP="006D79B2">
      <w:pPr>
        <w:pStyle w:val="Akapitzlist"/>
        <w:numPr>
          <w:ilvl w:val="0"/>
          <w:numId w:val="22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 przypadku zmiany, o której mowa w ust. 1 pkt 3, wynagrodzenie Wykonawcy ulegnie zmianie o kwotę odpowiadającą zmianie kosztu Wykonawcy ponoszonego w związku z wypłatą wynagrodzenia pracownikom świadczącym usługi. Kwota odpowiadająca zmianie kosztu Wykonawcy będzie odnosić się wyłącznie do części wynagrodzenia pracowników świadczących usługi, o których mowa w zdaniu poprzedzającym, odpowiadającej zakresowi, w jakim wykonują oni prace bezpośrednio związane z realizacją Przedmiotu Umowy.</w:t>
      </w:r>
    </w:p>
    <w:p w14:paraId="60BBC53D" w14:textId="718D99BC" w:rsidR="005E0CC8" w:rsidRPr="009440BC" w:rsidRDefault="005E0CC8" w:rsidP="006D79B2">
      <w:pPr>
        <w:pStyle w:val="Akapitzlist"/>
        <w:numPr>
          <w:ilvl w:val="0"/>
          <w:numId w:val="22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lastRenderedPageBreak/>
        <w:t>W celu zawarcia aneksu, o którym mowa w ust. 1 i 2, każda ze Stron może wystąpić do drugiej Strony z</w:t>
      </w:r>
      <w:r w:rsidR="00BF212A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 xml:space="preserve">wnioskiem o dokonanie zmiany wysokości wynagrodzenia należnego Wykonawcy, wraz </w:t>
      </w:r>
      <w:r w:rsidR="00BF212A" w:rsidRPr="009440BC">
        <w:rPr>
          <w:rFonts w:asciiTheme="minorHAnsi" w:hAnsiTheme="minorHAnsi" w:cs="Arial"/>
          <w:sz w:val="18"/>
          <w:szCs w:val="18"/>
        </w:rPr>
        <w:t>z</w:t>
      </w:r>
      <w:r w:rsidR="00BF212A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>uzasadnieniem zawierającym między innymi szczegółowe wyliczenie całkowitej kwoty, o jaką wynagrodzenie Wykonawcy powinno ulec zmianie, oraz wskazaniem daty, od której nastąpi zmiana wysokości kosztów wykonania Przedmiotu Umowy uzasadniająca zmianę wysokości wynagrodzenia należnego Wykonawcy. Wniosek o</w:t>
      </w:r>
      <w:r w:rsidR="00BF212A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 xml:space="preserve">dokonanie zmiany wysokości wynagrodzenia należnego Wykonawcy nie może być złożony po protokolarnym </w:t>
      </w:r>
      <w:r w:rsidR="0075551A">
        <w:rPr>
          <w:rFonts w:asciiTheme="minorHAnsi" w:hAnsiTheme="minorHAnsi" w:cs="Arial"/>
          <w:sz w:val="18"/>
          <w:szCs w:val="18"/>
        </w:rPr>
        <w:t>O</w:t>
      </w:r>
      <w:r w:rsidR="0075551A" w:rsidRPr="009440BC">
        <w:rPr>
          <w:rFonts w:asciiTheme="minorHAnsi" w:hAnsiTheme="minorHAnsi" w:cs="Arial"/>
          <w:sz w:val="18"/>
          <w:szCs w:val="18"/>
        </w:rPr>
        <w:t xml:space="preserve">dbiorze </w:t>
      </w:r>
      <w:r w:rsidRPr="009440BC">
        <w:rPr>
          <w:rFonts w:asciiTheme="minorHAnsi" w:hAnsiTheme="minorHAnsi" w:cs="Arial"/>
          <w:sz w:val="18"/>
          <w:szCs w:val="18"/>
        </w:rPr>
        <w:t>Przedmiotu Umowy.</w:t>
      </w:r>
    </w:p>
    <w:p w14:paraId="1E8AB211" w14:textId="4B9B7456" w:rsidR="005E0CC8" w:rsidRPr="009440BC" w:rsidRDefault="005E0CC8" w:rsidP="006D79B2">
      <w:pPr>
        <w:pStyle w:val="Akapitzlist"/>
        <w:numPr>
          <w:ilvl w:val="0"/>
          <w:numId w:val="22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 przypadku zmian, o których mowa w ust. 1 pkt 2 lub pkt 3, jeżeli z wnioskiem występuje Wykonawca, jest on zobowiązany dołączyć do wniosku kosztorysy oraz dokumenty, poświadczone przez biegłego rewidenta, </w:t>
      </w:r>
      <w:r w:rsidR="00BF212A" w:rsidRPr="009440BC">
        <w:rPr>
          <w:rFonts w:asciiTheme="minorHAnsi" w:hAnsiTheme="minorHAnsi" w:cs="Arial"/>
          <w:sz w:val="18"/>
          <w:szCs w:val="18"/>
        </w:rPr>
        <w:t>z</w:t>
      </w:r>
      <w:r w:rsidR="00BF212A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>których będzie wynikać w jakim zakresie zmiany te mają wpływ na koszty wykonania Przedmiotu Umowy, w szczególności:</w:t>
      </w:r>
    </w:p>
    <w:p w14:paraId="49DE0826" w14:textId="3DB62242" w:rsidR="005E0CC8" w:rsidRPr="009440BC" w:rsidRDefault="005E0CC8" w:rsidP="006D79B2">
      <w:pPr>
        <w:pStyle w:val="Akapitzlist"/>
        <w:numPr>
          <w:ilvl w:val="1"/>
          <w:numId w:val="22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– w</w:t>
      </w:r>
      <w:r w:rsidR="00BF212A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>przypadku zmiany, o której mowa w ust. 1 pkt 2; lub</w:t>
      </w:r>
    </w:p>
    <w:p w14:paraId="131CA57F" w14:textId="220272AA" w:rsidR="005E0CC8" w:rsidRPr="009440BC" w:rsidRDefault="005E0CC8" w:rsidP="00691F28">
      <w:pPr>
        <w:pStyle w:val="Akapitzlist"/>
        <w:numPr>
          <w:ilvl w:val="1"/>
          <w:numId w:val="22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– w przypadku zmiany, o której mowa w ust. 1 pkt 3</w:t>
      </w:r>
      <w:r w:rsidR="001C3556">
        <w:rPr>
          <w:rFonts w:asciiTheme="minorHAnsi" w:hAnsiTheme="minorHAnsi" w:cs="Arial"/>
          <w:sz w:val="18"/>
          <w:szCs w:val="18"/>
        </w:rPr>
        <w:t>.</w:t>
      </w:r>
    </w:p>
    <w:p w14:paraId="4D05C663" w14:textId="77777777" w:rsidR="005E0CC8" w:rsidRPr="009440BC" w:rsidRDefault="005E0CC8" w:rsidP="006D79B2">
      <w:pPr>
        <w:pStyle w:val="Akapitzlist"/>
        <w:numPr>
          <w:ilvl w:val="0"/>
          <w:numId w:val="22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 terminie do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>30 Dni Roboczych</w:t>
      </w:r>
      <w:r w:rsidRPr="009440BC">
        <w:rPr>
          <w:rFonts w:asciiTheme="minorHAnsi" w:hAnsiTheme="minorHAnsi" w:cs="Arial"/>
          <w:sz w:val="18"/>
          <w:szCs w:val="18"/>
        </w:rPr>
        <w:t xml:space="preserve"> od dnia przekazania wniosku o zmianę wynagrodzenia, Strona, która otrzymała wniosek, przekaże drugiej Stronie informację o zakresie, w jakim zatwierdza wniosek oraz wskaże kwotę, o którą wynagrodzenie należne Wykonawcy powinno ulec zmianie, albo informację o niezatwierdzeniu wniosku wraz z uzasadnieniem.</w:t>
      </w:r>
    </w:p>
    <w:p w14:paraId="7198A837" w14:textId="3DA95129" w:rsidR="005E0CC8" w:rsidRPr="009440BC" w:rsidRDefault="005E0CC8" w:rsidP="006D79B2">
      <w:pPr>
        <w:pStyle w:val="Akapitzlist"/>
        <w:numPr>
          <w:ilvl w:val="0"/>
          <w:numId w:val="22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 przypadku otrzymania przez Stronę informacji o niezatwierdzeniu wniosku lub częściowym zatwierdzeniu wniosku, Strona ta może ponownie wystąpić z wnioskiem. W takim przypadku klauzule ust. </w:t>
      </w:r>
      <w:r w:rsidR="00691F28">
        <w:rPr>
          <w:rFonts w:asciiTheme="minorHAnsi" w:hAnsiTheme="minorHAnsi" w:cs="Arial"/>
          <w:sz w:val="18"/>
          <w:szCs w:val="18"/>
        </w:rPr>
        <w:t>8-9</w:t>
      </w:r>
      <w:r w:rsidRPr="009440BC">
        <w:rPr>
          <w:rFonts w:asciiTheme="minorHAnsi" w:hAnsiTheme="minorHAnsi" w:cs="Arial"/>
          <w:sz w:val="18"/>
          <w:szCs w:val="18"/>
        </w:rPr>
        <w:t xml:space="preserve"> oraz 1</w:t>
      </w:r>
      <w:r w:rsidR="00691F28">
        <w:rPr>
          <w:rFonts w:asciiTheme="minorHAnsi" w:hAnsiTheme="minorHAnsi" w:cs="Arial"/>
          <w:sz w:val="18"/>
          <w:szCs w:val="18"/>
        </w:rPr>
        <w:t>0</w:t>
      </w:r>
      <w:r w:rsidRPr="009440BC">
        <w:rPr>
          <w:rFonts w:asciiTheme="minorHAnsi" w:hAnsiTheme="minorHAnsi" w:cs="Arial"/>
          <w:sz w:val="18"/>
          <w:szCs w:val="18"/>
        </w:rPr>
        <w:t xml:space="preserve"> stosuje się odpowiednio.</w:t>
      </w:r>
    </w:p>
    <w:p w14:paraId="087A4789" w14:textId="77777777" w:rsidR="005E0CC8" w:rsidRPr="009440BC" w:rsidRDefault="005E0CC8" w:rsidP="006D79B2">
      <w:pPr>
        <w:pStyle w:val="Akapitzlist"/>
        <w:numPr>
          <w:ilvl w:val="0"/>
          <w:numId w:val="22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Zawarcie aneksu nastąpi niezwłocznie po zatwierdzeniu wniosku przez Zamawiającego o dokonanie zmiany wysokości wynagrodzenia należnego Wykonawcy.</w:t>
      </w:r>
    </w:p>
    <w:p w14:paraId="5617087E" w14:textId="77777777" w:rsidR="005E0CC8" w:rsidRPr="009440BC" w:rsidRDefault="005E0CC8" w:rsidP="006D79B2">
      <w:pPr>
        <w:pStyle w:val="Akapitzlist"/>
        <w:numPr>
          <w:ilvl w:val="0"/>
          <w:numId w:val="22"/>
        </w:numPr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Zgodnie z art. 439 Ustawy Prawo Zamówień Publicznych, Strony ustalają następujące zasady zmiany wynagrodzenia Wykonawcy z tytułu wykonania Przedmiotu Umowy: </w:t>
      </w:r>
    </w:p>
    <w:p w14:paraId="4CADACAE" w14:textId="77777777" w:rsidR="005E0CC8" w:rsidRPr="009440BC" w:rsidRDefault="005E0CC8" w:rsidP="006D79B2">
      <w:pPr>
        <w:numPr>
          <w:ilvl w:val="0"/>
          <w:numId w:val="19"/>
        </w:numPr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>warunki zmiany wynagrodzenia:</w:t>
      </w:r>
    </w:p>
    <w:p w14:paraId="3DC6600F" w14:textId="77777777" w:rsidR="005E0CC8" w:rsidRPr="009440BC" w:rsidRDefault="005E0CC8" w:rsidP="006D79B2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1134" w:hanging="283"/>
        <w:contextualSpacing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w przypadku gdy: </w:t>
      </w:r>
    </w:p>
    <w:p w14:paraId="7E5FF8E9" w14:textId="77777777" w:rsidR="005E0CC8" w:rsidRPr="009440BC" w:rsidRDefault="005E0CC8" w:rsidP="006D79B2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1418" w:hanging="295"/>
        <w:contextualSpacing/>
        <w:rPr>
          <w:rFonts w:asciiTheme="minorHAnsi" w:eastAsiaTheme="minorEastAsia" w:hAnsiTheme="minorHAnsi" w:cs="Arial"/>
          <w:sz w:val="18"/>
          <w:szCs w:val="18"/>
          <w:lang w:eastAsia="en-US"/>
        </w:rPr>
      </w:pPr>
      <w:r w:rsidRPr="009440BC">
        <w:rPr>
          <w:rFonts w:asciiTheme="minorHAnsi" w:eastAsiaTheme="minorEastAsia" w:hAnsiTheme="minorHAnsi" w:cs="Arial"/>
          <w:sz w:val="18"/>
          <w:szCs w:val="18"/>
          <w:lang w:eastAsia="en-US"/>
        </w:rPr>
        <w:t xml:space="preserve">po pierwszym roku obowiązywania Umowy wartość „p” jest większa lub mniejsza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eastAsiaTheme="minorEastAsia" w:hAnsiTheme="minorHAnsi" w:cs="Arial"/>
          <w:sz w:val="18"/>
          <w:szCs w:val="18"/>
          <w:lang w:eastAsia="en-US"/>
        </w:rPr>
        <w:t xml:space="preserve">niż 100 lub wartość „i” jest większa lub mniejsza niż 100, </w:t>
      </w:r>
    </w:p>
    <w:p w14:paraId="42DCFE34" w14:textId="77777777" w:rsidR="005E0CC8" w:rsidRPr="009440BC" w:rsidRDefault="005E0CC8" w:rsidP="006D79B2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1418" w:hanging="295"/>
        <w:contextualSpacing/>
        <w:rPr>
          <w:rFonts w:asciiTheme="minorHAnsi" w:eastAsiaTheme="minorEastAsia" w:hAnsiTheme="minorHAnsi" w:cs="Arial"/>
          <w:sz w:val="18"/>
          <w:szCs w:val="18"/>
          <w:lang w:eastAsia="en-US"/>
        </w:rPr>
      </w:pPr>
      <w:r w:rsidRPr="009440BC">
        <w:rPr>
          <w:rFonts w:asciiTheme="minorHAnsi" w:eastAsiaTheme="minorEastAsia" w:hAnsiTheme="minorHAnsi" w:cs="Arial"/>
          <w:sz w:val="18"/>
          <w:szCs w:val="18"/>
          <w:lang w:eastAsia="en-US"/>
        </w:rPr>
        <w:t xml:space="preserve">po drugim roku obowiązywania Umowy wartość „p” jest większa lub mniejsza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eastAsiaTheme="minorEastAsia" w:hAnsiTheme="minorHAnsi" w:cs="Arial"/>
          <w:sz w:val="18"/>
          <w:szCs w:val="18"/>
          <w:lang w:eastAsia="en-US"/>
        </w:rPr>
        <w:t xml:space="preserve">niż 100 lub wartość „i” jest większa lub mniejsza niż 100. </w:t>
      </w:r>
    </w:p>
    <w:p w14:paraId="3310D899" w14:textId="77777777" w:rsidR="005E0CC8" w:rsidRPr="009440BC" w:rsidRDefault="005E0CC8" w:rsidP="006D79B2">
      <w:pPr>
        <w:numPr>
          <w:ilvl w:val="0"/>
          <w:numId w:val="20"/>
        </w:numPr>
        <w:autoSpaceDE w:val="0"/>
        <w:autoSpaceDN w:val="0"/>
        <w:adjustRightInd w:val="0"/>
        <w:ind w:left="1134" w:hanging="283"/>
        <w:contextualSpacing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pierwsza i odpowiednio druga zmiana wynagrodzenia zostanie dokonana w oparciu o wartość Współczynnika, obliczonego w sposób następujący: </w:t>
      </w:r>
    </w:p>
    <w:p w14:paraId="285238E7" w14:textId="77777777" w:rsidR="005E0CC8" w:rsidRPr="009440BC" w:rsidRDefault="005E0CC8" w:rsidP="005E0CC8">
      <w:pPr>
        <w:pStyle w:val="Akapitzlist"/>
        <w:spacing w:before="120" w:after="120"/>
        <w:ind w:left="1134" w:right="567"/>
        <w:rPr>
          <w:rFonts w:asciiTheme="minorHAnsi" w:hAnsiTheme="minorHAnsi" w:cs="Arial"/>
          <w:sz w:val="18"/>
          <w:szCs w:val="18"/>
        </w:rPr>
      </w:pPr>
      <w:proofErr w:type="spellStart"/>
      <w:r w:rsidRPr="009440BC">
        <w:rPr>
          <w:rFonts w:asciiTheme="minorHAnsi" w:eastAsiaTheme="minorHAnsi" w:hAnsiTheme="minorHAnsi" w:cs="Arial"/>
          <w:b/>
          <w:bCs/>
          <w:sz w:val="18"/>
          <w:szCs w:val="18"/>
          <w:lang w:eastAsia="en-US"/>
        </w:rPr>
        <w:t>Ww</w:t>
      </w:r>
      <w:proofErr w:type="spellEnd"/>
      <w:r w:rsidRPr="009440BC">
        <w:rPr>
          <w:rFonts w:asciiTheme="minorHAnsi" w:eastAsiaTheme="minorHAnsi" w:hAnsiTheme="minorHAnsi" w:cs="Arial"/>
          <w:b/>
          <w:bCs/>
          <w:sz w:val="18"/>
          <w:szCs w:val="18"/>
          <w:lang w:eastAsia="en-US"/>
        </w:rPr>
        <w:t xml:space="preserve"> = (50% x p/100) + (50% x i/100), gdzie:</w:t>
      </w:r>
    </w:p>
    <w:tbl>
      <w:tblPr>
        <w:tblW w:w="836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513"/>
      </w:tblGrid>
      <w:tr w:rsidR="005E0CC8" w:rsidRPr="009440BC" w14:paraId="18699739" w14:textId="77777777" w:rsidTr="0006755A">
        <w:trPr>
          <w:trHeight w:val="75"/>
        </w:trPr>
        <w:tc>
          <w:tcPr>
            <w:tcW w:w="851" w:type="dxa"/>
          </w:tcPr>
          <w:p w14:paraId="755DCF28" w14:textId="77777777" w:rsidR="005E0CC8" w:rsidRPr="009440BC" w:rsidRDefault="005E0CC8" w:rsidP="0006755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proofErr w:type="spellStart"/>
            <w:r w:rsidRPr="009440BC"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  <w:lang w:eastAsia="en-US"/>
              </w:rPr>
              <w:lastRenderedPageBreak/>
              <w:t>Ww</w:t>
            </w:r>
            <w:proofErr w:type="spellEnd"/>
          </w:p>
        </w:tc>
        <w:tc>
          <w:tcPr>
            <w:tcW w:w="7513" w:type="dxa"/>
          </w:tcPr>
          <w:p w14:paraId="2AE1182F" w14:textId="77777777" w:rsidR="005E0CC8" w:rsidRPr="009440BC" w:rsidRDefault="005E0CC8" w:rsidP="0006755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440BC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Współczynnik dla danej zmiany wynagrodzenia (pierwszej lub drugiej) </w:t>
            </w:r>
          </w:p>
        </w:tc>
      </w:tr>
      <w:tr w:rsidR="005E0CC8" w:rsidRPr="009440BC" w14:paraId="250A4CC3" w14:textId="77777777" w:rsidTr="0006755A">
        <w:trPr>
          <w:trHeight w:val="259"/>
        </w:trPr>
        <w:tc>
          <w:tcPr>
            <w:tcW w:w="851" w:type="dxa"/>
          </w:tcPr>
          <w:p w14:paraId="25DB1883" w14:textId="77777777" w:rsidR="005E0CC8" w:rsidRPr="009440BC" w:rsidRDefault="005E0CC8" w:rsidP="0006755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440BC"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  <w:lang w:eastAsia="en-US"/>
              </w:rPr>
              <w:t xml:space="preserve">p </w:t>
            </w:r>
          </w:p>
        </w:tc>
        <w:tc>
          <w:tcPr>
            <w:tcW w:w="7513" w:type="dxa"/>
          </w:tcPr>
          <w:p w14:paraId="614812E9" w14:textId="239B65D1" w:rsidR="005E0CC8" w:rsidRPr="009440BC" w:rsidRDefault="005E0CC8" w:rsidP="0006755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440BC"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  <w:lang w:eastAsia="en-US"/>
              </w:rPr>
              <w:t>wskaźnik zmiany przeciętnego wynagrodzenia</w:t>
            </w:r>
            <w:r w:rsidRPr="009440BC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w roku kalendarzowym poprzedzającym waloryzację, w stosunku do roku go poprzedzającego, opublikowany Biuletynie Statystycznym GUS w sekcji PKD „______”</w:t>
            </w:r>
            <w:r w:rsidR="00856C62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,</w:t>
            </w:r>
          </w:p>
        </w:tc>
      </w:tr>
      <w:tr w:rsidR="005E0CC8" w:rsidRPr="009440BC" w14:paraId="510A6F5C" w14:textId="77777777" w:rsidTr="0006755A">
        <w:trPr>
          <w:trHeight w:val="260"/>
        </w:trPr>
        <w:tc>
          <w:tcPr>
            <w:tcW w:w="851" w:type="dxa"/>
          </w:tcPr>
          <w:p w14:paraId="172F9FB2" w14:textId="77777777" w:rsidR="005E0CC8" w:rsidRPr="009440BC" w:rsidRDefault="005E0CC8" w:rsidP="0006755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440BC"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  <w:lang w:eastAsia="en-US"/>
              </w:rPr>
              <w:t xml:space="preserve">i </w:t>
            </w:r>
          </w:p>
        </w:tc>
        <w:tc>
          <w:tcPr>
            <w:tcW w:w="7513" w:type="dxa"/>
          </w:tcPr>
          <w:p w14:paraId="190E34C0" w14:textId="1B9DC730" w:rsidR="005E0CC8" w:rsidRPr="009440BC" w:rsidRDefault="005E0CC8" w:rsidP="0006755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EastAsia" w:hAnsiTheme="minorHAnsi" w:cs="Arial"/>
                <w:sz w:val="18"/>
                <w:szCs w:val="18"/>
                <w:lang w:eastAsia="en-US"/>
              </w:rPr>
            </w:pPr>
            <w:r w:rsidRPr="009440BC">
              <w:rPr>
                <w:rFonts w:asciiTheme="minorHAnsi" w:eastAsiaTheme="minorEastAsia" w:hAnsiTheme="minorHAnsi" w:cs="Arial"/>
                <w:sz w:val="18"/>
                <w:szCs w:val="18"/>
                <w:lang w:eastAsia="en-US"/>
              </w:rPr>
              <w:t xml:space="preserve">Średnioroczny </w:t>
            </w:r>
            <w:r w:rsidRPr="009440BC">
              <w:rPr>
                <w:rFonts w:asciiTheme="minorHAnsi" w:eastAsiaTheme="minorEastAsia" w:hAnsiTheme="minorHAnsi" w:cs="Arial"/>
                <w:b/>
                <w:sz w:val="18"/>
                <w:szCs w:val="18"/>
                <w:lang w:eastAsia="en-US"/>
              </w:rPr>
              <w:t>wskaźnik cen towarów i usług konsumpcyjnych</w:t>
            </w:r>
            <w:r w:rsidRPr="009440BC">
              <w:rPr>
                <w:rFonts w:asciiTheme="minorHAnsi" w:eastAsiaTheme="minorEastAsia" w:hAnsiTheme="minorHAnsi" w:cs="Arial"/>
                <w:sz w:val="18"/>
                <w:szCs w:val="18"/>
                <w:lang w:eastAsia="en-US"/>
              </w:rPr>
              <w:t xml:space="preserve"> ogółem w roku kalendarzowym poprzedzającym zmianę wynagrodzenia, w stosunku do roku </w:t>
            </w:r>
            <w:r w:rsidRPr="009440BC">
              <w:rPr>
                <w:rFonts w:asciiTheme="minorHAnsi" w:hAnsiTheme="minorHAnsi"/>
              </w:rPr>
              <w:br/>
            </w:r>
            <w:r w:rsidRPr="009440BC">
              <w:rPr>
                <w:rFonts w:asciiTheme="minorHAnsi" w:eastAsiaTheme="minorEastAsia" w:hAnsiTheme="minorHAnsi" w:cs="Arial"/>
                <w:sz w:val="18"/>
                <w:szCs w:val="18"/>
                <w:lang w:eastAsia="en-US"/>
              </w:rPr>
              <w:t>go poprzedzającego,” ogłaszany przez Prezesa Głównego Urzędu Statystycznego</w:t>
            </w:r>
            <w:r w:rsidR="00856C62">
              <w:rPr>
                <w:rFonts w:asciiTheme="minorHAnsi" w:eastAsiaTheme="minorEastAsia" w:hAnsiTheme="minorHAnsi" w:cs="Arial"/>
                <w:sz w:val="18"/>
                <w:szCs w:val="18"/>
                <w:lang w:eastAsia="en-US"/>
              </w:rPr>
              <w:t>.</w:t>
            </w:r>
            <w:r w:rsidRPr="009440BC">
              <w:rPr>
                <w:rFonts w:asciiTheme="minorHAnsi" w:eastAsiaTheme="minorEastAsia" w:hAnsiTheme="minorHAnsi" w:cs="Arial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185EEC73" w14:textId="77777777" w:rsidR="005E0CC8" w:rsidRPr="009440BC" w:rsidRDefault="005E0CC8" w:rsidP="005E0CC8">
      <w:pPr>
        <w:pStyle w:val="Akapitzlist"/>
        <w:autoSpaceDE w:val="0"/>
        <w:autoSpaceDN w:val="0"/>
        <w:adjustRightInd w:val="0"/>
        <w:spacing w:after="13"/>
        <w:ind w:left="142"/>
        <w:rPr>
          <w:rFonts w:asciiTheme="minorHAnsi" w:eastAsiaTheme="minorHAnsi" w:hAnsiTheme="minorHAnsi" w:cs="Arial"/>
          <w:sz w:val="18"/>
          <w:szCs w:val="18"/>
          <w:lang w:eastAsia="en-US"/>
        </w:rPr>
      </w:pPr>
    </w:p>
    <w:p w14:paraId="0CA1AAF5" w14:textId="77777777" w:rsidR="005E0CC8" w:rsidRPr="009440BC" w:rsidRDefault="005E0CC8" w:rsidP="006D79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40"/>
        <w:ind w:left="1134" w:right="50" w:hanging="283"/>
        <w:rPr>
          <w:rFonts w:asciiTheme="minorHAnsi" w:eastAsiaTheme="minorEastAsia" w:hAnsiTheme="minorHAnsi" w:cs="Arial"/>
          <w:sz w:val="18"/>
          <w:szCs w:val="18"/>
          <w:lang w:eastAsia="en-US"/>
        </w:rPr>
      </w:pPr>
      <w:r w:rsidRPr="009440BC">
        <w:rPr>
          <w:rFonts w:asciiTheme="minorHAnsi" w:eastAsiaTheme="minorEastAsia" w:hAnsiTheme="minorHAnsi" w:cs="Arial"/>
          <w:sz w:val="18"/>
          <w:szCs w:val="18"/>
          <w:lang w:eastAsia="en-US"/>
        </w:rPr>
        <w:t xml:space="preserve">określając wpływ zmiany ceny materiałów lub kosztów na koszt wykonania Przedmiotu Umowy, Strony wskazują, że z zastrzeżeniem pkt ii wynagrodzenie będzie waloryzowane corocznie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eastAsiaTheme="minorEastAsia" w:hAnsiTheme="minorHAnsi" w:cs="Arial"/>
          <w:sz w:val="18"/>
          <w:szCs w:val="18"/>
          <w:lang w:eastAsia="en-US"/>
        </w:rPr>
        <w:t xml:space="preserve">wg wzoru: </w:t>
      </w:r>
      <w:r w:rsidRPr="009440BC">
        <w:rPr>
          <w:rFonts w:asciiTheme="minorHAnsi" w:eastAsiaTheme="minorEastAsia" w:hAnsiTheme="minorHAnsi" w:cs="Arial"/>
          <w:b/>
          <w:sz w:val="18"/>
          <w:szCs w:val="18"/>
          <w:lang w:eastAsia="en-US"/>
        </w:rPr>
        <w:t>W=</w:t>
      </w:r>
      <w:proofErr w:type="spellStart"/>
      <w:r w:rsidRPr="009440BC">
        <w:rPr>
          <w:rFonts w:asciiTheme="minorHAnsi" w:eastAsiaTheme="minorEastAsia" w:hAnsiTheme="minorHAnsi" w:cs="Arial"/>
          <w:b/>
          <w:sz w:val="18"/>
          <w:szCs w:val="18"/>
          <w:lang w:eastAsia="en-US"/>
        </w:rPr>
        <w:t>Wz</w:t>
      </w:r>
      <w:proofErr w:type="spellEnd"/>
      <w:r w:rsidRPr="009440BC">
        <w:rPr>
          <w:rFonts w:asciiTheme="minorHAnsi" w:eastAsiaTheme="minorEastAsia" w:hAnsiTheme="minorHAnsi" w:cs="Arial"/>
          <w:b/>
          <w:sz w:val="18"/>
          <w:szCs w:val="18"/>
          <w:lang w:eastAsia="en-US"/>
        </w:rPr>
        <w:t>*</w:t>
      </w:r>
      <w:proofErr w:type="spellStart"/>
      <w:r w:rsidRPr="009440BC">
        <w:rPr>
          <w:rFonts w:asciiTheme="minorHAnsi" w:eastAsiaTheme="minorEastAsia" w:hAnsiTheme="minorHAnsi" w:cs="Arial"/>
          <w:b/>
          <w:sz w:val="18"/>
          <w:szCs w:val="18"/>
          <w:lang w:eastAsia="en-US"/>
        </w:rPr>
        <w:t>Ww</w:t>
      </w:r>
      <w:proofErr w:type="spellEnd"/>
      <w:r w:rsidRPr="009440BC">
        <w:rPr>
          <w:rFonts w:asciiTheme="minorHAnsi" w:eastAsiaTheme="minorEastAsia" w:hAnsiTheme="minorHAnsi" w:cs="Arial"/>
          <w:b/>
          <w:sz w:val="18"/>
          <w:szCs w:val="18"/>
          <w:lang w:eastAsia="en-US"/>
        </w:rPr>
        <w:t>,</w:t>
      </w:r>
      <w:r w:rsidRPr="009440BC">
        <w:rPr>
          <w:rFonts w:asciiTheme="minorHAnsi" w:eastAsiaTheme="minorEastAsia" w:hAnsiTheme="minorHAnsi" w:cs="Arial"/>
          <w:sz w:val="18"/>
          <w:szCs w:val="18"/>
          <w:lang w:eastAsia="en-US"/>
        </w:rPr>
        <w:t xml:space="preserve"> gdzie:</w:t>
      </w:r>
    </w:p>
    <w:tbl>
      <w:tblPr>
        <w:tblW w:w="836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230"/>
      </w:tblGrid>
      <w:tr w:rsidR="005E0CC8" w:rsidRPr="009440BC" w14:paraId="08821B10" w14:textId="77777777" w:rsidTr="0006755A">
        <w:trPr>
          <w:trHeight w:val="75"/>
        </w:trPr>
        <w:tc>
          <w:tcPr>
            <w:tcW w:w="1134" w:type="dxa"/>
          </w:tcPr>
          <w:p w14:paraId="31282ECE" w14:textId="77777777" w:rsidR="005E0CC8" w:rsidRPr="009440BC" w:rsidRDefault="005E0CC8" w:rsidP="0006755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440BC"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  <w:lang w:eastAsia="en-US"/>
              </w:rPr>
              <w:t>W</w:t>
            </w:r>
          </w:p>
        </w:tc>
        <w:tc>
          <w:tcPr>
            <w:tcW w:w="7230" w:type="dxa"/>
          </w:tcPr>
          <w:p w14:paraId="6D985858" w14:textId="77777777" w:rsidR="005E0CC8" w:rsidRPr="009440BC" w:rsidRDefault="005E0CC8" w:rsidP="0006755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440BC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wynagrodzenie po danej (odpowiednio pierwszej lub drugiej) zmianie </w:t>
            </w:r>
          </w:p>
        </w:tc>
      </w:tr>
      <w:tr w:rsidR="005E0CC8" w:rsidRPr="009440BC" w14:paraId="1B3390FB" w14:textId="77777777" w:rsidTr="0006755A">
        <w:trPr>
          <w:trHeight w:val="260"/>
        </w:trPr>
        <w:tc>
          <w:tcPr>
            <w:tcW w:w="1134" w:type="dxa"/>
          </w:tcPr>
          <w:p w14:paraId="0254E84B" w14:textId="77777777" w:rsidR="005E0CC8" w:rsidRPr="009440BC" w:rsidRDefault="005E0CC8" w:rsidP="0006755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proofErr w:type="spellStart"/>
            <w:r w:rsidRPr="009440BC"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  <w:lang w:eastAsia="en-US"/>
              </w:rPr>
              <w:t>Wz</w:t>
            </w:r>
            <w:proofErr w:type="spellEnd"/>
            <w:r w:rsidRPr="009440BC"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230" w:type="dxa"/>
          </w:tcPr>
          <w:p w14:paraId="0E60308F" w14:textId="77777777" w:rsidR="005E0CC8" w:rsidRPr="009440BC" w:rsidRDefault="005E0CC8" w:rsidP="0006755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EastAsia" w:hAnsiTheme="minorHAnsi" w:cs="Arial"/>
                <w:sz w:val="18"/>
                <w:szCs w:val="18"/>
                <w:lang w:eastAsia="en-US"/>
              </w:rPr>
            </w:pPr>
            <w:r w:rsidRPr="009440BC">
              <w:rPr>
                <w:rFonts w:asciiTheme="minorHAnsi" w:eastAsiaTheme="minorEastAsia" w:hAnsiTheme="minorHAnsi" w:cs="Arial"/>
                <w:sz w:val="18"/>
                <w:szCs w:val="18"/>
                <w:lang w:eastAsia="en-US"/>
              </w:rPr>
              <w:t xml:space="preserve">wynagrodzenie należne Wykonawcy przed daną zmianą (w przypadku drugiej zmiany, tj. po drugim roku realizacji Umowy, zmieniane będzie wynagrodzenie wynikające </w:t>
            </w:r>
            <w:r w:rsidRPr="009440BC">
              <w:rPr>
                <w:rFonts w:asciiTheme="minorHAnsi" w:hAnsiTheme="minorHAnsi"/>
              </w:rPr>
              <w:br/>
            </w:r>
            <w:r w:rsidRPr="009440BC">
              <w:rPr>
                <w:rFonts w:asciiTheme="minorHAnsi" w:eastAsiaTheme="minorEastAsia" w:hAnsiTheme="minorHAnsi" w:cs="Arial"/>
                <w:sz w:val="18"/>
                <w:szCs w:val="18"/>
                <w:lang w:eastAsia="en-US"/>
              </w:rPr>
              <w:t xml:space="preserve">z pierwszej zmiany o ile wystąpiła), </w:t>
            </w:r>
          </w:p>
        </w:tc>
      </w:tr>
      <w:tr w:rsidR="005E0CC8" w:rsidRPr="009440BC" w14:paraId="307857C2" w14:textId="77777777" w:rsidTr="0006755A">
        <w:trPr>
          <w:trHeight w:val="446"/>
        </w:trPr>
        <w:tc>
          <w:tcPr>
            <w:tcW w:w="1134" w:type="dxa"/>
          </w:tcPr>
          <w:p w14:paraId="244DAC0D" w14:textId="77777777" w:rsidR="005E0CC8" w:rsidRPr="009440BC" w:rsidRDefault="005E0CC8" w:rsidP="0006755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proofErr w:type="spellStart"/>
            <w:r w:rsidRPr="009440BC"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  <w:lang w:eastAsia="en-US"/>
              </w:rPr>
              <w:t>Ww</w:t>
            </w:r>
            <w:proofErr w:type="spellEnd"/>
            <w:r w:rsidRPr="009440BC"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230" w:type="dxa"/>
          </w:tcPr>
          <w:p w14:paraId="52CE3168" w14:textId="77777777" w:rsidR="005E0CC8" w:rsidRPr="009440BC" w:rsidRDefault="005E0CC8" w:rsidP="0006755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440BC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Współczynnik zmiany obliczony o wskaźniki „p” oraz „i” opublikowane: </w:t>
            </w:r>
          </w:p>
          <w:p w14:paraId="4B4A55F2" w14:textId="77777777" w:rsidR="005E0CC8" w:rsidRPr="009440BC" w:rsidRDefault="005E0CC8" w:rsidP="006D79B2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13" w:right="567" w:hanging="284"/>
              <w:contextualSpacing w:val="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440BC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w przypadku pierwszej zmiany, tj. po pierwszym roku realizacji Umowy w zakresie Usług _______: w _______ r. (za rok _____), </w:t>
            </w:r>
          </w:p>
          <w:p w14:paraId="7DD005B8" w14:textId="77777777" w:rsidR="005E0CC8" w:rsidRPr="009440BC" w:rsidRDefault="005E0CC8" w:rsidP="006D79B2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13" w:right="566" w:hanging="284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440BC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w przypadku drugiej zmiany, tj. po drugim roku realizacji Umowy w zakresie Usług …… w______ r. (za rok _____). </w:t>
            </w:r>
          </w:p>
        </w:tc>
      </w:tr>
    </w:tbl>
    <w:p w14:paraId="13CB8752" w14:textId="77777777" w:rsidR="005E0CC8" w:rsidRPr="009440BC" w:rsidRDefault="005E0CC8" w:rsidP="005E0CC8">
      <w:pPr>
        <w:autoSpaceDE w:val="0"/>
        <w:autoSpaceDN w:val="0"/>
        <w:adjustRightInd w:val="0"/>
        <w:spacing w:after="13"/>
        <w:ind w:left="360"/>
        <w:rPr>
          <w:rFonts w:asciiTheme="minorHAnsi" w:eastAsiaTheme="minorHAnsi" w:hAnsiTheme="minorHAnsi" w:cs="Arial"/>
          <w:sz w:val="18"/>
          <w:szCs w:val="18"/>
          <w:lang w:eastAsia="en-US"/>
        </w:rPr>
      </w:pPr>
    </w:p>
    <w:p w14:paraId="0213001A" w14:textId="6F610A49" w:rsidR="005E0CC8" w:rsidRPr="009440BC" w:rsidRDefault="005E0CC8" w:rsidP="006D79B2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1134" w:right="50" w:hanging="283"/>
        <w:rPr>
          <w:rFonts w:asciiTheme="minorHAnsi" w:eastAsiaTheme="minorEastAsia" w:hAnsiTheme="minorHAnsi" w:cs="Arial"/>
          <w:sz w:val="18"/>
          <w:szCs w:val="18"/>
          <w:lang w:eastAsia="en-US"/>
        </w:rPr>
      </w:pPr>
      <w:r w:rsidRPr="009440BC">
        <w:rPr>
          <w:rFonts w:asciiTheme="minorHAnsi" w:eastAsiaTheme="minorEastAsia" w:hAnsiTheme="minorHAnsi" w:cs="Arial"/>
          <w:sz w:val="18"/>
          <w:szCs w:val="18"/>
          <w:lang w:eastAsia="en-US"/>
        </w:rPr>
        <w:t xml:space="preserve">podstawą dla każdej zmiany wynagrodzenia dokonywanej zgodnie z niniejszym ustępem będzie zawarty przez Strony aneks do Umowy, określający zmienione wynagrodzenie na najbliższy rok obowiązywania Umowy oraz wpływ takiej zmiany na całkowite maksymalne wynagrodzenie za realizację Przedmiotu Umowy, o którym mowa w </w:t>
      </w:r>
      <w:bookmarkStart w:id="6" w:name="_Hlk157672402"/>
      <w:r w:rsidRPr="009440BC">
        <w:rPr>
          <w:rFonts w:asciiTheme="minorHAnsi" w:hAnsiTheme="minorHAnsi" w:cs="Arial"/>
          <w:sz w:val="18"/>
          <w:szCs w:val="18"/>
        </w:rPr>
        <w:t xml:space="preserve">§ </w:t>
      </w:r>
      <w:r w:rsidR="001B1563" w:rsidRPr="009440BC">
        <w:rPr>
          <w:rFonts w:asciiTheme="minorHAnsi" w:hAnsiTheme="minorHAnsi" w:cs="Arial"/>
          <w:sz w:val="18"/>
          <w:szCs w:val="18"/>
        </w:rPr>
        <w:t xml:space="preserve">4 </w:t>
      </w:r>
      <w:r w:rsidRPr="009440BC">
        <w:rPr>
          <w:rFonts w:asciiTheme="minorHAnsi" w:hAnsiTheme="minorHAnsi" w:cs="Arial"/>
          <w:sz w:val="18"/>
          <w:szCs w:val="18"/>
        </w:rPr>
        <w:t>ust</w:t>
      </w:r>
      <w:r w:rsidR="007A6332">
        <w:rPr>
          <w:rFonts w:asciiTheme="minorHAnsi" w:hAnsiTheme="minorHAnsi" w:cs="Arial"/>
          <w:sz w:val="18"/>
          <w:szCs w:val="18"/>
        </w:rPr>
        <w:t>.</w:t>
      </w:r>
      <w:r w:rsidRPr="009440BC">
        <w:rPr>
          <w:rFonts w:asciiTheme="minorHAnsi" w:hAnsiTheme="minorHAnsi" w:cs="Arial"/>
          <w:sz w:val="18"/>
          <w:szCs w:val="18"/>
        </w:rPr>
        <w:t xml:space="preserve"> 1</w:t>
      </w:r>
      <w:bookmarkEnd w:id="6"/>
      <w:r w:rsidRPr="009440BC">
        <w:rPr>
          <w:rFonts w:asciiTheme="minorHAnsi" w:hAnsiTheme="minorHAnsi" w:cs="Arial"/>
          <w:sz w:val="18"/>
          <w:szCs w:val="18"/>
        </w:rPr>
        <w:t>.</w:t>
      </w:r>
    </w:p>
    <w:p w14:paraId="2DF79879" w14:textId="25C503D5" w:rsidR="005E0CC8" w:rsidRPr="009440BC" w:rsidRDefault="005E0CC8" w:rsidP="005E0CC8">
      <w:pPr>
        <w:autoSpaceDE w:val="0"/>
        <w:autoSpaceDN w:val="0"/>
        <w:adjustRightInd w:val="0"/>
        <w:ind w:left="1134"/>
        <w:contextualSpacing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O ile spełnione zostaną warunki, o których mowa odpowiednio w ust. </w:t>
      </w:r>
      <w:r w:rsidR="00691F28"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>1</w:t>
      </w:r>
      <w:r w:rsidR="00691F28">
        <w:rPr>
          <w:rFonts w:asciiTheme="minorHAnsi" w:eastAsiaTheme="minorHAnsi" w:hAnsiTheme="minorHAnsi" w:cs="Arial"/>
          <w:sz w:val="18"/>
          <w:szCs w:val="18"/>
          <w:lang w:eastAsia="en-US"/>
        </w:rPr>
        <w:t>3</w:t>
      </w:r>
      <w:r w:rsidR="00691F28"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 </w:t>
      </w:r>
      <w:r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pkt 1 lit. a, a data publikacji wskaźników, o których mowa w ust. </w:t>
      </w:r>
      <w:r w:rsidR="00691F28"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>1</w:t>
      </w:r>
      <w:r w:rsidR="00691F28">
        <w:rPr>
          <w:rFonts w:asciiTheme="minorHAnsi" w:eastAsiaTheme="minorHAnsi" w:hAnsiTheme="minorHAnsi" w:cs="Arial"/>
          <w:sz w:val="18"/>
          <w:szCs w:val="18"/>
          <w:lang w:eastAsia="en-US"/>
        </w:rPr>
        <w:t>3</w:t>
      </w:r>
      <w:r w:rsidR="00691F28"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 </w:t>
      </w:r>
      <w:r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pkt 1 lit. b, będzie to umożliwiać, Strona występująca o dokonanie zmiany wynagrodzenia zwróci się do drugiej Strony z wnioskiem o zawarcie aneksu do Umowy dotyczącego zmiany wynagrodzenia. </w:t>
      </w:r>
    </w:p>
    <w:p w14:paraId="0EA12830" w14:textId="77777777" w:rsidR="005E0CC8" w:rsidRPr="009440BC" w:rsidRDefault="005E0CC8" w:rsidP="005E0CC8">
      <w:pPr>
        <w:autoSpaceDE w:val="0"/>
        <w:autoSpaceDN w:val="0"/>
        <w:adjustRightInd w:val="0"/>
        <w:ind w:left="1134"/>
        <w:contextualSpacing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>Strony postanawiają, że aneks, o którym mowa powyżej, będzie wchodził w życie z dniem następującym po rocznicy rozpoczęcia obowiązywania Umowy (bez względu na to, czy zawarty zostanie w terminie późniejszym),</w:t>
      </w:r>
    </w:p>
    <w:p w14:paraId="578F75D4" w14:textId="77777777" w:rsidR="005E0CC8" w:rsidRPr="009440BC" w:rsidRDefault="005E0CC8" w:rsidP="006D79B2">
      <w:pPr>
        <w:numPr>
          <w:ilvl w:val="0"/>
          <w:numId w:val="20"/>
        </w:numPr>
        <w:autoSpaceDE w:val="0"/>
        <w:autoSpaceDN w:val="0"/>
        <w:adjustRightInd w:val="0"/>
        <w:ind w:left="1134" w:hanging="283"/>
        <w:contextualSpacing/>
        <w:rPr>
          <w:rFonts w:asciiTheme="minorHAnsi" w:eastAsiaTheme="minorEastAsia" w:hAnsiTheme="minorHAnsi" w:cs="Arial"/>
          <w:sz w:val="18"/>
          <w:szCs w:val="18"/>
          <w:lang w:eastAsia="en-US"/>
        </w:rPr>
      </w:pPr>
      <w:r w:rsidRPr="009440BC">
        <w:rPr>
          <w:rFonts w:asciiTheme="minorHAnsi" w:eastAsiaTheme="minorEastAsia" w:hAnsiTheme="minorHAnsi" w:cs="Arial"/>
          <w:sz w:val="18"/>
          <w:szCs w:val="18"/>
          <w:lang w:eastAsia="en-US"/>
        </w:rPr>
        <w:t xml:space="preserve">pierwsza zmiana wynagrodzenia może nastąpić nie wcześniej niż po upływie </w:t>
      </w:r>
      <w:r w:rsidRPr="009440BC">
        <w:rPr>
          <w:rFonts w:asciiTheme="minorHAnsi" w:eastAsiaTheme="minorEastAsia" w:hAnsiTheme="minorHAnsi" w:cs="Arial"/>
          <w:b/>
          <w:sz w:val="18"/>
          <w:szCs w:val="18"/>
          <w:lang w:eastAsia="en-US"/>
        </w:rPr>
        <w:t xml:space="preserve">12 miesięcy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eastAsiaTheme="minorEastAsia" w:hAnsiTheme="minorHAnsi" w:cs="Arial"/>
          <w:sz w:val="18"/>
          <w:szCs w:val="18"/>
          <w:lang w:eastAsia="en-US"/>
        </w:rPr>
        <w:t>od dnia rozpoczęcia obowiązywania Umowy, a następna zmiana nie wcześniej niż po kolejnej rocznicy obowiązywania Umowy.</w:t>
      </w:r>
    </w:p>
    <w:p w14:paraId="35A82F4A" w14:textId="77777777" w:rsidR="005E0CC8" w:rsidRPr="009440BC" w:rsidRDefault="005E0CC8" w:rsidP="006D79B2">
      <w:pPr>
        <w:numPr>
          <w:ilvl w:val="0"/>
          <w:numId w:val="19"/>
        </w:numPr>
        <w:ind w:left="850" w:hanging="425"/>
        <w:contextualSpacing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9440BC">
        <w:rPr>
          <w:rFonts w:asciiTheme="minorHAnsi" w:eastAsiaTheme="minorHAnsi" w:hAnsiTheme="minorHAnsi" w:cs="Arial"/>
          <w:sz w:val="18"/>
          <w:szCs w:val="18"/>
          <w:lang w:eastAsia="en-US"/>
        </w:rPr>
        <w:t>Dokonywanie zmian wynagrodzenia, o których mowa w niniejszym ustępie nie narusza innych postanowień Umowy.</w:t>
      </w:r>
    </w:p>
    <w:p w14:paraId="2D624943" w14:textId="77777777" w:rsidR="00F87924" w:rsidRDefault="005E0CC8" w:rsidP="00F87924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F87924">
        <w:rPr>
          <w:rFonts w:asciiTheme="minorHAnsi" w:eastAsiaTheme="minorHAnsi" w:hAnsiTheme="minorHAnsi" w:cs="Arial"/>
          <w:sz w:val="18"/>
          <w:szCs w:val="18"/>
          <w:lang w:eastAsia="en-US"/>
        </w:rPr>
        <w:lastRenderedPageBreak/>
        <w:t xml:space="preserve">Strony postanawiają, że w przypadku zaprzestania publikacji dokumentów będących podstawą wyliczenia wskaźników określonych w ust. </w:t>
      </w:r>
      <w:r w:rsidR="005E70BF" w:rsidRPr="00F87924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13 </w:t>
      </w:r>
      <w:r w:rsidRPr="00F87924">
        <w:rPr>
          <w:rFonts w:asciiTheme="minorHAnsi" w:eastAsiaTheme="minorHAnsi" w:hAnsiTheme="minorHAnsi" w:cs="Arial"/>
          <w:sz w:val="18"/>
          <w:szCs w:val="18"/>
          <w:lang w:eastAsia="en-US"/>
        </w:rPr>
        <w:t>pkt 1 lit. b, Strony wspólnie ustalą inny analogiczny wskaźnik oraz podstawę jego wyliczenia.</w:t>
      </w:r>
    </w:p>
    <w:p w14:paraId="3A5F4204" w14:textId="77777777" w:rsidR="00F87924" w:rsidRDefault="005E0CC8" w:rsidP="00F87924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F87924">
        <w:rPr>
          <w:rFonts w:asciiTheme="minorHAnsi" w:eastAsiaTheme="minorHAnsi" w:hAnsiTheme="minorHAnsi" w:cs="Arial"/>
          <w:sz w:val="18"/>
          <w:szCs w:val="18"/>
          <w:lang w:eastAsia="en-US"/>
        </w:rPr>
        <w:t>Złożenie przez Wykonawcę wniosku o wzrost wynagrodzenia równoznaczne jest z oświadczeniem przez Wykonawcę, że wzrost wskaźników, o których mowa w ust. 1</w:t>
      </w:r>
      <w:r w:rsidR="005E70BF" w:rsidRPr="00F87924">
        <w:rPr>
          <w:rFonts w:asciiTheme="minorHAnsi" w:eastAsiaTheme="minorHAnsi" w:hAnsiTheme="minorHAnsi" w:cs="Arial"/>
          <w:sz w:val="18"/>
          <w:szCs w:val="18"/>
          <w:lang w:eastAsia="en-US"/>
        </w:rPr>
        <w:t>3</w:t>
      </w:r>
      <w:r w:rsidRPr="00F87924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 pkt 1 lit. c, spowodował u Wykonawcy wzrost kosztów wykonania Przedmiotu Umowy, co zostało w jego strukturach ustalone i poprzedziło złożenie wniosku.</w:t>
      </w:r>
    </w:p>
    <w:p w14:paraId="68427CA5" w14:textId="737475E8" w:rsidR="005E0CC8" w:rsidRPr="00F87924" w:rsidRDefault="005E0CC8" w:rsidP="00F87924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F87924">
        <w:rPr>
          <w:rFonts w:asciiTheme="minorHAnsi" w:eastAsiaTheme="minorEastAsia" w:hAnsiTheme="minorHAnsi" w:cs="Arial"/>
          <w:sz w:val="18"/>
          <w:szCs w:val="18"/>
          <w:lang w:eastAsia="en-US"/>
        </w:rPr>
        <w:t xml:space="preserve">W przypadku złożenia wniosku o zmianę wynagrodzenia zgodnie z ust. </w:t>
      </w:r>
      <w:r w:rsidR="005E70BF" w:rsidRPr="00F87924">
        <w:rPr>
          <w:rFonts w:asciiTheme="minorHAnsi" w:eastAsiaTheme="minorEastAsia" w:hAnsiTheme="minorHAnsi" w:cs="Arial"/>
          <w:sz w:val="18"/>
          <w:szCs w:val="18"/>
          <w:lang w:eastAsia="en-US"/>
        </w:rPr>
        <w:t xml:space="preserve">13 </w:t>
      </w:r>
      <w:r w:rsidR="00660708" w:rsidRPr="00F87924">
        <w:rPr>
          <w:rFonts w:asciiTheme="minorHAnsi" w:eastAsiaTheme="minorEastAsia" w:hAnsiTheme="minorHAnsi" w:cs="Arial"/>
          <w:sz w:val="18"/>
          <w:szCs w:val="18"/>
          <w:lang w:eastAsia="en-US"/>
        </w:rPr>
        <w:t xml:space="preserve">zapisy </w:t>
      </w:r>
      <w:r w:rsidRPr="00F87924">
        <w:rPr>
          <w:rFonts w:asciiTheme="minorHAnsi" w:eastAsiaTheme="minorEastAsia" w:hAnsiTheme="minorHAnsi" w:cs="Arial"/>
          <w:sz w:val="18"/>
          <w:szCs w:val="18"/>
          <w:lang w:eastAsia="en-US"/>
        </w:rPr>
        <w:t xml:space="preserve">ust. </w:t>
      </w:r>
      <w:r w:rsidR="005E70BF" w:rsidRPr="00F87924">
        <w:rPr>
          <w:rFonts w:asciiTheme="minorHAnsi" w:eastAsiaTheme="minorEastAsia" w:hAnsiTheme="minorHAnsi" w:cs="Arial"/>
          <w:sz w:val="18"/>
          <w:szCs w:val="18"/>
          <w:lang w:eastAsia="en-US"/>
        </w:rPr>
        <w:t>10-</w:t>
      </w:r>
      <w:r w:rsidRPr="00F87924">
        <w:rPr>
          <w:rFonts w:asciiTheme="minorHAnsi" w:eastAsiaTheme="minorEastAsia" w:hAnsiTheme="minorHAnsi" w:cs="Arial"/>
          <w:sz w:val="18"/>
          <w:szCs w:val="18"/>
          <w:lang w:eastAsia="en-US"/>
        </w:rPr>
        <w:t>12 stosuje się odpowiednio.</w:t>
      </w:r>
    </w:p>
    <w:bookmarkEnd w:id="4"/>
    <w:p w14:paraId="59B4BB81" w14:textId="0EEC539B" w:rsidR="005E0CC8" w:rsidRPr="009440BC" w:rsidRDefault="005E0CC8" w:rsidP="005E0CC8">
      <w:pPr>
        <w:pStyle w:val="par1"/>
        <w:tabs>
          <w:tab w:val="clear" w:pos="567"/>
        </w:tabs>
        <w:spacing w:before="120" w:after="120"/>
        <w:ind w:left="425" w:hanging="425"/>
        <w:rPr>
          <w:rFonts w:asciiTheme="minorHAnsi" w:hAnsiTheme="minorHAnsi"/>
        </w:rPr>
      </w:pPr>
      <w:r w:rsidRPr="009440BC">
        <w:rPr>
          <w:rFonts w:asciiTheme="minorHAnsi" w:hAnsiTheme="minorHAnsi"/>
        </w:rPr>
        <w:t xml:space="preserve">Zasady </w:t>
      </w:r>
      <w:r w:rsidR="008C1BA8" w:rsidRPr="009440BC">
        <w:rPr>
          <w:rFonts w:asciiTheme="minorHAnsi" w:hAnsiTheme="minorHAnsi"/>
        </w:rPr>
        <w:t>O</w:t>
      </w:r>
      <w:r w:rsidRPr="009440BC">
        <w:rPr>
          <w:rFonts w:asciiTheme="minorHAnsi" w:hAnsiTheme="minorHAnsi"/>
        </w:rPr>
        <w:t>dbioru</w:t>
      </w:r>
    </w:p>
    <w:p w14:paraId="2EDCD08B" w14:textId="3DCE2F3D" w:rsidR="00093676" w:rsidRPr="009440BC" w:rsidRDefault="000A47AA" w:rsidP="00B25456">
      <w:pPr>
        <w:pStyle w:val="Akapitzlist"/>
        <w:numPr>
          <w:ilvl w:val="0"/>
          <w:numId w:val="3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Wykonawca zobowiązuje się do zawiadomienia Zamawiającego o gotowości przekazania do </w:t>
      </w:r>
      <w:r w:rsidR="008C1BA8" w:rsidRPr="009440BC">
        <w:rPr>
          <w:rFonts w:asciiTheme="minorHAnsi" w:hAnsiTheme="minorHAnsi" w:cs="Arial"/>
          <w:sz w:val="18"/>
          <w:szCs w:val="18"/>
        </w:rPr>
        <w:t>O</w:t>
      </w:r>
      <w:r w:rsidRPr="009440BC">
        <w:rPr>
          <w:rFonts w:asciiTheme="minorHAnsi" w:hAnsiTheme="minorHAnsi" w:cs="Arial"/>
          <w:sz w:val="18"/>
          <w:szCs w:val="18"/>
        </w:rPr>
        <w:t xml:space="preserve">dbioru części lub całości Przedmiotu Umowy poprzez przesłanie w formie elektronicznej, na adres e-mail: </w:t>
      </w:r>
      <w:r w:rsidR="0074643E" w:rsidRPr="009440BC">
        <w:rPr>
          <w:rFonts w:asciiTheme="minorHAnsi" w:hAnsiTheme="minorHAnsi" w:cs="Arial"/>
          <w:sz w:val="18"/>
          <w:szCs w:val="18"/>
        </w:rPr>
        <w:t>cyfryzacja</w:t>
      </w:r>
      <w:r w:rsidRPr="009440BC">
        <w:rPr>
          <w:rFonts w:asciiTheme="minorHAnsi" w:hAnsiTheme="minorHAnsi" w:cs="Arial"/>
          <w:sz w:val="18"/>
          <w:szCs w:val="18"/>
        </w:rPr>
        <w:t xml:space="preserve">@mazovia.pl, cyklicznie w terminie do </w:t>
      </w:r>
      <w:r w:rsidR="00D60C38" w:rsidRPr="009440BC">
        <w:rPr>
          <w:rFonts w:asciiTheme="minorHAnsi" w:hAnsiTheme="minorHAnsi" w:cs="Arial"/>
          <w:b/>
          <w:bCs/>
          <w:sz w:val="18"/>
          <w:szCs w:val="18"/>
        </w:rPr>
        <w:t xml:space="preserve">3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>Dni Roboczych</w:t>
      </w:r>
      <w:r w:rsidRPr="009440BC">
        <w:rPr>
          <w:rFonts w:asciiTheme="minorHAnsi" w:hAnsiTheme="minorHAnsi" w:cs="Arial"/>
          <w:sz w:val="18"/>
          <w:szCs w:val="18"/>
        </w:rPr>
        <w:t xml:space="preserve"> </w:t>
      </w:r>
      <w:r w:rsidR="00D60C38" w:rsidRPr="009440BC">
        <w:rPr>
          <w:rFonts w:asciiTheme="minorHAnsi" w:hAnsiTheme="minorHAnsi" w:cs="Arial"/>
          <w:sz w:val="18"/>
          <w:szCs w:val="18"/>
        </w:rPr>
        <w:t>po zakończeniu każdego kwartału</w:t>
      </w:r>
      <w:r w:rsidRPr="009440BC">
        <w:rPr>
          <w:rFonts w:asciiTheme="minorHAnsi" w:hAnsiTheme="minorHAnsi" w:cs="Arial"/>
          <w:sz w:val="18"/>
          <w:szCs w:val="18"/>
        </w:rPr>
        <w:t xml:space="preserve"> </w:t>
      </w:r>
      <w:r w:rsidR="00093676" w:rsidRPr="009440BC">
        <w:rPr>
          <w:rFonts w:asciiTheme="minorHAnsi" w:hAnsiTheme="minorHAnsi" w:cs="Arial"/>
          <w:sz w:val="18"/>
          <w:szCs w:val="18"/>
        </w:rPr>
        <w:t xml:space="preserve">Sprawozdań kwartalnych, o których mowa </w:t>
      </w:r>
      <w:r w:rsidRPr="009440BC">
        <w:rPr>
          <w:rFonts w:asciiTheme="minorHAnsi" w:hAnsiTheme="minorHAnsi" w:cs="Arial"/>
          <w:sz w:val="18"/>
          <w:szCs w:val="18"/>
        </w:rPr>
        <w:t xml:space="preserve">w § 1 pkt. </w:t>
      </w:r>
      <w:r w:rsidR="00B02167" w:rsidRPr="009440BC">
        <w:rPr>
          <w:rFonts w:asciiTheme="minorHAnsi" w:hAnsiTheme="minorHAnsi" w:cs="Arial"/>
          <w:sz w:val="18"/>
          <w:szCs w:val="18"/>
        </w:rPr>
        <w:t>15</w:t>
      </w:r>
      <w:r w:rsidRPr="009440BC">
        <w:rPr>
          <w:rFonts w:asciiTheme="minorHAnsi" w:hAnsiTheme="minorHAnsi" w:cs="Arial"/>
          <w:sz w:val="18"/>
          <w:szCs w:val="18"/>
        </w:rPr>
        <w:t xml:space="preserve"> oraz </w:t>
      </w:r>
      <w:r w:rsidR="00093676" w:rsidRPr="009440BC">
        <w:rPr>
          <w:rFonts w:asciiTheme="minorHAnsi" w:hAnsiTheme="minorHAnsi" w:cs="Arial"/>
          <w:sz w:val="18"/>
          <w:szCs w:val="18"/>
        </w:rPr>
        <w:t xml:space="preserve">§ 3 ust. </w:t>
      </w:r>
      <w:r w:rsidR="00B02167" w:rsidRPr="009440BC">
        <w:rPr>
          <w:rFonts w:asciiTheme="minorHAnsi" w:hAnsiTheme="minorHAnsi" w:cs="Arial"/>
          <w:sz w:val="18"/>
          <w:szCs w:val="18"/>
        </w:rPr>
        <w:t>3</w:t>
      </w:r>
      <w:r w:rsidR="00674390" w:rsidRPr="009440BC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 xml:space="preserve">i </w:t>
      </w:r>
      <w:r w:rsidR="00B02167" w:rsidRPr="009440BC">
        <w:rPr>
          <w:rFonts w:asciiTheme="minorHAnsi" w:hAnsiTheme="minorHAnsi" w:cs="Arial"/>
          <w:sz w:val="18"/>
          <w:szCs w:val="18"/>
        </w:rPr>
        <w:t>4</w:t>
      </w:r>
      <w:r w:rsidR="00093676" w:rsidRPr="009440BC">
        <w:rPr>
          <w:rFonts w:asciiTheme="minorHAnsi" w:hAnsiTheme="minorHAnsi" w:cs="Arial"/>
          <w:sz w:val="18"/>
          <w:szCs w:val="18"/>
        </w:rPr>
        <w:t>, które zawierać będą zestawienie zrealizowanych działań i</w:t>
      </w:r>
      <w:r w:rsidR="00913DF9" w:rsidRPr="009440BC">
        <w:rPr>
          <w:rFonts w:asciiTheme="minorHAnsi" w:hAnsiTheme="minorHAnsi" w:cs="Arial"/>
          <w:sz w:val="18"/>
          <w:szCs w:val="18"/>
        </w:rPr>
        <w:t xml:space="preserve"> </w:t>
      </w:r>
      <w:r w:rsidR="00175A33" w:rsidRPr="009440BC">
        <w:rPr>
          <w:rFonts w:asciiTheme="minorHAnsi" w:hAnsiTheme="minorHAnsi" w:cs="Arial"/>
          <w:sz w:val="18"/>
          <w:szCs w:val="18"/>
        </w:rPr>
        <w:t>R</w:t>
      </w:r>
      <w:r w:rsidR="00093676" w:rsidRPr="009440BC">
        <w:rPr>
          <w:rFonts w:asciiTheme="minorHAnsi" w:hAnsiTheme="minorHAnsi" w:cs="Arial"/>
          <w:sz w:val="18"/>
          <w:szCs w:val="18"/>
        </w:rPr>
        <w:t xml:space="preserve">oboczogodzin </w:t>
      </w:r>
      <w:r w:rsidR="00913DF9" w:rsidRPr="009440BC">
        <w:rPr>
          <w:rFonts w:asciiTheme="minorHAnsi" w:hAnsiTheme="minorHAnsi" w:cs="Arial"/>
          <w:sz w:val="18"/>
          <w:szCs w:val="18"/>
        </w:rPr>
        <w:t xml:space="preserve">wykorzystanych </w:t>
      </w:r>
      <w:r w:rsidR="00093676" w:rsidRPr="009440BC">
        <w:rPr>
          <w:rFonts w:asciiTheme="minorHAnsi" w:hAnsiTheme="minorHAnsi" w:cs="Arial"/>
          <w:sz w:val="18"/>
          <w:szCs w:val="18"/>
        </w:rPr>
        <w:t>przez Specjalistów</w:t>
      </w:r>
      <w:r w:rsidRPr="009440BC">
        <w:rPr>
          <w:rFonts w:asciiTheme="minorHAnsi" w:hAnsiTheme="minorHAnsi" w:cs="Arial"/>
          <w:sz w:val="18"/>
          <w:szCs w:val="18"/>
        </w:rPr>
        <w:t xml:space="preserve"> w okresie rozliczeniowym</w:t>
      </w:r>
      <w:r w:rsidR="00093676" w:rsidRPr="009440BC">
        <w:rPr>
          <w:rFonts w:asciiTheme="minorHAnsi" w:hAnsiTheme="minorHAnsi" w:cs="Arial"/>
          <w:sz w:val="18"/>
          <w:szCs w:val="18"/>
        </w:rPr>
        <w:t>.</w:t>
      </w:r>
    </w:p>
    <w:p w14:paraId="391558F9" w14:textId="38576FE8" w:rsidR="000A47AA" w:rsidRPr="009440BC" w:rsidRDefault="000A47AA" w:rsidP="000A47AA">
      <w:pPr>
        <w:pStyle w:val="Akapitzlist"/>
        <w:numPr>
          <w:ilvl w:val="0"/>
          <w:numId w:val="3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Do dokonania </w:t>
      </w:r>
      <w:r w:rsidR="008C1BA8" w:rsidRPr="009440BC">
        <w:rPr>
          <w:rFonts w:asciiTheme="minorHAnsi" w:hAnsiTheme="minorHAnsi" w:cs="Arial"/>
          <w:sz w:val="18"/>
          <w:szCs w:val="18"/>
        </w:rPr>
        <w:t>O</w:t>
      </w:r>
      <w:r w:rsidRPr="009440BC">
        <w:rPr>
          <w:rFonts w:asciiTheme="minorHAnsi" w:hAnsiTheme="minorHAnsi" w:cs="Arial"/>
          <w:sz w:val="18"/>
          <w:szCs w:val="18"/>
        </w:rPr>
        <w:t xml:space="preserve">dbioru części lub całości Przedmiotu Umowy Zamawiający powoła Komisję </w:t>
      </w:r>
      <w:r w:rsidR="00352A23" w:rsidRPr="009440BC">
        <w:rPr>
          <w:rFonts w:asciiTheme="minorHAnsi" w:hAnsiTheme="minorHAnsi" w:cs="Arial"/>
          <w:sz w:val="18"/>
          <w:szCs w:val="18"/>
        </w:rPr>
        <w:t>O</w:t>
      </w:r>
      <w:r w:rsidRPr="009440BC">
        <w:rPr>
          <w:rFonts w:asciiTheme="minorHAnsi" w:hAnsiTheme="minorHAnsi" w:cs="Arial"/>
          <w:sz w:val="18"/>
          <w:szCs w:val="18"/>
        </w:rPr>
        <w:t>dbioru.</w:t>
      </w:r>
    </w:p>
    <w:p w14:paraId="03030A79" w14:textId="6CAB8A70" w:rsidR="000A47AA" w:rsidRPr="009440BC" w:rsidRDefault="000A47AA" w:rsidP="000A47AA">
      <w:pPr>
        <w:pStyle w:val="Akapitzlist"/>
        <w:numPr>
          <w:ilvl w:val="0"/>
          <w:numId w:val="3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Przekazana do </w:t>
      </w:r>
      <w:r w:rsidR="0075551A">
        <w:rPr>
          <w:rFonts w:asciiTheme="minorHAnsi" w:hAnsiTheme="minorHAnsi" w:cs="Arial"/>
          <w:sz w:val="18"/>
          <w:szCs w:val="18"/>
        </w:rPr>
        <w:t>O</w:t>
      </w:r>
      <w:r w:rsidR="0075551A" w:rsidRPr="009440BC">
        <w:rPr>
          <w:rFonts w:asciiTheme="minorHAnsi" w:hAnsiTheme="minorHAnsi" w:cs="Arial"/>
          <w:sz w:val="18"/>
          <w:szCs w:val="18"/>
        </w:rPr>
        <w:t xml:space="preserve">dbioru </w:t>
      </w:r>
      <w:r w:rsidRPr="009440BC">
        <w:rPr>
          <w:rFonts w:asciiTheme="minorHAnsi" w:hAnsiTheme="minorHAnsi" w:cs="Arial"/>
          <w:sz w:val="18"/>
          <w:szCs w:val="18"/>
        </w:rPr>
        <w:t>część lub całość Przedmiotu Umowy, poddana zostanie przez Zamawiającego weryfikacji zgodności wykonania z OPZ oraz postanowieniami Umowy.</w:t>
      </w:r>
    </w:p>
    <w:p w14:paraId="5929E912" w14:textId="0BC91636" w:rsidR="00093676" w:rsidRPr="009440BC" w:rsidRDefault="000A47AA" w:rsidP="00D60C38">
      <w:pPr>
        <w:pStyle w:val="Akapitzlist"/>
        <w:numPr>
          <w:ilvl w:val="0"/>
          <w:numId w:val="3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Zamawiający</w:t>
      </w:r>
      <w:r w:rsidR="008B28FB" w:rsidRPr="009440BC">
        <w:rPr>
          <w:rFonts w:asciiTheme="minorHAnsi" w:hAnsiTheme="minorHAnsi" w:cs="Arial"/>
          <w:sz w:val="18"/>
          <w:szCs w:val="18"/>
        </w:rPr>
        <w:t>,</w:t>
      </w:r>
      <w:r w:rsidRPr="009440BC">
        <w:rPr>
          <w:rFonts w:asciiTheme="minorHAnsi" w:hAnsiTheme="minorHAnsi" w:cs="Arial"/>
          <w:sz w:val="18"/>
          <w:szCs w:val="18"/>
        </w:rPr>
        <w:t xml:space="preserve"> </w:t>
      </w:r>
      <w:r w:rsidR="008B28FB" w:rsidRPr="009440BC">
        <w:rPr>
          <w:rFonts w:asciiTheme="minorHAnsi" w:hAnsiTheme="minorHAnsi" w:cs="Arial"/>
          <w:sz w:val="18"/>
          <w:szCs w:val="18"/>
        </w:rPr>
        <w:t xml:space="preserve">w terminie do </w:t>
      </w:r>
      <w:r w:rsidR="008B28FB" w:rsidRPr="009440BC">
        <w:rPr>
          <w:rFonts w:asciiTheme="minorHAnsi" w:hAnsiTheme="minorHAnsi" w:cs="Arial"/>
          <w:b/>
          <w:bCs/>
          <w:sz w:val="18"/>
          <w:szCs w:val="18"/>
        </w:rPr>
        <w:t>7 Dni Roboczych</w:t>
      </w:r>
      <w:r w:rsidR="008B28FB" w:rsidRPr="009440BC">
        <w:rPr>
          <w:rFonts w:asciiTheme="minorHAnsi" w:hAnsiTheme="minorHAnsi" w:cs="Arial"/>
          <w:sz w:val="18"/>
          <w:szCs w:val="18"/>
        </w:rPr>
        <w:t xml:space="preserve"> od daty dostarczenia Sprawozdań</w:t>
      </w:r>
      <w:r w:rsidR="00D60C38" w:rsidRPr="009440BC">
        <w:rPr>
          <w:rFonts w:asciiTheme="minorHAnsi" w:hAnsiTheme="minorHAnsi" w:cs="Arial"/>
          <w:sz w:val="18"/>
          <w:szCs w:val="18"/>
        </w:rPr>
        <w:t xml:space="preserve"> kwartalnych</w:t>
      </w:r>
      <w:r w:rsidR="008B28FB" w:rsidRPr="009440BC">
        <w:rPr>
          <w:rFonts w:asciiTheme="minorHAnsi" w:hAnsiTheme="minorHAnsi" w:cs="Arial"/>
          <w:sz w:val="18"/>
          <w:szCs w:val="18"/>
        </w:rPr>
        <w:t xml:space="preserve">, o których mowa w ust. 1 </w:t>
      </w:r>
      <w:r w:rsidR="00093676" w:rsidRPr="009440BC">
        <w:rPr>
          <w:rFonts w:asciiTheme="minorHAnsi" w:hAnsiTheme="minorHAnsi" w:cs="Arial"/>
          <w:sz w:val="18"/>
          <w:szCs w:val="18"/>
        </w:rPr>
        <w:t xml:space="preserve">dokona </w:t>
      </w:r>
      <w:r w:rsidR="008B28FB" w:rsidRPr="009440BC">
        <w:rPr>
          <w:rFonts w:asciiTheme="minorHAnsi" w:hAnsiTheme="minorHAnsi" w:cs="Arial"/>
          <w:sz w:val="18"/>
          <w:szCs w:val="18"/>
        </w:rPr>
        <w:t xml:space="preserve">ich weryfikacji oraz </w:t>
      </w:r>
      <w:r w:rsidR="00093676" w:rsidRPr="009440BC">
        <w:rPr>
          <w:rFonts w:asciiTheme="minorHAnsi" w:hAnsiTheme="minorHAnsi" w:cs="Arial"/>
          <w:sz w:val="18"/>
          <w:szCs w:val="18"/>
        </w:rPr>
        <w:t>pisemnej akceptacji</w:t>
      </w:r>
      <w:r w:rsidR="008B28FB" w:rsidRPr="009440BC">
        <w:rPr>
          <w:rFonts w:asciiTheme="minorHAnsi" w:hAnsiTheme="minorHAnsi" w:cs="Arial"/>
          <w:sz w:val="18"/>
          <w:szCs w:val="18"/>
        </w:rPr>
        <w:t xml:space="preserve"> </w:t>
      </w:r>
      <w:r w:rsidR="00093676" w:rsidRPr="009440BC">
        <w:rPr>
          <w:rFonts w:asciiTheme="minorHAnsi" w:hAnsiTheme="minorHAnsi" w:cs="Arial"/>
          <w:sz w:val="18"/>
          <w:szCs w:val="18"/>
        </w:rPr>
        <w:t>lub odrzuc</w:t>
      </w:r>
      <w:r w:rsidR="008B28FB" w:rsidRPr="009440BC">
        <w:rPr>
          <w:rFonts w:asciiTheme="minorHAnsi" w:hAnsiTheme="minorHAnsi" w:cs="Arial"/>
          <w:sz w:val="18"/>
          <w:szCs w:val="18"/>
        </w:rPr>
        <w:t>enia</w:t>
      </w:r>
      <w:r w:rsidR="00093676" w:rsidRPr="009440BC">
        <w:rPr>
          <w:rFonts w:asciiTheme="minorHAnsi" w:hAnsiTheme="minorHAnsi" w:cs="Arial"/>
          <w:sz w:val="18"/>
          <w:szCs w:val="18"/>
        </w:rPr>
        <w:t xml:space="preserve"> wraz z podaniem uzasadnienia. W</w:t>
      </w:r>
      <w:r w:rsidR="00BF212A">
        <w:rPr>
          <w:rFonts w:asciiTheme="minorHAnsi" w:hAnsiTheme="minorHAnsi" w:cs="Arial"/>
          <w:sz w:val="18"/>
          <w:szCs w:val="18"/>
        </w:rPr>
        <w:t> </w:t>
      </w:r>
      <w:r w:rsidR="00093676" w:rsidRPr="009440BC">
        <w:rPr>
          <w:rFonts w:asciiTheme="minorHAnsi" w:hAnsiTheme="minorHAnsi" w:cs="Arial"/>
          <w:sz w:val="18"/>
          <w:szCs w:val="18"/>
        </w:rPr>
        <w:t xml:space="preserve">przypadku odrzucenia danego Sprawozdania, Wykonawca w terminie do </w:t>
      </w:r>
      <w:r w:rsidR="00093676" w:rsidRPr="009440BC">
        <w:rPr>
          <w:rFonts w:asciiTheme="minorHAnsi" w:hAnsiTheme="minorHAnsi" w:cs="Arial"/>
          <w:b/>
          <w:bCs/>
          <w:sz w:val="18"/>
          <w:szCs w:val="18"/>
        </w:rPr>
        <w:t>5 Dni Roboczych</w:t>
      </w:r>
      <w:r w:rsidR="00093676" w:rsidRPr="009440BC">
        <w:rPr>
          <w:rFonts w:asciiTheme="minorHAnsi" w:hAnsiTheme="minorHAnsi" w:cs="Arial"/>
          <w:sz w:val="18"/>
          <w:szCs w:val="18"/>
        </w:rPr>
        <w:t xml:space="preserve"> dostarczy poprawione Sprawozdanie zgodnie z uwagami Zamawiającego lub przedstawi stosowne wyjaśnienia.</w:t>
      </w:r>
      <w:r w:rsidR="008B28FB" w:rsidRPr="009440BC">
        <w:rPr>
          <w:rFonts w:asciiTheme="minorHAnsi" w:hAnsiTheme="minorHAnsi" w:cs="Arial"/>
          <w:sz w:val="18"/>
          <w:szCs w:val="18"/>
        </w:rPr>
        <w:t xml:space="preserve"> </w:t>
      </w:r>
    </w:p>
    <w:p w14:paraId="49A7CA99" w14:textId="41462353" w:rsidR="00EC0833" w:rsidRPr="009440BC" w:rsidRDefault="00EC0833" w:rsidP="00EC0833">
      <w:pPr>
        <w:pStyle w:val="Akapitzlist"/>
        <w:numPr>
          <w:ilvl w:val="0"/>
          <w:numId w:val="3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Zamawiający zastrzega sobie prawo wydłużenia terminu przeprowadzenia weryfikacji </w:t>
      </w:r>
      <w:r w:rsidR="008B28FB" w:rsidRPr="009440BC">
        <w:rPr>
          <w:rFonts w:asciiTheme="minorHAnsi" w:hAnsiTheme="minorHAnsi" w:cs="Arial"/>
          <w:sz w:val="18"/>
          <w:szCs w:val="18"/>
        </w:rPr>
        <w:t>określonej w ust.</w:t>
      </w:r>
      <w:r w:rsidR="00BF212A">
        <w:rPr>
          <w:rFonts w:asciiTheme="minorHAnsi" w:hAnsiTheme="minorHAnsi" w:cs="Arial"/>
          <w:sz w:val="18"/>
          <w:szCs w:val="18"/>
        </w:rPr>
        <w:t xml:space="preserve"> </w:t>
      </w:r>
      <w:r w:rsidR="008B28FB" w:rsidRPr="009440BC">
        <w:rPr>
          <w:rFonts w:asciiTheme="minorHAnsi" w:hAnsiTheme="minorHAnsi" w:cs="Arial"/>
          <w:sz w:val="18"/>
          <w:szCs w:val="18"/>
        </w:rPr>
        <w:t>4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 xml:space="preserve">po wcześniejszym poinformowaniu o tym fakcie Wykonawcy. Zamawiający poinformuje Wykonawcę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>o wydłużeniu terminu przeprowadzenia weryfikacji jakości najpóźniej w ostatnim dniu terminu, o którym mowa w ust</w:t>
      </w:r>
      <w:r w:rsidR="00BF212A">
        <w:rPr>
          <w:rFonts w:asciiTheme="minorHAnsi" w:hAnsiTheme="minorHAnsi" w:cs="Arial"/>
          <w:sz w:val="18"/>
          <w:szCs w:val="18"/>
        </w:rPr>
        <w:t>.</w:t>
      </w:r>
      <w:r w:rsidRPr="009440BC">
        <w:rPr>
          <w:rFonts w:asciiTheme="minorHAnsi" w:hAnsiTheme="minorHAnsi" w:cs="Arial"/>
          <w:sz w:val="18"/>
          <w:szCs w:val="18"/>
        </w:rPr>
        <w:t xml:space="preserve"> 4. Za wydłużony okres weryfikacji jakości nie będą naliczone Wykonawcy kary umowne. </w:t>
      </w:r>
    </w:p>
    <w:p w14:paraId="4514370F" w14:textId="3DB16705" w:rsidR="00EC0833" w:rsidRPr="009440BC" w:rsidRDefault="00EC0833" w:rsidP="00EC0833">
      <w:pPr>
        <w:pStyle w:val="Akapitzlist"/>
        <w:numPr>
          <w:ilvl w:val="0"/>
          <w:numId w:val="3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Zamawiający odmówi odebrania </w:t>
      </w:r>
      <w:r w:rsidR="00B25456" w:rsidRPr="009440BC">
        <w:rPr>
          <w:rFonts w:asciiTheme="minorHAnsi" w:hAnsiTheme="minorHAnsi" w:cs="Arial"/>
          <w:sz w:val="18"/>
          <w:szCs w:val="18"/>
        </w:rPr>
        <w:t xml:space="preserve">części lub całości </w:t>
      </w:r>
      <w:r w:rsidRPr="009440BC">
        <w:rPr>
          <w:rFonts w:asciiTheme="minorHAnsi" w:hAnsiTheme="minorHAnsi" w:cs="Arial"/>
          <w:sz w:val="18"/>
          <w:szCs w:val="18"/>
        </w:rPr>
        <w:t xml:space="preserve">Przedmiotu Umowy w przypadku stwierdzenia podczas </w:t>
      </w:r>
      <w:r w:rsidR="0075551A">
        <w:rPr>
          <w:rFonts w:asciiTheme="minorHAnsi" w:hAnsiTheme="minorHAnsi" w:cs="Arial"/>
          <w:sz w:val="18"/>
          <w:szCs w:val="18"/>
        </w:rPr>
        <w:t>O</w:t>
      </w:r>
      <w:r w:rsidR="0075551A" w:rsidRPr="009440BC">
        <w:rPr>
          <w:rFonts w:asciiTheme="minorHAnsi" w:hAnsiTheme="minorHAnsi" w:cs="Arial"/>
          <w:sz w:val="18"/>
          <w:szCs w:val="18"/>
        </w:rPr>
        <w:t xml:space="preserve">dbioru </w:t>
      </w:r>
      <w:r w:rsidRPr="009440BC">
        <w:rPr>
          <w:rFonts w:asciiTheme="minorHAnsi" w:hAnsiTheme="minorHAnsi" w:cs="Arial"/>
          <w:sz w:val="18"/>
          <w:szCs w:val="18"/>
        </w:rPr>
        <w:t xml:space="preserve">niezgodności jego wykonania z OPZ lub postanowieniami Umowy, popartego stosownymi ustaleniami Komisji Odbioru zawartymi w Protokole Odbioru i wyznaczy w protokole termin poprawy </w:t>
      </w:r>
      <w:r w:rsidR="00B25456" w:rsidRPr="009440BC">
        <w:rPr>
          <w:rFonts w:asciiTheme="minorHAnsi" w:hAnsiTheme="minorHAnsi" w:cs="Arial"/>
          <w:sz w:val="18"/>
          <w:szCs w:val="18"/>
        </w:rPr>
        <w:t xml:space="preserve">części lub całości </w:t>
      </w:r>
      <w:r w:rsidRPr="009440BC">
        <w:rPr>
          <w:rFonts w:asciiTheme="minorHAnsi" w:hAnsiTheme="minorHAnsi" w:cs="Arial"/>
          <w:sz w:val="18"/>
          <w:szCs w:val="18"/>
        </w:rPr>
        <w:t>Przedmiotu Umowy.</w:t>
      </w:r>
    </w:p>
    <w:p w14:paraId="33910E5F" w14:textId="5332C54D" w:rsidR="00EC0833" w:rsidRPr="009440BC" w:rsidRDefault="00EC0833" w:rsidP="00EC0833">
      <w:pPr>
        <w:pStyle w:val="Akapitzlist"/>
        <w:numPr>
          <w:ilvl w:val="0"/>
          <w:numId w:val="3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 poszczególnych </w:t>
      </w:r>
      <w:r w:rsidR="00BF212A">
        <w:rPr>
          <w:rFonts w:asciiTheme="minorHAnsi" w:hAnsiTheme="minorHAnsi" w:cs="Arial"/>
          <w:sz w:val="18"/>
          <w:szCs w:val="18"/>
        </w:rPr>
        <w:t>O</w:t>
      </w:r>
      <w:r w:rsidR="00BF212A" w:rsidRPr="009440BC">
        <w:rPr>
          <w:rFonts w:asciiTheme="minorHAnsi" w:hAnsiTheme="minorHAnsi" w:cs="Arial"/>
          <w:sz w:val="18"/>
          <w:szCs w:val="18"/>
        </w:rPr>
        <w:t xml:space="preserve">dbiorów </w:t>
      </w:r>
      <w:r w:rsidRPr="009440BC">
        <w:rPr>
          <w:rFonts w:asciiTheme="minorHAnsi" w:hAnsiTheme="minorHAnsi" w:cs="Arial"/>
          <w:sz w:val="18"/>
          <w:szCs w:val="18"/>
        </w:rPr>
        <w:t xml:space="preserve">Komisja Odbioru sporządzi </w:t>
      </w:r>
      <w:r w:rsidR="00BF212A">
        <w:rPr>
          <w:rFonts w:asciiTheme="minorHAnsi" w:hAnsiTheme="minorHAnsi" w:cs="Arial"/>
          <w:sz w:val="18"/>
          <w:szCs w:val="18"/>
        </w:rPr>
        <w:t>P</w:t>
      </w:r>
      <w:r w:rsidR="00BF212A" w:rsidRPr="009440BC">
        <w:rPr>
          <w:rFonts w:asciiTheme="minorHAnsi" w:hAnsiTheme="minorHAnsi" w:cs="Arial"/>
          <w:sz w:val="18"/>
          <w:szCs w:val="18"/>
        </w:rPr>
        <w:t>rotokoły</w:t>
      </w:r>
      <w:r w:rsidR="00BF212A">
        <w:rPr>
          <w:rFonts w:asciiTheme="minorHAnsi" w:hAnsiTheme="minorHAnsi" w:cs="Arial"/>
          <w:sz w:val="18"/>
          <w:szCs w:val="18"/>
        </w:rPr>
        <w:t xml:space="preserve"> Odbioru</w:t>
      </w:r>
      <w:r w:rsidRPr="009440BC">
        <w:rPr>
          <w:rFonts w:asciiTheme="minorHAnsi" w:hAnsiTheme="minorHAnsi" w:cs="Arial"/>
          <w:sz w:val="18"/>
          <w:szCs w:val="18"/>
        </w:rPr>
        <w:t>.</w:t>
      </w:r>
    </w:p>
    <w:p w14:paraId="5EE116C5" w14:textId="77777777" w:rsidR="00EC0833" w:rsidRPr="009440BC" w:rsidRDefault="00EC0833" w:rsidP="00EC0833">
      <w:pPr>
        <w:pStyle w:val="Akapitzlist"/>
        <w:numPr>
          <w:ilvl w:val="0"/>
          <w:numId w:val="3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Protokół Odbioru powinien zawierać w szczególności:</w:t>
      </w:r>
    </w:p>
    <w:p w14:paraId="7C336F9C" w14:textId="407E049F" w:rsidR="00EC0833" w:rsidRPr="009440BC" w:rsidRDefault="00EC0833" w:rsidP="00EC0833">
      <w:pPr>
        <w:pStyle w:val="Akapitzlist"/>
        <w:numPr>
          <w:ilvl w:val="1"/>
          <w:numId w:val="22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stwierdzenia Komisji Odbioru o istnieniu </w:t>
      </w:r>
      <w:r w:rsidR="00A75E47" w:rsidRPr="00C276F4">
        <w:rPr>
          <w:rFonts w:asciiTheme="minorHAnsi" w:hAnsiTheme="minorHAnsi" w:cs="Arial"/>
          <w:sz w:val="18"/>
          <w:szCs w:val="18"/>
        </w:rPr>
        <w:t xml:space="preserve">Wad </w:t>
      </w:r>
      <w:r w:rsidRPr="009440BC">
        <w:rPr>
          <w:rFonts w:asciiTheme="minorHAnsi" w:hAnsiTheme="minorHAnsi" w:cs="Arial"/>
          <w:sz w:val="18"/>
          <w:szCs w:val="18"/>
        </w:rPr>
        <w:t xml:space="preserve">w wykonaniu </w:t>
      </w:r>
      <w:r w:rsidR="00B25456" w:rsidRPr="009440BC">
        <w:rPr>
          <w:rFonts w:asciiTheme="minorHAnsi" w:hAnsiTheme="minorHAnsi" w:cs="Arial"/>
          <w:sz w:val="18"/>
          <w:szCs w:val="18"/>
        </w:rPr>
        <w:t xml:space="preserve">części lub całości </w:t>
      </w:r>
      <w:r w:rsidRPr="009440BC">
        <w:rPr>
          <w:rFonts w:asciiTheme="minorHAnsi" w:hAnsiTheme="minorHAnsi" w:cs="Arial"/>
          <w:sz w:val="18"/>
          <w:szCs w:val="18"/>
        </w:rPr>
        <w:t xml:space="preserve">Przedmiotu Umowy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 xml:space="preserve">lub ich braku i akceptacji </w:t>
      </w:r>
      <w:r w:rsidR="00B25456" w:rsidRPr="009440BC">
        <w:rPr>
          <w:rFonts w:asciiTheme="minorHAnsi" w:hAnsiTheme="minorHAnsi" w:cs="Arial"/>
          <w:sz w:val="18"/>
          <w:szCs w:val="18"/>
        </w:rPr>
        <w:t xml:space="preserve">przekazanej części lub całości </w:t>
      </w:r>
      <w:r w:rsidRPr="009440BC">
        <w:rPr>
          <w:rFonts w:asciiTheme="minorHAnsi" w:hAnsiTheme="minorHAnsi" w:cs="Arial"/>
          <w:sz w:val="18"/>
          <w:szCs w:val="18"/>
        </w:rPr>
        <w:t>Przedmiotu Umowy (wynik pozytywny) wraz z</w:t>
      </w:r>
      <w:r w:rsidR="00BF212A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 xml:space="preserve">datą określającą dzień pozytywnego </w:t>
      </w:r>
      <w:r w:rsidR="0075551A">
        <w:rPr>
          <w:rFonts w:asciiTheme="minorHAnsi" w:hAnsiTheme="minorHAnsi" w:cs="Arial"/>
          <w:sz w:val="18"/>
          <w:szCs w:val="18"/>
        </w:rPr>
        <w:t>O</w:t>
      </w:r>
      <w:r w:rsidRPr="009440BC">
        <w:rPr>
          <w:rFonts w:asciiTheme="minorHAnsi" w:hAnsiTheme="minorHAnsi" w:cs="Arial"/>
          <w:sz w:val="18"/>
          <w:szCs w:val="18"/>
        </w:rPr>
        <w:t>dbioru;</w:t>
      </w:r>
    </w:p>
    <w:p w14:paraId="5C4DB107" w14:textId="00605FCF" w:rsidR="00EC0833" w:rsidRPr="009440BC" w:rsidRDefault="00EC0833" w:rsidP="00EC0833">
      <w:pPr>
        <w:pStyle w:val="Akapitzlist"/>
        <w:numPr>
          <w:ilvl w:val="1"/>
          <w:numId w:val="22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 przypadku stwierdzenia wad - zobowiązanie Wykonawcy do usunięcia wad w określonym przez Zamawiającego terminie, w ramach wynagrodzenia, o którym mowa w § </w:t>
      </w:r>
      <w:r w:rsidR="001B1563" w:rsidRPr="009440BC">
        <w:rPr>
          <w:rFonts w:asciiTheme="minorHAnsi" w:hAnsiTheme="minorHAnsi" w:cs="Arial"/>
          <w:sz w:val="18"/>
          <w:szCs w:val="18"/>
        </w:rPr>
        <w:t xml:space="preserve">4 </w:t>
      </w:r>
      <w:r w:rsidRPr="009440BC">
        <w:rPr>
          <w:rFonts w:asciiTheme="minorHAnsi" w:hAnsiTheme="minorHAnsi" w:cs="Arial"/>
          <w:sz w:val="18"/>
          <w:szCs w:val="18"/>
        </w:rPr>
        <w:t>ust. 1 niniejszej Umowy.</w:t>
      </w:r>
    </w:p>
    <w:p w14:paraId="2B8D2F0A" w14:textId="77777777" w:rsidR="00EC0833" w:rsidRPr="009440BC" w:rsidRDefault="00EC0833" w:rsidP="00EC0833">
      <w:pPr>
        <w:pStyle w:val="Akapitzlist"/>
        <w:numPr>
          <w:ilvl w:val="0"/>
          <w:numId w:val="3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Protokoły Odbioru zostaną sporządzone w formie </w:t>
      </w:r>
      <w:r w:rsidRPr="009440BC">
        <w:rPr>
          <w:rFonts w:asciiTheme="minorHAnsi" w:hAnsiTheme="minorHAnsi" w:cs="Tahoma"/>
          <w:sz w:val="18"/>
          <w:szCs w:val="18"/>
        </w:rPr>
        <w:t>elektronicznej/hybrydowej/analogowej</w:t>
      </w:r>
      <w:r w:rsidRPr="009440BC" w:rsidDel="009E5DEA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>i zostaną podpisane kwalifikowanym podpisem elektronicznym i/lub analogowo.</w:t>
      </w:r>
    </w:p>
    <w:p w14:paraId="62524FC6" w14:textId="77777777" w:rsidR="00EC0833" w:rsidRPr="009440BC" w:rsidRDefault="00EC0833" w:rsidP="00EC0833">
      <w:pPr>
        <w:pStyle w:val="Akapitzlist"/>
        <w:numPr>
          <w:ilvl w:val="0"/>
          <w:numId w:val="3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Protokoły Odbioru nie wymagają podpisu Wykonawcy.</w:t>
      </w:r>
    </w:p>
    <w:p w14:paraId="0ACB412A" w14:textId="5D6157D6" w:rsidR="00EC0833" w:rsidRPr="009440BC" w:rsidRDefault="00EC0833" w:rsidP="00EC0833">
      <w:pPr>
        <w:pStyle w:val="Akapitzlist"/>
        <w:numPr>
          <w:ilvl w:val="0"/>
          <w:numId w:val="3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Za dzień należytego wykonania </w:t>
      </w:r>
      <w:r w:rsidR="00B25456" w:rsidRPr="009440BC">
        <w:rPr>
          <w:rFonts w:asciiTheme="minorHAnsi" w:hAnsiTheme="minorHAnsi" w:cs="Arial"/>
          <w:sz w:val="18"/>
          <w:szCs w:val="18"/>
        </w:rPr>
        <w:t xml:space="preserve">części lub całości </w:t>
      </w:r>
      <w:r w:rsidRPr="009440BC">
        <w:rPr>
          <w:rFonts w:asciiTheme="minorHAnsi" w:hAnsiTheme="minorHAnsi" w:cs="Arial"/>
          <w:sz w:val="18"/>
          <w:szCs w:val="18"/>
        </w:rPr>
        <w:t xml:space="preserve">Przedmiotu Umowy uznaje się dzień wskazany w Protokole Odbioru jako data </w:t>
      </w:r>
      <w:r w:rsidR="0075551A">
        <w:rPr>
          <w:rFonts w:asciiTheme="minorHAnsi" w:hAnsiTheme="minorHAnsi" w:cs="Arial"/>
          <w:sz w:val="18"/>
          <w:szCs w:val="18"/>
        </w:rPr>
        <w:t>O</w:t>
      </w:r>
      <w:r w:rsidR="0075551A" w:rsidRPr="009440BC">
        <w:rPr>
          <w:rFonts w:asciiTheme="minorHAnsi" w:hAnsiTheme="minorHAnsi" w:cs="Arial"/>
          <w:sz w:val="18"/>
          <w:szCs w:val="18"/>
        </w:rPr>
        <w:t xml:space="preserve">dbioru </w:t>
      </w:r>
      <w:r w:rsidRPr="009440BC">
        <w:rPr>
          <w:rFonts w:asciiTheme="minorHAnsi" w:hAnsiTheme="minorHAnsi" w:cs="Arial"/>
          <w:sz w:val="18"/>
          <w:szCs w:val="18"/>
        </w:rPr>
        <w:t>z wynikiem pozytywnym.</w:t>
      </w:r>
    </w:p>
    <w:p w14:paraId="328FA0C1" w14:textId="1E067966" w:rsidR="00EC0833" w:rsidRPr="009440BC" w:rsidRDefault="00EC0833" w:rsidP="00EC0833">
      <w:pPr>
        <w:pStyle w:val="Akapitzlist"/>
        <w:numPr>
          <w:ilvl w:val="0"/>
          <w:numId w:val="3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lastRenderedPageBreak/>
        <w:t>Za datę podpisania Protokołu Odbioru uznaje się datę podpisania go przez ostatnią z osób wchodzących w</w:t>
      </w:r>
      <w:r w:rsidR="00666D6D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>skład Komisji Odbioru.</w:t>
      </w:r>
    </w:p>
    <w:p w14:paraId="4B16E44E" w14:textId="71EA2435" w:rsidR="00EC0833" w:rsidRPr="009440BC" w:rsidRDefault="00EC0833" w:rsidP="00EC0833">
      <w:pPr>
        <w:pStyle w:val="Akapitzlist"/>
        <w:numPr>
          <w:ilvl w:val="0"/>
          <w:numId w:val="3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Wzór Protokołu Odbioru </w:t>
      </w:r>
      <w:r w:rsidR="00B25456" w:rsidRPr="009440BC">
        <w:rPr>
          <w:rFonts w:asciiTheme="minorHAnsi" w:hAnsiTheme="minorHAnsi" w:cs="Arial"/>
          <w:sz w:val="18"/>
          <w:szCs w:val="18"/>
        </w:rPr>
        <w:t xml:space="preserve">części lub całości </w:t>
      </w:r>
      <w:r w:rsidRPr="009440BC">
        <w:rPr>
          <w:rFonts w:asciiTheme="minorHAnsi" w:hAnsiTheme="minorHAnsi" w:cs="Arial"/>
          <w:sz w:val="18"/>
          <w:szCs w:val="18"/>
        </w:rPr>
        <w:t>Przedmiotu Umowy stanowi Załącznik nr 6 do Umowy.</w:t>
      </w:r>
    </w:p>
    <w:p w14:paraId="48415628" w14:textId="5B7821A6" w:rsidR="00EC0833" w:rsidRPr="009440BC" w:rsidRDefault="00EC0833" w:rsidP="00EC0833">
      <w:pPr>
        <w:pStyle w:val="Akapitzlist"/>
        <w:numPr>
          <w:ilvl w:val="0"/>
          <w:numId w:val="3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Zamawiający zastrzega sobie prawo do dopuszczenia do udziału w czynnościach odbiorczych osób trzecich w</w:t>
      </w:r>
      <w:r w:rsidR="00666D6D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 xml:space="preserve">postaci ekspertów, specjalistów lub biegłych oraz do zastosowania dowolnych testów prawidłowości </w:t>
      </w:r>
      <w:r w:rsidR="008A20A9">
        <w:rPr>
          <w:rFonts w:asciiTheme="minorHAnsi" w:hAnsiTheme="minorHAnsi" w:cs="Arial"/>
          <w:sz w:val="18"/>
          <w:szCs w:val="18"/>
        </w:rPr>
        <w:t>P</w:t>
      </w:r>
      <w:r w:rsidRPr="009440BC">
        <w:rPr>
          <w:rFonts w:asciiTheme="minorHAnsi" w:hAnsiTheme="minorHAnsi" w:cs="Arial"/>
          <w:sz w:val="18"/>
          <w:szCs w:val="18"/>
        </w:rPr>
        <w:t>roduktów wytworzonych w trakcie realizacji Przedmiotu Umowy.</w:t>
      </w:r>
    </w:p>
    <w:p w14:paraId="63D0B5B9" w14:textId="77777777" w:rsidR="00EC0833" w:rsidRPr="009440BC" w:rsidRDefault="00EC0833" w:rsidP="008B28FB">
      <w:pPr>
        <w:pStyle w:val="paragraph"/>
        <w:rPr>
          <w:rFonts w:asciiTheme="minorHAnsi" w:hAnsiTheme="minorHAnsi"/>
        </w:rPr>
      </w:pPr>
    </w:p>
    <w:p w14:paraId="430AF7DD" w14:textId="77777777" w:rsidR="005E0CC8" w:rsidRPr="009440BC" w:rsidRDefault="005E0CC8" w:rsidP="005E0CC8">
      <w:pPr>
        <w:pStyle w:val="par1"/>
        <w:tabs>
          <w:tab w:val="clear" w:pos="567"/>
        </w:tabs>
        <w:spacing w:before="120" w:after="120"/>
        <w:ind w:left="425" w:hanging="425"/>
        <w:rPr>
          <w:rFonts w:asciiTheme="minorHAnsi" w:hAnsiTheme="minorHAnsi"/>
        </w:rPr>
      </w:pPr>
      <w:r w:rsidRPr="009440BC">
        <w:rPr>
          <w:rFonts w:asciiTheme="minorHAnsi" w:hAnsiTheme="minorHAnsi"/>
        </w:rPr>
        <w:t>Rękojmia</w:t>
      </w:r>
    </w:p>
    <w:p w14:paraId="16D3A963" w14:textId="2E8E63DF" w:rsidR="005E0CC8" w:rsidRPr="009440BC" w:rsidRDefault="005E0CC8" w:rsidP="006D79B2">
      <w:pPr>
        <w:pStyle w:val="Akapitzlist"/>
        <w:numPr>
          <w:ilvl w:val="0"/>
          <w:numId w:val="2"/>
        </w:numPr>
        <w:autoSpaceDE w:val="0"/>
        <w:ind w:left="426" w:hanging="284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Wykonawca ponosi odpowiedzialność z tytułu rękojmi, jeżeli wada Przedmiotu Umowy zostanie stwierdzona przed upływem</w:t>
      </w:r>
      <w:r w:rsidR="00461F64">
        <w:rPr>
          <w:rFonts w:asciiTheme="minorHAnsi" w:hAnsiTheme="minorHAnsi" w:cs="Arial"/>
          <w:sz w:val="18"/>
          <w:szCs w:val="18"/>
        </w:rPr>
        <w:t xml:space="preserve"> 2</w:t>
      </w:r>
      <w:r w:rsidRPr="009440BC">
        <w:rPr>
          <w:rFonts w:asciiTheme="minorHAnsi" w:hAnsiTheme="minorHAnsi" w:cs="Arial"/>
          <w:sz w:val="18"/>
          <w:szCs w:val="18"/>
        </w:rPr>
        <w:t xml:space="preserve"> lat, licząc od daty </w:t>
      </w:r>
      <w:r w:rsidR="0075551A">
        <w:rPr>
          <w:rFonts w:asciiTheme="minorHAnsi" w:hAnsiTheme="minorHAnsi" w:cs="Arial"/>
          <w:sz w:val="18"/>
          <w:szCs w:val="18"/>
        </w:rPr>
        <w:t>O</w:t>
      </w:r>
      <w:r w:rsidR="0075551A" w:rsidRPr="009440BC">
        <w:rPr>
          <w:rFonts w:asciiTheme="minorHAnsi" w:hAnsiTheme="minorHAnsi" w:cs="Arial"/>
          <w:sz w:val="18"/>
          <w:szCs w:val="18"/>
        </w:rPr>
        <w:t xml:space="preserve">dbioru </w:t>
      </w:r>
      <w:r w:rsidRPr="009440BC">
        <w:rPr>
          <w:rFonts w:asciiTheme="minorHAnsi" w:hAnsiTheme="minorHAnsi" w:cs="Arial"/>
          <w:sz w:val="18"/>
          <w:szCs w:val="18"/>
        </w:rPr>
        <w:t>Przedmiotu Umowy.</w:t>
      </w:r>
    </w:p>
    <w:p w14:paraId="5115F51C" w14:textId="77777777" w:rsidR="005E0CC8" w:rsidRPr="009440BC" w:rsidRDefault="005E0CC8" w:rsidP="006D79B2">
      <w:pPr>
        <w:pStyle w:val="Akapitzlist"/>
        <w:numPr>
          <w:ilvl w:val="0"/>
          <w:numId w:val="2"/>
        </w:numPr>
        <w:autoSpaceDE w:val="0"/>
        <w:ind w:left="426" w:hanging="284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Zamawiający informuje, że wszelkie zgłoszenia w ramach rękojmi będą zgłaszane Wykonawcy przez Zamawiającego.</w:t>
      </w:r>
    </w:p>
    <w:p w14:paraId="52690B36" w14:textId="0B4584DF" w:rsidR="005E0CC8" w:rsidRPr="009440BC" w:rsidRDefault="005E0CC8" w:rsidP="006D79B2">
      <w:pPr>
        <w:pStyle w:val="Akapitzlist"/>
        <w:numPr>
          <w:ilvl w:val="0"/>
          <w:numId w:val="2"/>
        </w:numPr>
        <w:autoSpaceDE w:val="0"/>
        <w:ind w:left="426" w:hanging="284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Jeżeli w okresie rękojmi, w trakcie korzystania z Przedmiotu Umowy okaże się, że posiada on wady, Wykonawca zobowiązany jest do nieodpłatnego usunięcia wad w terminie </w:t>
      </w:r>
      <w:r w:rsidR="00AC2B32" w:rsidRPr="009440BC">
        <w:rPr>
          <w:rFonts w:asciiTheme="minorHAnsi" w:hAnsiTheme="minorHAnsi" w:cs="Arial"/>
          <w:b/>
          <w:bCs/>
          <w:sz w:val="18"/>
          <w:szCs w:val="18"/>
        </w:rPr>
        <w:t xml:space="preserve">7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>dni</w:t>
      </w:r>
      <w:r w:rsidRPr="009440BC">
        <w:rPr>
          <w:rFonts w:asciiTheme="minorHAnsi" w:hAnsiTheme="minorHAnsi" w:cs="Arial"/>
          <w:sz w:val="18"/>
          <w:szCs w:val="18"/>
        </w:rPr>
        <w:t xml:space="preserve"> od daty otrzymania pisemnego zgłoszenia o tych wadach lub w innym terminie wskazanym przez Zamawiającego, jednak nie krótszym niż</w:t>
      </w:r>
      <w:r w:rsidR="00AC2B32" w:rsidRPr="009440BC">
        <w:rPr>
          <w:rFonts w:asciiTheme="minorHAnsi" w:hAnsiTheme="minorHAnsi" w:cs="Arial"/>
          <w:sz w:val="18"/>
          <w:szCs w:val="18"/>
        </w:rPr>
        <w:t xml:space="preserve"> </w:t>
      </w:r>
      <w:r w:rsidR="001E156E" w:rsidRPr="009440BC">
        <w:rPr>
          <w:rFonts w:asciiTheme="minorHAnsi" w:hAnsiTheme="minorHAnsi" w:cs="Arial"/>
          <w:b/>
          <w:bCs/>
          <w:sz w:val="18"/>
          <w:szCs w:val="18"/>
        </w:rPr>
        <w:t xml:space="preserve">3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>dni</w:t>
      </w:r>
      <w:r w:rsidRPr="009440BC">
        <w:rPr>
          <w:rFonts w:asciiTheme="minorHAnsi" w:hAnsiTheme="minorHAnsi" w:cs="Arial"/>
          <w:sz w:val="18"/>
          <w:szCs w:val="18"/>
        </w:rPr>
        <w:t>.</w:t>
      </w:r>
    </w:p>
    <w:p w14:paraId="22E000DE" w14:textId="6869AD5E" w:rsidR="005E0CC8" w:rsidRPr="009440BC" w:rsidRDefault="005E0CC8" w:rsidP="006D79B2">
      <w:pPr>
        <w:pStyle w:val="Akapitzlist"/>
        <w:numPr>
          <w:ilvl w:val="0"/>
          <w:numId w:val="2"/>
        </w:numPr>
        <w:autoSpaceDE w:val="0"/>
        <w:ind w:left="426" w:hanging="284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Rękojmią objęte są wszelkie wady ujawnione po </w:t>
      </w:r>
      <w:r w:rsidR="0075551A">
        <w:rPr>
          <w:rFonts w:asciiTheme="minorHAnsi" w:hAnsiTheme="minorHAnsi" w:cs="Arial"/>
          <w:sz w:val="18"/>
          <w:szCs w:val="18"/>
        </w:rPr>
        <w:t>O</w:t>
      </w:r>
      <w:r w:rsidR="0075551A" w:rsidRPr="009440BC">
        <w:rPr>
          <w:rFonts w:asciiTheme="minorHAnsi" w:hAnsiTheme="minorHAnsi" w:cs="Arial"/>
          <w:sz w:val="18"/>
          <w:szCs w:val="18"/>
        </w:rPr>
        <w:t xml:space="preserve">dbiorze </w:t>
      </w:r>
      <w:r w:rsidRPr="009440BC">
        <w:rPr>
          <w:rFonts w:asciiTheme="minorHAnsi" w:hAnsiTheme="minorHAnsi" w:cs="Arial"/>
          <w:sz w:val="18"/>
          <w:szCs w:val="18"/>
        </w:rPr>
        <w:t>na etapie użytkowania</w:t>
      </w:r>
      <w:bookmarkStart w:id="7" w:name="_Hlk91076721"/>
      <w:r w:rsidRPr="009440BC">
        <w:rPr>
          <w:rFonts w:asciiTheme="minorHAnsi" w:hAnsiTheme="minorHAnsi" w:cs="Arial"/>
          <w:sz w:val="18"/>
          <w:szCs w:val="18"/>
        </w:rPr>
        <w:t>, w okresie wskazanym w ust. 1.</w:t>
      </w:r>
      <w:bookmarkEnd w:id="7"/>
    </w:p>
    <w:p w14:paraId="068E0DDB" w14:textId="6E41E110" w:rsidR="005E0CC8" w:rsidRPr="009440BC" w:rsidRDefault="005E0CC8" w:rsidP="006D79B2">
      <w:pPr>
        <w:pStyle w:val="Akapitzlist"/>
        <w:numPr>
          <w:ilvl w:val="0"/>
          <w:numId w:val="2"/>
        </w:numPr>
        <w:autoSpaceDE w:val="0"/>
        <w:ind w:left="426" w:hanging="284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 razie stwierdzenia w okresie rękojmi wad powstałych z przyczyn, za które odpowiada Wykonawca, nieusuniętych lub nienadających się do usunięcia, a wady te uniemożliwiają użytkowanie Przedmiotu Umowy zgodnie z jego przeznaczeniem – Zamawiający może żądać wykonania Przedmiotu Umowy po raz drugi, a Wykonawca naprawi na koszt własny także szkody poniesione przez Zamawiającego</w:t>
      </w:r>
      <w:r w:rsidR="00D12805" w:rsidRPr="009440BC">
        <w:rPr>
          <w:rFonts w:asciiTheme="minorHAnsi" w:hAnsiTheme="minorHAnsi" w:cs="Arial"/>
          <w:sz w:val="18"/>
          <w:szCs w:val="18"/>
        </w:rPr>
        <w:t>,</w:t>
      </w:r>
      <w:r w:rsidRPr="009440BC">
        <w:rPr>
          <w:rFonts w:asciiTheme="minorHAnsi" w:hAnsiTheme="minorHAnsi" w:cs="Arial"/>
          <w:sz w:val="18"/>
          <w:szCs w:val="18"/>
        </w:rPr>
        <w:t xml:space="preserve"> w terminie wyznaczonym przez Zamawiającego.</w:t>
      </w:r>
    </w:p>
    <w:p w14:paraId="12B64FCC" w14:textId="77777777" w:rsidR="005E0CC8" w:rsidRPr="009440BC" w:rsidRDefault="005E0CC8" w:rsidP="006D79B2">
      <w:pPr>
        <w:pStyle w:val="Akapitzlist"/>
        <w:numPr>
          <w:ilvl w:val="0"/>
          <w:numId w:val="2"/>
        </w:numPr>
        <w:autoSpaceDE w:val="0"/>
        <w:ind w:left="426" w:hanging="284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Odpowiedzialność Wykonawcy z tytułu rękojmi za wady fizyczne i prawne Przedmiotu Umowy, poza kwestiami określonymi w niniejszej Umowie, regulują zasady wynikające z Kodeksu cywilnego.</w:t>
      </w:r>
      <w:bookmarkStart w:id="8" w:name="mip34269779"/>
      <w:bookmarkStart w:id="9" w:name="mip34269780"/>
      <w:bookmarkEnd w:id="8"/>
      <w:bookmarkEnd w:id="9"/>
      <w:r w:rsidRPr="009440BC">
        <w:rPr>
          <w:rFonts w:asciiTheme="minorHAnsi" w:hAnsiTheme="minorHAnsi" w:cs="Arial"/>
          <w:sz w:val="18"/>
          <w:szCs w:val="18"/>
        </w:rPr>
        <w:t xml:space="preserve"> </w:t>
      </w:r>
    </w:p>
    <w:p w14:paraId="1F9EEF08" w14:textId="77777777" w:rsidR="005E0CC8" w:rsidRPr="009440BC" w:rsidRDefault="005E0CC8" w:rsidP="005E0CC8">
      <w:pPr>
        <w:pStyle w:val="par1"/>
        <w:tabs>
          <w:tab w:val="clear" w:pos="567"/>
        </w:tabs>
        <w:spacing w:before="120" w:after="120"/>
        <w:ind w:left="425" w:hanging="425"/>
        <w:rPr>
          <w:rFonts w:asciiTheme="minorHAnsi" w:hAnsiTheme="minorHAnsi"/>
          <w:color w:val="000000" w:themeColor="text1"/>
        </w:rPr>
      </w:pPr>
      <w:r w:rsidRPr="009440BC">
        <w:rPr>
          <w:rFonts w:asciiTheme="minorHAnsi" w:hAnsiTheme="minorHAnsi"/>
          <w:color w:val="000000" w:themeColor="text1"/>
        </w:rPr>
        <w:t>Kary umowne</w:t>
      </w:r>
    </w:p>
    <w:p w14:paraId="2F44B9FC" w14:textId="77777777" w:rsidR="005E0CC8" w:rsidRPr="009440BC" w:rsidRDefault="005E0CC8" w:rsidP="006D79B2">
      <w:pPr>
        <w:pStyle w:val="Akapitzlist"/>
        <w:numPr>
          <w:ilvl w:val="0"/>
          <w:numId w:val="14"/>
        </w:numPr>
        <w:rPr>
          <w:rFonts w:asciiTheme="minorHAnsi" w:hAnsiTheme="minorHAnsi" w:cs="Arial"/>
          <w:color w:val="000000" w:themeColor="text1"/>
          <w:sz w:val="18"/>
          <w:szCs w:val="18"/>
        </w:rPr>
      </w:pPr>
      <w:bookmarkStart w:id="10" w:name="_Ref497470985"/>
      <w:bookmarkStart w:id="11" w:name="_Hlk157674454"/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Wykonawca zapłaci Zamawiającemu następujące kary umowne:</w:t>
      </w:r>
      <w:bookmarkEnd w:id="10"/>
    </w:p>
    <w:p w14:paraId="0E0D43CD" w14:textId="0BC87642" w:rsidR="00533D3B" w:rsidRPr="009440BC" w:rsidRDefault="00533D3B" w:rsidP="00533D3B">
      <w:pPr>
        <w:pStyle w:val="Akapitzlist"/>
        <w:numPr>
          <w:ilvl w:val="0"/>
          <w:numId w:val="15"/>
        </w:numPr>
        <w:tabs>
          <w:tab w:val="clear" w:pos="454"/>
        </w:tabs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bookmarkStart w:id="12" w:name="_Ref476652926"/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 przypadku niezapewnienia przez Wykonawcę Systemu zgłoszeniowego w terminie o którym mowa w</w:t>
      </w:r>
      <w:r w:rsidR="00800083">
        <w:rPr>
          <w:rFonts w:asciiTheme="minorHAnsi" w:hAnsiTheme="minorHAnsi" w:cs="Arial"/>
          <w:color w:val="000000" w:themeColor="text1"/>
          <w:sz w:val="18"/>
          <w:szCs w:val="18"/>
        </w:rPr>
        <w:t> </w:t>
      </w:r>
      <w:r w:rsidR="009F361D" w:rsidRPr="009440BC">
        <w:rPr>
          <w:rFonts w:asciiTheme="minorHAnsi" w:hAnsiTheme="minorHAnsi" w:cs="Arial"/>
          <w:sz w:val="18"/>
          <w:szCs w:val="18"/>
        </w:rPr>
        <w:t>OPZ</w:t>
      </w:r>
      <w:r w:rsidRPr="009440BC">
        <w:rPr>
          <w:rFonts w:asciiTheme="minorHAnsi" w:hAnsiTheme="minorHAnsi" w:cs="Arial"/>
          <w:sz w:val="18"/>
          <w:szCs w:val="18"/>
        </w:rPr>
        <w:t xml:space="preserve"> w rozdz.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4 </w:t>
      </w:r>
      <w:r w:rsidR="00BD690A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ust. 1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pkt. </w:t>
      </w:r>
      <w:r w:rsidR="00BD690A" w:rsidRPr="009440BC">
        <w:rPr>
          <w:rFonts w:asciiTheme="minorHAnsi" w:hAnsiTheme="minorHAnsi" w:cs="Arial"/>
          <w:color w:val="000000" w:themeColor="text1"/>
          <w:sz w:val="18"/>
          <w:szCs w:val="18"/>
        </w:rPr>
        <w:t>1</w:t>
      </w:r>
      <w:r w:rsidR="00C51E8E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w wysokości 0,1% łącznego wynagrodzenia umownego </w:t>
      </w:r>
      <w:r w:rsidRPr="00703709" w:rsidDel="00350CBC">
        <w:rPr>
          <w:rFonts w:asciiTheme="minorHAnsi" w:hAnsiTheme="minorHAnsi" w:cs="Arial"/>
          <w:color w:val="000000" w:themeColor="text1"/>
          <w:sz w:val="18"/>
          <w:szCs w:val="18"/>
        </w:rPr>
        <w:t>netto</w:t>
      </w:r>
      <w:r w:rsidRPr="00703709">
        <w:rPr>
          <w:rFonts w:asciiTheme="minorHAnsi" w:hAnsiTheme="minorHAnsi" w:cs="Arial"/>
          <w:color w:val="000000" w:themeColor="text1"/>
          <w:sz w:val="18"/>
          <w:szCs w:val="18"/>
        </w:rPr>
        <w:t>,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o którym mowa w § 4 ust.1 za każdy </w:t>
      </w:r>
      <w:r w:rsidR="00352A23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rozpoczęty </w:t>
      </w:r>
      <w:r w:rsidRPr="009440BC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>Dzień Roboczy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="00E3768F" w:rsidRPr="009440BC">
        <w:rPr>
          <w:rFonts w:asciiTheme="minorHAnsi" w:hAnsiTheme="minorHAnsi" w:cs="Arial"/>
          <w:color w:val="000000" w:themeColor="text1"/>
          <w:sz w:val="18"/>
          <w:szCs w:val="18"/>
        </w:rPr>
        <w:t>zwłoki</w:t>
      </w:r>
      <w:r w:rsidR="00856C62">
        <w:rPr>
          <w:rFonts w:asciiTheme="minorHAnsi" w:hAnsiTheme="minorHAnsi" w:cs="Arial"/>
          <w:color w:val="000000" w:themeColor="text1"/>
          <w:sz w:val="18"/>
          <w:szCs w:val="18"/>
        </w:rPr>
        <w:t>;</w:t>
      </w:r>
    </w:p>
    <w:p w14:paraId="61C70F73" w14:textId="0D0D4763" w:rsidR="00C51E8E" w:rsidRPr="009440BC" w:rsidRDefault="00C51E8E" w:rsidP="00533D3B">
      <w:pPr>
        <w:pStyle w:val="Akapitzlist"/>
        <w:numPr>
          <w:ilvl w:val="0"/>
          <w:numId w:val="15"/>
        </w:numPr>
        <w:tabs>
          <w:tab w:val="clear" w:pos="454"/>
        </w:tabs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W przypadku </w:t>
      </w:r>
      <w:r w:rsidR="00133A10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stwierdzenia </w:t>
      </w:r>
      <w:r w:rsidR="00F50823" w:rsidRPr="009440BC">
        <w:rPr>
          <w:rFonts w:asciiTheme="minorHAnsi" w:hAnsiTheme="minorHAnsi" w:cs="Arial"/>
          <w:color w:val="000000" w:themeColor="text1"/>
          <w:sz w:val="18"/>
          <w:szCs w:val="18"/>
        </w:rPr>
        <w:t>braku możliwości korzystania z</w:t>
      </w:r>
      <w:r w:rsidR="00133A10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Systemu zgłoszeniowego</w:t>
      </w:r>
      <w:r w:rsidR="00F50823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przez Zamawiającego w okresie obowiązywania umowy</w:t>
      </w:r>
      <w:r w:rsidR="00133A10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="00F50823" w:rsidRPr="009440BC">
        <w:rPr>
          <w:rFonts w:asciiTheme="minorHAnsi" w:hAnsiTheme="minorHAnsi" w:cs="Arial"/>
          <w:color w:val="000000" w:themeColor="text1"/>
          <w:sz w:val="18"/>
          <w:szCs w:val="18"/>
        </w:rPr>
        <w:t>w wysokości 200,00 zł (słownie: dwieście złotych i</w:t>
      </w:r>
      <w:r w:rsidR="00800083">
        <w:rPr>
          <w:rFonts w:asciiTheme="minorHAnsi" w:hAnsiTheme="minorHAnsi" w:cs="Arial"/>
          <w:color w:val="000000" w:themeColor="text1"/>
          <w:sz w:val="18"/>
          <w:szCs w:val="18"/>
        </w:rPr>
        <w:t> </w:t>
      </w:r>
      <w:r w:rsidR="00F50823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00/100) </w:t>
      </w:r>
      <w:r w:rsidR="00133A10" w:rsidRPr="009440BC">
        <w:rPr>
          <w:rFonts w:asciiTheme="minorHAnsi" w:hAnsiTheme="minorHAnsi" w:cs="Arial"/>
          <w:color w:val="000000" w:themeColor="text1"/>
          <w:sz w:val="18"/>
          <w:szCs w:val="18"/>
        </w:rPr>
        <w:t>za każd</w:t>
      </w:r>
      <w:r w:rsidR="00204199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y rozpoczęty </w:t>
      </w:r>
      <w:r w:rsidR="00204199" w:rsidRPr="009440BC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>Dzień Roboczy</w:t>
      </w:r>
      <w:r w:rsidR="00204199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="00133A10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="00204199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trwania </w:t>
      </w:r>
      <w:r w:rsidR="00133A10" w:rsidRPr="009440BC">
        <w:rPr>
          <w:rFonts w:asciiTheme="minorHAnsi" w:hAnsiTheme="minorHAnsi" w:cs="Arial"/>
          <w:color w:val="000000" w:themeColor="text1"/>
          <w:sz w:val="18"/>
          <w:szCs w:val="18"/>
        </w:rPr>
        <w:t>stwierdzon</w:t>
      </w:r>
      <w:r w:rsidR="00204199" w:rsidRPr="009440BC">
        <w:rPr>
          <w:rFonts w:asciiTheme="minorHAnsi" w:hAnsiTheme="minorHAnsi" w:cs="Arial"/>
          <w:color w:val="000000" w:themeColor="text1"/>
          <w:sz w:val="18"/>
          <w:szCs w:val="18"/>
        </w:rPr>
        <w:t>ego</w:t>
      </w:r>
      <w:r w:rsidR="00133A10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naruszeni</w:t>
      </w:r>
      <w:r w:rsidR="00204199" w:rsidRPr="009440BC">
        <w:rPr>
          <w:rFonts w:asciiTheme="minorHAnsi" w:hAnsiTheme="minorHAnsi" w:cs="Arial"/>
          <w:color w:val="000000" w:themeColor="text1"/>
          <w:sz w:val="18"/>
          <w:szCs w:val="18"/>
        </w:rPr>
        <w:t>a</w:t>
      </w:r>
      <w:r w:rsidR="00133A10" w:rsidRPr="009440BC">
        <w:rPr>
          <w:rFonts w:asciiTheme="minorHAnsi" w:hAnsiTheme="minorHAnsi" w:cs="Arial"/>
          <w:color w:val="000000" w:themeColor="text1"/>
          <w:sz w:val="18"/>
          <w:szCs w:val="18"/>
        </w:rPr>
        <w:t>;</w:t>
      </w:r>
    </w:p>
    <w:p w14:paraId="3F9C47B1" w14:textId="5EA84BBA" w:rsidR="00C51E8E" w:rsidRPr="009440BC" w:rsidRDefault="00F50823" w:rsidP="00C51E8E">
      <w:pPr>
        <w:pStyle w:val="Akapitzlist"/>
        <w:numPr>
          <w:ilvl w:val="0"/>
          <w:numId w:val="15"/>
        </w:numPr>
        <w:tabs>
          <w:tab w:val="clear" w:pos="454"/>
        </w:tabs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 przypadku niedotrzymania terminu przekazania bazy Zleceń</w:t>
      </w:r>
      <w:r w:rsidR="00C51E8E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o której mowa w </w:t>
      </w:r>
      <w:r w:rsidRPr="009440BC">
        <w:rPr>
          <w:rFonts w:asciiTheme="minorHAnsi" w:hAnsiTheme="minorHAnsi"/>
          <w:sz w:val="18"/>
          <w:szCs w:val="18"/>
        </w:rPr>
        <w:t>Rozdziale 4 ust. 1 pkt 1 lit. g) OPZ,</w:t>
      </w:r>
      <w:r w:rsidR="00C51E8E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w wysokości 200,00 zł (słownie: dwieście złotych i 00/100) za każdy </w:t>
      </w:r>
      <w:r w:rsidR="006D798E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rozpoczęty </w:t>
      </w:r>
      <w:r w:rsidR="00C51E8E" w:rsidRPr="009440BC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>Dzień Roboczy</w:t>
      </w:r>
      <w:r w:rsidR="00C51E8E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zwłoki w przekazaniu każdej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informacji</w:t>
      </w:r>
      <w:r w:rsidR="00C51E8E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z osobna;</w:t>
      </w:r>
    </w:p>
    <w:p w14:paraId="2E676A1A" w14:textId="2B9CD1EE" w:rsidR="001D7B5A" w:rsidRPr="009440BC" w:rsidRDefault="001D7B5A" w:rsidP="00D96B31">
      <w:pPr>
        <w:pStyle w:val="Akapitzlist"/>
        <w:numPr>
          <w:ilvl w:val="0"/>
          <w:numId w:val="15"/>
        </w:numPr>
        <w:tabs>
          <w:tab w:val="clear" w:pos="454"/>
        </w:tabs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 przypadku niedotrzymania terminu wysłania Zamawiającemu Sprawozdania</w:t>
      </w:r>
      <w:r w:rsidR="00FE3C28">
        <w:rPr>
          <w:rFonts w:asciiTheme="minorHAnsi" w:hAnsiTheme="minorHAnsi" w:cs="Arial"/>
          <w:color w:val="000000" w:themeColor="text1"/>
          <w:sz w:val="18"/>
          <w:szCs w:val="18"/>
        </w:rPr>
        <w:t xml:space="preserve"> Kwartalnego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, o którym mowa w § 3 ust.</w:t>
      </w:r>
      <w:r w:rsidR="00800083">
        <w:rPr>
          <w:rFonts w:asciiTheme="minorHAnsi" w:hAnsiTheme="minorHAnsi" w:cs="Arial"/>
          <w:color w:val="000000" w:themeColor="text1"/>
          <w:sz w:val="18"/>
          <w:szCs w:val="18"/>
        </w:rPr>
        <w:t> </w:t>
      </w:r>
      <w:r w:rsidR="006D798E" w:rsidRPr="009440BC">
        <w:rPr>
          <w:rFonts w:asciiTheme="minorHAnsi" w:hAnsiTheme="minorHAnsi" w:cs="Arial"/>
          <w:color w:val="000000" w:themeColor="text1"/>
          <w:sz w:val="18"/>
          <w:szCs w:val="18"/>
        </w:rPr>
        <w:t>4</w:t>
      </w:r>
      <w:r w:rsidR="00401005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w wysokości 200,00 zł (słownie: dwieście złotych i 00/100) za każdy </w:t>
      </w:r>
      <w:r w:rsidRPr="009440BC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>Dzień Roboczy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zwłoki w</w:t>
      </w:r>
      <w:r w:rsidR="00800083">
        <w:rPr>
          <w:rFonts w:asciiTheme="minorHAnsi" w:hAnsiTheme="minorHAnsi" w:cs="Arial"/>
          <w:color w:val="000000" w:themeColor="text1"/>
          <w:sz w:val="18"/>
          <w:szCs w:val="18"/>
        </w:rPr>
        <w:t> 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przekazaniu każdej informacji z osobna;</w:t>
      </w:r>
    </w:p>
    <w:p w14:paraId="1C4EA651" w14:textId="03AD8AEC" w:rsidR="001D7B5A" w:rsidRPr="009440BC" w:rsidRDefault="001D7B5A" w:rsidP="00D96B31">
      <w:pPr>
        <w:pStyle w:val="Akapitzlist"/>
        <w:numPr>
          <w:ilvl w:val="0"/>
          <w:numId w:val="15"/>
        </w:numPr>
        <w:tabs>
          <w:tab w:val="clear" w:pos="454"/>
        </w:tabs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 przypadku nieprzekazania Zamawiającemu informacji o wprowadzeniu lub zmianie członków Zespołu Wykonawcy, o której mowa w § 5 ust.</w:t>
      </w:r>
      <w:r w:rsidR="00ED1A84">
        <w:rPr>
          <w:rFonts w:asciiTheme="minorHAnsi" w:hAnsiTheme="minorHAnsi" w:cs="Arial"/>
          <w:color w:val="000000" w:themeColor="text1"/>
          <w:sz w:val="18"/>
          <w:szCs w:val="18"/>
        </w:rPr>
        <w:t>14</w:t>
      </w:r>
      <w:r w:rsidR="00ED1A84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w wysokości 200,00 zł (słownie: dwieście złotych i 00/100) za każdy </w:t>
      </w:r>
      <w:r w:rsidR="006D798E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rozpoczęty </w:t>
      </w:r>
      <w:r w:rsidRPr="009440BC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>Dzień Roboczy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zwłoki w przekazaniu każdej informacji z osobna;</w:t>
      </w:r>
    </w:p>
    <w:p w14:paraId="7A9FB53C" w14:textId="157DAC51" w:rsidR="005E0CC8" w:rsidRPr="009440BC" w:rsidRDefault="005E0CC8" w:rsidP="00D96B31">
      <w:pPr>
        <w:pStyle w:val="Akapitzlist"/>
        <w:numPr>
          <w:ilvl w:val="0"/>
          <w:numId w:val="15"/>
        </w:numPr>
        <w:tabs>
          <w:tab w:val="clear" w:pos="454"/>
        </w:tabs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lastRenderedPageBreak/>
        <w:t xml:space="preserve">w przypadku nieprzekazania Zamawiającemu informacji o wprowadzeniu lub zmianie Podwykonawców, o której mowa w § </w:t>
      </w:r>
      <w:r w:rsidR="008B28FB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7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ust. 7</w:t>
      </w:r>
      <w:r w:rsidR="001C3556">
        <w:rPr>
          <w:rFonts w:asciiTheme="minorHAnsi" w:hAnsiTheme="minorHAnsi" w:cs="Arial"/>
          <w:color w:val="000000" w:themeColor="text1"/>
          <w:sz w:val="18"/>
          <w:szCs w:val="18"/>
        </w:rPr>
        <w:t>-9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w wysokości 200,00 zł (słownie: dwieście złotych i 00/100) za każdy </w:t>
      </w:r>
      <w:r w:rsidR="0035371F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rozpoczęty </w:t>
      </w:r>
      <w:r w:rsidRPr="009440BC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>Dzień Roboczy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zwłoki w przekazaniu każdej informacji z osobna;</w:t>
      </w:r>
    </w:p>
    <w:p w14:paraId="208F7831" w14:textId="246D7109" w:rsidR="00D55C32" w:rsidRPr="009440BC" w:rsidRDefault="00C20F18" w:rsidP="00D96B31">
      <w:pPr>
        <w:pStyle w:val="Akapitzlist"/>
        <w:numPr>
          <w:ilvl w:val="0"/>
          <w:numId w:val="15"/>
        </w:numPr>
        <w:tabs>
          <w:tab w:val="clear" w:pos="454"/>
        </w:tabs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 przypadku niezapewnienia gotowości Zespołu</w:t>
      </w:r>
      <w:r w:rsidR="00913DF9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Wykonawcy do wykonywania przedmiotu Umowy w</w:t>
      </w:r>
      <w:r w:rsidR="00800083">
        <w:rPr>
          <w:rFonts w:asciiTheme="minorHAnsi" w:hAnsiTheme="minorHAnsi" w:cs="Arial"/>
          <w:color w:val="000000" w:themeColor="text1"/>
          <w:sz w:val="18"/>
          <w:szCs w:val="18"/>
        </w:rPr>
        <w:t> 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terminach określonych w § 3 ust. 1</w:t>
      </w:r>
      <w:r w:rsidR="00AF33D2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="00D55C32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w wysokości 0,1% </w:t>
      </w:r>
      <w:r w:rsidR="00674390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łącznego wynagrodzenia umownego </w:t>
      </w:r>
      <w:r w:rsidR="00674390" w:rsidRPr="00703709" w:rsidDel="00350CBC">
        <w:rPr>
          <w:rFonts w:asciiTheme="minorHAnsi" w:hAnsiTheme="minorHAnsi" w:cs="Arial"/>
          <w:color w:val="000000" w:themeColor="text1"/>
          <w:sz w:val="18"/>
          <w:szCs w:val="18"/>
        </w:rPr>
        <w:t>netto</w:t>
      </w:r>
      <w:r w:rsidR="00674390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, o którym mowa w § 4 ust.1 za każdy </w:t>
      </w:r>
      <w:r w:rsidR="0035371F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rozpoczęty </w:t>
      </w:r>
      <w:r w:rsidR="00D55C32" w:rsidRPr="009440BC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>Dzień Roboczy</w:t>
      </w:r>
      <w:r w:rsidR="00D55C32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="00E3768F" w:rsidRPr="009440BC">
        <w:rPr>
          <w:rFonts w:asciiTheme="minorHAnsi" w:hAnsiTheme="minorHAnsi" w:cs="Arial"/>
          <w:color w:val="000000" w:themeColor="text1"/>
          <w:sz w:val="18"/>
          <w:szCs w:val="18"/>
        </w:rPr>
        <w:t>zwłoki</w:t>
      </w:r>
      <w:r w:rsidR="00856C62">
        <w:rPr>
          <w:rFonts w:asciiTheme="minorHAnsi" w:hAnsiTheme="minorHAnsi" w:cs="Arial"/>
          <w:color w:val="000000" w:themeColor="text1"/>
          <w:sz w:val="18"/>
          <w:szCs w:val="18"/>
        </w:rPr>
        <w:t>;</w:t>
      </w:r>
    </w:p>
    <w:p w14:paraId="58FB3038" w14:textId="305FC53A" w:rsidR="001D7B5A" w:rsidRPr="009440BC" w:rsidRDefault="001D7B5A" w:rsidP="00D96B31">
      <w:pPr>
        <w:pStyle w:val="Akapitzlist"/>
        <w:numPr>
          <w:ilvl w:val="0"/>
          <w:numId w:val="15"/>
        </w:numPr>
        <w:tabs>
          <w:tab w:val="clear" w:pos="454"/>
        </w:tabs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w przypadku niedotrzymania terminu zmiany osoby </w:t>
      </w:r>
      <w:r w:rsidR="0095000A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w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Zespole Wykonawcy, o której mowa w § 5 ust. 1</w:t>
      </w:r>
      <w:r w:rsidR="00ED1A84">
        <w:rPr>
          <w:rFonts w:asciiTheme="minorHAnsi" w:hAnsiTheme="minorHAnsi" w:cs="Arial"/>
          <w:color w:val="000000" w:themeColor="text1"/>
          <w:sz w:val="18"/>
          <w:szCs w:val="18"/>
        </w:rPr>
        <w:t>0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w</w:t>
      </w:r>
      <w:r w:rsidR="00800083">
        <w:rPr>
          <w:rFonts w:asciiTheme="minorHAnsi" w:hAnsiTheme="minorHAnsi" w:cs="Arial"/>
          <w:color w:val="000000" w:themeColor="text1"/>
          <w:sz w:val="18"/>
          <w:szCs w:val="18"/>
        </w:rPr>
        <w:t> 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wysokości 0,</w:t>
      </w:r>
      <w:r w:rsidR="00401005" w:rsidRPr="009440BC">
        <w:rPr>
          <w:rFonts w:asciiTheme="minorHAnsi" w:hAnsiTheme="minorHAnsi" w:cs="Arial"/>
          <w:color w:val="000000" w:themeColor="text1"/>
          <w:sz w:val="18"/>
          <w:szCs w:val="18"/>
        </w:rPr>
        <w:t>1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% </w:t>
      </w:r>
      <w:r w:rsidR="00674390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łącznego wynagrodzenia </w:t>
      </w:r>
      <w:r w:rsidR="00674390" w:rsidRPr="00703709">
        <w:rPr>
          <w:rFonts w:asciiTheme="minorHAnsi" w:hAnsiTheme="minorHAnsi" w:cs="Arial"/>
          <w:color w:val="000000" w:themeColor="text1"/>
          <w:sz w:val="18"/>
          <w:szCs w:val="18"/>
        </w:rPr>
        <w:t xml:space="preserve">umownego </w:t>
      </w:r>
      <w:r w:rsidR="00674390" w:rsidRPr="00703709" w:rsidDel="00350CBC">
        <w:rPr>
          <w:rFonts w:asciiTheme="minorHAnsi" w:hAnsiTheme="minorHAnsi" w:cs="Arial"/>
          <w:color w:val="000000" w:themeColor="text1"/>
          <w:sz w:val="18"/>
          <w:szCs w:val="18"/>
        </w:rPr>
        <w:t>netto</w:t>
      </w:r>
      <w:r w:rsidR="00674390" w:rsidRPr="00703709">
        <w:rPr>
          <w:rFonts w:asciiTheme="minorHAnsi" w:hAnsiTheme="minorHAnsi" w:cs="Arial"/>
          <w:color w:val="000000" w:themeColor="text1"/>
          <w:sz w:val="18"/>
          <w:szCs w:val="18"/>
        </w:rPr>
        <w:t>,</w:t>
      </w:r>
      <w:r w:rsidR="00674390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o którym mowa w § 4 ust.1 za każdy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>Dzień Roboczy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zwłoki;</w:t>
      </w:r>
    </w:p>
    <w:p w14:paraId="5D292701" w14:textId="5EBCAAE9" w:rsidR="001D7B5A" w:rsidRPr="009440BC" w:rsidRDefault="001D7B5A" w:rsidP="00D96B31">
      <w:pPr>
        <w:pStyle w:val="Akapitzlist"/>
        <w:numPr>
          <w:ilvl w:val="0"/>
          <w:numId w:val="15"/>
        </w:numPr>
        <w:tabs>
          <w:tab w:val="clear" w:pos="454"/>
        </w:tabs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 przypadku niedotrzymania terminu, o któr</w:t>
      </w:r>
      <w:r w:rsidR="0035371F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ym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mowa w § 5 ust. </w:t>
      </w:r>
      <w:r w:rsidR="00ED1A84" w:rsidRPr="009440BC">
        <w:rPr>
          <w:rFonts w:asciiTheme="minorHAnsi" w:hAnsiTheme="minorHAnsi" w:cs="Arial"/>
          <w:color w:val="000000" w:themeColor="text1"/>
          <w:sz w:val="18"/>
          <w:szCs w:val="18"/>
        </w:rPr>
        <w:t>1</w:t>
      </w:r>
      <w:r w:rsidR="00ED1A84">
        <w:rPr>
          <w:rFonts w:asciiTheme="minorHAnsi" w:hAnsiTheme="minorHAnsi" w:cs="Arial"/>
          <w:color w:val="000000" w:themeColor="text1"/>
          <w:sz w:val="18"/>
          <w:szCs w:val="18"/>
        </w:rPr>
        <w:t>2</w:t>
      </w:r>
      <w:r w:rsidR="00F6735A" w:rsidRPr="009440BC">
        <w:rPr>
          <w:rFonts w:asciiTheme="minorHAnsi" w:hAnsiTheme="minorHAnsi" w:cs="Arial"/>
          <w:color w:val="000000" w:themeColor="text1"/>
          <w:sz w:val="18"/>
          <w:szCs w:val="18"/>
        </w:rPr>
        <w:t>,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w wysokości 0,</w:t>
      </w:r>
      <w:r w:rsidR="00401005" w:rsidRPr="009440BC">
        <w:rPr>
          <w:rFonts w:asciiTheme="minorHAnsi" w:hAnsiTheme="minorHAnsi" w:cs="Arial"/>
          <w:color w:val="000000" w:themeColor="text1"/>
          <w:sz w:val="18"/>
          <w:szCs w:val="18"/>
        </w:rPr>
        <w:t>1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% </w:t>
      </w:r>
      <w:r w:rsidR="00674390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łącznego wynagrodzenia umownego </w:t>
      </w:r>
      <w:r w:rsidR="00674390" w:rsidRPr="00703709" w:rsidDel="00350CBC">
        <w:rPr>
          <w:rFonts w:asciiTheme="minorHAnsi" w:hAnsiTheme="minorHAnsi" w:cs="Arial"/>
          <w:color w:val="000000" w:themeColor="text1"/>
          <w:sz w:val="18"/>
          <w:szCs w:val="18"/>
        </w:rPr>
        <w:t>netto</w:t>
      </w:r>
      <w:r w:rsidR="00674390" w:rsidRPr="00703709">
        <w:rPr>
          <w:rFonts w:asciiTheme="minorHAnsi" w:hAnsiTheme="minorHAnsi" w:cs="Arial"/>
          <w:color w:val="000000" w:themeColor="text1"/>
          <w:sz w:val="18"/>
          <w:szCs w:val="18"/>
        </w:rPr>
        <w:t>,</w:t>
      </w:r>
      <w:r w:rsidR="00674390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o którym mowa w § 4 ust.1 za każdy </w:t>
      </w:r>
      <w:r w:rsidR="0035371F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rozpoczęty </w:t>
      </w:r>
      <w:r w:rsidRPr="009440BC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>Dzień Roboczy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zwłoki;</w:t>
      </w:r>
    </w:p>
    <w:p w14:paraId="559D1017" w14:textId="623DD1D0" w:rsidR="00AF1404" w:rsidRPr="009440BC" w:rsidRDefault="00AF1404" w:rsidP="00AF1404">
      <w:pPr>
        <w:pStyle w:val="Akapitzlist"/>
        <w:numPr>
          <w:ilvl w:val="0"/>
          <w:numId w:val="15"/>
        </w:numPr>
        <w:tabs>
          <w:tab w:val="clear" w:pos="454"/>
        </w:tabs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w przypadku niedotrzymania terminu wyceny Zlecenia, o którym mowa w </w:t>
      </w:r>
      <w:r w:rsidRPr="009440BC">
        <w:rPr>
          <w:rFonts w:asciiTheme="minorHAnsi" w:hAnsiTheme="minorHAnsi" w:cs="Arial"/>
          <w:sz w:val="18"/>
          <w:szCs w:val="18"/>
        </w:rPr>
        <w:t xml:space="preserve">OPZ w rozdz.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4 ust. 1 pkt. 4  lub terminu uwzględnienia uwag Zamawiającego, o którym mowa w </w:t>
      </w:r>
      <w:r w:rsidRPr="009440BC">
        <w:rPr>
          <w:rFonts w:asciiTheme="minorHAnsi" w:hAnsiTheme="minorHAnsi" w:cs="Arial"/>
          <w:sz w:val="18"/>
          <w:szCs w:val="18"/>
        </w:rPr>
        <w:t xml:space="preserve">OPZ w rozdz.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4 ust. 1 pkt. 6, w</w:t>
      </w:r>
      <w:r w:rsidR="007A6332">
        <w:rPr>
          <w:rFonts w:asciiTheme="minorHAnsi" w:hAnsiTheme="minorHAnsi" w:cs="Arial"/>
          <w:color w:val="000000" w:themeColor="text1"/>
          <w:sz w:val="18"/>
          <w:szCs w:val="18"/>
        </w:rPr>
        <w:t> 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wysokości 0,1% łącznego wynagrodzenia </w:t>
      </w:r>
      <w:r w:rsidRPr="00703709">
        <w:rPr>
          <w:rFonts w:asciiTheme="minorHAnsi" w:hAnsiTheme="minorHAnsi" w:cs="Arial"/>
          <w:color w:val="000000" w:themeColor="text1"/>
          <w:sz w:val="18"/>
          <w:szCs w:val="18"/>
        </w:rPr>
        <w:t xml:space="preserve">umownego </w:t>
      </w:r>
      <w:r w:rsidRPr="00703709" w:rsidDel="00350CBC">
        <w:rPr>
          <w:rFonts w:asciiTheme="minorHAnsi" w:hAnsiTheme="minorHAnsi" w:cs="Arial"/>
          <w:color w:val="000000" w:themeColor="text1"/>
          <w:sz w:val="18"/>
          <w:szCs w:val="18"/>
        </w:rPr>
        <w:t>netto</w:t>
      </w:r>
      <w:r w:rsidRPr="00703709">
        <w:rPr>
          <w:rFonts w:asciiTheme="minorHAnsi" w:hAnsiTheme="minorHAnsi" w:cs="Arial"/>
          <w:color w:val="000000" w:themeColor="text1"/>
          <w:sz w:val="18"/>
          <w:szCs w:val="18"/>
        </w:rPr>
        <w:t>, o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 którym mowa w § 4 ust.1 za każdy </w:t>
      </w:r>
      <w:r w:rsidR="0035371F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rozpoczęty </w:t>
      </w:r>
      <w:r w:rsidRPr="009440BC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>Dzień Roboczy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zwłoki;</w:t>
      </w:r>
    </w:p>
    <w:p w14:paraId="057F1574" w14:textId="15961C72" w:rsidR="00AF1404" w:rsidRPr="009440BC" w:rsidRDefault="00AF1404" w:rsidP="00AF1404">
      <w:pPr>
        <w:pStyle w:val="Akapitzlist"/>
        <w:numPr>
          <w:ilvl w:val="0"/>
          <w:numId w:val="15"/>
        </w:numPr>
        <w:tabs>
          <w:tab w:val="clear" w:pos="454"/>
        </w:tabs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w przypadku niedotrzymania terminu uwzględnienia uwag Zamawiającego i przekazania poprawionego Zlecenia do zatwierdzenia, o którym mowa w </w:t>
      </w:r>
      <w:r w:rsidRPr="009440BC">
        <w:rPr>
          <w:rFonts w:asciiTheme="minorHAnsi" w:hAnsiTheme="minorHAnsi" w:cs="Arial"/>
          <w:sz w:val="18"/>
          <w:szCs w:val="18"/>
        </w:rPr>
        <w:t xml:space="preserve">OPZ w rozdz.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4 ust. 1 pkt 13 w wysokości 0,1% łącznego wynagrodzenia </w:t>
      </w:r>
      <w:r w:rsidRPr="00703709">
        <w:rPr>
          <w:rFonts w:asciiTheme="minorHAnsi" w:hAnsiTheme="minorHAnsi" w:cs="Arial"/>
          <w:color w:val="000000" w:themeColor="text1"/>
          <w:sz w:val="18"/>
          <w:szCs w:val="18"/>
        </w:rPr>
        <w:t xml:space="preserve">umownego </w:t>
      </w:r>
      <w:r w:rsidRPr="00703709" w:rsidDel="00350CBC">
        <w:rPr>
          <w:rFonts w:asciiTheme="minorHAnsi" w:hAnsiTheme="minorHAnsi" w:cs="Arial"/>
          <w:color w:val="000000" w:themeColor="text1"/>
          <w:sz w:val="18"/>
          <w:szCs w:val="18"/>
        </w:rPr>
        <w:t>netto</w:t>
      </w:r>
      <w:r w:rsidRPr="00703709">
        <w:rPr>
          <w:rFonts w:asciiTheme="minorHAnsi" w:hAnsiTheme="minorHAnsi" w:cs="Arial"/>
          <w:color w:val="000000" w:themeColor="text1"/>
          <w:sz w:val="18"/>
          <w:szCs w:val="18"/>
        </w:rPr>
        <w:t>, o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 którym mowa w § 4 ust.1 za każdy </w:t>
      </w:r>
      <w:r w:rsidR="0035371F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rozpoczęty </w:t>
      </w:r>
      <w:r w:rsidRPr="009440BC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>Dzień Roboczy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zwłoki;</w:t>
      </w:r>
    </w:p>
    <w:p w14:paraId="04AE0364" w14:textId="0C18AAE8" w:rsidR="00C20F18" w:rsidRDefault="001547E7" w:rsidP="00D96B31">
      <w:pPr>
        <w:pStyle w:val="Akapitzlist"/>
        <w:numPr>
          <w:ilvl w:val="0"/>
          <w:numId w:val="15"/>
        </w:numPr>
        <w:tabs>
          <w:tab w:val="clear" w:pos="454"/>
        </w:tabs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w </w:t>
      </w:r>
      <w:r w:rsidR="00C20F18" w:rsidRPr="009440BC">
        <w:rPr>
          <w:rFonts w:asciiTheme="minorHAnsi" w:hAnsiTheme="minorHAnsi" w:cs="Arial"/>
          <w:color w:val="000000" w:themeColor="text1"/>
          <w:sz w:val="18"/>
          <w:szCs w:val="18"/>
        </w:rPr>
        <w:t>przypadku przekroczenia uzgodnionego terminu realizacji zadania z winy Wykonawcy, o którym</w:t>
      </w:r>
      <w:r w:rsidR="00C20F18" w:rsidRPr="009440BC">
        <w:rPr>
          <w:rFonts w:asciiTheme="minorHAnsi" w:hAnsiTheme="minorHAnsi" w:cs="Arial"/>
          <w:sz w:val="18"/>
          <w:szCs w:val="18"/>
        </w:rPr>
        <w:t xml:space="preserve"> mowa w rozdz. </w:t>
      </w:r>
      <w:r w:rsidR="008D0739" w:rsidRPr="009440BC">
        <w:rPr>
          <w:rFonts w:asciiTheme="minorHAnsi" w:hAnsiTheme="minorHAnsi" w:cs="Arial"/>
          <w:color w:val="000000" w:themeColor="text1"/>
          <w:sz w:val="18"/>
          <w:szCs w:val="18"/>
        </w:rPr>
        <w:t>4 ust.1</w:t>
      </w:r>
      <w:r w:rsidR="00D6613D">
        <w:rPr>
          <w:rFonts w:asciiTheme="minorHAnsi" w:hAnsiTheme="minorHAnsi" w:cs="Arial"/>
          <w:color w:val="000000" w:themeColor="text1"/>
          <w:sz w:val="18"/>
          <w:szCs w:val="18"/>
        </w:rPr>
        <w:t xml:space="preserve"> pkt</w:t>
      </w:r>
      <w:r w:rsidR="00856C62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="00D6613D">
        <w:rPr>
          <w:rFonts w:asciiTheme="minorHAnsi" w:hAnsiTheme="minorHAnsi" w:cs="Arial"/>
          <w:color w:val="000000" w:themeColor="text1"/>
          <w:sz w:val="18"/>
          <w:szCs w:val="18"/>
        </w:rPr>
        <w:t>2</w:t>
      </w:r>
      <w:r w:rsidR="008D0739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="008D0739" w:rsidRPr="009440BC">
        <w:rPr>
          <w:rFonts w:asciiTheme="minorHAnsi" w:hAnsiTheme="minorHAnsi" w:cs="Arial"/>
          <w:sz w:val="18"/>
          <w:szCs w:val="18"/>
        </w:rPr>
        <w:t xml:space="preserve">OPZ </w:t>
      </w:r>
      <w:r w:rsidR="00C20F18" w:rsidRPr="009440BC">
        <w:rPr>
          <w:rFonts w:asciiTheme="minorHAnsi" w:hAnsiTheme="minorHAnsi" w:cs="Arial"/>
          <w:color w:val="000000" w:themeColor="text1"/>
          <w:sz w:val="18"/>
          <w:szCs w:val="18"/>
        </w:rPr>
        <w:t>w wysokości 0,</w:t>
      </w:r>
      <w:r w:rsidR="00401005" w:rsidRPr="009440BC">
        <w:rPr>
          <w:rFonts w:asciiTheme="minorHAnsi" w:hAnsiTheme="minorHAnsi" w:cs="Arial"/>
          <w:color w:val="000000" w:themeColor="text1"/>
          <w:sz w:val="18"/>
          <w:szCs w:val="18"/>
        </w:rPr>
        <w:t>1</w:t>
      </w:r>
      <w:r w:rsidR="00C20F18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% </w:t>
      </w:r>
      <w:r w:rsidR="00674390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łącznego wynagrodzenia umownego </w:t>
      </w:r>
      <w:r w:rsidR="00674390" w:rsidRPr="00703709" w:rsidDel="00350CBC">
        <w:rPr>
          <w:rFonts w:asciiTheme="minorHAnsi" w:hAnsiTheme="minorHAnsi" w:cs="Arial"/>
          <w:color w:val="000000" w:themeColor="text1"/>
          <w:sz w:val="18"/>
          <w:szCs w:val="18"/>
        </w:rPr>
        <w:t>netto</w:t>
      </w:r>
      <w:r w:rsidR="00674390" w:rsidRPr="00703709">
        <w:rPr>
          <w:rFonts w:asciiTheme="minorHAnsi" w:hAnsiTheme="minorHAnsi" w:cs="Arial"/>
          <w:color w:val="000000" w:themeColor="text1"/>
          <w:sz w:val="18"/>
          <w:szCs w:val="18"/>
        </w:rPr>
        <w:t>,</w:t>
      </w:r>
      <w:r w:rsidR="00674390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o którym mowa w § 4 ust.1 za każdy </w:t>
      </w:r>
      <w:r w:rsidR="0035371F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rozpoczęty </w:t>
      </w:r>
      <w:r w:rsidR="00C20F18" w:rsidRPr="009440BC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>Dzień Roboczy</w:t>
      </w:r>
      <w:r w:rsidR="00C20F18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zwłoki</w:t>
      </w:r>
      <w:r w:rsidR="00674390" w:rsidRPr="009440BC">
        <w:rPr>
          <w:rFonts w:asciiTheme="minorHAnsi" w:hAnsiTheme="minorHAnsi" w:cs="Arial"/>
          <w:color w:val="000000" w:themeColor="text1"/>
          <w:sz w:val="18"/>
          <w:szCs w:val="18"/>
        </w:rPr>
        <w:t>;</w:t>
      </w:r>
    </w:p>
    <w:p w14:paraId="5AD8EEC4" w14:textId="310DB852" w:rsidR="001F6CF0" w:rsidRDefault="001F6CF0" w:rsidP="001F6CF0">
      <w:pPr>
        <w:pStyle w:val="Akapitzlist"/>
        <w:numPr>
          <w:ilvl w:val="0"/>
          <w:numId w:val="15"/>
        </w:numPr>
        <w:tabs>
          <w:tab w:val="clear" w:pos="454"/>
        </w:tabs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w przypadku przekroczenia </w:t>
      </w:r>
      <w:r w:rsidR="00247AB7">
        <w:rPr>
          <w:rFonts w:asciiTheme="minorHAnsi" w:hAnsiTheme="minorHAnsi" w:cs="Arial"/>
          <w:color w:val="000000" w:themeColor="text1"/>
          <w:sz w:val="18"/>
          <w:szCs w:val="18"/>
        </w:rPr>
        <w:t>t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erminu </w:t>
      </w:r>
      <w:r w:rsidR="00247AB7">
        <w:rPr>
          <w:rFonts w:asciiTheme="minorHAnsi" w:hAnsiTheme="minorHAnsi" w:cs="Arial"/>
          <w:color w:val="000000" w:themeColor="text1"/>
          <w:sz w:val="18"/>
          <w:szCs w:val="18"/>
        </w:rPr>
        <w:t xml:space="preserve">odpowiedzi na </w:t>
      </w:r>
      <w:r w:rsidR="00247AB7" w:rsidRPr="00247AB7">
        <w:rPr>
          <w:rFonts w:asciiTheme="minorHAnsi" w:hAnsiTheme="minorHAnsi" w:cs="Arial"/>
          <w:color w:val="000000" w:themeColor="text1"/>
          <w:sz w:val="18"/>
          <w:szCs w:val="18"/>
        </w:rPr>
        <w:t>pytania oferentów podczas trwającego postępowania przetargowego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, o którym</w:t>
      </w:r>
      <w:r w:rsidRPr="009440BC">
        <w:rPr>
          <w:rFonts w:asciiTheme="minorHAnsi" w:hAnsiTheme="minorHAnsi" w:cs="Arial"/>
          <w:sz w:val="18"/>
          <w:szCs w:val="18"/>
        </w:rPr>
        <w:t xml:space="preserve"> mowa w rozdz. </w:t>
      </w:r>
      <w:r>
        <w:rPr>
          <w:rFonts w:asciiTheme="minorHAnsi" w:hAnsiTheme="minorHAnsi" w:cs="Arial"/>
          <w:color w:val="000000" w:themeColor="text1"/>
          <w:sz w:val="18"/>
          <w:szCs w:val="18"/>
        </w:rPr>
        <w:t>3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ust.</w:t>
      </w:r>
      <w:r>
        <w:rPr>
          <w:rFonts w:asciiTheme="minorHAnsi" w:hAnsiTheme="minorHAnsi" w:cs="Arial"/>
          <w:color w:val="000000" w:themeColor="text1"/>
          <w:sz w:val="18"/>
          <w:szCs w:val="18"/>
        </w:rPr>
        <w:t>5 pkt 2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 xml:space="preserve">OPZ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w wysokości 0,1% łącznego wynagrodzenia umownego </w:t>
      </w:r>
      <w:r w:rsidRPr="00703709" w:rsidDel="00350CBC">
        <w:rPr>
          <w:rFonts w:asciiTheme="minorHAnsi" w:hAnsiTheme="minorHAnsi" w:cs="Arial"/>
          <w:color w:val="000000" w:themeColor="text1"/>
          <w:sz w:val="18"/>
          <w:szCs w:val="18"/>
        </w:rPr>
        <w:t>netto</w:t>
      </w:r>
      <w:r w:rsidRPr="00703709">
        <w:rPr>
          <w:rFonts w:asciiTheme="minorHAnsi" w:hAnsiTheme="minorHAnsi" w:cs="Arial"/>
          <w:color w:val="000000" w:themeColor="text1"/>
          <w:sz w:val="18"/>
          <w:szCs w:val="18"/>
        </w:rPr>
        <w:t>, o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 którym mowa w § 4 ust.1 za każdy rozpoczęty </w:t>
      </w:r>
      <w:r w:rsidRPr="009440BC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>Dzień Roboczy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zwłoki;</w:t>
      </w:r>
    </w:p>
    <w:p w14:paraId="21B2A0B2" w14:textId="63A3D050" w:rsidR="001D7B5A" w:rsidRPr="009440BC" w:rsidRDefault="005E0CC8" w:rsidP="00D96B31">
      <w:pPr>
        <w:pStyle w:val="Akapitzlist"/>
        <w:numPr>
          <w:ilvl w:val="0"/>
          <w:numId w:val="15"/>
        </w:numPr>
        <w:tabs>
          <w:tab w:val="clear" w:pos="454"/>
        </w:tabs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bookmarkStart w:id="13" w:name="_Ref476652933"/>
      <w:bookmarkEnd w:id="12"/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za zwłokę w realizacji rękojmi, o </w:t>
      </w:r>
      <w:r w:rsidR="00D96B31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której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mowa</w:t>
      </w:r>
      <w:r w:rsidR="001D7B5A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 § 1</w:t>
      </w:r>
      <w:r w:rsidR="00D96B31" w:rsidRPr="009440BC">
        <w:rPr>
          <w:rFonts w:asciiTheme="minorHAnsi" w:hAnsiTheme="minorHAnsi" w:cs="Arial"/>
          <w:color w:val="000000" w:themeColor="text1"/>
          <w:sz w:val="18"/>
          <w:szCs w:val="18"/>
        </w:rPr>
        <w:t>0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="001D7B5A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w wysokości 0,1% </w:t>
      </w:r>
      <w:r w:rsidR="00C20F18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łącznego wynagrodzenia umownego </w:t>
      </w:r>
      <w:r w:rsidR="00C20F18" w:rsidRPr="00703709" w:rsidDel="00350CBC">
        <w:rPr>
          <w:rFonts w:asciiTheme="minorHAnsi" w:hAnsiTheme="minorHAnsi" w:cs="Arial"/>
          <w:color w:val="000000" w:themeColor="text1"/>
          <w:sz w:val="18"/>
          <w:szCs w:val="18"/>
        </w:rPr>
        <w:t>netto</w:t>
      </w:r>
      <w:r w:rsidR="00C20F18" w:rsidRPr="00703709">
        <w:rPr>
          <w:rFonts w:asciiTheme="minorHAnsi" w:hAnsiTheme="minorHAnsi" w:cs="Arial"/>
          <w:color w:val="000000" w:themeColor="text1"/>
          <w:sz w:val="18"/>
          <w:szCs w:val="18"/>
        </w:rPr>
        <w:t>,</w:t>
      </w:r>
      <w:r w:rsidR="00C20F18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o którym mowa w § 4 ust.1</w:t>
      </w:r>
      <w:r w:rsidR="00674390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="001D7B5A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za każdy </w:t>
      </w:r>
      <w:r w:rsidR="0035371F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rozpoczęty </w:t>
      </w:r>
      <w:r w:rsidR="001D7B5A" w:rsidRPr="009440BC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>Dzień Roboczy</w:t>
      </w:r>
      <w:r w:rsidR="001D7B5A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zwłoki</w:t>
      </w:r>
      <w:r w:rsidR="00C20F18" w:rsidRPr="009440BC">
        <w:rPr>
          <w:rFonts w:asciiTheme="minorHAnsi" w:hAnsiTheme="minorHAnsi" w:cs="Arial"/>
          <w:color w:val="000000" w:themeColor="text1"/>
          <w:sz w:val="18"/>
          <w:szCs w:val="18"/>
        </w:rPr>
        <w:t>;</w:t>
      </w:r>
    </w:p>
    <w:p w14:paraId="010D7C5A" w14:textId="2A3C45EC" w:rsidR="005E0CC8" w:rsidRPr="009440BC" w:rsidRDefault="005E0CC8" w:rsidP="00D96B31">
      <w:pPr>
        <w:pStyle w:val="Akapitzlist"/>
        <w:numPr>
          <w:ilvl w:val="0"/>
          <w:numId w:val="15"/>
        </w:numPr>
        <w:tabs>
          <w:tab w:val="clear" w:pos="454"/>
        </w:tabs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bookmarkStart w:id="14" w:name="_Ref476653157"/>
      <w:bookmarkStart w:id="15" w:name="_Ref477253656"/>
      <w:bookmarkEnd w:id="13"/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za wypowiedzenie Umowy przez Zamawiającego z przyczyn leżących po stronie Wykonawcy w wysokości 20% łącznego wynagrodzenia umownego </w:t>
      </w:r>
      <w:r w:rsidRPr="00EA1172" w:rsidDel="00350CBC">
        <w:rPr>
          <w:rFonts w:asciiTheme="minorHAnsi" w:hAnsiTheme="minorHAnsi" w:cs="Arial"/>
          <w:color w:val="000000" w:themeColor="text1"/>
          <w:sz w:val="18"/>
          <w:szCs w:val="18"/>
        </w:rPr>
        <w:t>netto</w:t>
      </w:r>
      <w:r w:rsidRPr="00EA1172">
        <w:rPr>
          <w:rFonts w:asciiTheme="minorHAnsi" w:hAnsiTheme="minorHAnsi" w:cs="Arial"/>
          <w:color w:val="000000" w:themeColor="text1"/>
          <w:sz w:val="18"/>
          <w:szCs w:val="18"/>
        </w:rPr>
        <w:t>,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o którym mowa w</w:t>
      </w:r>
      <w:bookmarkEnd w:id="14"/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bookmarkStart w:id="16" w:name="_Hlk157683995"/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§ </w:t>
      </w:r>
      <w:r w:rsidR="00C20F18" w:rsidRPr="009440BC">
        <w:rPr>
          <w:rFonts w:asciiTheme="minorHAnsi" w:hAnsiTheme="minorHAnsi" w:cs="Arial"/>
          <w:color w:val="000000" w:themeColor="text1"/>
          <w:sz w:val="18"/>
          <w:szCs w:val="18"/>
        </w:rPr>
        <w:t>4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ust.1</w:t>
      </w:r>
      <w:bookmarkEnd w:id="16"/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;</w:t>
      </w:r>
      <w:bookmarkEnd w:id="15"/>
    </w:p>
    <w:p w14:paraId="7D682D7B" w14:textId="62904248" w:rsidR="005E0CC8" w:rsidRPr="009440BC" w:rsidRDefault="005E0CC8" w:rsidP="00D96B31">
      <w:pPr>
        <w:pStyle w:val="Akapitzlist"/>
        <w:numPr>
          <w:ilvl w:val="0"/>
          <w:numId w:val="15"/>
        </w:numPr>
        <w:tabs>
          <w:tab w:val="clear" w:pos="454"/>
        </w:tabs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bookmarkStart w:id="17" w:name="_Ref476653007"/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w przypadku naruszenia przez Wykonawcę zobowiązania poufności określonego w § </w:t>
      </w:r>
      <w:r w:rsidR="00AA2E83" w:rsidRPr="009440BC">
        <w:rPr>
          <w:rFonts w:asciiTheme="minorHAnsi" w:hAnsiTheme="minorHAnsi" w:cs="Arial"/>
          <w:color w:val="000000" w:themeColor="text1"/>
          <w:sz w:val="18"/>
          <w:szCs w:val="18"/>
        </w:rPr>
        <w:t>15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, karę umowną w wysokości 2 500,00 zł (słownie: dwa tysiące pięćset</w:t>
      </w:r>
      <w:r w:rsidR="001D7B5A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złotych i 00/100) za każde naruszenie</w:t>
      </w:r>
      <w:bookmarkEnd w:id="17"/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.</w:t>
      </w:r>
    </w:p>
    <w:p w14:paraId="20A5CF02" w14:textId="79FFF7A5" w:rsidR="005E0CC8" w:rsidRPr="009440BC" w:rsidRDefault="005E0CC8" w:rsidP="006D79B2">
      <w:pPr>
        <w:pStyle w:val="Akapitzlist"/>
        <w:numPr>
          <w:ilvl w:val="0"/>
          <w:numId w:val="14"/>
        </w:numPr>
        <w:spacing w:before="120"/>
        <w:ind w:left="357" w:hanging="357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Wykonawca zapłaci Zamawiającemu karę umowną z tytułu braku zapłaty lub nieterminowej zapłaty wynagrodzenia należnego </w:t>
      </w:r>
      <w:r w:rsidR="002C2C8A" w:rsidRPr="009440BC">
        <w:rPr>
          <w:rFonts w:asciiTheme="minorHAnsi" w:hAnsiTheme="minorHAnsi" w:cs="Arial"/>
          <w:color w:val="000000" w:themeColor="text1"/>
          <w:sz w:val="18"/>
          <w:szCs w:val="18"/>
        </w:rPr>
        <w:t>Podwykonawc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om z tytułu zmiany wysokości wynagrodzenia, w wysokości </w:t>
      </w:r>
      <w:r w:rsidR="00204199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5000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zł (słownie: </w:t>
      </w:r>
      <w:r w:rsidR="008D0739" w:rsidRPr="009440BC">
        <w:rPr>
          <w:rFonts w:asciiTheme="minorHAnsi" w:hAnsiTheme="minorHAnsi" w:cs="Arial"/>
          <w:color w:val="000000" w:themeColor="text1"/>
          <w:sz w:val="18"/>
          <w:szCs w:val="18"/>
        </w:rPr>
        <w:t>p</w:t>
      </w:r>
      <w:r w:rsidR="00204199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ięć tysięcy 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złotych</w:t>
      </w:r>
      <w:r w:rsidR="00204199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i 00/100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) brutto oddzielnie dla każdego </w:t>
      </w:r>
      <w:r w:rsidR="002C2C8A" w:rsidRPr="009440BC">
        <w:rPr>
          <w:rFonts w:asciiTheme="minorHAnsi" w:hAnsiTheme="minorHAnsi" w:cs="Arial"/>
          <w:color w:val="000000" w:themeColor="text1"/>
          <w:sz w:val="18"/>
          <w:szCs w:val="18"/>
        </w:rPr>
        <w:t>Podwykonawc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y.</w:t>
      </w:r>
    </w:p>
    <w:p w14:paraId="14034065" w14:textId="60EC6744" w:rsidR="005E0CC8" w:rsidRPr="009440BC" w:rsidRDefault="005E0CC8" w:rsidP="006D79B2">
      <w:pPr>
        <w:pStyle w:val="Akapitzlist"/>
        <w:numPr>
          <w:ilvl w:val="0"/>
          <w:numId w:val="14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Za </w:t>
      </w:r>
      <w:r w:rsidRPr="009440BC">
        <w:rPr>
          <w:rFonts w:asciiTheme="minorHAnsi" w:hAnsiTheme="minorHAnsi" w:cs="Arial"/>
          <w:sz w:val="18"/>
          <w:szCs w:val="18"/>
        </w:rPr>
        <w:t xml:space="preserve">wykonanie </w:t>
      </w:r>
      <w:r w:rsidR="008D0739" w:rsidRPr="009440BC">
        <w:rPr>
          <w:rFonts w:asciiTheme="minorHAnsi" w:hAnsiTheme="minorHAnsi" w:cs="Arial"/>
          <w:sz w:val="18"/>
          <w:szCs w:val="18"/>
        </w:rPr>
        <w:t xml:space="preserve">części lub całości </w:t>
      </w:r>
      <w:r w:rsidRPr="009440BC">
        <w:rPr>
          <w:rFonts w:asciiTheme="minorHAnsi" w:hAnsiTheme="minorHAnsi" w:cs="Arial"/>
          <w:sz w:val="18"/>
          <w:szCs w:val="18"/>
        </w:rPr>
        <w:t xml:space="preserve">Przedmiotu Umowy w terminie, uznaje się sytuację, kiedy </w:t>
      </w:r>
      <w:r w:rsidR="008D0739" w:rsidRPr="009440BC">
        <w:rPr>
          <w:rFonts w:asciiTheme="minorHAnsi" w:hAnsiTheme="minorHAnsi" w:cs="Arial"/>
          <w:sz w:val="18"/>
          <w:szCs w:val="18"/>
        </w:rPr>
        <w:t xml:space="preserve">część lub całość </w:t>
      </w:r>
      <w:r w:rsidRPr="009440BC">
        <w:rPr>
          <w:rFonts w:asciiTheme="minorHAnsi" w:hAnsiTheme="minorHAnsi" w:cs="Arial"/>
          <w:sz w:val="18"/>
          <w:szCs w:val="18"/>
        </w:rPr>
        <w:t>Przedmiot</w:t>
      </w:r>
      <w:r w:rsidR="008D0739" w:rsidRPr="009440BC">
        <w:rPr>
          <w:rFonts w:asciiTheme="minorHAnsi" w:hAnsiTheme="minorHAnsi" w:cs="Arial"/>
          <w:sz w:val="18"/>
          <w:szCs w:val="18"/>
        </w:rPr>
        <w:t>u</w:t>
      </w:r>
      <w:r w:rsidRPr="009440BC">
        <w:rPr>
          <w:rFonts w:asciiTheme="minorHAnsi" w:hAnsiTheme="minorHAnsi" w:cs="Arial"/>
          <w:sz w:val="18"/>
          <w:szCs w:val="18"/>
        </w:rPr>
        <w:t xml:space="preserve"> Umowy został odebrany przez Komisję Odbioru z wynikiem pozytywnym przed upływem terminów określonych w § </w:t>
      </w:r>
      <w:r w:rsidR="00B31942" w:rsidRPr="009440BC">
        <w:rPr>
          <w:rFonts w:asciiTheme="minorHAnsi" w:hAnsiTheme="minorHAnsi" w:cs="Arial"/>
          <w:sz w:val="18"/>
          <w:szCs w:val="18"/>
        </w:rPr>
        <w:t>3</w:t>
      </w:r>
      <w:r w:rsidRPr="009440BC">
        <w:rPr>
          <w:rFonts w:asciiTheme="minorHAnsi" w:hAnsiTheme="minorHAnsi" w:cs="Arial"/>
          <w:sz w:val="18"/>
          <w:szCs w:val="18"/>
        </w:rPr>
        <w:t xml:space="preserve">, co stwierdzono odpowiednim </w:t>
      </w:r>
      <w:r w:rsidR="0075551A">
        <w:rPr>
          <w:rFonts w:asciiTheme="minorHAnsi" w:hAnsiTheme="minorHAnsi" w:cs="Arial"/>
          <w:sz w:val="18"/>
          <w:szCs w:val="18"/>
        </w:rPr>
        <w:t>P</w:t>
      </w:r>
      <w:r w:rsidR="0075551A" w:rsidRPr="009440BC">
        <w:rPr>
          <w:rFonts w:asciiTheme="minorHAnsi" w:hAnsiTheme="minorHAnsi" w:cs="Arial"/>
          <w:sz w:val="18"/>
          <w:szCs w:val="18"/>
        </w:rPr>
        <w:t xml:space="preserve">rotokołem </w:t>
      </w:r>
      <w:r w:rsidR="0075551A">
        <w:rPr>
          <w:rFonts w:asciiTheme="minorHAnsi" w:hAnsiTheme="minorHAnsi" w:cs="Arial"/>
          <w:sz w:val="18"/>
          <w:szCs w:val="18"/>
        </w:rPr>
        <w:t>O</w:t>
      </w:r>
      <w:r w:rsidR="0075551A" w:rsidRPr="009440BC">
        <w:rPr>
          <w:rFonts w:asciiTheme="minorHAnsi" w:hAnsiTheme="minorHAnsi" w:cs="Arial"/>
          <w:sz w:val="18"/>
          <w:szCs w:val="18"/>
        </w:rPr>
        <w:t>dbioru</w:t>
      </w:r>
      <w:r w:rsidRPr="009440BC">
        <w:rPr>
          <w:rFonts w:asciiTheme="minorHAnsi" w:hAnsiTheme="minorHAnsi" w:cs="Arial"/>
          <w:sz w:val="18"/>
          <w:szCs w:val="18"/>
        </w:rPr>
        <w:t>.</w:t>
      </w:r>
    </w:p>
    <w:p w14:paraId="5BCA0CCD" w14:textId="32E83912" w:rsidR="005E0CC8" w:rsidRPr="009440BC" w:rsidRDefault="005E0CC8" w:rsidP="006D79B2">
      <w:pPr>
        <w:pStyle w:val="Akapitzlist"/>
        <w:numPr>
          <w:ilvl w:val="0"/>
          <w:numId w:val="14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Zapłata kar umownych nie wyłącza prawa do dochodzenia odszkodowania na zasadach ogólnych za poniesioną szkodę.</w:t>
      </w:r>
    </w:p>
    <w:p w14:paraId="7159F175" w14:textId="77777777" w:rsidR="005E0CC8" w:rsidRPr="009440BC" w:rsidRDefault="005E0CC8" w:rsidP="006D79B2">
      <w:pPr>
        <w:pStyle w:val="Akapitzlist"/>
        <w:numPr>
          <w:ilvl w:val="0"/>
          <w:numId w:val="14"/>
        </w:numPr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Kary umowne przysługują bez konieczności wykazywania poniesionej szkody.</w:t>
      </w:r>
    </w:p>
    <w:p w14:paraId="2290FF4E" w14:textId="5A800B5A" w:rsidR="005E0CC8" w:rsidRPr="009440BC" w:rsidRDefault="005E0CC8" w:rsidP="006D79B2">
      <w:pPr>
        <w:pStyle w:val="Akapitzlist"/>
        <w:numPr>
          <w:ilvl w:val="0"/>
          <w:numId w:val="14"/>
        </w:numPr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Zapłata kar umownych nie zwalnia Wykonawcy z obowiązku wykonania wszystkich zobowiązań wynikających z</w:t>
      </w:r>
      <w:r w:rsidR="00800083">
        <w:rPr>
          <w:rFonts w:asciiTheme="minorHAnsi" w:hAnsiTheme="minorHAnsi" w:cs="Arial"/>
          <w:color w:val="000000" w:themeColor="text1"/>
          <w:sz w:val="18"/>
          <w:szCs w:val="18"/>
        </w:rPr>
        <w:t> 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Umowy, z zastrzeżeniem sytuacji, w której dojdzie do wypowiedzenia Umowy.</w:t>
      </w:r>
    </w:p>
    <w:p w14:paraId="2F9F1918" w14:textId="2DCEEECE" w:rsidR="005E0CC8" w:rsidRPr="009440BC" w:rsidRDefault="005E0CC8" w:rsidP="006D79B2">
      <w:pPr>
        <w:pStyle w:val="Akapitzlist"/>
        <w:numPr>
          <w:ilvl w:val="0"/>
          <w:numId w:val="14"/>
        </w:numPr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Całkowita wysokość kar umownych naliczonych Wykonawcy nie może przekroczyć 50% łącznego wynagrodzenia umownego netto określonego w § </w:t>
      </w:r>
      <w:r w:rsidR="00493F71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4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ust. 1.</w:t>
      </w:r>
    </w:p>
    <w:p w14:paraId="05928BAF" w14:textId="7CE8060C" w:rsidR="005E0CC8" w:rsidRPr="009440BC" w:rsidRDefault="005E0CC8" w:rsidP="006D79B2">
      <w:pPr>
        <w:pStyle w:val="Akapitzlist"/>
        <w:numPr>
          <w:ilvl w:val="0"/>
          <w:numId w:val="14"/>
        </w:numPr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lastRenderedPageBreak/>
        <w:t xml:space="preserve">Kary umowne są należne Zamawiającemu także w przypadku wypowiedzenia Umowy, niezależnie od przyczyn wypowiedzenia. </w:t>
      </w:r>
    </w:p>
    <w:bookmarkEnd w:id="11"/>
    <w:p w14:paraId="62056382" w14:textId="29613BA2" w:rsidR="005E0CC8" w:rsidRPr="009440BC" w:rsidRDefault="005E0CC8" w:rsidP="006D79B2">
      <w:pPr>
        <w:pStyle w:val="Akapitzlist"/>
        <w:numPr>
          <w:ilvl w:val="0"/>
          <w:numId w:val="14"/>
        </w:numPr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Wykonawca niniejszym wyraża zgodę na dokonanie potrącenia kar umownych z wynagrodzenia, o którym mowa w § </w:t>
      </w:r>
      <w:r w:rsidR="003B3920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4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ust. 1 – z wystawionych przez Wykonawcę faktur i/lub zabezpieczenia należytego wykonania umowy. Przed potrąceniem kar umownych zostanie wystawiona i doręczona Wykonawcy Nota księgowa, dokumentująca wysokość naliczonej kary umownej wraz ze stosownym wezwaniem do zapłaty należności w terminie nie krótszym niż </w:t>
      </w:r>
      <w:r w:rsidRPr="009440BC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>14 dni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. </w:t>
      </w:r>
    </w:p>
    <w:p w14:paraId="03C74F24" w14:textId="123975EB" w:rsidR="005E0CC8" w:rsidRPr="009440BC" w:rsidRDefault="005E0CC8" w:rsidP="006D79B2">
      <w:pPr>
        <w:pStyle w:val="Akapitzlist"/>
        <w:numPr>
          <w:ilvl w:val="0"/>
          <w:numId w:val="14"/>
        </w:numPr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 przypadku braku zapłaty naliczonej kary umownej w terminie określonym w wezwaniu, o którym mowa w</w:t>
      </w:r>
      <w:r w:rsidR="00800083">
        <w:rPr>
          <w:rFonts w:asciiTheme="minorHAnsi" w:hAnsiTheme="minorHAnsi" w:cs="Arial"/>
          <w:color w:val="000000" w:themeColor="text1"/>
          <w:sz w:val="18"/>
          <w:szCs w:val="18"/>
        </w:rPr>
        <w:t> 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ust.</w:t>
      </w:r>
      <w:r w:rsidR="00856C62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="00836B88" w:rsidRPr="009440BC">
        <w:rPr>
          <w:rFonts w:asciiTheme="minorHAnsi" w:hAnsiTheme="minorHAnsi" w:cs="Arial"/>
          <w:color w:val="000000" w:themeColor="text1"/>
          <w:sz w:val="18"/>
          <w:szCs w:val="18"/>
        </w:rPr>
        <w:t>9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, Zamawiający dokona potrącenia naliczonej kary umownej bez dodatkowego wezwania</w:t>
      </w:r>
      <w:r w:rsidR="002253A8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,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na co Wykonawca niniejszym wyraża zgodę. </w:t>
      </w:r>
    </w:p>
    <w:p w14:paraId="1033D48C" w14:textId="79F9B821" w:rsidR="005E0CC8" w:rsidRPr="009440BC" w:rsidRDefault="005E0CC8" w:rsidP="00B02167">
      <w:pPr>
        <w:pStyle w:val="Akapitzlist"/>
        <w:ind w:left="360"/>
        <w:rPr>
          <w:rFonts w:asciiTheme="minorHAnsi" w:hAnsiTheme="minorHAnsi" w:cs="Arial"/>
          <w:color w:val="000000" w:themeColor="text1"/>
          <w:sz w:val="18"/>
          <w:szCs w:val="18"/>
        </w:rPr>
      </w:pPr>
    </w:p>
    <w:p w14:paraId="2F6DC8BD" w14:textId="77777777" w:rsidR="005E0CC8" w:rsidRPr="009440BC" w:rsidRDefault="005E0CC8" w:rsidP="005E0CC8">
      <w:pPr>
        <w:pStyle w:val="par1"/>
        <w:tabs>
          <w:tab w:val="clear" w:pos="567"/>
        </w:tabs>
        <w:spacing w:before="120" w:after="120"/>
        <w:ind w:left="425" w:hanging="425"/>
        <w:rPr>
          <w:rFonts w:asciiTheme="minorHAnsi" w:hAnsiTheme="minorHAnsi"/>
        </w:rPr>
      </w:pPr>
      <w:r w:rsidRPr="009440BC">
        <w:rPr>
          <w:rFonts w:asciiTheme="minorHAnsi" w:hAnsiTheme="minorHAnsi"/>
        </w:rPr>
        <w:t>Zabezpieczenie należytego wykonania Umowy</w:t>
      </w:r>
    </w:p>
    <w:p w14:paraId="21BAD83F" w14:textId="23C2BD59" w:rsidR="005E0CC8" w:rsidRPr="009440BC" w:rsidRDefault="005E0CC8" w:rsidP="006D79B2">
      <w:pPr>
        <w:numPr>
          <w:ilvl w:val="0"/>
          <w:numId w:val="4"/>
        </w:numPr>
        <w:tabs>
          <w:tab w:val="clear" w:pos="360"/>
        </w:tabs>
        <w:ind w:left="426" w:hanging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Najpóźniej w dniu podpisania Umowy, Wykonawca ustanowi, na swój koszt zabezpieczenie należytego wykonania Umowy w wysokości 5% łącznej kwoty brutto, określonej w § </w:t>
      </w:r>
      <w:r w:rsidR="00493F71" w:rsidRPr="009440BC">
        <w:rPr>
          <w:rFonts w:asciiTheme="minorHAnsi" w:hAnsiTheme="minorHAnsi" w:cs="Arial"/>
          <w:sz w:val="18"/>
          <w:szCs w:val="18"/>
        </w:rPr>
        <w:t xml:space="preserve">4 </w:t>
      </w:r>
      <w:r w:rsidRPr="009440BC">
        <w:rPr>
          <w:rFonts w:asciiTheme="minorHAnsi" w:hAnsiTheme="minorHAnsi" w:cs="Arial"/>
          <w:sz w:val="18"/>
          <w:szCs w:val="18"/>
        </w:rPr>
        <w:t>ust. 1 Umowy, co stanowi kwotę w wysokości …………. zł (słownie złotych: …………………………. i …/100) na rzecz Zamawiającego. Zabezpieczenie należytego wykonania Umowy utrzymywane będzie przez Wykonawcę przez cały okres obowiązywania Umowy.</w:t>
      </w:r>
    </w:p>
    <w:p w14:paraId="1806BDB5" w14:textId="77777777" w:rsidR="005E0CC8" w:rsidRPr="009440BC" w:rsidRDefault="005E0CC8" w:rsidP="006D79B2">
      <w:pPr>
        <w:pStyle w:val="Tekstpodstawowywcity"/>
        <w:widowControl w:val="0"/>
        <w:numPr>
          <w:ilvl w:val="0"/>
          <w:numId w:val="4"/>
        </w:numPr>
        <w:tabs>
          <w:tab w:val="clear" w:pos="360"/>
          <w:tab w:val="num" w:pos="0"/>
        </w:tabs>
        <w:suppressAutoHyphens/>
        <w:ind w:left="426" w:hanging="426"/>
        <w:textAlignment w:val="baseline"/>
        <w:rPr>
          <w:rFonts w:asciiTheme="minorHAnsi" w:hAnsiTheme="minorHAnsi" w:cs="Arial"/>
          <w:i w:val="0"/>
          <w:sz w:val="18"/>
          <w:szCs w:val="18"/>
        </w:rPr>
      </w:pPr>
      <w:r w:rsidRPr="009440BC">
        <w:rPr>
          <w:rFonts w:asciiTheme="minorHAnsi" w:hAnsiTheme="minorHAnsi" w:cs="Arial"/>
          <w:i w:val="0"/>
          <w:sz w:val="18"/>
          <w:szCs w:val="18"/>
        </w:rPr>
        <w:t>Zabezpieczenie należytego wykonania Umowy służy zabezpieczeniu roszczeń Zamawiającego z tytułu niewykonania Umowy, nienależytego jej wykonania, w tym kar umownych zastrzeżonych w niniejszej Umowie.</w:t>
      </w:r>
    </w:p>
    <w:p w14:paraId="55A893E8" w14:textId="77777777" w:rsidR="005E0CC8" w:rsidRPr="009440BC" w:rsidRDefault="005E0CC8" w:rsidP="006D79B2">
      <w:pPr>
        <w:pStyle w:val="Akapitzlist"/>
        <w:numPr>
          <w:ilvl w:val="0"/>
          <w:numId w:val="4"/>
        </w:numPr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Zabezpieczenie należytego wykonania Umowy wnoszone jest w formie ………………… ……………………………………………………………………………………………………… </w:t>
      </w:r>
    </w:p>
    <w:p w14:paraId="3F3F0C3D" w14:textId="77777777" w:rsidR="005E0CC8" w:rsidRPr="009440BC" w:rsidRDefault="005E0CC8" w:rsidP="006D79B2">
      <w:pPr>
        <w:pStyle w:val="Tekstpodstawowywcity"/>
        <w:widowControl w:val="0"/>
        <w:numPr>
          <w:ilvl w:val="0"/>
          <w:numId w:val="4"/>
        </w:numPr>
        <w:tabs>
          <w:tab w:val="clear" w:pos="360"/>
        </w:tabs>
        <w:suppressAutoHyphens/>
        <w:ind w:left="426" w:hanging="426"/>
        <w:textAlignment w:val="baseline"/>
        <w:rPr>
          <w:rFonts w:asciiTheme="minorHAnsi" w:hAnsiTheme="minorHAnsi" w:cs="Arial"/>
          <w:i w:val="0"/>
          <w:sz w:val="18"/>
          <w:szCs w:val="18"/>
        </w:rPr>
      </w:pPr>
      <w:r w:rsidRPr="009440BC">
        <w:rPr>
          <w:rFonts w:asciiTheme="minorHAnsi" w:hAnsiTheme="minorHAnsi" w:cs="Arial"/>
          <w:i w:val="0"/>
          <w:sz w:val="18"/>
          <w:szCs w:val="18"/>
        </w:rPr>
        <w:t xml:space="preserve">W przypadku wnoszenia zabezpieczenia w formie pieniężnej kwotę w wysokości, o której mowa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i w:val="0"/>
          <w:sz w:val="18"/>
          <w:szCs w:val="18"/>
        </w:rPr>
        <w:t>w ust. 1, należy wpłacić na konto ………………………………,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i w:val="0"/>
          <w:sz w:val="18"/>
          <w:szCs w:val="18"/>
        </w:rPr>
        <w:t xml:space="preserve">z tytułem wpłaty „Zabezpieczenie należytego wykonania Umowy Nr …………………… –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i w:val="0"/>
          <w:sz w:val="18"/>
          <w:szCs w:val="18"/>
        </w:rPr>
        <w:t>na „</w:t>
      </w:r>
      <w:r w:rsidRPr="009440BC">
        <w:rPr>
          <w:rFonts w:asciiTheme="minorHAnsi" w:hAnsiTheme="minorHAnsi" w:cs="Arial"/>
          <w:sz w:val="18"/>
          <w:szCs w:val="18"/>
        </w:rPr>
        <w:t>………………………”</w:t>
      </w:r>
      <w:r w:rsidRPr="009440BC">
        <w:rPr>
          <w:rFonts w:asciiTheme="minorHAnsi" w:hAnsiTheme="minorHAnsi" w:cs="Arial"/>
          <w:i w:val="0"/>
          <w:sz w:val="18"/>
          <w:szCs w:val="18"/>
        </w:rPr>
        <w:t>.</w:t>
      </w:r>
    </w:p>
    <w:p w14:paraId="70C55BA5" w14:textId="77777777" w:rsidR="005E0CC8" w:rsidRPr="009440BC" w:rsidRDefault="005E0CC8" w:rsidP="006D79B2">
      <w:pPr>
        <w:pStyle w:val="Tekstpodstawowywcity"/>
        <w:widowControl w:val="0"/>
        <w:numPr>
          <w:ilvl w:val="0"/>
          <w:numId w:val="4"/>
        </w:numPr>
        <w:tabs>
          <w:tab w:val="clear" w:pos="360"/>
          <w:tab w:val="num" w:pos="0"/>
        </w:tabs>
        <w:suppressAutoHyphens/>
        <w:ind w:left="426" w:hanging="426"/>
        <w:textAlignment w:val="baseline"/>
        <w:rPr>
          <w:rFonts w:asciiTheme="minorHAnsi" w:hAnsiTheme="minorHAnsi" w:cs="Arial"/>
          <w:i w:val="0"/>
          <w:iCs/>
          <w:sz w:val="18"/>
          <w:szCs w:val="18"/>
        </w:rPr>
      </w:pPr>
      <w:r w:rsidRPr="009440BC">
        <w:rPr>
          <w:rFonts w:asciiTheme="minorHAnsi" w:hAnsiTheme="minorHAnsi" w:cs="Arial"/>
          <w:i w:val="0"/>
          <w:iCs/>
          <w:sz w:val="18"/>
          <w:szCs w:val="18"/>
        </w:rPr>
        <w:t>W przypadku zmiany formy zabezpieczenia z gwarancji bankowej lub ubezpieczeniowej na formę pieniężną kwotę zabezpieczenia należy wpłacić na konto ……………………………………………………</w:t>
      </w:r>
    </w:p>
    <w:p w14:paraId="5E59C0D3" w14:textId="08476FD3" w:rsidR="005E0CC8" w:rsidRPr="009440BC" w:rsidRDefault="005E0CC8" w:rsidP="006D79B2">
      <w:pPr>
        <w:pStyle w:val="Tekstpodstawowywcity"/>
        <w:widowControl w:val="0"/>
        <w:numPr>
          <w:ilvl w:val="0"/>
          <w:numId w:val="4"/>
        </w:numPr>
        <w:tabs>
          <w:tab w:val="clear" w:pos="360"/>
          <w:tab w:val="num" w:pos="0"/>
        </w:tabs>
        <w:suppressAutoHyphens/>
        <w:ind w:left="426" w:hanging="426"/>
        <w:textAlignment w:val="baseline"/>
        <w:rPr>
          <w:rFonts w:asciiTheme="minorHAnsi" w:hAnsiTheme="minorHAnsi" w:cs="Arial"/>
          <w:i w:val="0"/>
          <w:sz w:val="18"/>
          <w:szCs w:val="18"/>
        </w:rPr>
      </w:pPr>
      <w:r w:rsidRPr="009440BC">
        <w:rPr>
          <w:rFonts w:asciiTheme="minorHAnsi" w:hAnsiTheme="minorHAnsi" w:cs="Arial"/>
          <w:i w:val="0"/>
          <w:sz w:val="18"/>
          <w:szCs w:val="18"/>
        </w:rPr>
        <w:t>W przypadku gdy Wykonawca będzie wnosić zabezpieczenie należytego wykonania Umowy w formie gwarancji bankowej lub ubezpieczeniowej, gwarancje te muszą mieć charakter nieodwołalny, bezwarunkowy i</w:t>
      </w:r>
      <w:r w:rsidR="00800083">
        <w:rPr>
          <w:rFonts w:asciiTheme="minorHAnsi" w:hAnsiTheme="minorHAnsi" w:cs="Arial"/>
          <w:i w:val="0"/>
          <w:sz w:val="18"/>
          <w:szCs w:val="18"/>
        </w:rPr>
        <w:t> </w:t>
      </w:r>
      <w:r w:rsidRPr="009440BC">
        <w:rPr>
          <w:rFonts w:asciiTheme="minorHAnsi" w:hAnsiTheme="minorHAnsi" w:cs="Arial"/>
          <w:i w:val="0"/>
          <w:sz w:val="18"/>
          <w:szCs w:val="18"/>
        </w:rPr>
        <w:t xml:space="preserve">być płatne na pierwsze i każde żądanie. Oryginał ustanowienia zabezpieczenia stanowi Załącznik </w:t>
      </w:r>
      <w:r w:rsidR="00800083">
        <w:rPr>
          <w:rFonts w:asciiTheme="minorHAnsi" w:hAnsiTheme="minorHAnsi" w:cs="Arial"/>
          <w:i w:val="0"/>
          <w:sz w:val="18"/>
          <w:szCs w:val="18"/>
        </w:rPr>
        <w:t>n</w:t>
      </w:r>
      <w:r w:rsidR="00800083" w:rsidRPr="009440BC">
        <w:rPr>
          <w:rFonts w:asciiTheme="minorHAnsi" w:hAnsiTheme="minorHAnsi" w:cs="Arial"/>
          <w:i w:val="0"/>
          <w:sz w:val="18"/>
          <w:szCs w:val="18"/>
        </w:rPr>
        <w:t xml:space="preserve">r </w:t>
      </w:r>
      <w:r w:rsidRPr="009440BC">
        <w:rPr>
          <w:rFonts w:asciiTheme="minorHAnsi" w:hAnsiTheme="minorHAnsi" w:cs="Arial"/>
          <w:i w:val="0"/>
          <w:sz w:val="18"/>
          <w:szCs w:val="18"/>
        </w:rPr>
        <w:t>2 do Umowy.</w:t>
      </w:r>
    </w:p>
    <w:p w14:paraId="34475078" w14:textId="77777777" w:rsidR="005E0CC8" w:rsidRPr="009440BC" w:rsidRDefault="005E0CC8" w:rsidP="005E0CC8">
      <w:pPr>
        <w:pStyle w:val="Tekstpodstawowywcity"/>
        <w:widowControl w:val="0"/>
        <w:suppressAutoHyphens/>
        <w:ind w:left="426"/>
        <w:textAlignment w:val="baseline"/>
        <w:rPr>
          <w:rFonts w:asciiTheme="minorHAnsi" w:hAnsiTheme="minorHAnsi" w:cs="Arial"/>
          <w:i w:val="0"/>
          <w:sz w:val="18"/>
          <w:szCs w:val="18"/>
        </w:rPr>
      </w:pPr>
      <w:r w:rsidRPr="009440BC">
        <w:rPr>
          <w:rFonts w:asciiTheme="minorHAnsi" w:hAnsiTheme="minorHAnsi" w:cs="Arial"/>
          <w:i w:val="0"/>
          <w:sz w:val="18"/>
          <w:szCs w:val="18"/>
        </w:rPr>
        <w:t>W przypadku niewykonania przez Wykonawcę obowiązku wynikającego z ust. 9, udzielający gwarancji dokona na rzecz Zamawiającego i na jego wniosek wypłaty kwoty z dotychczasowego zabezpieczenia, zgodnie z art. 452 ust. 9 ustawy PZP.</w:t>
      </w:r>
    </w:p>
    <w:p w14:paraId="2EE6E210" w14:textId="77777777" w:rsidR="005E0CC8" w:rsidRPr="009440BC" w:rsidRDefault="005E0CC8" w:rsidP="006D79B2">
      <w:pPr>
        <w:pStyle w:val="Tekstpodstawowywcity"/>
        <w:widowControl w:val="0"/>
        <w:numPr>
          <w:ilvl w:val="0"/>
          <w:numId w:val="4"/>
        </w:numPr>
        <w:tabs>
          <w:tab w:val="clear" w:pos="360"/>
        </w:tabs>
        <w:suppressAutoHyphens/>
        <w:ind w:left="426" w:hanging="426"/>
        <w:textAlignment w:val="baseline"/>
        <w:rPr>
          <w:rFonts w:asciiTheme="minorHAnsi" w:hAnsiTheme="minorHAnsi" w:cs="Arial"/>
          <w:i w:val="0"/>
          <w:sz w:val="18"/>
          <w:szCs w:val="18"/>
        </w:rPr>
      </w:pPr>
      <w:r w:rsidRPr="009440BC">
        <w:rPr>
          <w:rFonts w:asciiTheme="minorHAnsi" w:hAnsiTheme="minorHAnsi" w:cs="Arial"/>
          <w:i w:val="0"/>
          <w:sz w:val="18"/>
          <w:szCs w:val="18"/>
        </w:rPr>
        <w:t xml:space="preserve">Zamawiający zwróci Wykonawcy 70 % kwoty zabezpieczenia należytego wykonania Umowy w terminie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b/>
          <w:i w:val="0"/>
          <w:sz w:val="18"/>
          <w:szCs w:val="18"/>
        </w:rPr>
        <w:t xml:space="preserve">30 </w:t>
      </w:r>
      <w:r w:rsidRPr="009440BC">
        <w:rPr>
          <w:rFonts w:asciiTheme="minorHAnsi" w:hAnsiTheme="minorHAnsi" w:cs="Arial"/>
          <w:b/>
          <w:bCs/>
          <w:i w:val="0"/>
          <w:sz w:val="18"/>
          <w:szCs w:val="18"/>
        </w:rPr>
        <w:t xml:space="preserve">dni </w:t>
      </w:r>
      <w:r w:rsidRPr="009440BC">
        <w:rPr>
          <w:rFonts w:asciiTheme="minorHAnsi" w:hAnsiTheme="minorHAnsi" w:cs="Arial"/>
          <w:i w:val="0"/>
          <w:sz w:val="18"/>
          <w:szCs w:val="18"/>
        </w:rPr>
        <w:t>od dnia podpisania Protokołu Odbioru Przedmiotu Umowy z wynikiem pozytywnym.</w:t>
      </w:r>
    </w:p>
    <w:p w14:paraId="6A7B4AD0" w14:textId="770478F6" w:rsidR="005E0CC8" w:rsidRPr="009440BC" w:rsidRDefault="005E0CC8" w:rsidP="006D79B2">
      <w:pPr>
        <w:pStyle w:val="Tekstpodstawowywcity"/>
        <w:widowControl w:val="0"/>
        <w:numPr>
          <w:ilvl w:val="0"/>
          <w:numId w:val="4"/>
        </w:numPr>
        <w:tabs>
          <w:tab w:val="clear" w:pos="360"/>
        </w:tabs>
        <w:suppressAutoHyphens/>
        <w:ind w:left="426" w:hanging="426"/>
        <w:textAlignment w:val="baseline"/>
        <w:rPr>
          <w:rFonts w:asciiTheme="minorHAnsi" w:hAnsiTheme="minorHAnsi" w:cs="Arial"/>
          <w:i w:val="0"/>
          <w:sz w:val="18"/>
          <w:szCs w:val="18"/>
        </w:rPr>
      </w:pPr>
      <w:r w:rsidRPr="009440BC">
        <w:rPr>
          <w:rFonts w:asciiTheme="minorHAnsi" w:hAnsiTheme="minorHAnsi" w:cs="Arial"/>
          <w:i w:val="0"/>
          <w:sz w:val="18"/>
          <w:szCs w:val="18"/>
        </w:rPr>
        <w:t xml:space="preserve">Pozostała część zabezpieczenia należytego wykonania Umowy zostanie zwrócona nie później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i w:val="0"/>
          <w:sz w:val="18"/>
          <w:szCs w:val="18"/>
        </w:rPr>
        <w:t>niż </w:t>
      </w:r>
      <w:r w:rsidRPr="009440BC">
        <w:rPr>
          <w:rFonts w:asciiTheme="minorHAnsi" w:hAnsiTheme="minorHAnsi" w:cs="Arial"/>
          <w:b/>
          <w:i w:val="0"/>
          <w:sz w:val="18"/>
          <w:szCs w:val="18"/>
        </w:rPr>
        <w:t xml:space="preserve">15 </w:t>
      </w:r>
      <w:r w:rsidRPr="009440BC">
        <w:rPr>
          <w:rFonts w:asciiTheme="minorHAnsi" w:hAnsiTheme="minorHAnsi" w:cs="Arial"/>
          <w:b/>
          <w:bCs/>
          <w:i w:val="0"/>
          <w:sz w:val="18"/>
          <w:szCs w:val="18"/>
        </w:rPr>
        <w:t xml:space="preserve">dni </w:t>
      </w:r>
      <w:r w:rsidRPr="009440BC">
        <w:rPr>
          <w:rFonts w:asciiTheme="minorHAnsi" w:hAnsiTheme="minorHAnsi" w:cs="Arial"/>
          <w:i w:val="0"/>
          <w:sz w:val="18"/>
          <w:szCs w:val="18"/>
        </w:rPr>
        <w:t xml:space="preserve">po upływie okresu rękojmi, o którym mowa w </w:t>
      </w:r>
      <w:r w:rsidRPr="009440BC" w:rsidDel="00A43EF0">
        <w:rPr>
          <w:rFonts w:asciiTheme="minorHAnsi" w:hAnsiTheme="minorHAnsi" w:cs="Arial"/>
          <w:i w:val="0"/>
          <w:sz w:val="18"/>
          <w:szCs w:val="18"/>
        </w:rPr>
        <w:t>§</w:t>
      </w:r>
      <w:r w:rsidRPr="009440BC" w:rsidDel="00916C00">
        <w:rPr>
          <w:rFonts w:asciiTheme="minorHAnsi" w:hAnsiTheme="minorHAnsi" w:cs="Arial"/>
          <w:i w:val="0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i w:val="0"/>
          <w:sz w:val="18"/>
          <w:szCs w:val="18"/>
        </w:rPr>
        <w:t>1</w:t>
      </w:r>
      <w:r w:rsidR="00DD3773" w:rsidRPr="009440BC">
        <w:rPr>
          <w:rFonts w:asciiTheme="minorHAnsi" w:hAnsiTheme="minorHAnsi" w:cs="Arial"/>
          <w:i w:val="0"/>
          <w:sz w:val="18"/>
          <w:szCs w:val="18"/>
        </w:rPr>
        <w:t>0</w:t>
      </w:r>
      <w:r w:rsidRPr="009440BC">
        <w:rPr>
          <w:rFonts w:asciiTheme="minorHAnsi" w:hAnsiTheme="minorHAnsi" w:cs="Arial"/>
          <w:i w:val="0"/>
          <w:sz w:val="18"/>
          <w:szCs w:val="18"/>
        </w:rPr>
        <w:t>, zgodnie z artykułem 453 ust</w:t>
      </w:r>
      <w:r w:rsidR="00D10B67" w:rsidRPr="009440BC">
        <w:rPr>
          <w:rFonts w:asciiTheme="minorHAnsi" w:hAnsiTheme="minorHAnsi" w:cs="Arial"/>
          <w:i w:val="0"/>
          <w:sz w:val="18"/>
          <w:szCs w:val="18"/>
        </w:rPr>
        <w:t>.</w:t>
      </w:r>
      <w:r w:rsidRPr="009440BC">
        <w:rPr>
          <w:rFonts w:asciiTheme="minorHAnsi" w:hAnsiTheme="minorHAnsi" w:cs="Arial"/>
          <w:i w:val="0"/>
          <w:sz w:val="18"/>
          <w:szCs w:val="18"/>
        </w:rPr>
        <w:t xml:space="preserve"> 3 ustawy PZP.</w:t>
      </w:r>
    </w:p>
    <w:p w14:paraId="16F206F3" w14:textId="5DDE1222" w:rsidR="005E0CC8" w:rsidRPr="009440BC" w:rsidRDefault="005E0CC8" w:rsidP="006D79B2">
      <w:pPr>
        <w:pStyle w:val="Tekstpodstawowywcity"/>
        <w:widowControl w:val="0"/>
        <w:numPr>
          <w:ilvl w:val="0"/>
          <w:numId w:val="4"/>
        </w:numPr>
        <w:tabs>
          <w:tab w:val="clear" w:pos="360"/>
          <w:tab w:val="num" w:pos="0"/>
        </w:tabs>
        <w:suppressAutoHyphens/>
        <w:ind w:left="426" w:hanging="426"/>
        <w:textAlignment w:val="baseline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i w:val="0"/>
          <w:sz w:val="18"/>
          <w:szCs w:val="18"/>
        </w:rPr>
        <w:t xml:space="preserve">Wykonawca będzie zobowiązany do przedłużenia ważności zabezpieczenia, jeżeli data jego wygaśnięcia przypadnie przed terminem wykonania Przedmiotu Umowy. Najpóźniej na </w:t>
      </w:r>
      <w:r w:rsidRPr="009440BC">
        <w:rPr>
          <w:rFonts w:asciiTheme="minorHAnsi" w:hAnsiTheme="minorHAnsi" w:cs="Arial"/>
          <w:b/>
          <w:i w:val="0"/>
          <w:sz w:val="18"/>
          <w:szCs w:val="18"/>
        </w:rPr>
        <w:t xml:space="preserve">30 </w:t>
      </w:r>
      <w:r w:rsidRPr="009440BC">
        <w:rPr>
          <w:rFonts w:asciiTheme="minorHAnsi" w:hAnsiTheme="minorHAnsi" w:cs="Arial"/>
          <w:b/>
          <w:bCs/>
          <w:i w:val="0"/>
          <w:sz w:val="18"/>
          <w:szCs w:val="18"/>
        </w:rPr>
        <w:t>dni</w:t>
      </w:r>
      <w:r w:rsidRPr="009440BC">
        <w:rPr>
          <w:rFonts w:asciiTheme="minorHAnsi" w:hAnsiTheme="minorHAnsi" w:cs="Arial"/>
          <w:i w:val="0"/>
          <w:sz w:val="18"/>
          <w:szCs w:val="18"/>
        </w:rPr>
        <w:t xml:space="preserve"> przed upływem ważności zabezpieczenia Wykonawca, na swój koszt, przedłuży zabezpieczenie lub ustanowi nowe zabezpieczenie, w</w:t>
      </w:r>
      <w:r w:rsidR="00800083">
        <w:rPr>
          <w:rFonts w:asciiTheme="minorHAnsi" w:hAnsiTheme="minorHAnsi" w:cs="Arial"/>
          <w:i w:val="0"/>
          <w:sz w:val="18"/>
          <w:szCs w:val="18"/>
        </w:rPr>
        <w:t> </w:t>
      </w:r>
      <w:r w:rsidRPr="009440BC">
        <w:rPr>
          <w:rFonts w:asciiTheme="minorHAnsi" w:hAnsiTheme="minorHAnsi" w:cs="Arial"/>
          <w:i w:val="0"/>
          <w:sz w:val="18"/>
          <w:szCs w:val="18"/>
        </w:rPr>
        <w:t xml:space="preserve">formie wynikającej z ust. 3, na przedłużony okres, o treści tożsamej z pierwotnym zabezpieczeniem oraz </w:t>
      </w:r>
      <w:r w:rsidRPr="009440BC">
        <w:rPr>
          <w:rFonts w:asciiTheme="minorHAnsi" w:hAnsiTheme="minorHAnsi" w:cs="Arial"/>
          <w:i w:val="0"/>
          <w:sz w:val="18"/>
          <w:szCs w:val="18"/>
        </w:rPr>
        <w:lastRenderedPageBreak/>
        <w:t xml:space="preserve">dostarczy Zamawiającemu dokument potwierdzający jego przedłużenie lub ustanowienie nowego zabezpieczenia. </w:t>
      </w:r>
    </w:p>
    <w:p w14:paraId="5E0155A4" w14:textId="3D2590FE" w:rsidR="005E0CC8" w:rsidRPr="009440BC" w:rsidRDefault="008F198C" w:rsidP="005E0CC8">
      <w:pPr>
        <w:pStyle w:val="par1"/>
        <w:tabs>
          <w:tab w:val="clear" w:pos="567"/>
          <w:tab w:val="left" w:pos="6521"/>
        </w:tabs>
        <w:spacing w:before="120" w:after="120"/>
        <w:ind w:left="425" w:hanging="425"/>
        <w:rPr>
          <w:rFonts w:asciiTheme="minorHAnsi" w:hAnsiTheme="minorHAnsi"/>
        </w:rPr>
      </w:pPr>
      <w:r w:rsidRPr="009440BC">
        <w:rPr>
          <w:rFonts w:asciiTheme="minorHAnsi" w:hAnsiTheme="minorHAnsi"/>
        </w:rPr>
        <w:t>Rozwiązanie</w:t>
      </w:r>
      <w:r w:rsidR="006D798E" w:rsidRPr="009440BC">
        <w:rPr>
          <w:rFonts w:asciiTheme="minorHAnsi" w:hAnsiTheme="minorHAnsi"/>
        </w:rPr>
        <w:t xml:space="preserve"> </w:t>
      </w:r>
      <w:r w:rsidR="005E0CC8" w:rsidRPr="009440BC">
        <w:rPr>
          <w:rFonts w:asciiTheme="minorHAnsi" w:hAnsiTheme="minorHAnsi"/>
        </w:rPr>
        <w:t>Umowy</w:t>
      </w:r>
    </w:p>
    <w:p w14:paraId="743F6BB6" w14:textId="1825C1B3" w:rsidR="005E0CC8" w:rsidRPr="009440BC" w:rsidRDefault="005E0CC8" w:rsidP="006D79B2">
      <w:pPr>
        <w:numPr>
          <w:ilvl w:val="0"/>
          <w:numId w:val="10"/>
        </w:numPr>
        <w:ind w:hanging="428"/>
        <w:rPr>
          <w:rFonts w:asciiTheme="minorHAnsi" w:hAnsiTheme="minorHAnsi" w:cs="Arial"/>
          <w:sz w:val="18"/>
          <w:szCs w:val="18"/>
        </w:rPr>
      </w:pPr>
      <w:bookmarkStart w:id="18" w:name="_Hlk157674483"/>
      <w:r w:rsidRPr="009440BC">
        <w:rPr>
          <w:rFonts w:asciiTheme="minorHAnsi" w:hAnsiTheme="minorHAnsi" w:cs="Arial"/>
          <w:sz w:val="18"/>
          <w:szCs w:val="18"/>
        </w:rPr>
        <w:t xml:space="preserve">W razie zaistnienia istotnej zmiany okoliczności powodującej, że wykonanie Umowy nie leży w interesie publicznym, czego nie można było przewidzieć w chwili zawarcia Umowy, lub dalsze wykonywanie Umowy może zagrozić istotnemu interesowi bezpieczeństwa państwa lub bezpieczeństwu publicznemu, Zamawiający może </w:t>
      </w:r>
      <w:r w:rsidR="006D798E" w:rsidRPr="009440BC">
        <w:rPr>
          <w:rFonts w:asciiTheme="minorHAnsi" w:hAnsiTheme="minorHAnsi" w:cs="Arial"/>
          <w:sz w:val="18"/>
          <w:szCs w:val="18"/>
        </w:rPr>
        <w:t xml:space="preserve">odstąpić </w:t>
      </w:r>
      <w:r w:rsidR="008F198C" w:rsidRPr="009440BC">
        <w:rPr>
          <w:rFonts w:asciiTheme="minorHAnsi" w:hAnsiTheme="minorHAnsi" w:cs="Arial"/>
          <w:sz w:val="18"/>
          <w:szCs w:val="18"/>
        </w:rPr>
        <w:t xml:space="preserve">od </w:t>
      </w:r>
      <w:r w:rsidRPr="009440BC">
        <w:rPr>
          <w:rFonts w:asciiTheme="minorHAnsi" w:hAnsiTheme="minorHAnsi" w:cs="Arial"/>
          <w:sz w:val="18"/>
          <w:szCs w:val="18"/>
        </w:rPr>
        <w:t>Umow</w:t>
      </w:r>
      <w:r w:rsidR="008F198C" w:rsidRPr="009440BC">
        <w:rPr>
          <w:rFonts w:asciiTheme="minorHAnsi" w:hAnsiTheme="minorHAnsi" w:cs="Arial"/>
          <w:sz w:val="18"/>
          <w:szCs w:val="18"/>
        </w:rPr>
        <w:t>y</w:t>
      </w:r>
      <w:r w:rsidRPr="009440BC">
        <w:rPr>
          <w:rFonts w:asciiTheme="minorHAnsi" w:hAnsiTheme="minorHAnsi" w:cs="Arial"/>
          <w:sz w:val="18"/>
          <w:szCs w:val="18"/>
        </w:rPr>
        <w:t xml:space="preserve"> w terminie </w:t>
      </w:r>
      <w:r w:rsidR="006D798E" w:rsidRPr="009440BC">
        <w:rPr>
          <w:rFonts w:asciiTheme="minorHAnsi" w:hAnsiTheme="minorHAnsi" w:cs="Arial"/>
          <w:b/>
          <w:sz w:val="18"/>
          <w:szCs w:val="18"/>
        </w:rPr>
        <w:t>3</w:t>
      </w:r>
      <w:r w:rsidRPr="009440BC">
        <w:rPr>
          <w:rFonts w:asciiTheme="minorHAnsi" w:hAnsiTheme="minorHAnsi" w:cs="Arial"/>
          <w:b/>
          <w:sz w:val="18"/>
          <w:szCs w:val="18"/>
        </w:rPr>
        <w:t>0</w:t>
      </w:r>
      <w:r w:rsidRPr="009440BC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 xml:space="preserve">dni </w:t>
      </w:r>
      <w:r w:rsidRPr="009440BC">
        <w:rPr>
          <w:rFonts w:asciiTheme="minorHAnsi" w:hAnsiTheme="minorHAnsi" w:cs="Arial"/>
          <w:sz w:val="18"/>
          <w:szCs w:val="18"/>
        </w:rPr>
        <w:t>od dnia powzięcia wiadomości o tych okolicznościach</w:t>
      </w:r>
      <w:r w:rsidR="00BF5B6D" w:rsidRPr="009440BC">
        <w:rPr>
          <w:rFonts w:asciiTheme="minorHAnsi" w:hAnsiTheme="minorHAnsi" w:cs="Arial"/>
          <w:sz w:val="18"/>
          <w:szCs w:val="18"/>
        </w:rPr>
        <w:t xml:space="preserve"> </w:t>
      </w:r>
      <w:r w:rsidR="008F198C" w:rsidRPr="009440BC">
        <w:rPr>
          <w:rFonts w:asciiTheme="minorHAnsi" w:hAnsiTheme="minorHAnsi" w:cs="Arial"/>
          <w:sz w:val="18"/>
          <w:szCs w:val="18"/>
        </w:rPr>
        <w:t>(</w:t>
      </w:r>
      <w:r w:rsidR="006D798E" w:rsidRPr="009440BC">
        <w:rPr>
          <w:rFonts w:asciiTheme="minorHAnsi" w:hAnsiTheme="minorHAnsi" w:cs="Arial"/>
          <w:sz w:val="18"/>
          <w:szCs w:val="18"/>
        </w:rPr>
        <w:t>456 ust</w:t>
      </w:r>
      <w:r w:rsidR="007A6332">
        <w:rPr>
          <w:rFonts w:asciiTheme="minorHAnsi" w:hAnsiTheme="minorHAnsi" w:cs="Arial"/>
          <w:sz w:val="18"/>
          <w:szCs w:val="18"/>
        </w:rPr>
        <w:t>.</w:t>
      </w:r>
      <w:r w:rsidR="006D798E" w:rsidRPr="009440BC">
        <w:rPr>
          <w:rFonts w:asciiTheme="minorHAnsi" w:hAnsiTheme="minorHAnsi" w:cs="Arial"/>
          <w:sz w:val="18"/>
          <w:szCs w:val="18"/>
        </w:rPr>
        <w:t xml:space="preserve"> 1 pkt 1 </w:t>
      </w:r>
      <w:proofErr w:type="spellStart"/>
      <w:r w:rsidR="006D798E" w:rsidRPr="009440BC">
        <w:rPr>
          <w:rFonts w:asciiTheme="minorHAnsi" w:hAnsiTheme="minorHAnsi" w:cs="Arial"/>
          <w:sz w:val="18"/>
          <w:szCs w:val="18"/>
        </w:rPr>
        <w:t>pzp</w:t>
      </w:r>
      <w:proofErr w:type="spellEnd"/>
      <w:r w:rsidR="008F198C" w:rsidRPr="009440BC">
        <w:rPr>
          <w:rFonts w:asciiTheme="minorHAnsi" w:hAnsiTheme="minorHAnsi" w:cs="Arial"/>
          <w:sz w:val="18"/>
          <w:szCs w:val="18"/>
        </w:rPr>
        <w:t>)</w:t>
      </w:r>
      <w:r w:rsidR="00BF5B6D" w:rsidRPr="009440BC">
        <w:rPr>
          <w:rFonts w:asciiTheme="minorHAnsi" w:hAnsiTheme="minorHAnsi" w:cs="Arial"/>
          <w:sz w:val="18"/>
          <w:szCs w:val="18"/>
        </w:rPr>
        <w:t>.</w:t>
      </w:r>
    </w:p>
    <w:p w14:paraId="40141DFA" w14:textId="77777777" w:rsidR="005E0CC8" w:rsidRPr="009440BC" w:rsidRDefault="005E0CC8" w:rsidP="006D79B2">
      <w:pPr>
        <w:numPr>
          <w:ilvl w:val="0"/>
          <w:numId w:val="10"/>
        </w:numPr>
        <w:ind w:hanging="428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 przypadku, o którym mowa w ust. 1, Wykonawca może żądać wyłącznie wynagrodzenia należnego z tytułu należycie wykonanej części Umowy.</w:t>
      </w:r>
    </w:p>
    <w:p w14:paraId="5ECED935" w14:textId="77777777" w:rsidR="005E0CC8" w:rsidRPr="009440BC" w:rsidRDefault="005E0CC8" w:rsidP="006D79B2">
      <w:pPr>
        <w:numPr>
          <w:ilvl w:val="0"/>
          <w:numId w:val="10"/>
        </w:numPr>
        <w:ind w:hanging="428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Poza przypadkami wskazanymi w przepisach powszechnie obowiązujących, Zamawiający ma prawo wypowiedzieć Umowę w całości lub w części w następujących przypadkach: </w:t>
      </w:r>
    </w:p>
    <w:p w14:paraId="406FBAD8" w14:textId="49AD1538" w:rsidR="005E0CC8" w:rsidRPr="009440BC" w:rsidRDefault="005E0CC8" w:rsidP="006D79B2">
      <w:pPr>
        <w:numPr>
          <w:ilvl w:val="1"/>
          <w:numId w:val="10"/>
        </w:numPr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naruszenia przez Wykonawcę istotnych postanowień Umowy, przez które rozumie się przypadek zwłoki Wykonawcy w wykonaniu usług określonych w Umowie, przekraczającej </w:t>
      </w:r>
      <w:r w:rsidRPr="009440BC">
        <w:rPr>
          <w:rFonts w:asciiTheme="minorHAnsi" w:hAnsiTheme="minorHAnsi" w:cs="Arial"/>
          <w:b/>
          <w:color w:val="000000" w:themeColor="text1"/>
          <w:sz w:val="18"/>
          <w:szCs w:val="18"/>
        </w:rPr>
        <w:t>20 Dni Roboczych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w stosunku do terminu określonego dla danej usługi w Umowie;</w:t>
      </w:r>
    </w:p>
    <w:p w14:paraId="4E79890E" w14:textId="259FE964" w:rsidR="009F361D" w:rsidRPr="009440BC" w:rsidRDefault="009F361D" w:rsidP="006D79B2">
      <w:pPr>
        <w:numPr>
          <w:ilvl w:val="1"/>
          <w:numId w:val="10"/>
        </w:numPr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naruszenia przez Wykonawcę istotnych postanowień Umowy, przez które rozumie się przypadek powtarzającego się</w:t>
      </w:r>
      <w:r w:rsidR="00194859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co najmniej trzykrotnie </w:t>
      </w:r>
      <w:r w:rsidR="00AF1404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odrzucenia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Zlece</w:t>
      </w:r>
      <w:r w:rsidR="00AF1404" w:rsidRPr="009440BC">
        <w:rPr>
          <w:rFonts w:asciiTheme="minorHAnsi" w:hAnsiTheme="minorHAnsi" w:cs="Arial"/>
          <w:color w:val="000000" w:themeColor="text1"/>
          <w:sz w:val="18"/>
          <w:szCs w:val="18"/>
        </w:rPr>
        <w:t>nia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, o którym mowa w  </w:t>
      </w:r>
      <w:r w:rsidRPr="009440BC">
        <w:rPr>
          <w:rFonts w:asciiTheme="minorHAnsi" w:hAnsiTheme="minorHAnsi"/>
          <w:sz w:val="18"/>
          <w:szCs w:val="18"/>
        </w:rPr>
        <w:t>Rozdziale 4 ust. 1 pkt 7 OPZ;</w:t>
      </w:r>
    </w:p>
    <w:p w14:paraId="195FBC39" w14:textId="77777777" w:rsidR="005E0CC8" w:rsidRPr="009440BC" w:rsidRDefault="005E0CC8" w:rsidP="006D79B2">
      <w:pPr>
        <w:numPr>
          <w:ilvl w:val="1"/>
          <w:numId w:val="10"/>
        </w:numPr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likwidacji, rozwiązania przedsiębiorstwa Wykonawcy, prawomocnego zajęcia w trybie postępowania egzekucyjnego majątku Wykonawcy niezbędnego do świadczenia usług określonych w Umowie;</w:t>
      </w:r>
    </w:p>
    <w:p w14:paraId="08C4A2B0" w14:textId="376EA336" w:rsidR="005E0CC8" w:rsidRPr="009440BC" w:rsidRDefault="005E0CC8" w:rsidP="006D79B2">
      <w:pPr>
        <w:numPr>
          <w:ilvl w:val="1"/>
          <w:numId w:val="10"/>
        </w:numPr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suma kar umownych nałożonych na Wykonawcę przekroczy 20% kwoty wynagrodzenia netto, o którym mowa w </w:t>
      </w:r>
      <w:r w:rsidRPr="009440BC" w:rsidDel="00A43EF0">
        <w:rPr>
          <w:rFonts w:asciiTheme="minorHAnsi" w:hAnsiTheme="minorHAnsi" w:cs="Arial"/>
          <w:color w:val="000000" w:themeColor="text1"/>
          <w:sz w:val="18"/>
          <w:szCs w:val="18"/>
        </w:rPr>
        <w:t>§</w:t>
      </w:r>
      <w:r w:rsidRPr="009440BC" w:rsidDel="00916C00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="00914382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4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ust. 1.</w:t>
      </w:r>
    </w:p>
    <w:p w14:paraId="7AA1F474" w14:textId="77777777" w:rsidR="005E0CC8" w:rsidRPr="009440BC" w:rsidRDefault="005E0CC8" w:rsidP="006D79B2">
      <w:pPr>
        <w:numPr>
          <w:ilvl w:val="0"/>
          <w:numId w:val="10"/>
        </w:numPr>
        <w:ind w:left="426" w:hanging="428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Wypowiedzenie Umowy w całości lub w części w przypadkach, o których mowa w ust. 3 może nastąpić w terminie</w:t>
      </w:r>
      <w:r w:rsidRPr="009440BC">
        <w:rPr>
          <w:rFonts w:asciiTheme="minorHAnsi" w:hAnsiTheme="minorHAnsi" w:cs="Arial"/>
          <w:b/>
          <w:sz w:val="18"/>
          <w:szCs w:val="18"/>
        </w:rPr>
        <w:t xml:space="preserve"> 60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 xml:space="preserve"> dni</w:t>
      </w:r>
      <w:r w:rsidRPr="009440BC">
        <w:rPr>
          <w:rFonts w:asciiTheme="minorHAnsi" w:hAnsiTheme="minorHAnsi" w:cs="Arial"/>
          <w:sz w:val="18"/>
          <w:szCs w:val="18"/>
        </w:rPr>
        <w:t xml:space="preserve"> od dnia powzięcia informacji przez Zamawiającego o okolicznościach stanowiących przyczynę wypowiedzenia. </w:t>
      </w:r>
    </w:p>
    <w:p w14:paraId="322C0106" w14:textId="07A108C5" w:rsidR="005E0CC8" w:rsidRPr="009440BC" w:rsidRDefault="005E0CC8" w:rsidP="006D79B2">
      <w:pPr>
        <w:numPr>
          <w:ilvl w:val="0"/>
          <w:numId w:val="10"/>
        </w:numPr>
        <w:ind w:left="426" w:hanging="428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W przypadku wypowiedzenia Umowy przez Zamawiającego lub Wykonawcę, w terminie </w:t>
      </w:r>
      <w:r w:rsidRPr="009440BC">
        <w:rPr>
          <w:rFonts w:asciiTheme="minorHAnsi" w:hAnsiTheme="minorHAnsi" w:cs="Arial"/>
          <w:b/>
          <w:color w:val="000000" w:themeColor="text1"/>
          <w:sz w:val="18"/>
          <w:szCs w:val="18"/>
        </w:rPr>
        <w:t>15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b/>
          <w:color w:val="000000" w:themeColor="text1"/>
          <w:sz w:val="18"/>
          <w:szCs w:val="18"/>
        </w:rPr>
        <w:t>Dni Roboczych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od daty wypowiedzenia Wykonawca sporządzi </w:t>
      </w:r>
      <w:r w:rsidR="000F0AD8" w:rsidRPr="009440BC">
        <w:rPr>
          <w:rFonts w:asciiTheme="minorHAnsi" w:hAnsiTheme="minorHAnsi" w:cs="Arial"/>
          <w:color w:val="000000" w:themeColor="text1"/>
          <w:sz w:val="18"/>
          <w:szCs w:val="18"/>
        </w:rPr>
        <w:t>i</w:t>
      </w:r>
      <w:r w:rsidR="000F0AD8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przekaże Zamawiającemu szczegółowy protokół inwentaryzacji zrealizowanych prac według stanu na dzień wypowiedzenia. Wraz z wykonanym protokołem Wykonawca przekaże Zamawiającemu wszystkie, nieodebrane wcześniej w</w:t>
      </w:r>
      <w:r w:rsidR="000F0AD8">
        <w:rPr>
          <w:rFonts w:asciiTheme="minorHAnsi" w:hAnsiTheme="minorHAnsi" w:cs="Arial"/>
          <w:color w:val="000000" w:themeColor="text1"/>
          <w:sz w:val="18"/>
          <w:szCs w:val="18"/>
        </w:rPr>
        <w:t> 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Umowie, należycie wykonane </w:t>
      </w:r>
      <w:r w:rsidR="008A20A9">
        <w:rPr>
          <w:rFonts w:asciiTheme="minorHAnsi" w:hAnsiTheme="minorHAnsi" w:cs="Arial"/>
          <w:color w:val="000000" w:themeColor="text1"/>
          <w:sz w:val="18"/>
          <w:szCs w:val="18"/>
        </w:rPr>
        <w:t>P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rodukty oraz inne dowody potwierdzające informacje zawarte w protokole. </w:t>
      </w:r>
    </w:p>
    <w:p w14:paraId="5D3018D2" w14:textId="5370AB69" w:rsidR="005E0CC8" w:rsidRPr="009440BC" w:rsidRDefault="005E0CC8" w:rsidP="006D79B2">
      <w:pPr>
        <w:numPr>
          <w:ilvl w:val="0"/>
          <w:numId w:val="10"/>
        </w:numPr>
        <w:ind w:left="426" w:hanging="428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Zamawiający oceni użyteczność i kompletność Produktów przekazanych przez Wykonawcę wraz </w:t>
      </w:r>
      <w:r w:rsidR="000F0AD8" w:rsidRPr="009440BC">
        <w:rPr>
          <w:rFonts w:asciiTheme="minorHAnsi" w:hAnsiTheme="minorHAnsi" w:cs="Arial"/>
          <w:color w:val="000000" w:themeColor="text1"/>
          <w:sz w:val="18"/>
          <w:szCs w:val="18"/>
        </w:rPr>
        <w:t>z</w:t>
      </w:r>
      <w:r w:rsidR="000F0AD8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protokołem inwentaryzacji i przekaże pisemnie swoje stanowisko Wykonawcy.</w:t>
      </w:r>
    </w:p>
    <w:p w14:paraId="193521BC" w14:textId="77777777" w:rsidR="005E0CC8" w:rsidRPr="009440BC" w:rsidRDefault="005E0CC8" w:rsidP="006D79B2">
      <w:pPr>
        <w:numPr>
          <w:ilvl w:val="0"/>
          <w:numId w:val="10"/>
        </w:numPr>
        <w:ind w:hanging="360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 przypadku sporu Strony zobowiązują się do podjęcia próby do jego polubownego rozwiązania.</w:t>
      </w:r>
    </w:p>
    <w:p w14:paraId="265BDCED" w14:textId="4215917B" w:rsidR="005E0CC8" w:rsidRPr="009440BC" w:rsidRDefault="005E0CC8" w:rsidP="006D79B2">
      <w:pPr>
        <w:numPr>
          <w:ilvl w:val="0"/>
          <w:numId w:val="10"/>
        </w:numPr>
        <w:ind w:hanging="36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Wykonawcy będzie przysługiwać wynagrodzenie należne jedynie z tytułu należycie wykonanej części Umowy w zakresie Przedmiotu Umowy użytecznych dla Zamawiającego, wypowiedzenie od Umowy następuje w</w:t>
      </w:r>
      <w:r w:rsidR="000F0AD8">
        <w:rPr>
          <w:rFonts w:asciiTheme="minorHAnsi" w:hAnsiTheme="minorHAnsi" w:cs="Arial"/>
          <w:color w:val="000000" w:themeColor="text1"/>
          <w:sz w:val="18"/>
          <w:szCs w:val="18"/>
        </w:rPr>
        <w:t> 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formie pisemnej pod rygorem nieważności </w:t>
      </w:r>
      <w:r w:rsidRPr="009440BC">
        <w:rPr>
          <w:rFonts w:asciiTheme="minorHAnsi" w:hAnsiTheme="minorHAnsi" w:cs="Arial"/>
          <w:sz w:val="18"/>
          <w:szCs w:val="18"/>
        </w:rPr>
        <w:t>ze wskazaniem podstawy wypowiedzenia.</w:t>
      </w:r>
    </w:p>
    <w:p w14:paraId="2D372958" w14:textId="77777777" w:rsidR="005E0CC8" w:rsidRPr="009440BC" w:rsidRDefault="005E0CC8" w:rsidP="006D79B2">
      <w:pPr>
        <w:numPr>
          <w:ilvl w:val="0"/>
          <w:numId w:val="10"/>
        </w:numPr>
        <w:ind w:left="426" w:hanging="428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Wypowiedzenie od Umowy w części nie wpływa na realizację jej pozostałych części. </w:t>
      </w:r>
    </w:p>
    <w:p w14:paraId="3839E61E" w14:textId="64570692" w:rsidR="005E0CC8" w:rsidRPr="009440BC" w:rsidRDefault="005E0CC8" w:rsidP="006D79B2">
      <w:pPr>
        <w:numPr>
          <w:ilvl w:val="0"/>
          <w:numId w:val="10"/>
        </w:numPr>
        <w:ind w:left="426" w:hanging="428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 przypadku rażącego i uporczywego naruszenia postanowień Umowy, każda ze Stron może wezwać Stronę dopuszczającą się naruszeń do ich zaniechania w terminie </w:t>
      </w:r>
      <w:r w:rsidRPr="009440BC">
        <w:rPr>
          <w:rFonts w:asciiTheme="minorHAnsi" w:hAnsiTheme="minorHAnsi" w:cs="Arial"/>
          <w:b/>
          <w:sz w:val="18"/>
          <w:szCs w:val="18"/>
        </w:rPr>
        <w:t xml:space="preserve">14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 xml:space="preserve">dni </w:t>
      </w:r>
      <w:r w:rsidRPr="009440BC">
        <w:rPr>
          <w:rFonts w:asciiTheme="minorHAnsi" w:hAnsiTheme="minorHAnsi" w:cs="Arial"/>
          <w:sz w:val="18"/>
          <w:szCs w:val="18"/>
        </w:rPr>
        <w:t xml:space="preserve">od daty otrzymania wezwania na piśmie, a w przypadku jego bezskutecznego upływu uprawniona będzie do wypowiedzenia Umowy powodującego jej rozwiązanie ze skutkiem na dzień jego doręczenia. </w:t>
      </w:r>
    </w:p>
    <w:p w14:paraId="203DDBE0" w14:textId="77777777" w:rsidR="005E0CC8" w:rsidRPr="009440BC" w:rsidRDefault="005E0CC8" w:rsidP="006D79B2">
      <w:pPr>
        <w:numPr>
          <w:ilvl w:val="0"/>
          <w:numId w:val="10"/>
        </w:numPr>
        <w:ind w:left="426" w:hanging="428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lastRenderedPageBreak/>
        <w:t xml:space="preserve">Wykonawcy przysługuje uprawnienie do wypowiedzenia Umowy z uzasadnionej przyczyny z zachowaniem </w:t>
      </w:r>
      <w:r w:rsidRPr="009440BC">
        <w:rPr>
          <w:rFonts w:asciiTheme="minorHAnsi" w:hAnsiTheme="minorHAnsi" w:cs="Arial"/>
          <w:b/>
          <w:sz w:val="18"/>
          <w:szCs w:val="18"/>
        </w:rPr>
        <w:t>3</w:t>
      </w:r>
      <w:r w:rsidRPr="009440BC">
        <w:rPr>
          <w:rFonts w:asciiTheme="minorHAnsi" w:hAnsiTheme="minorHAnsi" w:cs="Arial"/>
          <w:sz w:val="18"/>
          <w:szCs w:val="18"/>
        </w:rPr>
        <w:t xml:space="preserve"> miesięcznego okresu wypowiedzenia ze skutkiem na ostatni dzień miesiąca. Przez uzasadnioną przyczynę Strony rozumieją:</w:t>
      </w:r>
    </w:p>
    <w:p w14:paraId="0028E517" w14:textId="77777777" w:rsidR="005E0CC8" w:rsidRPr="009440BC" w:rsidRDefault="005E0CC8" w:rsidP="006D79B2">
      <w:pPr>
        <w:pStyle w:val="Akapitzlist"/>
        <w:numPr>
          <w:ilvl w:val="0"/>
          <w:numId w:val="11"/>
        </w:numPr>
        <w:ind w:left="851" w:right="566" w:hanging="425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powstanie nieuzasadnionych zaległości w zapłacie wynagrodzenia Wykonawcy za co najmniej dwa pełne okresy rozliczeniowe; </w:t>
      </w:r>
    </w:p>
    <w:p w14:paraId="7F33F7E3" w14:textId="551B7BB2" w:rsidR="005E0CC8" w:rsidRPr="009440BC" w:rsidRDefault="005E0CC8" w:rsidP="006D79B2">
      <w:pPr>
        <w:pStyle w:val="Akapitzlist"/>
        <w:numPr>
          <w:ilvl w:val="0"/>
          <w:numId w:val="11"/>
        </w:numPr>
        <w:ind w:left="851" w:right="566" w:hanging="425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wysokość naliczonych Wykonawcy kar umownych przekroczy 20% wynagrodzenia umownego netto określonego w </w:t>
      </w:r>
      <w:r w:rsidRPr="009440BC" w:rsidDel="00A43EF0">
        <w:rPr>
          <w:rFonts w:asciiTheme="minorHAnsi" w:hAnsiTheme="minorHAnsi" w:cs="Arial"/>
          <w:sz w:val="18"/>
          <w:szCs w:val="18"/>
        </w:rPr>
        <w:t>§</w:t>
      </w:r>
      <w:r w:rsidRPr="009440BC" w:rsidDel="00916C00">
        <w:rPr>
          <w:rFonts w:asciiTheme="minorHAnsi" w:hAnsiTheme="minorHAnsi" w:cs="Arial"/>
          <w:sz w:val="18"/>
          <w:szCs w:val="18"/>
        </w:rPr>
        <w:t xml:space="preserve"> </w:t>
      </w:r>
      <w:r w:rsidR="001B1563" w:rsidRPr="009440BC">
        <w:rPr>
          <w:rFonts w:asciiTheme="minorHAnsi" w:hAnsiTheme="minorHAnsi" w:cs="Arial"/>
          <w:sz w:val="18"/>
          <w:szCs w:val="18"/>
        </w:rPr>
        <w:t xml:space="preserve">4 </w:t>
      </w:r>
      <w:r w:rsidRPr="009440BC">
        <w:rPr>
          <w:rFonts w:asciiTheme="minorHAnsi" w:hAnsiTheme="minorHAnsi" w:cs="Arial"/>
          <w:sz w:val="18"/>
          <w:szCs w:val="18"/>
        </w:rPr>
        <w:t>ust</w:t>
      </w:r>
      <w:r w:rsidR="007A6332">
        <w:rPr>
          <w:rFonts w:asciiTheme="minorHAnsi" w:hAnsiTheme="minorHAnsi" w:cs="Arial"/>
          <w:sz w:val="18"/>
          <w:szCs w:val="18"/>
        </w:rPr>
        <w:t>.</w:t>
      </w:r>
      <w:r w:rsidRPr="009440BC">
        <w:rPr>
          <w:rFonts w:asciiTheme="minorHAnsi" w:hAnsiTheme="minorHAnsi" w:cs="Arial"/>
          <w:sz w:val="18"/>
          <w:szCs w:val="18"/>
        </w:rPr>
        <w:t xml:space="preserve"> 1 Umowy.</w:t>
      </w:r>
    </w:p>
    <w:bookmarkEnd w:id="18"/>
    <w:p w14:paraId="07B9CBE2" w14:textId="77777777" w:rsidR="005E0CC8" w:rsidRPr="009440BC" w:rsidRDefault="005E0CC8" w:rsidP="006D79B2">
      <w:pPr>
        <w:numPr>
          <w:ilvl w:val="0"/>
          <w:numId w:val="10"/>
        </w:numPr>
        <w:ind w:left="426" w:hanging="428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Wypowiedzenie Umowy w całości lub w części w przypadkach, o których mowa w ust. 11 może nastąpić w terminie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>60 dni</w:t>
      </w:r>
      <w:r w:rsidRPr="009440BC">
        <w:rPr>
          <w:rFonts w:asciiTheme="minorHAnsi" w:hAnsiTheme="minorHAnsi" w:cs="Arial"/>
          <w:sz w:val="18"/>
          <w:szCs w:val="18"/>
        </w:rPr>
        <w:t xml:space="preserve"> od dnia powzięcia informacji przez Wykonawcę o okolicznościach stanowiących przyczynę wypowiedzenia.</w:t>
      </w:r>
    </w:p>
    <w:p w14:paraId="3074D8D5" w14:textId="4E90C7D3" w:rsidR="00142C2B" w:rsidRPr="009440BC" w:rsidRDefault="00E45800" w:rsidP="00E45800">
      <w:pPr>
        <w:numPr>
          <w:ilvl w:val="0"/>
          <w:numId w:val="10"/>
        </w:numPr>
        <w:ind w:left="426" w:hanging="428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Oświadczenie o odstąpieniu od Umowy, jej wypowiedzeniu lub o jej rozwiązaniu dla swej ważności wymaga zachowania formy pisemnej (również w formie elektronicznej opatrzonej kwalifikowanym podpisem elektronicznym). </w:t>
      </w:r>
    </w:p>
    <w:p w14:paraId="7DCF5FDC" w14:textId="77777777" w:rsidR="005E0CC8" w:rsidRPr="009440BC" w:rsidRDefault="005E0CC8" w:rsidP="005E0CC8">
      <w:pPr>
        <w:pStyle w:val="par1"/>
        <w:tabs>
          <w:tab w:val="clear" w:pos="567"/>
        </w:tabs>
        <w:spacing w:before="120" w:after="120"/>
        <w:ind w:left="425" w:hanging="425"/>
        <w:rPr>
          <w:rFonts w:asciiTheme="minorHAnsi" w:hAnsiTheme="minorHAnsi"/>
        </w:rPr>
      </w:pPr>
      <w:r w:rsidRPr="009440BC">
        <w:rPr>
          <w:rFonts w:asciiTheme="minorHAnsi" w:hAnsiTheme="minorHAnsi"/>
        </w:rPr>
        <w:t>Prawa autorskie (przeniesienie praw)</w:t>
      </w:r>
    </w:p>
    <w:p w14:paraId="0EA076ED" w14:textId="02498299" w:rsidR="005E0CC8" w:rsidRPr="009440BC" w:rsidRDefault="005E0CC8" w:rsidP="006D79B2">
      <w:pPr>
        <w:pStyle w:val="Akapitzlist"/>
        <w:numPr>
          <w:ilvl w:val="0"/>
          <w:numId w:val="30"/>
        </w:numPr>
        <w:ind w:left="357" w:hanging="357"/>
        <w:rPr>
          <w:rFonts w:asciiTheme="minorHAnsi" w:eastAsia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 ramach Wynagrodzenia, o którym mowa w </w:t>
      </w:r>
      <w:r w:rsidRPr="009440BC" w:rsidDel="00A43EF0">
        <w:rPr>
          <w:rFonts w:asciiTheme="minorHAnsi" w:hAnsiTheme="minorHAnsi" w:cs="Arial"/>
          <w:sz w:val="18"/>
          <w:szCs w:val="18"/>
        </w:rPr>
        <w:t>§</w:t>
      </w:r>
      <w:r w:rsidRPr="009440BC" w:rsidDel="00916C00">
        <w:rPr>
          <w:rFonts w:asciiTheme="minorHAnsi" w:hAnsiTheme="minorHAnsi" w:cs="Arial"/>
          <w:sz w:val="18"/>
          <w:szCs w:val="18"/>
        </w:rPr>
        <w:t xml:space="preserve"> </w:t>
      </w:r>
      <w:r w:rsidR="003B3920" w:rsidRPr="009440BC">
        <w:rPr>
          <w:rFonts w:asciiTheme="minorHAnsi" w:hAnsiTheme="minorHAnsi" w:cs="Arial"/>
          <w:sz w:val="18"/>
          <w:szCs w:val="18"/>
        </w:rPr>
        <w:t xml:space="preserve">4 </w:t>
      </w:r>
      <w:r w:rsidRPr="009440BC">
        <w:rPr>
          <w:rFonts w:asciiTheme="minorHAnsi" w:hAnsiTheme="minorHAnsi" w:cs="Arial"/>
          <w:sz w:val="18"/>
          <w:szCs w:val="18"/>
        </w:rPr>
        <w:t>ust. 1 Umowy, Wykonawca przenosi na Zamawiającego, autorskie prawa majątkowe do wszystkich utworów wytworzonych w ramach realizacji Przedmiotu Umowy, o</w:t>
      </w:r>
      <w:r w:rsidR="000F0AD8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>których mowa w </w:t>
      </w:r>
      <w:r w:rsidRPr="009440BC" w:rsidDel="00A43EF0">
        <w:rPr>
          <w:rFonts w:asciiTheme="minorHAnsi" w:hAnsiTheme="minorHAnsi" w:cs="Arial"/>
          <w:sz w:val="18"/>
          <w:szCs w:val="18"/>
        </w:rPr>
        <w:t>§</w:t>
      </w:r>
      <w:r w:rsidRPr="009440BC">
        <w:rPr>
          <w:rFonts w:asciiTheme="minorHAnsi" w:hAnsiTheme="minorHAnsi" w:cs="Arial"/>
          <w:sz w:val="18"/>
          <w:szCs w:val="18"/>
        </w:rPr>
        <w:t xml:space="preserve"> 2 w rozumieniu ustawy z dnia 4 lutego 1994 r. o Prawie autorskim i prawach pokrewnych</w:t>
      </w:r>
      <w:r w:rsidR="00EC1059" w:rsidRPr="009440BC">
        <w:rPr>
          <w:rFonts w:asciiTheme="minorHAnsi" w:hAnsiTheme="minorHAnsi" w:cs="Arial"/>
          <w:sz w:val="18"/>
          <w:szCs w:val="18"/>
        </w:rPr>
        <w:t>,</w:t>
      </w:r>
      <w:r w:rsidRPr="009440BC">
        <w:rPr>
          <w:rFonts w:asciiTheme="minorHAnsi" w:hAnsiTheme="minorHAnsi" w:cs="Arial"/>
          <w:sz w:val="18"/>
          <w:szCs w:val="18"/>
        </w:rPr>
        <w:t xml:space="preserve"> w</w:t>
      </w:r>
      <w:r w:rsidR="000F0AD8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 xml:space="preserve">tym do </w:t>
      </w:r>
      <w:proofErr w:type="spellStart"/>
      <w:r w:rsidRPr="009440BC">
        <w:rPr>
          <w:rFonts w:asciiTheme="minorHAnsi" w:hAnsiTheme="minorHAnsi" w:cs="Arial"/>
          <w:sz w:val="18"/>
          <w:szCs w:val="18"/>
        </w:rPr>
        <w:t>zdigitalizowanych</w:t>
      </w:r>
      <w:proofErr w:type="spellEnd"/>
      <w:r w:rsidRPr="009440BC">
        <w:rPr>
          <w:rFonts w:asciiTheme="minorHAnsi" w:hAnsiTheme="minorHAnsi" w:cs="Arial"/>
          <w:sz w:val="18"/>
          <w:szCs w:val="18"/>
        </w:rPr>
        <w:t xml:space="preserve"> zbiorów, dokumentacji, wszelkich materiałów, opracowań, zbiorów, analiz, baz danych, projektów oraz fragmentów tych utworów, zwanych dalej „Utworami” utrwalonych w jakiejkolwiek formie, choćby Zamawiający nie otrzymał egzemplarza </w:t>
      </w:r>
      <w:r w:rsidR="009F4A23">
        <w:rPr>
          <w:rFonts w:asciiTheme="minorHAnsi" w:hAnsiTheme="minorHAnsi" w:cs="Arial"/>
          <w:sz w:val="18"/>
          <w:szCs w:val="18"/>
        </w:rPr>
        <w:t>p</w:t>
      </w:r>
      <w:r w:rsidR="009F4A23" w:rsidRPr="009440BC">
        <w:rPr>
          <w:rFonts w:asciiTheme="minorHAnsi" w:hAnsiTheme="minorHAnsi" w:cs="Arial"/>
          <w:sz w:val="18"/>
          <w:szCs w:val="18"/>
        </w:rPr>
        <w:t xml:space="preserve">rzedmiotowych </w:t>
      </w:r>
      <w:r w:rsidRPr="009440BC">
        <w:rPr>
          <w:rFonts w:asciiTheme="minorHAnsi" w:hAnsiTheme="minorHAnsi" w:cs="Arial"/>
          <w:sz w:val="18"/>
          <w:szCs w:val="18"/>
        </w:rPr>
        <w:t>dokumentów. Autorskie prawa majątkowe do Utworów przechodzą każdorazowo z chwilą przekazania Utworu Zamawiającemu</w:t>
      </w:r>
      <w:r w:rsidR="006B2FE1">
        <w:rPr>
          <w:rFonts w:asciiTheme="minorHAnsi" w:hAnsiTheme="minorHAnsi" w:cs="Arial"/>
          <w:sz w:val="18"/>
          <w:szCs w:val="18"/>
        </w:rPr>
        <w:t>.</w:t>
      </w:r>
      <w:r w:rsidRPr="009440BC">
        <w:rPr>
          <w:rFonts w:asciiTheme="minorHAnsi" w:hAnsiTheme="minorHAnsi" w:cs="Arial"/>
          <w:sz w:val="18"/>
          <w:szCs w:val="18"/>
        </w:rPr>
        <w:t xml:space="preserve"> </w:t>
      </w:r>
    </w:p>
    <w:p w14:paraId="3CFF1799" w14:textId="77777777" w:rsidR="005E0CC8" w:rsidRPr="009440BC" w:rsidRDefault="005E0CC8" w:rsidP="006D79B2">
      <w:pPr>
        <w:pStyle w:val="Akapitzlist"/>
        <w:numPr>
          <w:ilvl w:val="0"/>
          <w:numId w:val="30"/>
        </w:numPr>
        <w:ind w:left="357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Przeniesienie autorskich praw majątkowych do Utworów obejmuje następujące pola eksploatacji:</w:t>
      </w:r>
    </w:p>
    <w:p w14:paraId="21391696" w14:textId="77777777" w:rsidR="005E0CC8" w:rsidRPr="009440BC" w:rsidRDefault="005E0CC8" w:rsidP="006D79B2">
      <w:pPr>
        <w:pStyle w:val="Akapitzlist"/>
        <w:numPr>
          <w:ilvl w:val="1"/>
          <w:numId w:val="30"/>
        </w:numPr>
        <w:ind w:left="714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wytwarzanie egzemplarzy za pomocą techniki drukarskiej oraz techniki innej niż druk, w tym w postaci zapisu magnetycznego oraz techniką cyfrową;</w:t>
      </w:r>
    </w:p>
    <w:p w14:paraId="26242F57" w14:textId="77777777" w:rsidR="005E0CC8" w:rsidRPr="009440BC" w:rsidRDefault="005E0CC8" w:rsidP="006D79B2">
      <w:pPr>
        <w:pStyle w:val="Akapitzlist"/>
        <w:numPr>
          <w:ilvl w:val="1"/>
          <w:numId w:val="30"/>
        </w:numPr>
        <w:ind w:left="714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wprowadzanie do obrotu, użyczenie lub najem oryginału albo egzemplarzy;</w:t>
      </w:r>
    </w:p>
    <w:p w14:paraId="5538F4F2" w14:textId="77777777" w:rsidR="005E0CC8" w:rsidRPr="009440BC" w:rsidRDefault="005E0CC8" w:rsidP="006D79B2">
      <w:pPr>
        <w:pStyle w:val="Akapitzlist"/>
        <w:numPr>
          <w:ilvl w:val="1"/>
          <w:numId w:val="30"/>
        </w:numPr>
        <w:ind w:left="714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utrwalanie na papierze, na maszynowych i elektronicznych nośnikach informacji;</w:t>
      </w:r>
    </w:p>
    <w:p w14:paraId="0519C7AD" w14:textId="77777777" w:rsidR="005E0CC8" w:rsidRPr="009440BC" w:rsidRDefault="005E0CC8" w:rsidP="006D79B2">
      <w:pPr>
        <w:pStyle w:val="Akapitzlist"/>
        <w:numPr>
          <w:ilvl w:val="1"/>
          <w:numId w:val="30"/>
        </w:numPr>
        <w:ind w:left="714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zwielokrotnianie przy zastosowaniu urządzeń reprograficznych (kserografy), urządzeń odtwarzająco-przegrywających audio-wideo (magnetofony, magnetowidy), technik drukarskich, komputerowych i innych;</w:t>
      </w:r>
    </w:p>
    <w:p w14:paraId="490DF091" w14:textId="77777777" w:rsidR="005E0CC8" w:rsidRPr="009440BC" w:rsidRDefault="005E0CC8" w:rsidP="006D79B2">
      <w:pPr>
        <w:pStyle w:val="Akapitzlist"/>
        <w:numPr>
          <w:ilvl w:val="1"/>
          <w:numId w:val="30"/>
        </w:numPr>
        <w:ind w:left="714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wprowadzenie do pamięci komputera, sieci Intranet, wystawienie, prezentowanie, wyświetlanie, ukazywanie;</w:t>
      </w:r>
    </w:p>
    <w:p w14:paraId="36D2D7C6" w14:textId="77777777" w:rsidR="005E0CC8" w:rsidRPr="009440BC" w:rsidRDefault="005E0CC8" w:rsidP="006D79B2">
      <w:pPr>
        <w:pStyle w:val="Akapitzlist"/>
        <w:numPr>
          <w:ilvl w:val="1"/>
          <w:numId w:val="30"/>
        </w:numPr>
        <w:ind w:left="714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publiczne wykonanie, wystawienie, wyświetlenie, odtworzenie;</w:t>
      </w:r>
    </w:p>
    <w:p w14:paraId="51AC8C63" w14:textId="77777777" w:rsidR="005E0CC8" w:rsidRPr="009440BC" w:rsidRDefault="005E0CC8" w:rsidP="006D79B2">
      <w:pPr>
        <w:pStyle w:val="Akapitzlist"/>
        <w:numPr>
          <w:ilvl w:val="1"/>
          <w:numId w:val="30"/>
        </w:numPr>
        <w:ind w:left="714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publiczne udostępnianie w taki sposób, aby każdy mógł mieć do niego dostęp w miejscu i w czasie przez siebie wybranym;</w:t>
      </w:r>
    </w:p>
    <w:p w14:paraId="63929A6A" w14:textId="270D02A0" w:rsidR="005E0CC8" w:rsidRPr="009440BC" w:rsidRDefault="005E0CC8" w:rsidP="006D79B2">
      <w:pPr>
        <w:pStyle w:val="Akapitzlist"/>
        <w:numPr>
          <w:ilvl w:val="1"/>
          <w:numId w:val="30"/>
        </w:numPr>
        <w:ind w:left="714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przeglądanie i wykorzystywanie, przez Zamawiającego</w:t>
      </w:r>
      <w:r w:rsidR="00F87924">
        <w:rPr>
          <w:rFonts w:asciiTheme="minorHAnsi" w:hAnsiTheme="minorHAnsi" w:cs="Arial"/>
          <w:sz w:val="18"/>
          <w:szCs w:val="18"/>
        </w:rPr>
        <w:t xml:space="preserve"> oraz </w:t>
      </w:r>
      <w:r w:rsidRPr="009440BC">
        <w:rPr>
          <w:rFonts w:asciiTheme="minorHAnsi" w:hAnsiTheme="minorHAnsi" w:cs="Arial"/>
          <w:sz w:val="18"/>
          <w:szCs w:val="18"/>
        </w:rPr>
        <w:t xml:space="preserve"> jednostki samorządu terytorialnego;</w:t>
      </w:r>
    </w:p>
    <w:p w14:paraId="0A3AB64B" w14:textId="3593C860" w:rsidR="005E0CC8" w:rsidRPr="009440BC" w:rsidRDefault="005E0CC8" w:rsidP="006D79B2">
      <w:pPr>
        <w:pStyle w:val="Akapitzlist"/>
        <w:numPr>
          <w:ilvl w:val="1"/>
          <w:numId w:val="30"/>
        </w:numPr>
        <w:ind w:left="714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dowolne modyfikowanie i wykorzystywanie przez Zamawiającego</w:t>
      </w:r>
      <w:r w:rsidR="00F87924">
        <w:rPr>
          <w:rFonts w:asciiTheme="minorHAnsi" w:hAnsiTheme="minorHAnsi" w:cs="Arial"/>
          <w:sz w:val="18"/>
          <w:szCs w:val="18"/>
        </w:rPr>
        <w:t xml:space="preserve"> oraz </w:t>
      </w:r>
      <w:r w:rsidRPr="009440BC">
        <w:rPr>
          <w:rFonts w:asciiTheme="minorHAnsi" w:hAnsiTheme="minorHAnsi" w:cs="Arial"/>
          <w:sz w:val="18"/>
          <w:szCs w:val="18"/>
        </w:rPr>
        <w:t>jednostki samorządu terytorialnego na potrzeby własne oraz potrzeby tych jednostek;</w:t>
      </w:r>
    </w:p>
    <w:p w14:paraId="0970104D" w14:textId="77777777" w:rsidR="005E0CC8" w:rsidRPr="009440BC" w:rsidRDefault="005E0CC8" w:rsidP="006D79B2">
      <w:pPr>
        <w:pStyle w:val="Akapitzlist"/>
        <w:numPr>
          <w:ilvl w:val="1"/>
          <w:numId w:val="30"/>
        </w:numPr>
        <w:ind w:left="714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przetwarzanie i wykorzystywanie do innych opracowań;</w:t>
      </w:r>
    </w:p>
    <w:p w14:paraId="2B2DFE2A" w14:textId="77777777" w:rsidR="005E0CC8" w:rsidRPr="009440BC" w:rsidRDefault="005E0CC8" w:rsidP="006D79B2">
      <w:pPr>
        <w:pStyle w:val="Akapitzlist"/>
        <w:numPr>
          <w:ilvl w:val="1"/>
          <w:numId w:val="30"/>
        </w:numPr>
        <w:ind w:left="714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prawo do wykorzystania Utworów i ich opracowań lub adaptacji we wszelkich dostępnych formach, w tym w szczególności: wprowadzanie do obrotu elektronicznego, umieszczanie w zasobach komputerów, wykorzystywanie podczas pokazów publicznych, przesyłanie przy wykorzystaniu środków przekazu obrazu </w:t>
      </w:r>
      <w:r w:rsidRPr="009440BC">
        <w:rPr>
          <w:rFonts w:asciiTheme="minorHAnsi" w:hAnsiTheme="minorHAnsi" w:cs="Arial"/>
          <w:sz w:val="18"/>
          <w:szCs w:val="18"/>
        </w:rPr>
        <w:lastRenderedPageBreak/>
        <w:t>lub dźwięku, utrwalanie na wszelkich znanych w chwili zawarcia Umowy nośnikach, kopiowanie przy zastosowaniu odpowiedniej techniki cyfrowej, rozpowszechnianie, użyczanie.</w:t>
      </w:r>
    </w:p>
    <w:p w14:paraId="1E7C60D6" w14:textId="4EAD2F7C" w:rsidR="005E0CC8" w:rsidRPr="009440BC" w:rsidRDefault="005E0CC8" w:rsidP="006D79B2">
      <w:pPr>
        <w:pStyle w:val="Akapitzlist"/>
        <w:numPr>
          <w:ilvl w:val="0"/>
          <w:numId w:val="30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Wykonawca przenosi na </w:t>
      </w:r>
      <w:r w:rsidR="00AC2F66" w:rsidRPr="009440BC">
        <w:rPr>
          <w:rFonts w:asciiTheme="minorHAnsi" w:hAnsiTheme="minorHAnsi" w:cs="Arial"/>
          <w:sz w:val="18"/>
          <w:szCs w:val="18"/>
        </w:rPr>
        <w:t>Zamawiając</w:t>
      </w:r>
      <w:r w:rsidRPr="009440BC">
        <w:rPr>
          <w:rFonts w:asciiTheme="minorHAnsi" w:hAnsiTheme="minorHAnsi" w:cs="Arial"/>
          <w:sz w:val="18"/>
          <w:szCs w:val="18"/>
        </w:rPr>
        <w:t xml:space="preserve">ego wyłączne prawo wykonywania zależnych praw autorskich do Utworów w zakresie pól eksploatacji określonych w ust. 2 z dniem podpisania Protokołu Odbioru </w:t>
      </w:r>
      <w:r w:rsidR="00B25456" w:rsidRPr="009440BC">
        <w:rPr>
          <w:rFonts w:asciiTheme="minorHAnsi" w:hAnsiTheme="minorHAnsi" w:cs="Arial"/>
          <w:sz w:val="18"/>
          <w:szCs w:val="18"/>
        </w:rPr>
        <w:t xml:space="preserve">części lub całości </w:t>
      </w:r>
      <w:r w:rsidRPr="009440BC">
        <w:rPr>
          <w:rFonts w:asciiTheme="minorHAnsi" w:hAnsiTheme="minorHAnsi" w:cs="Arial"/>
          <w:sz w:val="18"/>
          <w:szCs w:val="18"/>
        </w:rPr>
        <w:t>Przedmiotu Umowy.</w:t>
      </w:r>
    </w:p>
    <w:p w14:paraId="249BA179" w14:textId="460455EE" w:rsidR="005E0CC8" w:rsidRPr="009440BC" w:rsidRDefault="005E0CC8" w:rsidP="006D79B2">
      <w:pPr>
        <w:pStyle w:val="Akapitzlist"/>
        <w:numPr>
          <w:ilvl w:val="0"/>
          <w:numId w:val="30"/>
        </w:numPr>
        <w:ind w:left="357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Wykonawca ani osoby działające w jej imieniu, nie mają prawa do udostępniania, przekazywania lub odsprzedaży (w żadnej formie) jakichkolwiek Utworów lub ich części powstałych w wyniku realizacji Umowy osobom trzecim, ani do wykorzystywania tych Utworów lub ich części w jakikolwiek sposób do innych celów nie będących Przedmiotem Umowy.</w:t>
      </w:r>
    </w:p>
    <w:p w14:paraId="018E6D7C" w14:textId="558A3B0A" w:rsidR="005E0CC8" w:rsidRPr="009440BC" w:rsidRDefault="005E0CC8" w:rsidP="006D79B2">
      <w:pPr>
        <w:pStyle w:val="Akapitzlist"/>
        <w:numPr>
          <w:ilvl w:val="0"/>
          <w:numId w:val="30"/>
        </w:numPr>
        <w:ind w:left="357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Jeżeli Zamawiający poinformuje Wykonawcę o jakichkolwiek roszczeniach osób trzecich zgłaszanych wobec niego w związku z wytworzonymi Utworami, w tym zarzucających naruszenie praw własności intelektualnej, Wykonawca podejmie wszelkie działania mające na celu zażegnanie sporu i będzie zobowiązana naprawić każdą szkodę, za którą Zamawiający może stać się odpowiedzialny, lub do której naprawienia może zostać Zamawiający zobowiązany oraz poniesie w związku z tym wszelkie koszty, w tym koszty zastępstwa procesowego od chwili zgłoszenia roszczenia oraz koszty odszkodowań. W szczególności, w razie wytoczenia przeciwko Zamawiającemu powództwa z tytułu naruszenia praw własności intelektualnej, Wykonawca wstąpi do postępowania w charakterze strony pozwanej, a w razie braku takiej możliwości wystąpi z interwencją uboczną po stronie Zamawiającego.</w:t>
      </w:r>
    </w:p>
    <w:p w14:paraId="500AEF4F" w14:textId="7AE55D80" w:rsidR="005E0CC8" w:rsidRPr="009440BC" w:rsidRDefault="005E0CC8" w:rsidP="006D79B2">
      <w:pPr>
        <w:pStyle w:val="Akapitzlist"/>
        <w:numPr>
          <w:ilvl w:val="0"/>
          <w:numId w:val="30"/>
        </w:numPr>
        <w:ind w:left="357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Ponadto, jeśli używanie któregoś z Utworów stanie się </w:t>
      </w:r>
      <w:r w:rsidR="009F4A23">
        <w:rPr>
          <w:rFonts w:asciiTheme="minorHAnsi" w:hAnsiTheme="minorHAnsi" w:cs="Arial"/>
          <w:sz w:val="18"/>
          <w:szCs w:val="18"/>
        </w:rPr>
        <w:t>p</w:t>
      </w:r>
      <w:r w:rsidR="009F4A23" w:rsidRPr="009440BC">
        <w:rPr>
          <w:rFonts w:asciiTheme="minorHAnsi" w:hAnsiTheme="minorHAnsi" w:cs="Arial"/>
          <w:sz w:val="18"/>
          <w:szCs w:val="18"/>
        </w:rPr>
        <w:t xml:space="preserve">rzedmiotem </w:t>
      </w:r>
      <w:r w:rsidRPr="009440BC">
        <w:rPr>
          <w:rFonts w:asciiTheme="minorHAnsi" w:hAnsiTheme="minorHAnsi" w:cs="Arial"/>
          <w:sz w:val="18"/>
          <w:szCs w:val="18"/>
        </w:rPr>
        <w:t>jakiegokolwiek powództwa o naruszenie praw własności intelektualnej, Wykonawca wybierze na swój własny koszt jedno z poniższych rozwiązań:</w:t>
      </w:r>
    </w:p>
    <w:p w14:paraId="4E8B8B8E" w14:textId="77777777" w:rsidR="005E0CC8" w:rsidRPr="009440BC" w:rsidRDefault="005E0CC8" w:rsidP="006D79B2">
      <w:pPr>
        <w:pStyle w:val="Akapitzlist"/>
        <w:numPr>
          <w:ilvl w:val="1"/>
          <w:numId w:val="30"/>
        </w:numPr>
        <w:ind w:left="714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uzyska dla Zamawiającego w terminie uzgodnionym z Zamawiającym prawo dalszego użytkowania Utworu na zasadach określonych w Umowie lub;</w:t>
      </w:r>
    </w:p>
    <w:p w14:paraId="5A75B46E" w14:textId="77777777" w:rsidR="005E0CC8" w:rsidRPr="009440BC" w:rsidRDefault="005E0CC8" w:rsidP="006D79B2">
      <w:pPr>
        <w:pStyle w:val="Akapitzlist"/>
        <w:numPr>
          <w:ilvl w:val="1"/>
          <w:numId w:val="30"/>
        </w:numPr>
        <w:ind w:left="714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zmodyfikuje w terminie uzgodnionym z Zamawiającym Utwór, tak, żeby był zgodny z Umową, ale wolny od jakichkolwiek wad lub roszczeń osób trzecich.</w:t>
      </w:r>
    </w:p>
    <w:p w14:paraId="7097C4BD" w14:textId="77777777" w:rsidR="005E0CC8" w:rsidRPr="009440BC" w:rsidRDefault="005E0CC8" w:rsidP="006D79B2">
      <w:pPr>
        <w:pStyle w:val="Akapitzlist"/>
        <w:numPr>
          <w:ilvl w:val="0"/>
          <w:numId w:val="30"/>
        </w:numPr>
        <w:ind w:left="357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Strony potwierdzają, że żadne z powyższych postanowień nie wyłącza:</w:t>
      </w:r>
    </w:p>
    <w:p w14:paraId="09636C44" w14:textId="77777777" w:rsidR="005E0CC8" w:rsidRPr="009440BC" w:rsidRDefault="005E0CC8" w:rsidP="006D79B2">
      <w:pPr>
        <w:pStyle w:val="Akapitzlist"/>
        <w:numPr>
          <w:ilvl w:val="1"/>
          <w:numId w:val="30"/>
        </w:numPr>
        <w:ind w:left="714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możliwości dochodzenia przez Zamawiającego odszkodowania na zasadach ogólnych kodeksu cywilnego lub wykonania uprawnień przez Zamawiającego wynikających z innych ustaw,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>ani</w:t>
      </w:r>
    </w:p>
    <w:p w14:paraId="463D2BDE" w14:textId="3CDE12C4" w:rsidR="005E0CC8" w:rsidRPr="009440BC" w:rsidRDefault="005E0CC8" w:rsidP="006D79B2">
      <w:pPr>
        <w:pStyle w:val="Akapitzlist"/>
        <w:numPr>
          <w:ilvl w:val="1"/>
          <w:numId w:val="30"/>
        </w:numPr>
        <w:ind w:left="714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dochodzenia odpowiedzialności z innych tytułów określonych w Umowie, a w szczególności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sz w:val="18"/>
          <w:szCs w:val="18"/>
        </w:rPr>
        <w:t xml:space="preserve">kar umownych określonych w </w:t>
      </w:r>
      <w:r w:rsidRPr="009440BC" w:rsidDel="00A43EF0">
        <w:rPr>
          <w:rFonts w:asciiTheme="minorHAnsi" w:hAnsiTheme="minorHAnsi" w:cs="Arial"/>
          <w:sz w:val="18"/>
          <w:szCs w:val="18"/>
        </w:rPr>
        <w:t>§</w:t>
      </w:r>
      <w:r w:rsidRPr="009440BC">
        <w:rPr>
          <w:rFonts w:asciiTheme="minorHAnsi" w:hAnsiTheme="minorHAnsi" w:cs="Arial"/>
          <w:sz w:val="18"/>
          <w:szCs w:val="18"/>
        </w:rPr>
        <w:t xml:space="preserve"> </w:t>
      </w:r>
      <w:r w:rsidR="00701D3F" w:rsidRPr="009440BC">
        <w:rPr>
          <w:rFonts w:asciiTheme="minorHAnsi" w:hAnsiTheme="minorHAnsi" w:cs="Arial"/>
          <w:sz w:val="18"/>
          <w:szCs w:val="18"/>
        </w:rPr>
        <w:t xml:space="preserve">11 </w:t>
      </w:r>
      <w:r w:rsidRPr="009440BC">
        <w:rPr>
          <w:rFonts w:asciiTheme="minorHAnsi" w:hAnsiTheme="minorHAnsi" w:cs="Arial"/>
          <w:sz w:val="18"/>
          <w:szCs w:val="18"/>
        </w:rPr>
        <w:t>Umowy.</w:t>
      </w:r>
    </w:p>
    <w:p w14:paraId="33C8C236" w14:textId="75E68C4D" w:rsidR="005E0CC8" w:rsidRPr="009440BC" w:rsidRDefault="005E0CC8" w:rsidP="006D79B2">
      <w:pPr>
        <w:pStyle w:val="Akapitzlist"/>
        <w:numPr>
          <w:ilvl w:val="0"/>
          <w:numId w:val="30"/>
        </w:numPr>
        <w:ind w:left="357" w:hanging="357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Zamawiający, w ramach wynagrodzenia, o którym mowa w </w:t>
      </w:r>
      <w:r w:rsidRPr="009440BC" w:rsidDel="00A43EF0">
        <w:rPr>
          <w:rFonts w:asciiTheme="minorHAnsi" w:hAnsiTheme="minorHAnsi" w:cs="Arial"/>
          <w:sz w:val="18"/>
          <w:szCs w:val="18"/>
        </w:rPr>
        <w:t>§</w:t>
      </w:r>
      <w:r w:rsidRPr="009440BC" w:rsidDel="00916C00">
        <w:rPr>
          <w:rFonts w:asciiTheme="minorHAnsi" w:hAnsiTheme="minorHAnsi" w:cs="Arial"/>
          <w:sz w:val="18"/>
          <w:szCs w:val="18"/>
        </w:rPr>
        <w:t xml:space="preserve"> </w:t>
      </w:r>
      <w:r w:rsidR="003B3920" w:rsidRPr="009440BC">
        <w:rPr>
          <w:rFonts w:asciiTheme="minorHAnsi" w:hAnsiTheme="minorHAnsi" w:cs="Arial"/>
          <w:sz w:val="18"/>
          <w:szCs w:val="18"/>
        </w:rPr>
        <w:t xml:space="preserve">4 </w:t>
      </w:r>
      <w:r w:rsidRPr="009440BC">
        <w:rPr>
          <w:rFonts w:asciiTheme="minorHAnsi" w:hAnsiTheme="minorHAnsi" w:cs="Arial"/>
          <w:sz w:val="18"/>
          <w:szCs w:val="18"/>
        </w:rPr>
        <w:t>ust. 1, nabywa własność nośników,</w:t>
      </w:r>
      <w:r w:rsidR="00856C62">
        <w:rPr>
          <w:rFonts w:asciiTheme="minorHAnsi" w:hAnsiTheme="minorHAnsi" w:cs="Arial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sz w:val="18"/>
          <w:szCs w:val="18"/>
        </w:rPr>
        <w:t>na których utrwalono Utwory, z chwilą otrzymania ich od Wykonawcy.</w:t>
      </w:r>
    </w:p>
    <w:p w14:paraId="37CF4DEF" w14:textId="77777777" w:rsidR="005E0CC8" w:rsidRPr="009440BC" w:rsidRDefault="005E0CC8" w:rsidP="005E0CC8">
      <w:pPr>
        <w:pStyle w:val="par1"/>
        <w:spacing w:before="120" w:after="120"/>
        <w:ind w:left="4184" w:hanging="357"/>
        <w:jc w:val="left"/>
        <w:rPr>
          <w:rFonts w:asciiTheme="minorHAnsi" w:hAnsiTheme="minorHAnsi"/>
        </w:rPr>
      </w:pPr>
      <w:r w:rsidRPr="009440BC">
        <w:rPr>
          <w:rFonts w:asciiTheme="minorHAnsi" w:hAnsiTheme="minorHAnsi"/>
        </w:rPr>
        <w:t>Poufność</w:t>
      </w:r>
    </w:p>
    <w:p w14:paraId="06F153D2" w14:textId="77777777" w:rsidR="005E0CC8" w:rsidRPr="009440BC" w:rsidRDefault="005E0CC8" w:rsidP="006D79B2">
      <w:pPr>
        <w:numPr>
          <w:ilvl w:val="0"/>
          <w:numId w:val="23"/>
        </w:numPr>
        <w:tabs>
          <w:tab w:val="clear" w:pos="360"/>
        </w:tabs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Zgodnie z Umową za informacje poufne (zwane w dalszej części Umowy ”Informacjami Poufnymi”) uznaje się informacje nieujawnione do wiadomości publicznej, co do których Strona podjęła niezbędne działania w celu zachowania ich poufności o charakterze technicznym, handlowym, strategicznym, finansowym i ekonomicznym, związane z badaniami, specyfikacjami technicznymi, oprogramowaniem, w szczególności stanowiące tajemnicę przedsiębiorstwa w rozumieniu przepisów ustawy o zwalczaniu nieuczciwej konkurencji, przekazane drugiej Stronie w trakcie negocjacji lub pozyskane w trakcie wykonywania Umowy.</w:t>
      </w:r>
    </w:p>
    <w:p w14:paraId="73294CFE" w14:textId="6CE763D3" w:rsidR="005E0CC8" w:rsidRPr="009440BC" w:rsidRDefault="005E0CC8" w:rsidP="006D79B2">
      <w:pPr>
        <w:numPr>
          <w:ilvl w:val="0"/>
          <w:numId w:val="23"/>
        </w:numPr>
        <w:tabs>
          <w:tab w:val="clear" w:pos="360"/>
        </w:tabs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Następujących informacji nie uważa się za Informacje Poufne: informacji, które zostały podane do publicznej wiadomości, pod warunkiem, że nie stało się tak za sprawą naruszenia zobowiązania do zachowania poufności przez Stronę, która informacje takie otrzymała.</w:t>
      </w:r>
    </w:p>
    <w:p w14:paraId="127BA4D6" w14:textId="77777777" w:rsidR="005E0CC8" w:rsidRPr="009440BC" w:rsidRDefault="005E0CC8" w:rsidP="006D79B2">
      <w:pPr>
        <w:numPr>
          <w:ilvl w:val="0"/>
          <w:numId w:val="23"/>
        </w:numPr>
        <w:tabs>
          <w:tab w:val="clear" w:pos="360"/>
        </w:tabs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lastRenderedPageBreak/>
        <w:t>Każda ze Stron otrzymując Informacje Poufne, zobowiązuje się:</w:t>
      </w:r>
    </w:p>
    <w:p w14:paraId="2C6F6343" w14:textId="77777777" w:rsidR="005E0CC8" w:rsidRPr="009440BC" w:rsidRDefault="005E0CC8" w:rsidP="006D79B2">
      <w:pPr>
        <w:numPr>
          <w:ilvl w:val="1"/>
          <w:numId w:val="10"/>
        </w:numPr>
        <w:ind w:left="851" w:hanging="425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traktować te informacje jako poufne, nie publikować ich i nie ujawniać takich informacji osobom trzecim;</w:t>
      </w:r>
    </w:p>
    <w:p w14:paraId="483FB9B0" w14:textId="77777777" w:rsidR="005E0CC8" w:rsidRPr="009440BC" w:rsidRDefault="005E0CC8" w:rsidP="006D79B2">
      <w:pPr>
        <w:numPr>
          <w:ilvl w:val="1"/>
          <w:numId w:val="10"/>
        </w:numPr>
        <w:ind w:left="851" w:hanging="425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nie używać informacji do innych celów niż te określone w Umowie;</w:t>
      </w:r>
    </w:p>
    <w:p w14:paraId="4FC35F31" w14:textId="77777777" w:rsidR="005E0CC8" w:rsidRPr="009440BC" w:rsidRDefault="005E0CC8" w:rsidP="006D79B2">
      <w:pPr>
        <w:numPr>
          <w:ilvl w:val="1"/>
          <w:numId w:val="10"/>
        </w:numPr>
        <w:ind w:left="851" w:hanging="425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podjąć wszelkie czynności niezbędne do ochrony Informacji Poufnych;</w:t>
      </w:r>
    </w:p>
    <w:p w14:paraId="1527B4DE" w14:textId="0785AF85" w:rsidR="005E0CC8" w:rsidRPr="009440BC" w:rsidRDefault="005E0CC8" w:rsidP="006D79B2">
      <w:pPr>
        <w:numPr>
          <w:ilvl w:val="1"/>
          <w:numId w:val="10"/>
        </w:numPr>
        <w:ind w:left="851" w:hanging="425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ograniczyć obieg Informacji Poufnych i dostęp do nich do swoich dyrektorów, pracowników, przedstawicieli, konsultantów, </w:t>
      </w:r>
      <w:r w:rsidR="002C2C8A" w:rsidRPr="009440BC">
        <w:rPr>
          <w:rFonts w:asciiTheme="minorHAnsi" w:hAnsiTheme="minorHAnsi" w:cs="Arial"/>
          <w:sz w:val="18"/>
          <w:szCs w:val="18"/>
        </w:rPr>
        <w:t>Podwykonawc</w:t>
      </w:r>
      <w:r w:rsidRPr="009440BC">
        <w:rPr>
          <w:rFonts w:asciiTheme="minorHAnsi" w:hAnsiTheme="minorHAnsi" w:cs="Arial"/>
          <w:sz w:val="18"/>
          <w:szCs w:val="18"/>
        </w:rPr>
        <w:t>ów lub dyrektorów oraz pracowników, przedstawicieli, konsultantów, którym te informacje są potrzebne w związku z wykonaniem Umowy i w każdym przypadku, informować takie osoby o poufnym charakterze tych informacji;</w:t>
      </w:r>
    </w:p>
    <w:p w14:paraId="2F5268DD" w14:textId="77777777" w:rsidR="005E0CC8" w:rsidRPr="009440BC" w:rsidRDefault="005E0CC8" w:rsidP="006D79B2">
      <w:pPr>
        <w:numPr>
          <w:ilvl w:val="1"/>
          <w:numId w:val="10"/>
        </w:numPr>
        <w:ind w:left="851" w:hanging="425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nie kopiować Informacji Poufnych na potrzeby osób trzecich, z zastrzeżeniem poniższego.</w:t>
      </w:r>
    </w:p>
    <w:p w14:paraId="078DB351" w14:textId="6E5E3B74" w:rsidR="005E0CC8" w:rsidRPr="009440BC" w:rsidRDefault="005E0CC8" w:rsidP="006D79B2">
      <w:pPr>
        <w:numPr>
          <w:ilvl w:val="0"/>
          <w:numId w:val="23"/>
        </w:numPr>
        <w:tabs>
          <w:tab w:val="clear" w:pos="360"/>
        </w:tabs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Strony zobowiązują się wykorzystywać Informacje Poufne wyłącznie w celu należytego wykonania niniejszej Umowy. Jeżeli jest to potrzebne do należytego wykonania niniejszej Umowy, każda ze Stron może w</w:t>
      </w:r>
      <w:r w:rsidR="000F0AD8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 xml:space="preserve">niezbędnym zakresie ujawnić informacje poufne swoim pracownikom, współpracownikom oraz </w:t>
      </w:r>
      <w:r w:rsidR="002C2C8A" w:rsidRPr="009440BC">
        <w:rPr>
          <w:rFonts w:asciiTheme="minorHAnsi" w:hAnsiTheme="minorHAnsi" w:cs="Arial"/>
          <w:sz w:val="18"/>
          <w:szCs w:val="18"/>
        </w:rPr>
        <w:t>Podwykonawc</w:t>
      </w:r>
      <w:r w:rsidRPr="009440BC">
        <w:rPr>
          <w:rFonts w:asciiTheme="minorHAnsi" w:hAnsiTheme="minorHAnsi" w:cs="Arial"/>
          <w:sz w:val="18"/>
          <w:szCs w:val="18"/>
        </w:rPr>
        <w:t>om, pod warunkiem, że uzyska od każdego z nich pisemne (również w formie elektronicznej opatrzonej kwalifikowanym podpisem elektronicznym) zobowiązanie do przestrzegania tajemnicy służbowej i handlowej.</w:t>
      </w:r>
    </w:p>
    <w:p w14:paraId="6224D369" w14:textId="1AD684AC" w:rsidR="005E0CC8" w:rsidRPr="009440BC" w:rsidRDefault="005E0CC8" w:rsidP="006D79B2">
      <w:pPr>
        <w:numPr>
          <w:ilvl w:val="0"/>
          <w:numId w:val="23"/>
        </w:numPr>
        <w:tabs>
          <w:tab w:val="clear" w:pos="360"/>
        </w:tabs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Informacje Poufne mogą być przekazywane organom upoważnionym na podstawie prawa do zwracania się o</w:t>
      </w:r>
      <w:r w:rsidR="000F0AD8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>podanie takich informacji. W takim przypadku Strona, do której zwrócono się o wydanie Informacji Poufnych, winna poinformować o tym fakcie drugą Stronę i przekazać jej kopię żądania o przekazanie informacji, chyba że przekazanie takiej informacji jest zabronione na podstawie obowiązujących przepisów prawa lub decyzji organu żądającego udostępnienia Informacji Poufnych.</w:t>
      </w:r>
    </w:p>
    <w:p w14:paraId="60494F67" w14:textId="77777777" w:rsidR="00247E96" w:rsidRPr="009440BC" w:rsidRDefault="00247E96" w:rsidP="00247E96">
      <w:pPr>
        <w:numPr>
          <w:ilvl w:val="0"/>
          <w:numId w:val="23"/>
        </w:numPr>
        <w:tabs>
          <w:tab w:val="clear" w:pos="360"/>
        </w:tabs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Obowiązek zachowania poufności nie dotyczy Informacji Poufnych, których ujawnienie jest wymagane przez bezwzględnie obowiązujące przepisy prawa.</w:t>
      </w:r>
    </w:p>
    <w:p w14:paraId="39AA8368" w14:textId="30217802" w:rsidR="001D68FD" w:rsidRPr="009440BC" w:rsidRDefault="001D68FD" w:rsidP="001D68FD">
      <w:pPr>
        <w:pStyle w:val="Akapitzlist"/>
        <w:numPr>
          <w:ilvl w:val="0"/>
          <w:numId w:val="23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Wykonawca obowiązany jest do zapewnienia, aby jego pracownicy, a także pracownicy </w:t>
      </w:r>
      <w:r w:rsidR="002C2C8A" w:rsidRPr="009440BC">
        <w:rPr>
          <w:rFonts w:asciiTheme="minorHAnsi" w:hAnsiTheme="minorHAnsi" w:cs="Arial"/>
          <w:sz w:val="18"/>
          <w:szCs w:val="18"/>
        </w:rPr>
        <w:t>Podwykonawc</w:t>
      </w:r>
      <w:r w:rsidRPr="009440BC">
        <w:rPr>
          <w:rFonts w:asciiTheme="minorHAnsi" w:hAnsiTheme="minorHAnsi" w:cs="Arial"/>
          <w:sz w:val="18"/>
          <w:szCs w:val="18"/>
        </w:rPr>
        <w:t xml:space="preserve">ów, osoby trzecie przy udziale, których wykonuje Umowę, przestrzegali takich samych reguł poufności jak określone w Umowie. Wykonawca ponosi odpowiedzialność za należyte wypełnienie zobowiązania wskazanego w zdaniu poprzedzającym, a za działania lub zaniechania swych pracowników, </w:t>
      </w:r>
      <w:r w:rsidR="002C2C8A" w:rsidRPr="009440BC">
        <w:rPr>
          <w:rFonts w:asciiTheme="minorHAnsi" w:hAnsiTheme="minorHAnsi" w:cs="Arial"/>
          <w:sz w:val="18"/>
          <w:szCs w:val="18"/>
        </w:rPr>
        <w:t>Podwykonawc</w:t>
      </w:r>
      <w:r w:rsidRPr="009440BC">
        <w:rPr>
          <w:rFonts w:asciiTheme="minorHAnsi" w:hAnsiTheme="minorHAnsi" w:cs="Arial"/>
          <w:sz w:val="18"/>
          <w:szCs w:val="18"/>
        </w:rPr>
        <w:t>ów i</w:t>
      </w:r>
      <w:r w:rsidR="000F0AD8">
        <w:rPr>
          <w:rFonts w:asciiTheme="minorHAnsi" w:hAnsiTheme="minorHAnsi" w:cs="Arial"/>
          <w:sz w:val="18"/>
          <w:szCs w:val="18"/>
        </w:rPr>
        <w:t> </w:t>
      </w:r>
      <w:r w:rsidRPr="009440BC">
        <w:rPr>
          <w:rFonts w:asciiTheme="minorHAnsi" w:hAnsiTheme="minorHAnsi" w:cs="Arial"/>
          <w:sz w:val="18"/>
          <w:szCs w:val="18"/>
        </w:rPr>
        <w:t>osób trzecich odpowiada jak za swoje własne.</w:t>
      </w:r>
    </w:p>
    <w:p w14:paraId="0F9F61B7" w14:textId="77777777" w:rsidR="00AB5715" w:rsidRPr="009440BC" w:rsidRDefault="00AB5715" w:rsidP="00AB5715">
      <w:pPr>
        <w:numPr>
          <w:ilvl w:val="0"/>
          <w:numId w:val="23"/>
        </w:numPr>
        <w:tabs>
          <w:tab w:val="clear" w:pos="360"/>
        </w:tabs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Wykonawca zobowiązany jest do zastosowania środków technicznych i organizacyjnych zapewniających ochronę przetwarzanych danych, a w szczególności danych osobowych, odpowiednią do zagrożeń oraz kategorii danych objętych ochroną,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0745922" w14:textId="77777777" w:rsidR="00AB5715" w:rsidRPr="009440BC" w:rsidRDefault="00AB5715" w:rsidP="00AB5715">
      <w:pPr>
        <w:numPr>
          <w:ilvl w:val="0"/>
          <w:numId w:val="23"/>
        </w:numPr>
        <w:tabs>
          <w:tab w:val="clear" w:pos="360"/>
        </w:tabs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Jakiekolwiek dokumenty inne niż Umowa, pozostają własnością Zamawiającego i podlegają zwrotowi na żądanie Zamawiającego wraz ze wszystkimi kopiami oraz nośnikami, na których dokumenty zostały zapisane w wersji elektronicznej, po zakończeniu realizacji Przedmiotu Umowy. </w:t>
      </w:r>
    </w:p>
    <w:p w14:paraId="39CF4AB2" w14:textId="77777777" w:rsidR="005E0CC8" w:rsidRPr="009440BC" w:rsidRDefault="005E0CC8" w:rsidP="006D79B2">
      <w:pPr>
        <w:numPr>
          <w:ilvl w:val="0"/>
          <w:numId w:val="23"/>
        </w:numPr>
        <w:tabs>
          <w:tab w:val="clear" w:pos="360"/>
        </w:tabs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Zobowiązania, o których mowa w niniejszym paragrafie wiążą Strony przez cały okres obowiązywania Umowy jak i przez </w:t>
      </w:r>
      <w:r w:rsidRPr="009440BC">
        <w:rPr>
          <w:rFonts w:asciiTheme="minorHAnsi" w:hAnsiTheme="minorHAnsi" w:cs="Arial"/>
          <w:b/>
          <w:sz w:val="18"/>
          <w:szCs w:val="18"/>
        </w:rPr>
        <w:t>3 lata</w:t>
      </w:r>
      <w:r w:rsidRPr="009440BC">
        <w:rPr>
          <w:rFonts w:asciiTheme="minorHAnsi" w:hAnsiTheme="minorHAnsi" w:cs="Arial"/>
          <w:sz w:val="18"/>
          <w:szCs w:val="18"/>
        </w:rPr>
        <w:t xml:space="preserve"> po jej rozwiązaniu lub wygaśnięciu (z dowolnej przyczyny).</w:t>
      </w:r>
    </w:p>
    <w:p w14:paraId="56DE29A1" w14:textId="77777777" w:rsidR="005E0CC8" w:rsidRPr="009440BC" w:rsidRDefault="005E0CC8" w:rsidP="005E0CC8">
      <w:pPr>
        <w:pStyle w:val="par1"/>
        <w:spacing w:before="120" w:after="120"/>
        <w:ind w:left="4184" w:hanging="357"/>
        <w:jc w:val="left"/>
        <w:rPr>
          <w:rFonts w:asciiTheme="minorHAnsi" w:hAnsiTheme="minorHAnsi"/>
        </w:rPr>
      </w:pPr>
      <w:bookmarkStart w:id="19" w:name="_Hlk157677670"/>
      <w:r w:rsidRPr="009440BC">
        <w:rPr>
          <w:rFonts w:asciiTheme="minorHAnsi" w:hAnsiTheme="minorHAnsi"/>
        </w:rPr>
        <w:t>Zmiana treści Umowy</w:t>
      </w:r>
    </w:p>
    <w:p w14:paraId="44D025C1" w14:textId="77777777" w:rsidR="005E0CC8" w:rsidRPr="009440BC" w:rsidRDefault="005E0CC8" w:rsidP="006D79B2">
      <w:pPr>
        <w:numPr>
          <w:ilvl w:val="0"/>
          <w:numId w:val="12"/>
        </w:numPr>
        <w:ind w:left="426" w:hanging="426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Dopuszcza się zmianę treści lub terminu Umowy w przypadku zaistnienia co najmniej jednej z następujących okoliczności: </w:t>
      </w:r>
    </w:p>
    <w:p w14:paraId="0045493D" w14:textId="3F7782F9" w:rsidR="005E0CC8" w:rsidRPr="009440BC" w:rsidRDefault="005E0CC8" w:rsidP="006D79B2">
      <w:pPr>
        <w:pStyle w:val="Akapitzlist"/>
        <w:numPr>
          <w:ilvl w:val="0"/>
          <w:numId w:val="31"/>
        </w:numPr>
        <w:ind w:left="851" w:hanging="425"/>
        <w:contextualSpacing w:val="0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lastRenderedPageBreak/>
        <w:t xml:space="preserve">nastąpi zmiana sposobu wykonania Przedmiotu Umowy polegająca na dostosowaniu rozwiązań technicznych i organizacyjnych w przypadku zmian powszechnie obowiązujących przepisów prawa lub wynikających z prawomocnych orzeczeń lub ostatecznych aktów administracyjnych właściwych organów – to termin realizacji Umowy ulegnie wydłużeniu o czas niezbędny do wdrożenia </w:t>
      </w:r>
      <w:r w:rsidRPr="009440BC">
        <w:rPr>
          <w:rFonts w:asciiTheme="minorHAnsi" w:hAnsiTheme="minorHAnsi"/>
        </w:rPr>
        <w:br/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ww. rozwiązań jednak nie dłużej niż o </w:t>
      </w:r>
      <w:r w:rsidR="006B77BA">
        <w:rPr>
          <w:rFonts w:asciiTheme="minorHAnsi" w:hAnsiTheme="minorHAnsi" w:cs="Arial"/>
          <w:color w:val="000000" w:themeColor="text1"/>
          <w:sz w:val="18"/>
          <w:szCs w:val="18"/>
        </w:rPr>
        <w:t>6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miesięcy oraz ulegnie zmianie wynagrodzenie umowne w wysokości niezbędnej do dostosowania postanowień Umowy do zaistniałego stanu prawnego lub faktycznego, jednak nie więcej niż 20% wartości wynagrodzenia umownego;</w:t>
      </w:r>
    </w:p>
    <w:p w14:paraId="7D1760C1" w14:textId="28A16E45" w:rsidR="005E0CC8" w:rsidRPr="009440BC" w:rsidRDefault="005E0CC8" w:rsidP="006D79B2">
      <w:pPr>
        <w:numPr>
          <w:ilvl w:val="0"/>
          <w:numId w:val="31"/>
        </w:numPr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działanie siły wyższej, należycie udokumentowanej, rozumianej jako wszystkie przypadki o niezwykłym charakterze, nieprzewidziane lub przewidziane, a niemożliwe do uniknięcia, które zaistnieją w miejscu realizacji Umowy, po wejściu Umowy w życie, a które stają na przeszkodzie realizacji zawartych w niej zobowiązań – zmianie może ulec termin wykonania Umowy o czas niezbędny do zakończenia wykonywania jej Przedmiotu w sposób należyty, nie dłużej jednak niż o czas trwania tych okoliczności i z zastrzeżeniem</w:t>
      </w:r>
      <w:r w:rsidR="00856C62">
        <w:rPr>
          <w:rFonts w:asciiTheme="minorHAnsi" w:hAnsiTheme="minorHAnsi" w:cs="Arial"/>
          <w:color w:val="000000" w:themeColor="text1"/>
          <w:sz w:val="18"/>
          <w:szCs w:val="18"/>
        </w:rPr>
        <w:t>,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że </w:t>
      </w:r>
      <w:r w:rsidR="009F4A23">
        <w:rPr>
          <w:rFonts w:asciiTheme="minorHAnsi" w:hAnsiTheme="minorHAnsi" w:cs="Arial"/>
          <w:color w:val="000000" w:themeColor="text1"/>
          <w:sz w:val="18"/>
          <w:szCs w:val="18"/>
        </w:rPr>
        <w:t>U</w:t>
      </w:r>
      <w:r w:rsidR="009F4A23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mowa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nie przekroczy 4 lat;</w:t>
      </w:r>
    </w:p>
    <w:p w14:paraId="04E7C3C7" w14:textId="31744856" w:rsidR="005E0CC8" w:rsidRPr="009440BC" w:rsidRDefault="005E0CC8" w:rsidP="006D79B2">
      <w:pPr>
        <w:numPr>
          <w:ilvl w:val="0"/>
          <w:numId w:val="31"/>
        </w:numPr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nie zostanie wykorzystana w pełni pula środków finansowych, o której mowa w </w:t>
      </w:r>
      <w:r w:rsidRPr="009440BC" w:rsidDel="00A43EF0">
        <w:rPr>
          <w:rFonts w:asciiTheme="minorHAnsi" w:hAnsiTheme="minorHAnsi" w:cs="Arial"/>
          <w:color w:val="000000" w:themeColor="text1"/>
          <w:sz w:val="18"/>
          <w:szCs w:val="18"/>
        </w:rPr>
        <w:t>§</w:t>
      </w:r>
      <w:r w:rsidRPr="009440BC" w:rsidDel="00916C00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="005B572B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4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ust. 1, a środki finansowe mogą zostać wykorzystane do realizacji zadań w ramach Przedmiotu Umowy – zmianie może ulec termin wykonania Umowy;</w:t>
      </w:r>
    </w:p>
    <w:p w14:paraId="4A4E6E4D" w14:textId="77777777" w:rsidR="005E0CC8" w:rsidRPr="009440BC" w:rsidRDefault="005E0CC8" w:rsidP="006D79B2">
      <w:pPr>
        <w:numPr>
          <w:ilvl w:val="0"/>
          <w:numId w:val="31"/>
        </w:numPr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zaistnienia okoliczności, których nie można było przewidzieć w momencie wszczęcia postępowania lub na które Strony nie miały wpływu, a zmiana jest konieczna dla prawidłowej realizacji Umowy;</w:t>
      </w:r>
    </w:p>
    <w:p w14:paraId="3DEA64FA" w14:textId="77777777" w:rsidR="005E0CC8" w:rsidRPr="009440BC" w:rsidRDefault="005E0CC8" w:rsidP="006D79B2">
      <w:pPr>
        <w:numPr>
          <w:ilvl w:val="0"/>
          <w:numId w:val="31"/>
        </w:numPr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 przypadku przerwy w realizacji Umowy z przyczyn niezależnych od Wykonawcy i Zamawiającego lub w przypadku zajścia okoliczności, które nie były znane w momencie wszczęcia postępowania i których nie można było przewidzieć w momencie wszczęcia postępowania w odniesieniu do terminu lub zakresu realizacji Umowy;</w:t>
      </w:r>
    </w:p>
    <w:p w14:paraId="64309EF7" w14:textId="4316E4A2" w:rsidR="005E0CC8" w:rsidRDefault="005E0CC8" w:rsidP="006D79B2">
      <w:pPr>
        <w:numPr>
          <w:ilvl w:val="0"/>
          <w:numId w:val="31"/>
        </w:numPr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konieczności zmiany terminu wykonania Przedmiotu Umowy lub zakresu zadań w ramach Przedmiotu Umowy z przyczyn leżących po stronie Zamawiającego, w szczególności spowodowanych zwłoką w przekazaniu lub udostępnieniu materiałów</w:t>
      </w:r>
      <w:r w:rsidR="0074643E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,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infrastruktury technicznej </w:t>
      </w:r>
      <w:r w:rsidR="0074643E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lub robota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wskazan</w:t>
      </w:r>
      <w:r w:rsidR="0074643E" w:rsidRPr="009440BC">
        <w:rPr>
          <w:rFonts w:asciiTheme="minorHAnsi" w:hAnsiTheme="minorHAnsi" w:cs="Arial"/>
          <w:color w:val="000000" w:themeColor="text1"/>
          <w:sz w:val="18"/>
          <w:szCs w:val="18"/>
        </w:rPr>
        <w:t>ych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przez Zamawiającego, niezbędnych do realizacji Przedmiotu Umowy nie dłużej niż </w:t>
      </w:r>
      <w:r w:rsidR="00B1768F">
        <w:rPr>
          <w:rFonts w:asciiTheme="minorHAnsi" w:hAnsiTheme="minorHAnsi" w:cs="Arial"/>
          <w:color w:val="000000" w:themeColor="text1"/>
          <w:sz w:val="18"/>
          <w:szCs w:val="18"/>
        </w:rPr>
        <w:t xml:space="preserve">o </w:t>
      </w:r>
      <w:r w:rsidR="002037ED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6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miesięcy;</w:t>
      </w:r>
    </w:p>
    <w:p w14:paraId="3060CC00" w14:textId="5881C35F" w:rsidR="00B50681" w:rsidRPr="00B50681" w:rsidRDefault="00B50681" w:rsidP="00B50681">
      <w:pPr>
        <w:numPr>
          <w:ilvl w:val="0"/>
          <w:numId w:val="31"/>
        </w:numPr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konieczności zmiany terminu wykonania Przedmiotu Umowy  spowodowan</w:t>
      </w:r>
      <w:r>
        <w:rPr>
          <w:rFonts w:asciiTheme="minorHAnsi" w:hAnsiTheme="minorHAnsi" w:cs="Arial"/>
          <w:color w:val="000000" w:themeColor="text1"/>
          <w:sz w:val="18"/>
          <w:szCs w:val="18"/>
        </w:rPr>
        <w:t>ej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 w:cs="Arial"/>
          <w:color w:val="000000" w:themeColor="text1"/>
          <w:sz w:val="18"/>
          <w:szCs w:val="18"/>
        </w:rPr>
        <w:t xml:space="preserve">opóźnieniem w zakończeniu </w:t>
      </w:r>
      <w:r w:rsidR="00B1768F">
        <w:rPr>
          <w:rFonts w:asciiTheme="minorHAnsi" w:hAnsiTheme="minorHAnsi" w:cs="Arial"/>
          <w:color w:val="000000" w:themeColor="text1"/>
          <w:sz w:val="18"/>
          <w:szCs w:val="18"/>
        </w:rPr>
        <w:t xml:space="preserve">przygotowywanego </w:t>
      </w:r>
      <w:r>
        <w:rPr>
          <w:rFonts w:asciiTheme="minorHAnsi" w:hAnsiTheme="minorHAnsi" w:cs="Arial"/>
          <w:color w:val="000000" w:themeColor="text1"/>
          <w:sz w:val="18"/>
          <w:szCs w:val="18"/>
        </w:rPr>
        <w:t xml:space="preserve">postępowania </w:t>
      </w:r>
      <w:r w:rsidRPr="009440BC">
        <w:rPr>
          <w:rFonts w:asciiTheme="minorHAnsi" w:hAnsiTheme="minorHAnsi" w:cs="Arial"/>
          <w:sz w:val="18"/>
          <w:szCs w:val="18"/>
        </w:rPr>
        <w:t>o udzielenie zamówienia publicznego</w:t>
      </w:r>
      <w:r>
        <w:rPr>
          <w:rFonts w:asciiTheme="minorHAnsi" w:hAnsiTheme="minorHAnsi" w:cs="Arial"/>
          <w:color w:val="000000" w:themeColor="text1"/>
          <w:sz w:val="18"/>
          <w:szCs w:val="18"/>
        </w:rPr>
        <w:t xml:space="preserve"> na opracowanie robota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nie dłużej niż </w:t>
      </w:r>
      <w:r w:rsidR="00B1768F">
        <w:rPr>
          <w:rFonts w:asciiTheme="minorHAnsi" w:hAnsiTheme="minorHAnsi" w:cs="Arial"/>
          <w:color w:val="000000" w:themeColor="text1"/>
          <w:sz w:val="18"/>
          <w:szCs w:val="18"/>
        </w:rPr>
        <w:t xml:space="preserve">o </w:t>
      </w:r>
      <w:r>
        <w:rPr>
          <w:rFonts w:asciiTheme="minorHAnsi" w:hAnsiTheme="minorHAnsi" w:cs="Arial"/>
          <w:color w:val="000000" w:themeColor="text1"/>
          <w:sz w:val="18"/>
          <w:szCs w:val="18"/>
        </w:rPr>
        <w:t xml:space="preserve">3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miesi</w:t>
      </w:r>
      <w:r w:rsidR="00B1768F">
        <w:rPr>
          <w:rFonts w:asciiTheme="minorHAnsi" w:hAnsiTheme="minorHAnsi" w:cs="Arial"/>
          <w:color w:val="000000" w:themeColor="text1"/>
          <w:sz w:val="18"/>
          <w:szCs w:val="18"/>
        </w:rPr>
        <w:t>ące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;</w:t>
      </w:r>
    </w:p>
    <w:p w14:paraId="384F42E5" w14:textId="77777777" w:rsidR="005E0CC8" w:rsidRPr="009440BC" w:rsidRDefault="005E0CC8" w:rsidP="006D79B2">
      <w:pPr>
        <w:numPr>
          <w:ilvl w:val="0"/>
          <w:numId w:val="31"/>
        </w:numPr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 wyniku zmian w strukturze i organizacji Zamawiającego, mających wpływ na termin wykonania Umowy;</w:t>
      </w:r>
    </w:p>
    <w:p w14:paraId="53C62AE0" w14:textId="1A713564" w:rsidR="005E0CC8" w:rsidRPr="009440BC" w:rsidRDefault="00B50681" w:rsidP="006D79B2">
      <w:pPr>
        <w:numPr>
          <w:ilvl w:val="0"/>
          <w:numId w:val="31"/>
        </w:numPr>
        <w:ind w:left="851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koniecznoś</w:t>
      </w:r>
      <w:r>
        <w:rPr>
          <w:rFonts w:asciiTheme="minorHAnsi" w:hAnsiTheme="minorHAnsi" w:cs="Arial"/>
          <w:color w:val="000000" w:themeColor="text1"/>
          <w:sz w:val="18"/>
          <w:szCs w:val="18"/>
        </w:rPr>
        <w:t>ci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="005E0CC8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dokonania zmiany numeru konta bankowego Zamawiającego lub Wykonawcy; </w:t>
      </w:r>
    </w:p>
    <w:p w14:paraId="7467AB7D" w14:textId="298635A0" w:rsidR="005E0CC8" w:rsidRPr="009440BC" w:rsidRDefault="005E0CC8" w:rsidP="006D79B2">
      <w:pPr>
        <w:numPr>
          <w:ilvl w:val="0"/>
          <w:numId w:val="31"/>
        </w:numPr>
        <w:ind w:left="851" w:hanging="425"/>
        <w:rPr>
          <w:rFonts w:asciiTheme="minorHAnsi" w:eastAsia="Arial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zaistnienia przesłanek zmiany wynagrodzenia zgodnie z </w:t>
      </w:r>
      <w:r w:rsidRPr="009440BC" w:rsidDel="00A43EF0">
        <w:rPr>
          <w:rFonts w:asciiTheme="minorHAnsi" w:hAnsiTheme="minorHAnsi" w:cs="Arial"/>
          <w:color w:val="000000" w:themeColor="text1"/>
          <w:sz w:val="18"/>
          <w:szCs w:val="18"/>
        </w:rPr>
        <w:t>§</w:t>
      </w:r>
      <w:r w:rsidRPr="009440BC" w:rsidDel="00916C00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="00D0529A" w:rsidRPr="009440BC">
        <w:rPr>
          <w:rFonts w:asciiTheme="minorHAnsi" w:hAnsiTheme="minorHAnsi" w:cs="Arial"/>
          <w:color w:val="000000" w:themeColor="text1"/>
          <w:sz w:val="18"/>
          <w:szCs w:val="18"/>
        </w:rPr>
        <w:t>8</w:t>
      </w:r>
      <w:r w:rsidR="008B28FB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ust. 1 Umowy;</w:t>
      </w:r>
    </w:p>
    <w:p w14:paraId="482ACBA0" w14:textId="51D0855B" w:rsidR="005E0CC8" w:rsidRPr="009440BC" w:rsidRDefault="00C3551B" w:rsidP="006D79B2">
      <w:pPr>
        <w:numPr>
          <w:ilvl w:val="0"/>
          <w:numId w:val="31"/>
        </w:numPr>
        <w:ind w:left="851" w:hanging="425"/>
        <w:rPr>
          <w:rFonts w:asciiTheme="minorHAnsi" w:eastAsia="Arial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eastAsia="Arial" w:hAnsiTheme="minorHAnsi" w:cs="Arial"/>
          <w:color w:val="000000" w:themeColor="text1"/>
          <w:sz w:val="18"/>
          <w:szCs w:val="18"/>
        </w:rPr>
        <w:t xml:space="preserve">zmiany </w:t>
      </w:r>
      <w:r w:rsidR="005E0CC8" w:rsidRPr="009440BC">
        <w:rPr>
          <w:rFonts w:asciiTheme="minorHAnsi" w:eastAsia="Arial" w:hAnsiTheme="minorHAnsi" w:cs="Arial"/>
          <w:color w:val="000000" w:themeColor="text1"/>
          <w:sz w:val="18"/>
          <w:szCs w:val="18"/>
        </w:rPr>
        <w:t>terminu wykonania lub zakresu zadań, spowodowanych zwłoką w przekazaniu lub udostępnieniu materiałów lub infrastruktury technicznej niezbędnych do realizacji Przedmiotu Umowy, o ile wynika to z przyczyn leżących po stronie Zamawiającego bądź Partnerów</w:t>
      </w:r>
      <w:r w:rsidR="008A20A9">
        <w:rPr>
          <w:rFonts w:asciiTheme="minorHAnsi" w:eastAsia="Arial" w:hAnsiTheme="minorHAnsi" w:cs="Arial"/>
          <w:color w:val="000000" w:themeColor="text1"/>
          <w:sz w:val="18"/>
          <w:szCs w:val="18"/>
        </w:rPr>
        <w:t xml:space="preserve"> Projektu</w:t>
      </w:r>
      <w:r w:rsidR="005E0CC8" w:rsidRPr="009440BC">
        <w:rPr>
          <w:rFonts w:asciiTheme="minorHAnsi" w:eastAsia="Arial" w:hAnsiTheme="minorHAnsi" w:cs="Arial"/>
          <w:color w:val="000000" w:themeColor="text1"/>
          <w:sz w:val="18"/>
          <w:szCs w:val="18"/>
        </w:rPr>
        <w:t>;</w:t>
      </w:r>
    </w:p>
    <w:p w14:paraId="1FDCEA02" w14:textId="72D143E3" w:rsidR="005E0CC8" w:rsidRPr="009440BC" w:rsidRDefault="008E049D" w:rsidP="006D79B2">
      <w:pPr>
        <w:numPr>
          <w:ilvl w:val="0"/>
          <w:numId w:val="31"/>
        </w:numPr>
        <w:ind w:left="851" w:hanging="425"/>
        <w:rPr>
          <w:rFonts w:asciiTheme="minorHAnsi" w:eastAsia="Arial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eastAsia="Arial" w:hAnsiTheme="minorHAnsi" w:cs="Arial"/>
          <w:color w:val="000000" w:themeColor="text1"/>
          <w:sz w:val="18"/>
          <w:szCs w:val="18"/>
        </w:rPr>
        <w:t xml:space="preserve">konieczności </w:t>
      </w:r>
      <w:r w:rsidR="005E0CC8" w:rsidRPr="009440BC">
        <w:rPr>
          <w:rFonts w:asciiTheme="minorHAnsi" w:eastAsia="Arial" w:hAnsiTheme="minorHAnsi" w:cs="Arial"/>
          <w:color w:val="000000" w:themeColor="text1"/>
          <w:sz w:val="18"/>
          <w:szCs w:val="18"/>
        </w:rPr>
        <w:t xml:space="preserve">dokonania zmiany Podwykonawcy, z zastrzeżeniem, że zmiana Podwykonawcy </w:t>
      </w:r>
      <w:r w:rsidR="005E0CC8" w:rsidRPr="009440BC">
        <w:rPr>
          <w:rFonts w:asciiTheme="minorHAnsi" w:hAnsiTheme="minorHAnsi"/>
        </w:rPr>
        <w:br/>
      </w:r>
      <w:r w:rsidR="005E0CC8" w:rsidRPr="009440BC">
        <w:rPr>
          <w:rFonts w:asciiTheme="minorHAnsi" w:eastAsia="Arial" w:hAnsiTheme="minorHAnsi" w:cs="Arial"/>
          <w:color w:val="000000" w:themeColor="text1"/>
          <w:sz w:val="18"/>
          <w:szCs w:val="18"/>
        </w:rPr>
        <w:t xml:space="preserve">nie wpływa na termin </w:t>
      </w:r>
      <w:r w:rsidR="00C15EDB" w:rsidRPr="009440BC">
        <w:rPr>
          <w:rFonts w:asciiTheme="minorHAnsi" w:eastAsia="Arial" w:hAnsiTheme="minorHAnsi" w:cs="Arial"/>
          <w:color w:val="000000" w:themeColor="text1"/>
          <w:sz w:val="18"/>
          <w:szCs w:val="18"/>
        </w:rPr>
        <w:t xml:space="preserve">realizacji </w:t>
      </w:r>
      <w:r w:rsidR="005E0CC8" w:rsidRPr="009440BC">
        <w:rPr>
          <w:rFonts w:asciiTheme="minorHAnsi" w:eastAsia="Arial" w:hAnsiTheme="minorHAnsi" w:cs="Arial"/>
          <w:color w:val="000000" w:themeColor="text1"/>
          <w:sz w:val="18"/>
          <w:szCs w:val="18"/>
        </w:rPr>
        <w:t>i wartość Przedmiotu Umowy;</w:t>
      </w:r>
    </w:p>
    <w:p w14:paraId="790A0246" w14:textId="2495937B" w:rsidR="005E0CC8" w:rsidRPr="009440BC" w:rsidRDefault="008E049D" w:rsidP="006D79B2">
      <w:pPr>
        <w:numPr>
          <w:ilvl w:val="0"/>
          <w:numId w:val="31"/>
        </w:numPr>
        <w:ind w:left="851" w:hanging="425"/>
        <w:rPr>
          <w:rFonts w:asciiTheme="minorHAnsi" w:eastAsia="Arial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eastAsia="Arial" w:hAnsiTheme="minorHAnsi" w:cs="Arial"/>
          <w:color w:val="000000" w:themeColor="text1"/>
          <w:sz w:val="18"/>
          <w:szCs w:val="18"/>
        </w:rPr>
        <w:t xml:space="preserve">konieczności </w:t>
      </w:r>
      <w:r w:rsidR="005E0CC8" w:rsidRPr="009440BC">
        <w:rPr>
          <w:rFonts w:asciiTheme="minorHAnsi" w:eastAsia="Arial" w:hAnsiTheme="minorHAnsi" w:cs="Arial"/>
          <w:color w:val="000000" w:themeColor="text1"/>
          <w:sz w:val="18"/>
          <w:szCs w:val="18"/>
        </w:rPr>
        <w:t>wprowadzenia zmian będących następstwem zmian wprowadzonych w umowach pomiędzy Zamawiającym, a inną niż Wykonawca stroną oraz instytucjami nadzorującymi realizację projektu.</w:t>
      </w:r>
    </w:p>
    <w:p w14:paraId="10063670" w14:textId="140D8D9E" w:rsidR="005E0CC8" w:rsidRPr="009440BC" w:rsidRDefault="005E0CC8" w:rsidP="006D79B2">
      <w:pPr>
        <w:numPr>
          <w:ilvl w:val="0"/>
          <w:numId w:val="12"/>
        </w:numPr>
        <w:ind w:left="425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Każda ze Stron może jednostronnie dokonać zmiany danych adresowych wskazanych w Umowie, zawiadamiając o tym pisemnie drugą Stronę z wyprzedzeniem </w:t>
      </w:r>
      <w:r w:rsidRPr="009440BC">
        <w:rPr>
          <w:rFonts w:asciiTheme="minorHAnsi" w:hAnsiTheme="minorHAnsi" w:cs="Arial"/>
          <w:b/>
          <w:color w:val="000000" w:themeColor="text1"/>
          <w:sz w:val="18"/>
          <w:szCs w:val="18"/>
        </w:rPr>
        <w:t>7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Pr="009440BC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>dni</w:t>
      </w:r>
      <w:r w:rsidR="00D10B67" w:rsidRPr="009440BC">
        <w:rPr>
          <w:rFonts w:asciiTheme="minorHAnsi" w:hAnsiTheme="minorHAnsi" w:cs="Arial"/>
          <w:color w:val="000000" w:themeColor="text1"/>
          <w:sz w:val="18"/>
          <w:szCs w:val="18"/>
        </w:rPr>
        <w:t>,</w:t>
      </w:r>
      <w:r w:rsidRPr="009440BC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 xml:space="preserve"> </w:t>
      </w:r>
      <w:bookmarkStart w:id="20" w:name="_Hlk163644346"/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co nie stanowi zmiany Umowy</w:t>
      </w:r>
      <w:bookmarkEnd w:id="20"/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. </w:t>
      </w:r>
    </w:p>
    <w:p w14:paraId="596315AB" w14:textId="1CE9F6AD" w:rsidR="005E0CC8" w:rsidRPr="009440BC" w:rsidRDefault="005E0CC8" w:rsidP="006D79B2">
      <w:pPr>
        <w:numPr>
          <w:ilvl w:val="0"/>
          <w:numId w:val="12"/>
        </w:numPr>
        <w:ind w:left="425" w:hanging="425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lastRenderedPageBreak/>
        <w:t>Wszelkie zmiany postanowień niniejszej Umowy wymagają sporządzenia Aneksu do Umowy w formie pisemnej, elektronicznej lub hybrydowej, pod rygorem nieważności</w:t>
      </w:r>
      <w:r w:rsidR="000804F0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z zastrzeżeniem § 5 ust</w:t>
      </w:r>
      <w:r w:rsidR="007A6332">
        <w:rPr>
          <w:rFonts w:asciiTheme="minorHAnsi" w:hAnsiTheme="minorHAnsi" w:cs="Arial"/>
          <w:color w:val="000000" w:themeColor="text1"/>
          <w:sz w:val="18"/>
          <w:szCs w:val="18"/>
        </w:rPr>
        <w:t>.</w:t>
      </w:r>
      <w:r w:rsidR="000804F0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="00ED1A84">
        <w:rPr>
          <w:rFonts w:asciiTheme="minorHAnsi" w:hAnsiTheme="minorHAnsi" w:cs="Arial"/>
          <w:color w:val="000000" w:themeColor="text1"/>
          <w:sz w:val="18"/>
          <w:szCs w:val="18"/>
        </w:rPr>
        <w:t>16</w:t>
      </w:r>
      <w:r w:rsidR="00BF5B6D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</w:t>
      </w:r>
      <w:r w:rsidR="000804F0" w:rsidRPr="009440BC">
        <w:rPr>
          <w:rFonts w:asciiTheme="minorHAnsi" w:hAnsiTheme="minorHAnsi" w:cs="Arial"/>
          <w:color w:val="000000" w:themeColor="text1"/>
          <w:sz w:val="18"/>
          <w:szCs w:val="18"/>
        </w:rPr>
        <w:t>oraz § 17 ust</w:t>
      </w:r>
      <w:r w:rsidR="007A6332">
        <w:rPr>
          <w:rFonts w:asciiTheme="minorHAnsi" w:hAnsiTheme="minorHAnsi" w:cs="Arial"/>
          <w:color w:val="000000" w:themeColor="text1"/>
          <w:sz w:val="18"/>
          <w:szCs w:val="18"/>
        </w:rPr>
        <w:t>.</w:t>
      </w:r>
      <w:r w:rsidR="000804F0"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 6 Umowy 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.</w:t>
      </w:r>
    </w:p>
    <w:p w14:paraId="494316B0" w14:textId="77777777" w:rsidR="005E0CC8" w:rsidRPr="009440BC" w:rsidRDefault="005E0CC8" w:rsidP="005E0CC8">
      <w:pPr>
        <w:pStyle w:val="par1"/>
        <w:spacing w:before="120" w:after="120"/>
        <w:ind w:left="3544" w:hanging="567"/>
        <w:jc w:val="left"/>
        <w:rPr>
          <w:rFonts w:asciiTheme="minorHAnsi" w:hAnsiTheme="minorHAnsi"/>
        </w:rPr>
      </w:pPr>
      <w:r w:rsidRPr="009440BC">
        <w:rPr>
          <w:rFonts w:asciiTheme="minorHAnsi" w:hAnsiTheme="minorHAnsi"/>
        </w:rPr>
        <w:t>Zasady korespondencji</w:t>
      </w:r>
    </w:p>
    <w:bookmarkEnd w:id="19"/>
    <w:p w14:paraId="0E9DD161" w14:textId="77777777" w:rsidR="00953235" w:rsidRPr="009440BC" w:rsidRDefault="00953235" w:rsidP="00826A9F">
      <w:pPr>
        <w:numPr>
          <w:ilvl w:val="0"/>
          <w:numId w:val="6"/>
        </w:numPr>
        <w:ind w:left="426" w:hanging="284"/>
        <w:rPr>
          <w:rFonts w:asciiTheme="minorHAnsi" w:hAnsiTheme="minorHAnsi"/>
          <w:b/>
        </w:rPr>
      </w:pPr>
      <w:r w:rsidRPr="009440BC">
        <w:rPr>
          <w:rFonts w:asciiTheme="minorHAnsi" w:hAnsiTheme="minorHAnsi" w:cs="Arial"/>
          <w:sz w:val="18"/>
          <w:szCs w:val="18"/>
        </w:rPr>
        <w:t>Strony ustalają następujące adresy do korespondencji:</w:t>
      </w:r>
    </w:p>
    <w:p w14:paraId="4448C241" w14:textId="2DD916F4" w:rsidR="005E0CC8" w:rsidRPr="009440BC" w:rsidRDefault="005E0CC8" w:rsidP="006D79B2">
      <w:pPr>
        <w:pStyle w:val="Akapitzlist"/>
        <w:numPr>
          <w:ilvl w:val="1"/>
          <w:numId w:val="30"/>
        </w:numPr>
        <w:tabs>
          <w:tab w:val="clear" w:pos="1154"/>
          <w:tab w:val="num" w:pos="851"/>
        </w:tabs>
        <w:ind w:left="851" w:hanging="425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iCs/>
          <w:sz w:val="18"/>
          <w:szCs w:val="18"/>
        </w:rPr>
        <w:t>Zamawiając</w:t>
      </w:r>
      <w:r w:rsidR="00523374" w:rsidRPr="009440BC">
        <w:rPr>
          <w:rFonts w:asciiTheme="minorHAnsi" w:hAnsiTheme="minorHAnsi" w:cs="Arial"/>
          <w:iCs/>
          <w:sz w:val="18"/>
          <w:szCs w:val="18"/>
        </w:rPr>
        <w:t xml:space="preserve">y: </w:t>
      </w:r>
      <w:r w:rsidRPr="009440BC">
        <w:rPr>
          <w:rFonts w:asciiTheme="minorHAnsi" w:hAnsiTheme="minorHAnsi" w:cs="Arial"/>
          <w:iCs/>
          <w:sz w:val="18"/>
          <w:szCs w:val="18"/>
        </w:rPr>
        <w:t xml:space="preserve">Departament Cyfryzacji, Geodezji i Kartografii </w:t>
      </w:r>
      <w:r w:rsidRPr="009440BC">
        <w:rPr>
          <w:rFonts w:asciiTheme="minorHAnsi" w:hAnsiTheme="minorHAnsi" w:cs="Arial"/>
          <w:sz w:val="18"/>
          <w:szCs w:val="18"/>
        </w:rPr>
        <w:t xml:space="preserve">Urzędu Marszałkowskiego Województwa Mazowieckiego w Warszawie, ul. Kijowska 10/12A, 03-743 Warszawa lub na adres poczty elektronicznej: </w:t>
      </w:r>
      <w:hyperlink r:id="rId11" w:history="1">
        <w:r w:rsidR="0074643E" w:rsidRPr="009440BC">
          <w:rPr>
            <w:rStyle w:val="Hipercze"/>
            <w:rFonts w:asciiTheme="minorHAnsi" w:hAnsiTheme="minorHAnsi" w:cs="Arial"/>
            <w:sz w:val="18"/>
            <w:szCs w:val="18"/>
          </w:rPr>
          <w:t>cyfryzacja@mazovia.pl</w:t>
        </w:r>
      </w:hyperlink>
      <w:r w:rsidRPr="009440BC">
        <w:rPr>
          <w:rFonts w:asciiTheme="minorHAnsi" w:hAnsiTheme="minorHAnsi" w:cs="Arial"/>
          <w:sz w:val="18"/>
          <w:szCs w:val="18"/>
        </w:rPr>
        <w:t>;</w:t>
      </w:r>
    </w:p>
    <w:p w14:paraId="365116D9" w14:textId="27080317" w:rsidR="005E0CC8" w:rsidRPr="009440BC" w:rsidRDefault="001F5F83" w:rsidP="006D79B2">
      <w:pPr>
        <w:pStyle w:val="Akapitzlist"/>
        <w:numPr>
          <w:ilvl w:val="1"/>
          <w:numId w:val="30"/>
        </w:numPr>
        <w:tabs>
          <w:tab w:val="clear" w:pos="1154"/>
          <w:tab w:val="num" w:pos="851"/>
        </w:tabs>
        <w:ind w:left="851" w:hanging="425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iCs/>
          <w:sz w:val="18"/>
          <w:szCs w:val="18"/>
        </w:rPr>
        <w:t>Wykonawca: …………</w:t>
      </w:r>
      <w:r w:rsidR="005E0CC8" w:rsidRPr="009440BC">
        <w:rPr>
          <w:rFonts w:asciiTheme="minorHAnsi" w:hAnsiTheme="minorHAnsi" w:cs="Arial"/>
          <w:iCs/>
          <w:sz w:val="18"/>
          <w:szCs w:val="18"/>
        </w:rPr>
        <w:t>……</w:t>
      </w:r>
      <w:r w:rsidR="005E0CC8" w:rsidRPr="009440BC">
        <w:rPr>
          <w:rFonts w:asciiTheme="minorHAnsi" w:hAnsiTheme="minorHAnsi" w:cs="Arial"/>
          <w:sz w:val="18"/>
          <w:szCs w:val="18"/>
        </w:rPr>
        <w:t xml:space="preserve"> lub na adres poczty elektronicznej: …</w:t>
      </w:r>
      <w:r w:rsidR="001442DC" w:rsidRPr="009440BC">
        <w:rPr>
          <w:rFonts w:asciiTheme="minorHAnsi" w:hAnsiTheme="minorHAnsi" w:cs="Arial"/>
          <w:sz w:val="18"/>
          <w:szCs w:val="18"/>
        </w:rPr>
        <w:t>…..</w:t>
      </w:r>
      <w:r w:rsidRPr="009440BC">
        <w:rPr>
          <w:rFonts w:asciiTheme="minorHAnsi" w:hAnsiTheme="minorHAnsi" w:cs="Arial"/>
          <w:sz w:val="18"/>
          <w:szCs w:val="18"/>
        </w:rPr>
        <w:t>……</w:t>
      </w:r>
    </w:p>
    <w:p w14:paraId="5FE65780" w14:textId="77777777" w:rsidR="005E0CC8" w:rsidRPr="009440BC" w:rsidRDefault="005E0CC8" w:rsidP="006D79B2">
      <w:pPr>
        <w:numPr>
          <w:ilvl w:val="0"/>
          <w:numId w:val="6"/>
        </w:numPr>
        <w:ind w:left="426" w:hanging="284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Osobami uprawnionymi do kontaktu w celu uzgadniania na bieżąco spraw związanych z realizacją Umowy, przy zachowaniu określonych w niej warunków, są:</w:t>
      </w:r>
    </w:p>
    <w:p w14:paraId="22B7AD15" w14:textId="7C5B2317" w:rsidR="005E0CC8" w:rsidRPr="009440BC" w:rsidRDefault="005E0CC8" w:rsidP="006D79B2">
      <w:pPr>
        <w:numPr>
          <w:ilvl w:val="0"/>
          <w:numId w:val="9"/>
        </w:numPr>
        <w:tabs>
          <w:tab w:val="clear" w:pos="1440"/>
          <w:tab w:val="num" w:pos="851"/>
          <w:tab w:val="left" w:pos="4111"/>
          <w:tab w:val="left" w:pos="4395"/>
        </w:tabs>
        <w:ind w:left="851" w:hanging="425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ze strony Zamawiającego</w:t>
      </w:r>
      <w:r w:rsidR="00010208" w:rsidRPr="009440BC">
        <w:rPr>
          <w:rFonts w:asciiTheme="minorHAnsi" w:hAnsiTheme="minorHAnsi" w:cs="Arial"/>
          <w:sz w:val="18"/>
          <w:szCs w:val="18"/>
        </w:rPr>
        <w:t>:</w:t>
      </w:r>
      <w:r w:rsidRPr="009440BC">
        <w:rPr>
          <w:rFonts w:asciiTheme="minorHAnsi" w:hAnsiTheme="minorHAnsi" w:cs="Arial"/>
          <w:sz w:val="18"/>
          <w:szCs w:val="18"/>
        </w:rPr>
        <w:t xml:space="preserve"> </w:t>
      </w:r>
      <w:r w:rsidR="005F20BF" w:rsidRPr="009440BC">
        <w:rPr>
          <w:rFonts w:asciiTheme="minorHAnsi" w:hAnsiTheme="minorHAnsi" w:cs="Arial"/>
          <w:sz w:val="18"/>
          <w:szCs w:val="18"/>
        </w:rPr>
        <w:t xml:space="preserve">Pan/Pani </w:t>
      </w:r>
      <w:r w:rsidR="00654AD2" w:rsidRPr="009440BC">
        <w:rPr>
          <w:rFonts w:asciiTheme="minorHAnsi" w:hAnsiTheme="minorHAnsi" w:cs="Arial"/>
          <w:iCs/>
          <w:sz w:val="18"/>
          <w:szCs w:val="18"/>
        </w:rPr>
        <w:t>……………</w:t>
      </w:r>
      <w:r w:rsidR="00654AD2" w:rsidRPr="009440BC">
        <w:rPr>
          <w:rFonts w:asciiTheme="minorHAnsi" w:hAnsiTheme="minorHAnsi" w:cs="Arial"/>
          <w:sz w:val="18"/>
          <w:szCs w:val="18"/>
        </w:rPr>
        <w:t xml:space="preserve"> </w:t>
      </w:r>
      <w:r w:rsidR="005F20BF" w:rsidRPr="009440BC">
        <w:rPr>
          <w:rFonts w:asciiTheme="minorHAnsi" w:hAnsiTheme="minorHAnsi" w:cs="Arial"/>
          <w:sz w:val="18"/>
          <w:szCs w:val="18"/>
        </w:rPr>
        <w:t xml:space="preserve">(e-mail: </w:t>
      </w:r>
      <w:r w:rsidR="00654AD2" w:rsidRPr="009440BC">
        <w:rPr>
          <w:rFonts w:asciiTheme="minorHAnsi" w:hAnsiTheme="minorHAnsi" w:cs="Arial"/>
          <w:iCs/>
          <w:sz w:val="18"/>
          <w:szCs w:val="18"/>
        </w:rPr>
        <w:t>……………</w:t>
      </w:r>
      <w:r w:rsidR="001442DC" w:rsidRPr="009440BC">
        <w:rPr>
          <w:rFonts w:asciiTheme="minorHAnsi" w:hAnsiTheme="minorHAnsi" w:cs="Arial"/>
          <w:iCs/>
          <w:sz w:val="18"/>
          <w:szCs w:val="18"/>
        </w:rPr>
        <w:t xml:space="preserve">; </w:t>
      </w:r>
      <w:r w:rsidR="005F20BF" w:rsidRPr="009440BC">
        <w:rPr>
          <w:rFonts w:asciiTheme="minorHAnsi" w:hAnsiTheme="minorHAnsi" w:cs="Arial"/>
          <w:sz w:val="18"/>
          <w:szCs w:val="18"/>
        </w:rPr>
        <w:t xml:space="preserve">tel. </w:t>
      </w:r>
      <w:r w:rsidR="00654AD2" w:rsidRPr="009440BC">
        <w:rPr>
          <w:rFonts w:asciiTheme="minorHAnsi" w:hAnsiTheme="minorHAnsi" w:cs="Arial"/>
          <w:iCs/>
          <w:sz w:val="18"/>
          <w:szCs w:val="18"/>
        </w:rPr>
        <w:t>……………</w:t>
      </w:r>
      <w:r w:rsidR="005F20BF" w:rsidRPr="009440BC">
        <w:rPr>
          <w:rFonts w:asciiTheme="minorHAnsi" w:hAnsiTheme="minorHAnsi" w:cs="Arial"/>
          <w:sz w:val="18"/>
          <w:szCs w:val="18"/>
        </w:rPr>
        <w:t>)</w:t>
      </w:r>
      <w:r w:rsidRPr="009440BC">
        <w:rPr>
          <w:rFonts w:asciiTheme="minorHAnsi" w:hAnsiTheme="minorHAnsi" w:cs="Arial"/>
          <w:sz w:val="18"/>
          <w:szCs w:val="18"/>
        </w:rPr>
        <w:t>;</w:t>
      </w:r>
    </w:p>
    <w:p w14:paraId="7B77C176" w14:textId="2731CB74" w:rsidR="005E0CC8" w:rsidRPr="009440BC" w:rsidRDefault="005E0CC8" w:rsidP="006D79B2">
      <w:pPr>
        <w:numPr>
          <w:ilvl w:val="0"/>
          <w:numId w:val="9"/>
        </w:numPr>
        <w:tabs>
          <w:tab w:val="clear" w:pos="1440"/>
          <w:tab w:val="num" w:pos="851"/>
          <w:tab w:val="left" w:pos="4111"/>
          <w:tab w:val="left" w:pos="4395"/>
        </w:tabs>
        <w:ind w:left="851" w:hanging="425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ze strony Wykonawcy</w:t>
      </w:r>
      <w:r w:rsidR="00010208" w:rsidRPr="009440BC">
        <w:rPr>
          <w:rFonts w:asciiTheme="minorHAnsi" w:hAnsiTheme="minorHAnsi" w:cs="Arial"/>
          <w:sz w:val="18"/>
          <w:szCs w:val="18"/>
        </w:rPr>
        <w:t>:</w:t>
      </w:r>
      <w:r w:rsidRPr="009440BC">
        <w:rPr>
          <w:rFonts w:asciiTheme="minorHAnsi" w:hAnsiTheme="minorHAnsi" w:cs="Arial"/>
          <w:sz w:val="18"/>
          <w:szCs w:val="18"/>
        </w:rPr>
        <w:t xml:space="preserve"> </w:t>
      </w:r>
      <w:r w:rsidR="005F20BF" w:rsidRPr="009440BC">
        <w:rPr>
          <w:rFonts w:asciiTheme="minorHAnsi" w:hAnsiTheme="minorHAnsi" w:cs="Arial"/>
          <w:sz w:val="18"/>
          <w:szCs w:val="18"/>
        </w:rPr>
        <w:t xml:space="preserve">Pan/Pani </w:t>
      </w:r>
      <w:r w:rsidR="00654AD2" w:rsidRPr="009440BC">
        <w:rPr>
          <w:rFonts w:asciiTheme="minorHAnsi" w:hAnsiTheme="minorHAnsi" w:cs="Arial"/>
          <w:iCs/>
          <w:sz w:val="18"/>
          <w:szCs w:val="18"/>
        </w:rPr>
        <w:t>……………</w:t>
      </w:r>
      <w:r w:rsidR="00654AD2" w:rsidRPr="009440BC">
        <w:rPr>
          <w:rFonts w:asciiTheme="minorHAnsi" w:hAnsiTheme="minorHAnsi" w:cs="Arial"/>
          <w:sz w:val="18"/>
          <w:szCs w:val="18"/>
        </w:rPr>
        <w:t xml:space="preserve"> </w:t>
      </w:r>
      <w:r w:rsidR="005F20BF" w:rsidRPr="009440BC">
        <w:rPr>
          <w:rFonts w:asciiTheme="minorHAnsi" w:hAnsiTheme="minorHAnsi" w:cs="Arial"/>
          <w:sz w:val="18"/>
          <w:szCs w:val="18"/>
        </w:rPr>
        <w:t xml:space="preserve">(e-mail: </w:t>
      </w:r>
      <w:r w:rsidR="001442DC" w:rsidRPr="009440BC">
        <w:rPr>
          <w:rFonts w:asciiTheme="minorHAnsi" w:hAnsiTheme="minorHAnsi" w:cs="Arial"/>
          <w:iCs/>
          <w:sz w:val="18"/>
          <w:szCs w:val="18"/>
        </w:rPr>
        <w:t xml:space="preserve">……………; </w:t>
      </w:r>
      <w:r w:rsidR="005F20BF" w:rsidRPr="009440BC">
        <w:rPr>
          <w:rFonts w:asciiTheme="minorHAnsi" w:hAnsiTheme="minorHAnsi" w:cs="Arial"/>
          <w:sz w:val="18"/>
          <w:szCs w:val="18"/>
        </w:rPr>
        <w:t xml:space="preserve">tel. </w:t>
      </w:r>
      <w:r w:rsidR="001442DC" w:rsidRPr="009440BC">
        <w:rPr>
          <w:rFonts w:asciiTheme="minorHAnsi" w:hAnsiTheme="minorHAnsi" w:cs="Arial"/>
          <w:iCs/>
          <w:sz w:val="18"/>
          <w:szCs w:val="18"/>
        </w:rPr>
        <w:t>……………</w:t>
      </w:r>
      <w:r w:rsidR="005F20BF" w:rsidRPr="009440BC">
        <w:rPr>
          <w:rFonts w:asciiTheme="minorHAnsi" w:hAnsiTheme="minorHAnsi" w:cs="Arial"/>
          <w:sz w:val="18"/>
          <w:szCs w:val="18"/>
        </w:rPr>
        <w:t>).</w:t>
      </w:r>
    </w:p>
    <w:p w14:paraId="3C45CCF8" w14:textId="77777777" w:rsidR="005E0CC8" w:rsidRPr="009440BC" w:rsidRDefault="005E0CC8" w:rsidP="006D79B2">
      <w:pPr>
        <w:numPr>
          <w:ilvl w:val="0"/>
          <w:numId w:val="6"/>
        </w:numPr>
        <w:ind w:left="426" w:hanging="284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Przedstawiciele wskazani w ust. 2 mogą komunikować się ze sobą w sprawach związanych z realizacją Umowy, w szczególności za pośrednictwem elektronicznych narzędzi np. fax, poczta elektroniczna, telefon.</w:t>
      </w:r>
    </w:p>
    <w:p w14:paraId="5BB4A73A" w14:textId="0B67969E" w:rsidR="00CA5B44" w:rsidRPr="009440BC" w:rsidRDefault="00CA5B44" w:rsidP="00CA5B44">
      <w:pPr>
        <w:pStyle w:val="Akapitzlist"/>
        <w:numPr>
          <w:ilvl w:val="0"/>
          <w:numId w:val="6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Zmiana osób lub danych kontaktowych, o których mowa w ust. 1-2 wymaga poinformowania o tym fakcie drugiej Strony w formy pisemnej (również w formie elektronicznej opatrzonej kwalifikowanym podpisem elektronicznym) na adresy wskazane w ust. 1 i nie stanowi zmiany Umowy.</w:t>
      </w:r>
    </w:p>
    <w:p w14:paraId="0B71F2D7" w14:textId="1D0313BD" w:rsidR="003B394D" w:rsidRPr="009440BC" w:rsidRDefault="003B394D" w:rsidP="003B394D">
      <w:pPr>
        <w:pStyle w:val="Akapitzlist"/>
        <w:numPr>
          <w:ilvl w:val="0"/>
          <w:numId w:val="6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Strony ustalają, że o ile postanowienia Umowy nie stanowią inaczej, korespondencja pomiędzy nimi odbywa się w formie pisemnej (również w formie elektronicznej opatrzonej kwalifikowanym podpisem elektronicznym) na adresy wskazane w ust. 1. Wszelka korespondencja będzie prowadzona w języku polskim.</w:t>
      </w:r>
    </w:p>
    <w:p w14:paraId="556AE342" w14:textId="692FEB8B" w:rsidR="00CE4241" w:rsidRPr="009440BC" w:rsidRDefault="00CE4241" w:rsidP="00826A9F">
      <w:pPr>
        <w:pStyle w:val="Akapitzlist"/>
        <w:numPr>
          <w:ilvl w:val="0"/>
          <w:numId w:val="6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Strony są zobowiązane do niezwłocznego, wzajemnego powiadomienia o każdej zmianie nazw lub adresów wskazanych w ust. </w:t>
      </w:r>
      <w:r w:rsidR="006E230F" w:rsidRPr="009440BC">
        <w:rPr>
          <w:rFonts w:asciiTheme="minorHAnsi" w:hAnsiTheme="minorHAnsi" w:cs="Arial"/>
          <w:sz w:val="18"/>
          <w:szCs w:val="18"/>
        </w:rPr>
        <w:t>1</w:t>
      </w:r>
      <w:r w:rsidRPr="009440BC">
        <w:rPr>
          <w:rFonts w:asciiTheme="minorHAnsi" w:hAnsiTheme="minorHAnsi" w:cs="Arial"/>
          <w:sz w:val="18"/>
          <w:szCs w:val="18"/>
        </w:rPr>
        <w:t xml:space="preserve"> bez konieczności sporządzania aneksu do Umowy. Powiadomienie winno być pod rygorem nieważności dokonane:</w:t>
      </w:r>
    </w:p>
    <w:p w14:paraId="009D3D10" w14:textId="77777777" w:rsidR="00CE4241" w:rsidRPr="009440BC" w:rsidRDefault="00CE4241" w:rsidP="00CE4241">
      <w:pPr>
        <w:pStyle w:val="Akapitzlist"/>
        <w:numPr>
          <w:ilvl w:val="0"/>
          <w:numId w:val="46"/>
        </w:numPr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 formie pisemnej i doręczone Stronie osobiście za pisemnym potwierdzeniem odbioru; powiadomienie jest skuteczne w chwili potwierdzenia odbioru albo</w:t>
      </w:r>
    </w:p>
    <w:p w14:paraId="2B3C3960" w14:textId="77777777" w:rsidR="00CE4241" w:rsidRPr="009440BC" w:rsidRDefault="00CE4241" w:rsidP="00CE4241">
      <w:pPr>
        <w:pStyle w:val="Akapitzlist"/>
        <w:numPr>
          <w:ilvl w:val="0"/>
          <w:numId w:val="46"/>
        </w:numPr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 formie pisemnej i doręczone Stronie listem za zwrotnym potwierdzeniem odbioru; powiadomienie jest skuteczne od chwili jego otrzymania przez Stronę, do której jest adresowane lub w przypadku wysłania listem za zwrotnym potwierdzeniem odbioru, 16-stego dnia od daty nadania pisma albo</w:t>
      </w:r>
    </w:p>
    <w:p w14:paraId="4071D1F2" w14:textId="79964C3B" w:rsidR="00CE4241" w:rsidRPr="009440BC" w:rsidRDefault="00CE4241" w:rsidP="00CE4241">
      <w:pPr>
        <w:pStyle w:val="Akapitzlist"/>
        <w:numPr>
          <w:ilvl w:val="0"/>
          <w:numId w:val="46"/>
        </w:numPr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 xml:space="preserve">w formie elektronicznej (podpisane kwalifikowanym podpisem elektronicznym) i doręczone Stronie na adres e-mail wskazany w ust. </w:t>
      </w:r>
      <w:r w:rsidR="00415CE3" w:rsidRPr="009440BC">
        <w:rPr>
          <w:rFonts w:asciiTheme="minorHAnsi" w:hAnsiTheme="minorHAnsi" w:cs="Arial"/>
          <w:color w:val="000000" w:themeColor="text1"/>
          <w:sz w:val="18"/>
          <w:szCs w:val="18"/>
        </w:rPr>
        <w:t>1</w:t>
      </w: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; powiadomienie uznaje się za dostarczone następnego dnia po dniu jego wysłania.</w:t>
      </w:r>
    </w:p>
    <w:p w14:paraId="69900D7C" w14:textId="76E658E7" w:rsidR="00CE4241" w:rsidRPr="009440BC" w:rsidRDefault="00CE4241" w:rsidP="00826A9F">
      <w:pPr>
        <w:pStyle w:val="Akapitzlist"/>
        <w:numPr>
          <w:ilvl w:val="0"/>
          <w:numId w:val="6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Zaniechanie obowiązku, o którym mowa w ust. </w:t>
      </w:r>
      <w:r w:rsidR="00415CE3" w:rsidRPr="009440BC">
        <w:rPr>
          <w:rFonts w:asciiTheme="minorHAnsi" w:hAnsiTheme="minorHAnsi" w:cs="Arial"/>
          <w:sz w:val="18"/>
          <w:szCs w:val="18"/>
        </w:rPr>
        <w:t>6</w:t>
      </w:r>
      <w:r w:rsidRPr="009440BC">
        <w:rPr>
          <w:rFonts w:asciiTheme="minorHAnsi" w:hAnsiTheme="minorHAnsi" w:cs="Arial"/>
          <w:sz w:val="18"/>
          <w:szCs w:val="18"/>
        </w:rPr>
        <w:t xml:space="preserve"> powoduje, że korespondencję wysłaną na adres lub na adres e-mail wskazany w ust. </w:t>
      </w:r>
      <w:r w:rsidR="00415CE3" w:rsidRPr="009440BC">
        <w:rPr>
          <w:rFonts w:asciiTheme="minorHAnsi" w:hAnsiTheme="minorHAnsi" w:cs="Arial"/>
          <w:sz w:val="18"/>
          <w:szCs w:val="18"/>
        </w:rPr>
        <w:t>1</w:t>
      </w:r>
      <w:r w:rsidRPr="009440BC">
        <w:rPr>
          <w:rFonts w:asciiTheme="minorHAnsi" w:hAnsiTheme="minorHAnsi" w:cs="Arial"/>
          <w:sz w:val="18"/>
          <w:szCs w:val="18"/>
        </w:rPr>
        <w:t xml:space="preserve"> uznaje się za doręczoną.</w:t>
      </w:r>
    </w:p>
    <w:p w14:paraId="7708E790" w14:textId="77777777" w:rsidR="005E0CC8" w:rsidRPr="009440BC" w:rsidRDefault="005E0CC8" w:rsidP="00826A9F">
      <w:pPr>
        <w:pStyle w:val="Akapitzlist"/>
        <w:numPr>
          <w:ilvl w:val="0"/>
          <w:numId w:val="6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Za formę pisemną uznaje się formę papierową opatrzoną podpisem i pieczątką osoby upoważnionej </w:t>
      </w:r>
      <w:r w:rsidRPr="009440BC">
        <w:rPr>
          <w:rFonts w:asciiTheme="minorHAnsi" w:hAnsiTheme="minorHAnsi" w:cs="Arial"/>
          <w:sz w:val="18"/>
          <w:szCs w:val="18"/>
        </w:rPr>
        <w:br/>
        <w:t>do reprezentowania Strony umowy oraz formę elektroniczną opatrzną kwalifikowanym podpisem elektronicznym osoby upoważnionej do reprezentowania Strony umowy.</w:t>
      </w:r>
    </w:p>
    <w:p w14:paraId="2BA87447" w14:textId="42A1EF17" w:rsidR="005E0CC8" w:rsidRPr="009440BC" w:rsidRDefault="005E0CC8" w:rsidP="00826A9F">
      <w:pPr>
        <w:pStyle w:val="Akapitzlist"/>
        <w:numPr>
          <w:ilvl w:val="0"/>
          <w:numId w:val="6"/>
        </w:numPr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 przypadku podpisywania korespondencji kwalifikowanym podpisem elektronicznym musi on być zgodny z ustawą z dnia 5 września 2016 r. o usługach zaufania oraz identyfikacji elektronicznej (Dz. U. z 2024 r. poz. 422 t. j.) lub rozporządzeniem Parlamentu Europejskiego i Rady (UE) nr 910/2014 z dnia 23 lipca 2014 r. w sprawie identyfikacji elektronicznej i usług zaufania w odniesieniu do transakcji elektronicznych na rynku wewnętrznym oraz uchylającego dyrektywę 1999/93/WE (Dz. Urz. UE L 257 z 28.08.2014, str. 73).</w:t>
      </w:r>
    </w:p>
    <w:p w14:paraId="78819018" w14:textId="77777777" w:rsidR="005E0CC8" w:rsidRPr="009440BC" w:rsidRDefault="005E0CC8" w:rsidP="006D79B2">
      <w:pPr>
        <w:pStyle w:val="Akapitzlist"/>
        <w:numPr>
          <w:ilvl w:val="0"/>
          <w:numId w:val="6"/>
        </w:numPr>
        <w:ind w:left="426" w:hanging="284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lastRenderedPageBreak/>
        <w:t xml:space="preserve">Strony umowy zobowiązane są do codziennego (w każdy </w:t>
      </w:r>
      <w:r w:rsidRPr="009440BC">
        <w:rPr>
          <w:rFonts w:asciiTheme="minorHAnsi" w:hAnsiTheme="minorHAnsi" w:cs="Arial"/>
          <w:b/>
          <w:bCs/>
          <w:sz w:val="18"/>
          <w:szCs w:val="18"/>
        </w:rPr>
        <w:t>Dzień Roboczy</w:t>
      </w:r>
      <w:r w:rsidRPr="009440BC">
        <w:rPr>
          <w:rFonts w:asciiTheme="minorHAnsi" w:hAnsiTheme="minorHAnsi" w:cs="Arial"/>
          <w:sz w:val="18"/>
          <w:szCs w:val="18"/>
        </w:rPr>
        <w:t>) sprawdzania wiadomości w skrzynkach elektronicznych wskazanych do korespondencji w zakresie realizacji Projektu. W przypadku nieobecności osoby wyznaczonej do wykonywania tej czynności w imieniu Strony Umowy, jest ona zobowiązana wyznaczyć zastępstwo.</w:t>
      </w:r>
    </w:p>
    <w:p w14:paraId="1D81F3CA" w14:textId="77777777" w:rsidR="005E0CC8" w:rsidRPr="009440BC" w:rsidRDefault="005E0CC8" w:rsidP="005E0CC8">
      <w:pPr>
        <w:pStyle w:val="par1"/>
        <w:spacing w:before="120" w:after="120"/>
        <w:ind w:left="4184" w:hanging="357"/>
        <w:jc w:val="left"/>
        <w:rPr>
          <w:rFonts w:asciiTheme="minorHAnsi" w:hAnsiTheme="minorHAnsi"/>
        </w:rPr>
      </w:pPr>
      <w:r w:rsidRPr="009440BC">
        <w:rPr>
          <w:rFonts w:asciiTheme="minorHAnsi" w:hAnsiTheme="minorHAnsi"/>
        </w:rPr>
        <w:t>Obowiązek informacyjny</w:t>
      </w:r>
    </w:p>
    <w:p w14:paraId="1D7244A8" w14:textId="77777777" w:rsidR="005E0CC8" w:rsidRPr="009440BC" w:rsidRDefault="005E0CC8" w:rsidP="005E0CC8">
      <w:pPr>
        <w:spacing w:after="120"/>
        <w:ind w:left="426"/>
        <w:rPr>
          <w:rFonts w:asciiTheme="minorHAnsi" w:hAnsiTheme="minorHAnsi" w:cs="Arial"/>
          <w:i/>
          <w:iCs/>
          <w:color w:val="7030A0"/>
          <w:sz w:val="16"/>
          <w:szCs w:val="16"/>
        </w:rPr>
      </w:pPr>
      <w:r w:rsidRPr="009440BC">
        <w:rPr>
          <w:rFonts w:asciiTheme="minorHAnsi" w:hAnsiTheme="minorHAnsi" w:cs="Arial"/>
          <w:i/>
          <w:iCs/>
          <w:color w:val="7030A0"/>
          <w:sz w:val="16"/>
          <w:szCs w:val="16"/>
        </w:rPr>
        <w:t xml:space="preserve">(Opcja dla osób fizycznych w tym przedsiębiorców została zawarta w dokumencie dołączonym do umowy pod nazwą: </w:t>
      </w:r>
      <w:r w:rsidRPr="009440BC">
        <w:rPr>
          <w:rFonts w:asciiTheme="minorHAnsi" w:hAnsiTheme="minorHAnsi" w:cs="Arial"/>
          <w:b/>
          <w:bCs/>
          <w:i/>
          <w:iCs/>
          <w:color w:val="7030A0"/>
          <w:sz w:val="16"/>
          <w:szCs w:val="16"/>
        </w:rPr>
        <w:t>Warianty do projektu umowy</w:t>
      </w:r>
      <w:r w:rsidRPr="009440BC">
        <w:rPr>
          <w:rFonts w:asciiTheme="minorHAnsi" w:hAnsiTheme="minorHAnsi" w:cs="Arial"/>
          <w:i/>
          <w:iCs/>
          <w:color w:val="7030A0"/>
          <w:sz w:val="16"/>
          <w:szCs w:val="16"/>
        </w:rPr>
        <w:t xml:space="preserve">) </w:t>
      </w:r>
    </w:p>
    <w:p w14:paraId="43C0A451" w14:textId="77777777" w:rsidR="005E0CC8" w:rsidRPr="009440BC" w:rsidRDefault="005E0CC8" w:rsidP="006D79B2">
      <w:pPr>
        <w:pStyle w:val="paragraph"/>
        <w:numPr>
          <w:ilvl w:val="1"/>
          <w:numId w:val="27"/>
        </w:numPr>
        <w:tabs>
          <w:tab w:val="clear" w:pos="1440"/>
        </w:tabs>
        <w:spacing w:line="360" w:lineRule="auto"/>
        <w:ind w:left="426" w:hanging="284"/>
        <w:textAlignment w:val="baseline"/>
        <w:rPr>
          <w:rFonts w:asciiTheme="minorHAnsi" w:hAnsiTheme="minorHAnsi" w:cs="Arial"/>
          <w:sz w:val="18"/>
          <w:szCs w:val="18"/>
        </w:rPr>
      </w:pPr>
      <w:r w:rsidRPr="009440BC">
        <w:rPr>
          <w:rStyle w:val="normaltextrun1"/>
          <w:rFonts w:asciiTheme="minorHAnsi" w:hAnsiTheme="minorHAnsi" w:cs="Arial"/>
          <w:sz w:val="18"/>
          <w:szCs w:val="18"/>
        </w:rPr>
        <w:t xml:space="preserve">Administratorem danych osobowych osób reprezentujących </w:t>
      </w:r>
      <w:r w:rsidRPr="009440BC">
        <w:rPr>
          <w:rFonts w:asciiTheme="minorHAnsi" w:hAnsiTheme="minorHAnsi" w:cs="Arial"/>
          <w:sz w:val="18"/>
          <w:szCs w:val="18"/>
        </w:rPr>
        <w:t>Wykonawcę oraz osób wskazanych przez Wykonawcę jako osoby</w:t>
      </w:r>
      <w:r w:rsidRPr="009440BC">
        <w:rPr>
          <w:rStyle w:val="normaltextrun1"/>
          <w:rFonts w:asciiTheme="minorHAnsi" w:hAnsiTheme="minorHAnsi" w:cs="Arial"/>
          <w:sz w:val="18"/>
          <w:szCs w:val="18"/>
        </w:rPr>
        <w:t xml:space="preserve"> do kontaktu jest Województwo Mazowieckie, którego dane kontaktowe to: Urząd Marszałkowski Województwa Mazowieckiego w Warszawie, ul. Jagiellońska 26, 03-719 Warszawa, </w:t>
      </w:r>
      <w:r w:rsidRPr="009440BC">
        <w:rPr>
          <w:rStyle w:val="normaltextrun1"/>
          <w:rFonts w:asciiTheme="minorHAnsi" w:hAnsiTheme="minorHAnsi" w:cs="Arial"/>
          <w:sz w:val="18"/>
          <w:szCs w:val="18"/>
        </w:rPr>
        <w:br/>
        <w:t xml:space="preserve">tel. (22) 5979-100, email: </w:t>
      </w:r>
      <w:hyperlink r:id="rId12" w:tgtFrame="_blank" w:history="1">
        <w:r w:rsidRPr="009440BC">
          <w:rPr>
            <w:rStyle w:val="normaltextrun1"/>
            <w:rFonts w:asciiTheme="minorHAnsi" w:hAnsiTheme="minorHAnsi" w:cs="Arial"/>
            <w:color w:val="0563C1"/>
            <w:sz w:val="18"/>
            <w:szCs w:val="18"/>
            <w:u w:val="single"/>
          </w:rPr>
          <w:t>urzad_marszalkowski@mazovia.pl</w:t>
        </w:r>
      </w:hyperlink>
      <w:r w:rsidRPr="009440BC">
        <w:rPr>
          <w:rStyle w:val="normaltextrun1"/>
          <w:rFonts w:asciiTheme="minorHAnsi" w:hAnsiTheme="minorHAnsi" w:cs="Arial"/>
          <w:sz w:val="18"/>
          <w:szCs w:val="18"/>
        </w:rPr>
        <w:t xml:space="preserve">, </w:t>
      </w:r>
      <w:proofErr w:type="spellStart"/>
      <w:r w:rsidRPr="009440BC">
        <w:rPr>
          <w:rStyle w:val="normaltextrun1"/>
          <w:rFonts w:asciiTheme="minorHAnsi" w:hAnsiTheme="minorHAnsi" w:cs="Arial"/>
          <w:sz w:val="18"/>
          <w:szCs w:val="18"/>
        </w:rPr>
        <w:t>ePUAP</w:t>
      </w:r>
      <w:proofErr w:type="spellEnd"/>
      <w:r w:rsidRPr="009440BC">
        <w:rPr>
          <w:rStyle w:val="normaltextrun1"/>
          <w:rFonts w:asciiTheme="minorHAnsi" w:hAnsiTheme="minorHAnsi" w:cs="Arial"/>
          <w:sz w:val="18"/>
          <w:szCs w:val="18"/>
        </w:rPr>
        <w:t>: /</w:t>
      </w:r>
      <w:proofErr w:type="spellStart"/>
      <w:r w:rsidRPr="009440BC">
        <w:rPr>
          <w:rStyle w:val="normaltextrun1"/>
          <w:rFonts w:asciiTheme="minorHAnsi" w:hAnsiTheme="minorHAnsi" w:cs="Arial"/>
          <w:sz w:val="18"/>
          <w:szCs w:val="18"/>
        </w:rPr>
        <w:t>umwm</w:t>
      </w:r>
      <w:proofErr w:type="spellEnd"/>
      <w:r w:rsidRPr="009440BC">
        <w:rPr>
          <w:rStyle w:val="normaltextrun1"/>
          <w:rFonts w:asciiTheme="minorHAnsi" w:hAnsiTheme="minorHAnsi" w:cs="Arial"/>
          <w:sz w:val="18"/>
          <w:szCs w:val="18"/>
        </w:rPr>
        <w:t>/</w:t>
      </w:r>
      <w:proofErr w:type="spellStart"/>
      <w:r w:rsidRPr="009440BC">
        <w:rPr>
          <w:rStyle w:val="normaltextrun1"/>
          <w:rFonts w:asciiTheme="minorHAnsi" w:hAnsiTheme="minorHAnsi" w:cs="Arial"/>
          <w:sz w:val="18"/>
          <w:szCs w:val="18"/>
        </w:rPr>
        <w:t>SkrytkaESP</w:t>
      </w:r>
      <w:proofErr w:type="spellEnd"/>
    </w:p>
    <w:p w14:paraId="506C959C" w14:textId="77777777" w:rsidR="005E0CC8" w:rsidRPr="009440BC" w:rsidRDefault="005E0CC8" w:rsidP="006D79B2">
      <w:pPr>
        <w:pStyle w:val="paragraph"/>
        <w:numPr>
          <w:ilvl w:val="1"/>
          <w:numId w:val="27"/>
        </w:numPr>
        <w:tabs>
          <w:tab w:val="clear" w:pos="1440"/>
        </w:tabs>
        <w:spacing w:line="360" w:lineRule="auto"/>
        <w:ind w:left="426" w:hanging="284"/>
        <w:textAlignment w:val="baseline"/>
        <w:rPr>
          <w:rFonts w:asciiTheme="minorHAnsi" w:hAnsiTheme="minorHAnsi" w:cs="Arial"/>
          <w:sz w:val="18"/>
          <w:szCs w:val="18"/>
        </w:rPr>
      </w:pPr>
      <w:r w:rsidRPr="009440BC">
        <w:rPr>
          <w:rStyle w:val="normaltextrun1"/>
          <w:rFonts w:asciiTheme="minorHAnsi" w:hAnsiTheme="minorHAnsi" w:cs="Arial"/>
          <w:sz w:val="18"/>
          <w:szCs w:val="18"/>
        </w:rPr>
        <w:t xml:space="preserve">Administrator wyznaczył inspektora ochrony danych, z którym można się kontaktować pisząc na adres wskazany w ust. 1 lub adres e-mail: </w:t>
      </w:r>
      <w:hyperlink r:id="rId13" w:tgtFrame="_blank" w:history="1">
        <w:r w:rsidRPr="009440BC">
          <w:rPr>
            <w:rStyle w:val="normaltextrun1"/>
            <w:rFonts w:asciiTheme="minorHAnsi" w:hAnsiTheme="minorHAnsi" w:cs="Arial"/>
            <w:color w:val="0563C1"/>
            <w:sz w:val="18"/>
            <w:szCs w:val="18"/>
            <w:u w:val="single"/>
          </w:rPr>
          <w:t>iod@mazovia.pl</w:t>
        </w:r>
      </w:hyperlink>
      <w:r w:rsidRPr="009440BC">
        <w:rPr>
          <w:rStyle w:val="normaltextrun1"/>
          <w:rFonts w:asciiTheme="minorHAnsi" w:hAnsiTheme="minorHAnsi" w:cs="Arial"/>
          <w:sz w:val="18"/>
          <w:szCs w:val="18"/>
        </w:rPr>
        <w:t>.</w:t>
      </w:r>
    </w:p>
    <w:p w14:paraId="70B467DF" w14:textId="77777777" w:rsidR="005E0CC8" w:rsidRPr="009440BC" w:rsidRDefault="005E0CC8" w:rsidP="006D79B2">
      <w:pPr>
        <w:pStyle w:val="paragraph"/>
        <w:numPr>
          <w:ilvl w:val="1"/>
          <w:numId w:val="27"/>
        </w:numPr>
        <w:tabs>
          <w:tab w:val="clear" w:pos="1440"/>
        </w:tabs>
        <w:spacing w:line="360" w:lineRule="auto"/>
        <w:ind w:left="426" w:hanging="284"/>
        <w:textAlignment w:val="baseline"/>
        <w:rPr>
          <w:rFonts w:asciiTheme="minorHAnsi" w:hAnsiTheme="minorHAnsi" w:cs="Arial"/>
          <w:sz w:val="18"/>
          <w:szCs w:val="18"/>
        </w:rPr>
      </w:pPr>
      <w:r w:rsidRPr="009440BC">
        <w:rPr>
          <w:rStyle w:val="normaltextrun1"/>
          <w:rFonts w:asciiTheme="minorHAnsi" w:hAnsiTheme="minorHAnsi" w:cs="Arial"/>
          <w:sz w:val="18"/>
          <w:szCs w:val="18"/>
        </w:rPr>
        <w:t>Dane osobowe:</w:t>
      </w:r>
    </w:p>
    <w:p w14:paraId="5401CCEC" w14:textId="54101020" w:rsidR="005E0CC8" w:rsidRPr="009440BC" w:rsidRDefault="005E0CC8" w:rsidP="006D79B2">
      <w:pPr>
        <w:pStyle w:val="paragraph"/>
        <w:numPr>
          <w:ilvl w:val="2"/>
          <w:numId w:val="27"/>
        </w:numPr>
        <w:spacing w:line="360" w:lineRule="auto"/>
        <w:ind w:left="709" w:hanging="283"/>
        <w:textAlignment w:val="baseline"/>
        <w:rPr>
          <w:rFonts w:asciiTheme="minorHAnsi" w:hAnsiTheme="minorHAnsi" w:cs="Arial"/>
          <w:sz w:val="18"/>
          <w:szCs w:val="18"/>
        </w:rPr>
      </w:pPr>
      <w:r w:rsidRPr="009440BC">
        <w:rPr>
          <w:rStyle w:val="normaltextrun1"/>
          <w:rFonts w:asciiTheme="minorHAnsi" w:hAnsiTheme="minorHAnsi" w:cs="Arial"/>
          <w:sz w:val="18"/>
          <w:szCs w:val="18"/>
        </w:rPr>
        <w:t xml:space="preserve">osób reprezentujących </w:t>
      </w:r>
      <w:r w:rsidRPr="009440BC">
        <w:rPr>
          <w:rFonts w:asciiTheme="minorHAnsi" w:hAnsiTheme="minorHAnsi" w:cs="Arial"/>
          <w:sz w:val="18"/>
          <w:szCs w:val="18"/>
        </w:rPr>
        <w:t>Wykonawcę</w:t>
      </w:r>
      <w:r w:rsidRPr="009440BC">
        <w:rPr>
          <w:rStyle w:val="normaltextrun1"/>
          <w:rFonts w:asciiTheme="minorHAnsi" w:hAnsiTheme="minorHAnsi" w:cs="Arial"/>
          <w:sz w:val="18"/>
          <w:szCs w:val="18"/>
        </w:rPr>
        <w:t xml:space="preserve"> będą przetwarzane na podstawie obowiązku prawnego, o którym mowa w art. 6 ust. 1 lit. c rozporządzenia Parlamentu Europejskiego i Rady (UE) 2016/679 z dnia </w:t>
      </w:r>
      <w:r w:rsidRPr="009440BC">
        <w:rPr>
          <w:rFonts w:asciiTheme="minorHAnsi" w:hAnsiTheme="minorHAnsi"/>
        </w:rPr>
        <w:br/>
      </w:r>
      <w:r w:rsidRPr="009440BC">
        <w:rPr>
          <w:rStyle w:val="normaltextrun1"/>
          <w:rFonts w:asciiTheme="minorHAnsi" w:hAnsiTheme="minorHAnsi" w:cs="Arial"/>
          <w:sz w:val="18"/>
          <w:szCs w:val="18"/>
        </w:rPr>
        <w:t xml:space="preserve">27 kwietnia 2016 r. w sprawie ochrony osób fizycznych w związku z przetwarzaniem danych osobowych i w sprawie swobodnego przepływu takich danych oraz uchylenia dyrektywy 95/46/WE (ogólne rozporządzenie o ochronie danych osobowych), wynikającego </w:t>
      </w:r>
      <w:r w:rsidRPr="009440BC">
        <w:rPr>
          <w:rStyle w:val="contextualspellingandgrammarerror"/>
          <w:rFonts w:asciiTheme="minorHAnsi" w:hAnsiTheme="minorHAnsi" w:cs="Arial"/>
          <w:sz w:val="18"/>
          <w:szCs w:val="18"/>
        </w:rPr>
        <w:t>z przepisów</w:t>
      </w:r>
      <w:r w:rsidRPr="009440BC">
        <w:rPr>
          <w:rStyle w:val="normaltextrun1"/>
          <w:rFonts w:asciiTheme="minorHAnsi" w:hAnsiTheme="minorHAnsi" w:cs="Arial"/>
          <w:sz w:val="18"/>
          <w:szCs w:val="18"/>
        </w:rPr>
        <w:t xml:space="preserve"> prawa określających umocowanie do reprezentowania – w zakresie ważności umów i właściwej reprezentacji stron. Podan</w:t>
      </w:r>
      <w:r w:rsidR="00856C62">
        <w:rPr>
          <w:rStyle w:val="normaltextrun1"/>
          <w:rFonts w:asciiTheme="minorHAnsi" w:hAnsiTheme="minorHAnsi" w:cs="Arial"/>
          <w:sz w:val="18"/>
          <w:szCs w:val="18"/>
        </w:rPr>
        <w:t>i</w:t>
      </w:r>
      <w:r w:rsidRPr="009440BC">
        <w:rPr>
          <w:rStyle w:val="normaltextrun1"/>
          <w:rFonts w:asciiTheme="minorHAnsi" w:hAnsiTheme="minorHAnsi" w:cs="Arial"/>
          <w:sz w:val="18"/>
          <w:szCs w:val="18"/>
        </w:rPr>
        <w:t>e tych danych jest warunkiem zawarcia umowy lub ważności podejmowanych czynności;</w:t>
      </w:r>
    </w:p>
    <w:p w14:paraId="641F5DC3" w14:textId="77777777" w:rsidR="005E0CC8" w:rsidRPr="009440BC" w:rsidRDefault="005E0CC8" w:rsidP="006D79B2">
      <w:pPr>
        <w:pStyle w:val="paragraph"/>
        <w:numPr>
          <w:ilvl w:val="2"/>
          <w:numId w:val="27"/>
        </w:numPr>
        <w:spacing w:line="360" w:lineRule="auto"/>
        <w:ind w:left="709" w:hanging="283"/>
        <w:textAlignment w:val="baseline"/>
        <w:rPr>
          <w:rFonts w:asciiTheme="minorHAnsi" w:hAnsiTheme="minorHAnsi" w:cs="Arial"/>
          <w:sz w:val="18"/>
          <w:szCs w:val="18"/>
        </w:rPr>
      </w:pPr>
      <w:r w:rsidRPr="009440BC">
        <w:rPr>
          <w:rStyle w:val="normaltextrun1"/>
          <w:rFonts w:asciiTheme="minorHAnsi" w:hAnsiTheme="minorHAnsi" w:cs="Arial"/>
          <w:sz w:val="18"/>
          <w:szCs w:val="18"/>
        </w:rPr>
        <w:t xml:space="preserve">osób wskazanych przez </w:t>
      </w:r>
      <w:r w:rsidRPr="009440BC">
        <w:rPr>
          <w:rFonts w:asciiTheme="minorHAnsi" w:hAnsiTheme="minorHAnsi" w:cs="Arial"/>
          <w:sz w:val="18"/>
          <w:szCs w:val="18"/>
        </w:rPr>
        <w:t>Wykonawcę</w:t>
      </w:r>
      <w:r w:rsidRPr="009440BC">
        <w:rPr>
          <w:rStyle w:val="normaltextrun1"/>
          <w:rFonts w:asciiTheme="minorHAnsi" w:hAnsiTheme="minorHAnsi" w:cs="Arial"/>
          <w:sz w:val="18"/>
          <w:szCs w:val="18"/>
        </w:rPr>
        <w:t xml:space="preserve"> jako osoby do kontaktu/realizacji umowy (imię i nazwisko, służbowe dane kontaktowe, miejsce pracy) będą przetwarzane w prawnie uzasadnionym interesie, </w:t>
      </w:r>
      <w:r w:rsidRPr="009440BC">
        <w:rPr>
          <w:rFonts w:asciiTheme="minorHAnsi" w:hAnsiTheme="minorHAnsi"/>
        </w:rPr>
        <w:br/>
      </w:r>
      <w:r w:rsidRPr="009440BC">
        <w:rPr>
          <w:rStyle w:val="normaltextrun1"/>
          <w:rFonts w:asciiTheme="minorHAnsi" w:hAnsiTheme="minorHAnsi" w:cs="Arial"/>
          <w:sz w:val="18"/>
          <w:szCs w:val="18"/>
        </w:rPr>
        <w:t xml:space="preserve">o którym mowa w art. 6 ust. 1 lit. f rozporządzenia Parlamentu Europejskiego i Rady (UE) 2016/679 </w:t>
      </w:r>
      <w:r w:rsidRPr="009440BC">
        <w:rPr>
          <w:rFonts w:asciiTheme="minorHAnsi" w:hAnsiTheme="minorHAnsi"/>
        </w:rPr>
        <w:br/>
      </w:r>
      <w:r w:rsidRPr="009440BC">
        <w:rPr>
          <w:rStyle w:val="normaltextrun1"/>
          <w:rFonts w:asciiTheme="minorHAnsi" w:hAnsiTheme="minorHAnsi" w:cs="Arial"/>
          <w:sz w:val="18"/>
          <w:szCs w:val="18"/>
        </w:rPr>
        <w:t xml:space="preserve">z dnia 27 kwietnia 2016 r. w sprawie ochrony osób fizycznych w związku z przetwarzaniem danych osobowych i w sprawie swobodnego przepływu takich danych oraz uchylenia dyrektywy 95/46/WE (ogólne rozporządzenie o ochronie danych osobowych), w celu realizacji niniejszej umowy. Dane zostały podane </w:t>
      </w:r>
      <w:r w:rsidRPr="009440BC">
        <w:rPr>
          <w:rFonts w:asciiTheme="minorHAnsi" w:hAnsiTheme="minorHAnsi" w:cs="Arial"/>
          <w:sz w:val="18"/>
          <w:szCs w:val="18"/>
        </w:rPr>
        <w:t>przez Wykonawcę w ramach zawieranej Umowy</w:t>
      </w:r>
      <w:r w:rsidRPr="009440BC">
        <w:rPr>
          <w:rStyle w:val="normaltextrun1"/>
          <w:rFonts w:asciiTheme="minorHAnsi" w:hAnsiTheme="minorHAnsi" w:cs="Arial"/>
          <w:sz w:val="18"/>
          <w:szCs w:val="18"/>
        </w:rPr>
        <w:t>.</w:t>
      </w:r>
    </w:p>
    <w:p w14:paraId="225CEE7D" w14:textId="77777777" w:rsidR="005E0CC8" w:rsidRPr="009440BC" w:rsidRDefault="005E0CC8" w:rsidP="006D79B2">
      <w:pPr>
        <w:pStyle w:val="paragraph"/>
        <w:numPr>
          <w:ilvl w:val="1"/>
          <w:numId w:val="28"/>
        </w:numPr>
        <w:tabs>
          <w:tab w:val="clear" w:pos="1440"/>
        </w:tabs>
        <w:spacing w:line="360" w:lineRule="auto"/>
        <w:ind w:left="426" w:hanging="284"/>
        <w:textAlignment w:val="baseline"/>
        <w:rPr>
          <w:rFonts w:asciiTheme="minorHAnsi" w:hAnsiTheme="minorHAnsi" w:cs="Arial"/>
          <w:sz w:val="18"/>
          <w:szCs w:val="18"/>
        </w:rPr>
      </w:pPr>
      <w:r w:rsidRPr="009440BC">
        <w:rPr>
          <w:rStyle w:val="normaltextrun1"/>
          <w:rFonts w:asciiTheme="minorHAnsi" w:hAnsiTheme="minorHAnsi" w:cs="Arial"/>
          <w:sz w:val="18"/>
          <w:szCs w:val="18"/>
        </w:rPr>
        <w:t xml:space="preserve">Dane osobowe, o których mowa w ust. 1 i 3 mogą zostać udostępnione podmiotom uprawnionym na podstawie przepisów prawa oraz podmiotom świadczącym obsługę administracyjno-organizacyjną Urzędu Marszałkowskiego Województwa Mazowieckiego w Warszawie oraz będą przechowywane </w:t>
      </w:r>
      <w:r w:rsidRPr="009440BC">
        <w:rPr>
          <w:rFonts w:asciiTheme="minorHAnsi" w:hAnsiTheme="minorHAnsi"/>
        </w:rPr>
        <w:br/>
      </w:r>
      <w:r w:rsidRPr="009440BC">
        <w:rPr>
          <w:rStyle w:val="normaltextrun1"/>
          <w:rFonts w:asciiTheme="minorHAnsi" w:hAnsiTheme="minorHAnsi" w:cs="Arial"/>
          <w:sz w:val="18"/>
          <w:szCs w:val="18"/>
        </w:rPr>
        <w:t xml:space="preserve">nie dłużej niż to wynika z przepisów ustawy z dnia 14 lipca 1983 r. o narodowym zasobie archiwalnym </w:t>
      </w:r>
      <w:r w:rsidRPr="009440BC">
        <w:rPr>
          <w:rFonts w:asciiTheme="minorHAnsi" w:hAnsiTheme="minorHAnsi"/>
        </w:rPr>
        <w:br/>
      </w:r>
      <w:r w:rsidRPr="009440BC">
        <w:rPr>
          <w:rStyle w:val="normaltextrun1"/>
          <w:rFonts w:asciiTheme="minorHAnsi" w:hAnsiTheme="minorHAnsi" w:cs="Arial"/>
          <w:sz w:val="18"/>
          <w:szCs w:val="18"/>
        </w:rPr>
        <w:t>i archiwach.</w:t>
      </w:r>
    </w:p>
    <w:p w14:paraId="6235F36C" w14:textId="0C109D93" w:rsidR="005E0CC8" w:rsidRPr="009440BC" w:rsidRDefault="005E0CC8" w:rsidP="006D79B2">
      <w:pPr>
        <w:pStyle w:val="paragraph"/>
        <w:numPr>
          <w:ilvl w:val="1"/>
          <w:numId w:val="28"/>
        </w:numPr>
        <w:tabs>
          <w:tab w:val="clear" w:pos="1440"/>
        </w:tabs>
        <w:spacing w:line="360" w:lineRule="auto"/>
        <w:ind w:left="426" w:hanging="284"/>
        <w:textAlignment w:val="baseline"/>
        <w:rPr>
          <w:rFonts w:asciiTheme="minorHAnsi" w:hAnsiTheme="minorHAnsi" w:cs="Arial"/>
          <w:sz w:val="18"/>
          <w:szCs w:val="18"/>
        </w:rPr>
      </w:pPr>
      <w:r w:rsidRPr="009440BC">
        <w:rPr>
          <w:rStyle w:val="normaltextrun1"/>
          <w:rFonts w:asciiTheme="minorHAnsi" w:hAnsiTheme="minorHAnsi" w:cs="Arial"/>
          <w:sz w:val="18"/>
          <w:szCs w:val="18"/>
        </w:rPr>
        <w:t>W granicach i na zasadach opisanych w przepisach prawa, osobom, o których mowa w ust. 1 i 3 przysługuje prawo żądania: dostępu do swoich danych osobowych, ich sprostowania, usunięcia oraz ograniczenia przetwarzania, jak również prawo wniesienia skargi do Prezesa Urzędu Ochrony Danych Osobowych, na adres: ul. Stawki 2, 00-193 Warszawa.</w:t>
      </w:r>
    </w:p>
    <w:p w14:paraId="4AC8510C" w14:textId="516BD343" w:rsidR="005E0CC8" w:rsidRPr="009440BC" w:rsidRDefault="005E0CC8" w:rsidP="005E0CC8">
      <w:pPr>
        <w:pStyle w:val="paragraph"/>
        <w:spacing w:line="360" w:lineRule="auto"/>
        <w:ind w:left="426"/>
        <w:textAlignment w:val="baseline"/>
        <w:rPr>
          <w:rFonts w:asciiTheme="minorHAnsi" w:hAnsiTheme="minorHAnsi" w:cs="Arial"/>
          <w:sz w:val="18"/>
          <w:szCs w:val="18"/>
        </w:rPr>
      </w:pPr>
      <w:r w:rsidRPr="009440BC">
        <w:rPr>
          <w:rStyle w:val="normaltextrun1"/>
          <w:rFonts w:asciiTheme="minorHAnsi" w:hAnsiTheme="minorHAnsi" w:cs="Arial"/>
          <w:sz w:val="18"/>
          <w:szCs w:val="18"/>
        </w:rPr>
        <w:t xml:space="preserve">Ponadto osobom wskazanym przez </w:t>
      </w:r>
      <w:r w:rsidR="00715AA4" w:rsidRPr="009440BC">
        <w:rPr>
          <w:rFonts w:asciiTheme="minorHAnsi" w:hAnsiTheme="minorHAnsi" w:cs="Arial"/>
          <w:sz w:val="18"/>
          <w:szCs w:val="18"/>
        </w:rPr>
        <w:t>Wykonawcę</w:t>
      </w:r>
      <w:r w:rsidRPr="009440BC">
        <w:rPr>
          <w:rFonts w:asciiTheme="minorHAnsi" w:hAnsiTheme="minorHAnsi" w:cs="Arial"/>
          <w:sz w:val="18"/>
          <w:szCs w:val="18"/>
        </w:rPr>
        <w:t xml:space="preserve"> jako osoby do kontaktu, przysługuje również prawo wniesienia sprzeciwu wobec przetwarzania danych</w:t>
      </w:r>
      <w:r w:rsidRPr="009440BC">
        <w:rPr>
          <w:rStyle w:val="normaltextrun1"/>
          <w:rFonts w:asciiTheme="minorHAnsi" w:hAnsiTheme="minorHAnsi" w:cs="Arial"/>
          <w:sz w:val="18"/>
          <w:szCs w:val="18"/>
        </w:rPr>
        <w:t>, wynikającego ze szczególnej sytuacji.</w:t>
      </w:r>
    </w:p>
    <w:p w14:paraId="01DA18E6" w14:textId="5650B5D3" w:rsidR="005E0CC8" w:rsidRPr="009440BC" w:rsidRDefault="005E0CC8" w:rsidP="006D79B2">
      <w:pPr>
        <w:pStyle w:val="paragraph"/>
        <w:numPr>
          <w:ilvl w:val="1"/>
          <w:numId w:val="28"/>
        </w:numPr>
        <w:tabs>
          <w:tab w:val="clear" w:pos="1440"/>
        </w:tabs>
        <w:spacing w:line="360" w:lineRule="auto"/>
        <w:ind w:left="426" w:hanging="284"/>
        <w:textAlignment w:val="baseline"/>
        <w:rPr>
          <w:rStyle w:val="normaltextrun1"/>
          <w:rFonts w:asciiTheme="minorHAnsi" w:hAnsiTheme="minorHAnsi" w:cs="Arial"/>
          <w:b/>
          <w:sz w:val="18"/>
          <w:szCs w:val="18"/>
        </w:rPr>
      </w:pPr>
      <w:r w:rsidRPr="009440BC">
        <w:rPr>
          <w:rStyle w:val="normaltextrun1"/>
          <w:rFonts w:asciiTheme="minorHAnsi" w:hAnsiTheme="minorHAnsi" w:cs="Arial"/>
          <w:sz w:val="18"/>
          <w:szCs w:val="18"/>
        </w:rPr>
        <w:t>Wykonawca jest zobowiązany do przekazania zapisów niniejsze</w:t>
      </w:r>
      <w:r w:rsidR="0091420C" w:rsidRPr="009440BC">
        <w:rPr>
          <w:rStyle w:val="normaltextrun1"/>
          <w:rFonts w:asciiTheme="minorHAnsi" w:hAnsiTheme="minorHAnsi" w:cs="Arial"/>
          <w:sz w:val="18"/>
          <w:szCs w:val="18"/>
        </w:rPr>
        <w:t>go</w:t>
      </w:r>
      <w:r w:rsidRPr="009440BC">
        <w:rPr>
          <w:rStyle w:val="normaltextrun1"/>
          <w:rFonts w:asciiTheme="minorHAnsi" w:hAnsiTheme="minorHAnsi" w:cs="Arial"/>
          <w:sz w:val="18"/>
          <w:szCs w:val="18"/>
        </w:rPr>
        <w:t xml:space="preserve"> </w:t>
      </w:r>
      <w:r w:rsidR="0091420C" w:rsidRPr="009440BC">
        <w:rPr>
          <w:rStyle w:val="normaltextrun1"/>
          <w:rFonts w:asciiTheme="minorHAnsi" w:hAnsiTheme="minorHAnsi" w:cs="Arial"/>
          <w:sz w:val="18"/>
          <w:szCs w:val="18"/>
        </w:rPr>
        <w:t xml:space="preserve">paragrafu </w:t>
      </w:r>
      <w:r w:rsidRPr="009440BC">
        <w:rPr>
          <w:rStyle w:val="normaltextrun1"/>
          <w:rFonts w:asciiTheme="minorHAnsi" w:hAnsiTheme="minorHAnsi" w:cs="Arial"/>
          <w:sz w:val="18"/>
          <w:szCs w:val="18"/>
        </w:rPr>
        <w:t>wszystkim osobom fizycznym wymienionym w ust. 1 i 3.</w:t>
      </w:r>
    </w:p>
    <w:p w14:paraId="40BE3323" w14:textId="77777777" w:rsidR="00ED2E1C" w:rsidRPr="009440BC" w:rsidRDefault="00ED2E1C" w:rsidP="00826A9F">
      <w:pPr>
        <w:pStyle w:val="par1"/>
        <w:spacing w:before="120" w:after="120"/>
        <w:ind w:left="4111" w:hanging="567"/>
        <w:jc w:val="left"/>
        <w:rPr>
          <w:rFonts w:asciiTheme="minorHAnsi" w:hAnsiTheme="minorHAnsi"/>
        </w:rPr>
      </w:pPr>
      <w:bookmarkStart w:id="21" w:name="_Hlk174101741"/>
      <w:r w:rsidRPr="009440BC">
        <w:rPr>
          <w:rFonts w:asciiTheme="minorHAnsi" w:hAnsiTheme="minorHAnsi"/>
        </w:rPr>
        <w:lastRenderedPageBreak/>
        <w:t xml:space="preserve">Cesja praw i obowiązków </w:t>
      </w:r>
    </w:p>
    <w:p w14:paraId="5BBC9357" w14:textId="77777777" w:rsidR="00ED2E1C" w:rsidRPr="009440BC" w:rsidRDefault="00ED2E1C" w:rsidP="00ED2E1C">
      <w:pPr>
        <w:pStyle w:val="Akapitzlist"/>
        <w:numPr>
          <w:ilvl w:val="0"/>
          <w:numId w:val="47"/>
        </w:numPr>
        <w:spacing w:before="120"/>
        <w:contextualSpacing w:val="0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Wykonawca nie może dokonać cesji praw i obowiązków wynikających z Umowy, w szczególności zobowiązań finansowych, na rzecz osoby trzeciej, bez zgody Zamawiającego wyrażonej w formie pisemnej lub elektronicznej (podpisanej kwalifikowanym podpisem elektronicznym).</w:t>
      </w:r>
    </w:p>
    <w:p w14:paraId="6C6D5156" w14:textId="77777777" w:rsidR="00ED2E1C" w:rsidRPr="009440BC" w:rsidRDefault="00ED2E1C" w:rsidP="00ED2E1C">
      <w:pPr>
        <w:pStyle w:val="Akapitzlist"/>
        <w:numPr>
          <w:ilvl w:val="0"/>
          <w:numId w:val="47"/>
        </w:numPr>
        <w:spacing w:before="120"/>
        <w:contextualSpacing w:val="0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9440BC">
        <w:rPr>
          <w:rFonts w:asciiTheme="minorHAnsi" w:hAnsiTheme="minorHAnsi" w:cs="Arial"/>
          <w:color w:val="000000" w:themeColor="text1"/>
          <w:sz w:val="18"/>
          <w:szCs w:val="18"/>
        </w:rPr>
        <w:t>W przypadku naruszenia postanowień ust. 1, Zamawiający może rozwiązać Umowę ze skutkiem natychmiastowym, z przyczyn, za które odpowiedzialność ponosi Wykonawca.</w:t>
      </w:r>
    </w:p>
    <w:bookmarkEnd w:id="21"/>
    <w:p w14:paraId="52DED5B5" w14:textId="77777777" w:rsidR="00ED2E1C" w:rsidRPr="009440BC" w:rsidRDefault="00ED2E1C" w:rsidP="00826A9F">
      <w:pPr>
        <w:pStyle w:val="paragraph"/>
        <w:spacing w:line="360" w:lineRule="auto"/>
        <w:textAlignment w:val="baseline"/>
        <w:rPr>
          <w:rStyle w:val="normaltextrun1"/>
          <w:rFonts w:asciiTheme="minorHAnsi" w:hAnsiTheme="minorHAnsi" w:cs="Arial"/>
          <w:b/>
          <w:sz w:val="18"/>
          <w:szCs w:val="18"/>
        </w:rPr>
      </w:pPr>
    </w:p>
    <w:p w14:paraId="26F9D35F" w14:textId="77777777" w:rsidR="005E0CC8" w:rsidRPr="009440BC" w:rsidRDefault="005E0CC8" w:rsidP="005E0CC8">
      <w:pPr>
        <w:pStyle w:val="par1"/>
        <w:spacing w:before="120" w:after="120"/>
        <w:ind w:left="4111" w:hanging="567"/>
        <w:jc w:val="left"/>
        <w:rPr>
          <w:rFonts w:asciiTheme="minorHAnsi" w:hAnsiTheme="minorHAnsi"/>
        </w:rPr>
      </w:pPr>
      <w:r w:rsidRPr="009440BC">
        <w:rPr>
          <w:rFonts w:asciiTheme="minorHAnsi" w:hAnsiTheme="minorHAnsi"/>
        </w:rPr>
        <w:t>Postanowienia końcowe</w:t>
      </w:r>
    </w:p>
    <w:p w14:paraId="592EB69C" w14:textId="00C86CDD" w:rsidR="005E0CC8" w:rsidRPr="009440BC" w:rsidRDefault="005E0CC8" w:rsidP="006D79B2">
      <w:pPr>
        <w:numPr>
          <w:ilvl w:val="0"/>
          <w:numId w:val="7"/>
        </w:numPr>
        <w:ind w:left="426" w:hanging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 sprawach nieuregulowanych niniejszą Umową mają zastosowanie przepisy ustawy Prawo zamówień publicznych, Kodeksu cywilnego i innych przepisów właściwych dla Przedmiotu Umowy.</w:t>
      </w:r>
    </w:p>
    <w:p w14:paraId="70205A02" w14:textId="5EB6A244" w:rsidR="005E0CC8" w:rsidRPr="009440BC" w:rsidRDefault="005E0CC8" w:rsidP="006D79B2">
      <w:pPr>
        <w:numPr>
          <w:ilvl w:val="0"/>
          <w:numId w:val="7"/>
        </w:numPr>
        <w:ind w:left="426" w:hanging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Ewentualne spory mogące wyniknąć na tle Umowy lub z nią związane podlegają rozpatrzeniu przez właściwy rzeczowo sąd powszechny według właściwości miejscowej dla siedziby Zamawiającego, z tym, że przed skierowaniem sprawy na drogę postepowania sądowego Strony zobowiązują się do podjęcia próby polubownego rozwiązania sporu.</w:t>
      </w:r>
    </w:p>
    <w:p w14:paraId="2429E8AD" w14:textId="77777777" w:rsidR="005E0CC8" w:rsidRPr="009440BC" w:rsidRDefault="005E0CC8" w:rsidP="006D79B2">
      <w:pPr>
        <w:numPr>
          <w:ilvl w:val="0"/>
          <w:numId w:val="7"/>
        </w:numPr>
        <w:ind w:left="426" w:hanging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Umowa została sporządzona w formie elektronicznej i podpisana przez każdą ze Stron Umowy kwalifikowanym podpisem elektronicznym. Strony Umowy otrzymują umowę wraz z Załącznikami podpisaną elektronicznie.</w:t>
      </w:r>
    </w:p>
    <w:p w14:paraId="49F3E1C9" w14:textId="77777777" w:rsidR="00C95C07" w:rsidRPr="009440BC" w:rsidRDefault="00C95C07" w:rsidP="00826A9F">
      <w:pPr>
        <w:numPr>
          <w:ilvl w:val="0"/>
          <w:numId w:val="7"/>
        </w:numPr>
        <w:ind w:left="426" w:hanging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Wykonawca jest zobowiązany do informowania Zamawiającego o zmianie formy prawnej prowadzonej działalności, zmianie nazwy firmy oraz zmianie siedziby firmy.</w:t>
      </w:r>
    </w:p>
    <w:p w14:paraId="2C29BD94" w14:textId="77777777" w:rsidR="00C95C07" w:rsidRPr="009440BC" w:rsidRDefault="00C95C07" w:rsidP="00826A9F">
      <w:pPr>
        <w:numPr>
          <w:ilvl w:val="0"/>
          <w:numId w:val="7"/>
        </w:numPr>
        <w:ind w:left="426" w:hanging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Nieważność jakiegokolwiek postanowienia Umowy nie wywołuje nieważności całej Umowy, zaś w miejsce postanowień nieważnych będą mieć zastosowanie przepisy prawa, a w razie ich braku Strony uzgodnią nowe postanowienia, które pozwolą na wykonywanie Umowy zgodnie z jej celem i wspólnym zamiarem Stron, którym kierowały się one w chwili zawierania Umowy.</w:t>
      </w:r>
    </w:p>
    <w:p w14:paraId="585A9D46" w14:textId="47E3DE1C" w:rsidR="00C95C07" w:rsidRPr="009440BC" w:rsidRDefault="00C95C07" w:rsidP="00826A9F">
      <w:pPr>
        <w:numPr>
          <w:ilvl w:val="0"/>
          <w:numId w:val="7"/>
        </w:numPr>
        <w:ind w:left="426" w:hanging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Wykonawca oświadcza, że wiadome mu jest, iż treść Umowy stanowi informację publiczną, która podlega udostępnieniu na warunkach określonych w ustawie z dnia 6 września 2001 r. o dostępie do informacji publicznej (Dz.U. z 2022 r. poz. 902), na co niniejszym Wykonawca wyraża zgodę.</w:t>
      </w:r>
    </w:p>
    <w:p w14:paraId="25EA51F5" w14:textId="77777777" w:rsidR="005E0CC8" w:rsidRPr="009440BC" w:rsidRDefault="005E0CC8" w:rsidP="00826A9F">
      <w:pPr>
        <w:numPr>
          <w:ilvl w:val="0"/>
          <w:numId w:val="7"/>
        </w:numPr>
        <w:ind w:left="426" w:hanging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Datą zawarcia Umowy jest data złożenia kwalifikowanego podpisu elektronicznego przez ostatnią z osób podpisujących w imieniu ostatniej ze Stron.</w:t>
      </w:r>
    </w:p>
    <w:p w14:paraId="2956EDF6" w14:textId="77777777" w:rsidR="005E0CC8" w:rsidRPr="009440BC" w:rsidRDefault="005E0CC8" w:rsidP="006D79B2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Za miejsce zawarcia Umowy strony uznają Warszawę.</w:t>
      </w:r>
    </w:p>
    <w:p w14:paraId="06F3B490" w14:textId="77777777" w:rsidR="005E0CC8" w:rsidRPr="009440BC" w:rsidRDefault="005E0CC8" w:rsidP="006D79B2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contextualSpacing w:val="0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 przypadku rozbieżności pomiędzy Umową, a treścią Załączników i innych dokumentów stanowiących integralną część Umowy lub wytworzonych przez Strony, pierwszeństwo mają postanowienia Umowy.</w:t>
      </w:r>
    </w:p>
    <w:p w14:paraId="4E62A2A5" w14:textId="77777777" w:rsidR="005E0CC8" w:rsidRPr="009440BC" w:rsidRDefault="005E0CC8" w:rsidP="006D79B2">
      <w:pPr>
        <w:numPr>
          <w:ilvl w:val="0"/>
          <w:numId w:val="7"/>
        </w:numPr>
        <w:ind w:left="426" w:hanging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>Wskazane poniżej Załączniki do Umowy stanowią jej integralną część:</w:t>
      </w:r>
    </w:p>
    <w:p w14:paraId="4A4919D0" w14:textId="77777777" w:rsidR="005E0CC8" w:rsidRPr="009440BC" w:rsidRDefault="005E0CC8" w:rsidP="005E0CC8">
      <w:pPr>
        <w:rPr>
          <w:rFonts w:asciiTheme="minorHAnsi" w:hAnsiTheme="minorHAnsi" w:cs="Arial"/>
          <w:sz w:val="18"/>
          <w:szCs w:val="18"/>
        </w:rPr>
      </w:pPr>
    </w:p>
    <w:p w14:paraId="71702DCE" w14:textId="4E711DB4" w:rsidR="005E0CC8" w:rsidRPr="009440BC" w:rsidRDefault="005E0CC8" w:rsidP="00826A9F">
      <w:pPr>
        <w:ind w:left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Załącznik </w:t>
      </w:r>
      <w:r w:rsidR="00F00552">
        <w:rPr>
          <w:rFonts w:asciiTheme="minorHAnsi" w:hAnsiTheme="minorHAnsi" w:cs="Arial"/>
          <w:sz w:val="18"/>
          <w:szCs w:val="18"/>
        </w:rPr>
        <w:t>n</w:t>
      </w:r>
      <w:r w:rsidRPr="009440BC">
        <w:rPr>
          <w:rFonts w:asciiTheme="minorHAnsi" w:hAnsiTheme="minorHAnsi" w:cs="Arial"/>
          <w:sz w:val="18"/>
          <w:szCs w:val="18"/>
        </w:rPr>
        <w:t>r 1 – Opis Przedmiotu Zamówienia (OPZ).</w:t>
      </w:r>
    </w:p>
    <w:p w14:paraId="779A3197" w14:textId="002046B7" w:rsidR="005E0CC8" w:rsidRPr="009440BC" w:rsidRDefault="005E0CC8" w:rsidP="00826A9F">
      <w:pPr>
        <w:ind w:left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Załącznik </w:t>
      </w:r>
      <w:r w:rsidR="00F00552">
        <w:rPr>
          <w:rFonts w:asciiTheme="minorHAnsi" w:hAnsiTheme="minorHAnsi" w:cs="Arial"/>
          <w:sz w:val="18"/>
          <w:szCs w:val="18"/>
        </w:rPr>
        <w:t>n</w:t>
      </w:r>
      <w:r w:rsidRPr="009440BC">
        <w:rPr>
          <w:rFonts w:asciiTheme="minorHAnsi" w:hAnsiTheme="minorHAnsi" w:cs="Arial"/>
          <w:sz w:val="18"/>
          <w:szCs w:val="18"/>
        </w:rPr>
        <w:t>r 2 – Dokument ustanowienia zabezpieczenia należytego wykonania Umowy.</w:t>
      </w:r>
    </w:p>
    <w:p w14:paraId="716D7480" w14:textId="646B1D63" w:rsidR="005E0CC8" w:rsidRPr="009440BC" w:rsidRDefault="005E0CC8" w:rsidP="00826A9F">
      <w:pPr>
        <w:ind w:left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Załącznik </w:t>
      </w:r>
      <w:r w:rsidR="00F00552">
        <w:rPr>
          <w:rFonts w:asciiTheme="minorHAnsi" w:hAnsiTheme="minorHAnsi" w:cs="Arial"/>
          <w:sz w:val="18"/>
          <w:szCs w:val="18"/>
        </w:rPr>
        <w:t>n</w:t>
      </w:r>
      <w:r w:rsidRPr="009440BC">
        <w:rPr>
          <w:rFonts w:asciiTheme="minorHAnsi" w:hAnsiTheme="minorHAnsi" w:cs="Arial"/>
          <w:sz w:val="18"/>
          <w:szCs w:val="18"/>
        </w:rPr>
        <w:t>r 3 – Formularz Oferty Wykonawcy.</w:t>
      </w:r>
      <w:bookmarkStart w:id="22" w:name="_Hlk71202611"/>
    </w:p>
    <w:p w14:paraId="0F1B3C14" w14:textId="22C6D7E8" w:rsidR="005E0CC8" w:rsidRPr="009440BC" w:rsidRDefault="005E0CC8" w:rsidP="00826A9F">
      <w:pPr>
        <w:ind w:left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Załącznik </w:t>
      </w:r>
      <w:r w:rsidR="00F00552">
        <w:rPr>
          <w:rFonts w:asciiTheme="minorHAnsi" w:hAnsiTheme="minorHAnsi" w:cs="Arial"/>
          <w:sz w:val="18"/>
          <w:szCs w:val="18"/>
        </w:rPr>
        <w:t>n</w:t>
      </w:r>
      <w:r w:rsidRPr="009440BC">
        <w:rPr>
          <w:rFonts w:asciiTheme="minorHAnsi" w:hAnsiTheme="minorHAnsi" w:cs="Arial"/>
          <w:sz w:val="18"/>
          <w:szCs w:val="18"/>
        </w:rPr>
        <w:t>r 4 – Zespół Wykonawcy.</w:t>
      </w:r>
    </w:p>
    <w:p w14:paraId="22DC7C32" w14:textId="1BD935EC" w:rsidR="005E0CC8" w:rsidRPr="009440BC" w:rsidRDefault="005E0CC8" w:rsidP="00826A9F">
      <w:pPr>
        <w:ind w:left="426"/>
        <w:rPr>
          <w:rFonts w:asciiTheme="minorHAnsi" w:hAnsiTheme="minorHAnsi" w:cs="Arial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Załącznik </w:t>
      </w:r>
      <w:r w:rsidR="00F00552">
        <w:rPr>
          <w:rFonts w:asciiTheme="minorHAnsi" w:hAnsiTheme="minorHAnsi" w:cs="Arial"/>
          <w:sz w:val="18"/>
          <w:szCs w:val="18"/>
        </w:rPr>
        <w:t>n</w:t>
      </w:r>
      <w:r w:rsidRPr="009440BC">
        <w:rPr>
          <w:rFonts w:asciiTheme="minorHAnsi" w:hAnsiTheme="minorHAnsi" w:cs="Arial"/>
          <w:sz w:val="18"/>
          <w:szCs w:val="18"/>
        </w:rPr>
        <w:t>r 5 – Wzór oświadczenia Wykonawcy.</w:t>
      </w:r>
    </w:p>
    <w:p w14:paraId="7F955517" w14:textId="43D7FDA7" w:rsidR="005E0CC8" w:rsidRPr="009440BC" w:rsidRDefault="005E0CC8" w:rsidP="00826A9F">
      <w:pPr>
        <w:ind w:left="426"/>
        <w:rPr>
          <w:rFonts w:asciiTheme="minorHAnsi" w:hAnsiTheme="minorHAnsi" w:cs="Arial"/>
          <w:sz w:val="18"/>
          <w:szCs w:val="18"/>
        </w:rPr>
      </w:pPr>
      <w:bookmarkStart w:id="23" w:name="_Hlk163480973"/>
      <w:bookmarkEnd w:id="22"/>
      <w:r w:rsidRPr="009440BC">
        <w:rPr>
          <w:rFonts w:asciiTheme="minorHAnsi" w:hAnsiTheme="minorHAnsi" w:cs="Arial"/>
          <w:sz w:val="18"/>
          <w:szCs w:val="18"/>
        </w:rPr>
        <w:t xml:space="preserve">Załącznik nr 6 – </w:t>
      </w:r>
      <w:bookmarkEnd w:id="23"/>
      <w:r w:rsidRPr="009440BC">
        <w:rPr>
          <w:rFonts w:asciiTheme="minorHAnsi" w:hAnsiTheme="minorHAnsi" w:cs="Arial"/>
          <w:sz w:val="18"/>
          <w:szCs w:val="18"/>
        </w:rPr>
        <w:t xml:space="preserve">Wzór Protokołu Odbioru </w:t>
      </w:r>
      <w:r w:rsidR="00B25456" w:rsidRPr="009440BC">
        <w:rPr>
          <w:rFonts w:asciiTheme="minorHAnsi" w:hAnsiTheme="minorHAnsi" w:cs="Arial"/>
          <w:sz w:val="18"/>
          <w:szCs w:val="18"/>
        </w:rPr>
        <w:t xml:space="preserve">części lub całości </w:t>
      </w:r>
      <w:r w:rsidRPr="009440BC">
        <w:rPr>
          <w:rFonts w:asciiTheme="minorHAnsi" w:hAnsiTheme="minorHAnsi" w:cs="Arial"/>
          <w:sz w:val="18"/>
          <w:szCs w:val="18"/>
        </w:rPr>
        <w:t>Przedmiotu Umowy.</w:t>
      </w:r>
    </w:p>
    <w:p w14:paraId="1EEE45C6" w14:textId="36D44B61" w:rsidR="005E0CC8" w:rsidRPr="009440BC" w:rsidRDefault="005E0CC8" w:rsidP="00826A9F">
      <w:pPr>
        <w:ind w:left="426"/>
        <w:rPr>
          <w:rFonts w:asciiTheme="minorHAnsi" w:hAnsiTheme="minorHAnsi"/>
          <w:sz w:val="18"/>
          <w:szCs w:val="18"/>
        </w:rPr>
      </w:pPr>
      <w:r w:rsidRPr="009440BC">
        <w:rPr>
          <w:rFonts w:asciiTheme="minorHAnsi" w:hAnsiTheme="minorHAnsi" w:cs="Arial"/>
          <w:sz w:val="18"/>
          <w:szCs w:val="18"/>
        </w:rPr>
        <w:t xml:space="preserve">Załącznik nr 7 – </w:t>
      </w:r>
      <w:r w:rsidRPr="009440BC">
        <w:rPr>
          <w:rFonts w:asciiTheme="minorHAnsi" w:hAnsiTheme="minorHAnsi"/>
          <w:sz w:val="18"/>
          <w:szCs w:val="18"/>
        </w:rPr>
        <w:t>Lista Partnerów</w:t>
      </w:r>
      <w:r w:rsidR="008A20A9">
        <w:rPr>
          <w:rFonts w:asciiTheme="minorHAnsi" w:hAnsiTheme="minorHAnsi"/>
          <w:sz w:val="18"/>
          <w:szCs w:val="18"/>
        </w:rPr>
        <w:t xml:space="preserve"> Projektów</w:t>
      </w:r>
      <w:r w:rsidRPr="009440BC">
        <w:rPr>
          <w:rFonts w:asciiTheme="minorHAnsi" w:hAnsiTheme="minorHAnsi"/>
          <w:sz w:val="18"/>
          <w:szCs w:val="18"/>
        </w:rPr>
        <w:t>.</w:t>
      </w:r>
    </w:p>
    <w:p w14:paraId="35F77E7E" w14:textId="77777777" w:rsidR="005E0CC8" w:rsidRPr="009440BC" w:rsidRDefault="005E0CC8" w:rsidP="005E0CC8">
      <w:pPr>
        <w:rPr>
          <w:rFonts w:asciiTheme="minorHAnsi" w:hAnsiTheme="minorHAnsi" w:cs="Arial"/>
          <w:sz w:val="18"/>
          <w:szCs w:val="18"/>
        </w:rPr>
      </w:pPr>
    </w:p>
    <w:p w14:paraId="72BC7F23" w14:textId="23455074" w:rsidR="005E0CC8" w:rsidRPr="009440BC" w:rsidRDefault="00B75441" w:rsidP="005E0CC8">
      <w:pPr>
        <w:ind w:left="360"/>
        <w:rPr>
          <w:rFonts w:asciiTheme="minorHAnsi" w:eastAsiaTheme="minorEastAsia" w:hAnsiTheme="minorHAnsi" w:cstheme="minorBidi"/>
          <w:b/>
          <w:bCs/>
          <w:sz w:val="20"/>
        </w:rPr>
      </w:pPr>
      <w:r>
        <w:rPr>
          <w:rFonts w:asciiTheme="minorHAnsi" w:eastAsiaTheme="minorEastAsia" w:hAnsiTheme="minorHAnsi" w:cstheme="minorBidi"/>
          <w:b/>
          <w:bCs/>
          <w:sz w:val="20"/>
        </w:rPr>
        <w:t>Wykonawca</w:t>
      </w:r>
      <w:r w:rsidR="005E0CC8" w:rsidRPr="009440BC">
        <w:rPr>
          <w:rFonts w:asciiTheme="minorHAnsi" w:eastAsiaTheme="minorEastAsia" w:hAnsiTheme="minorHAnsi"/>
        </w:rPr>
        <w:tab/>
      </w:r>
      <w:r w:rsidR="005E0CC8" w:rsidRPr="009440BC">
        <w:rPr>
          <w:rFonts w:asciiTheme="minorHAnsi" w:eastAsiaTheme="minorEastAsia" w:hAnsiTheme="minorHAnsi"/>
        </w:rPr>
        <w:tab/>
      </w:r>
      <w:r w:rsidR="005E0CC8" w:rsidRPr="009440BC">
        <w:rPr>
          <w:rFonts w:asciiTheme="minorHAnsi" w:eastAsiaTheme="minorEastAsia" w:hAnsiTheme="minorHAnsi"/>
        </w:rPr>
        <w:tab/>
      </w:r>
      <w:r w:rsidR="005E0CC8" w:rsidRPr="009440B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eastAsiaTheme="minorEastAsia" w:hAnsiTheme="minorHAnsi" w:cstheme="minorBidi"/>
          <w:b/>
          <w:bCs/>
          <w:sz w:val="20"/>
        </w:rPr>
        <w:t>Zamawiający</w:t>
      </w:r>
    </w:p>
    <w:p w14:paraId="446659FA" w14:textId="77777777" w:rsidR="005E0CC8" w:rsidRPr="009440BC" w:rsidRDefault="005E0CC8" w:rsidP="005E0CC8">
      <w:pPr>
        <w:ind w:left="360"/>
        <w:rPr>
          <w:rFonts w:asciiTheme="minorHAnsi" w:eastAsiaTheme="minorEastAsia" w:hAnsiTheme="minorHAnsi" w:cstheme="minorBidi"/>
          <w:b/>
          <w:bCs/>
          <w:sz w:val="20"/>
        </w:rPr>
      </w:pPr>
    </w:p>
    <w:p w14:paraId="259693D4" w14:textId="77777777" w:rsidR="005E0CC8" w:rsidRPr="009440BC" w:rsidRDefault="005E0CC8" w:rsidP="005E0CC8">
      <w:pPr>
        <w:ind w:left="360"/>
        <w:rPr>
          <w:rFonts w:asciiTheme="minorHAnsi" w:eastAsiaTheme="minorEastAsia" w:hAnsiTheme="minorHAnsi" w:cstheme="minorBidi"/>
          <w:b/>
          <w:bCs/>
          <w:sz w:val="20"/>
        </w:rPr>
      </w:pPr>
      <w:r w:rsidRPr="009440BC">
        <w:rPr>
          <w:rFonts w:asciiTheme="minorHAnsi" w:eastAsiaTheme="minorEastAsia" w:hAnsiTheme="minorHAnsi" w:cstheme="minorBidi"/>
          <w:b/>
          <w:bCs/>
          <w:sz w:val="20"/>
        </w:rPr>
        <w:tab/>
      </w:r>
      <w:r w:rsidRPr="009440BC">
        <w:rPr>
          <w:rFonts w:asciiTheme="minorHAnsi" w:eastAsiaTheme="minorEastAsia" w:hAnsiTheme="minorHAnsi" w:cstheme="minorBidi"/>
          <w:b/>
          <w:bCs/>
          <w:sz w:val="20"/>
        </w:rPr>
        <w:tab/>
      </w:r>
      <w:r w:rsidRPr="009440BC">
        <w:rPr>
          <w:rFonts w:asciiTheme="minorHAnsi" w:eastAsiaTheme="minorEastAsia" w:hAnsiTheme="minorHAnsi" w:cstheme="minorBidi"/>
          <w:b/>
          <w:bCs/>
          <w:sz w:val="20"/>
        </w:rPr>
        <w:tab/>
      </w:r>
      <w:r w:rsidRPr="009440BC">
        <w:rPr>
          <w:rFonts w:asciiTheme="minorHAnsi" w:eastAsiaTheme="minorEastAsia" w:hAnsiTheme="minorHAnsi" w:cstheme="minorBidi"/>
          <w:b/>
          <w:bCs/>
          <w:sz w:val="20"/>
        </w:rPr>
        <w:tab/>
      </w:r>
      <w:r w:rsidRPr="009440BC">
        <w:rPr>
          <w:rFonts w:asciiTheme="minorHAnsi" w:eastAsiaTheme="minorEastAsia" w:hAnsiTheme="minorHAnsi" w:cstheme="minorBidi"/>
          <w:b/>
          <w:bCs/>
          <w:sz w:val="20"/>
        </w:rPr>
        <w:tab/>
      </w:r>
      <w:r w:rsidRPr="009440BC">
        <w:rPr>
          <w:rFonts w:asciiTheme="minorHAnsi" w:eastAsiaTheme="minorEastAsia" w:hAnsiTheme="minorHAnsi" w:cstheme="minorBidi"/>
          <w:b/>
          <w:bCs/>
          <w:sz w:val="20"/>
        </w:rPr>
        <w:tab/>
      </w:r>
    </w:p>
    <w:p w14:paraId="1CB1F4D9" w14:textId="453B1DA6" w:rsidR="005E0CC8" w:rsidRPr="009440BC" w:rsidRDefault="005E0CC8" w:rsidP="005E0CC8">
      <w:pPr>
        <w:ind w:left="360"/>
        <w:rPr>
          <w:rFonts w:asciiTheme="minorHAnsi" w:eastAsiaTheme="minorEastAsia" w:hAnsiTheme="minorHAnsi" w:cstheme="minorBidi"/>
          <w:b/>
          <w:bCs/>
          <w:sz w:val="20"/>
        </w:rPr>
      </w:pPr>
      <w:r w:rsidRPr="009440BC">
        <w:rPr>
          <w:rFonts w:asciiTheme="minorHAnsi" w:eastAsiaTheme="minorEastAsia" w:hAnsiTheme="minorHAnsi" w:cstheme="minorBidi"/>
          <w:b/>
          <w:bCs/>
          <w:sz w:val="20"/>
        </w:rPr>
        <w:t>Imię i nazwisko</w:t>
      </w:r>
      <w:r w:rsidRPr="009440BC">
        <w:rPr>
          <w:rFonts w:asciiTheme="minorHAnsi" w:eastAsiaTheme="minorEastAsia" w:hAnsiTheme="minorHAnsi" w:cstheme="minorBidi"/>
          <w:b/>
          <w:bCs/>
          <w:sz w:val="20"/>
        </w:rPr>
        <w:tab/>
      </w:r>
      <w:r w:rsidRPr="009440BC">
        <w:rPr>
          <w:rFonts w:asciiTheme="minorHAnsi" w:eastAsiaTheme="minorEastAsia" w:hAnsiTheme="minorHAnsi" w:cstheme="minorBidi"/>
          <w:b/>
          <w:bCs/>
          <w:sz w:val="20"/>
        </w:rPr>
        <w:tab/>
      </w:r>
      <w:r w:rsidRPr="009440BC">
        <w:rPr>
          <w:rFonts w:asciiTheme="minorHAnsi" w:eastAsiaTheme="minorEastAsia" w:hAnsiTheme="minorHAnsi" w:cstheme="minorBidi"/>
          <w:b/>
          <w:bCs/>
          <w:sz w:val="20"/>
        </w:rPr>
        <w:tab/>
      </w:r>
      <w:r w:rsidRPr="009440BC">
        <w:rPr>
          <w:rFonts w:asciiTheme="minorHAnsi" w:eastAsiaTheme="minorEastAsia" w:hAnsiTheme="minorHAnsi" w:cstheme="minorBidi"/>
          <w:b/>
          <w:bCs/>
          <w:sz w:val="20"/>
        </w:rPr>
        <w:tab/>
      </w:r>
      <w:r w:rsidRPr="009440BC">
        <w:rPr>
          <w:rFonts w:asciiTheme="minorHAnsi" w:eastAsiaTheme="minorEastAsia" w:hAnsiTheme="minorHAnsi" w:cstheme="minorBidi"/>
          <w:b/>
          <w:bCs/>
          <w:sz w:val="20"/>
        </w:rPr>
        <w:tab/>
      </w:r>
      <w:r w:rsidR="00E72430">
        <w:rPr>
          <w:rFonts w:asciiTheme="minorHAnsi" w:eastAsiaTheme="minorEastAsia" w:hAnsiTheme="minorHAnsi" w:cstheme="minorBidi"/>
          <w:b/>
          <w:bCs/>
          <w:sz w:val="20"/>
        </w:rPr>
        <w:t>Imię i nazwisko</w:t>
      </w:r>
    </w:p>
    <w:p w14:paraId="720AF196" w14:textId="61FA4528" w:rsidR="005E0CC8" w:rsidRPr="009440BC" w:rsidRDefault="005E0CC8" w:rsidP="005E0CC8">
      <w:pPr>
        <w:spacing w:line="240" w:lineRule="auto"/>
        <w:ind w:left="360"/>
        <w:rPr>
          <w:rFonts w:asciiTheme="minorHAnsi" w:eastAsiaTheme="minorEastAsia" w:hAnsiTheme="minorHAnsi" w:cstheme="minorBidi"/>
          <w:b/>
          <w:bCs/>
          <w:sz w:val="20"/>
        </w:rPr>
      </w:pPr>
      <w:r w:rsidRPr="009440BC">
        <w:rPr>
          <w:rFonts w:asciiTheme="minorHAnsi" w:eastAsiaTheme="minorEastAsia" w:hAnsiTheme="minorHAnsi" w:cstheme="minorBidi"/>
          <w:b/>
          <w:bCs/>
          <w:sz w:val="20"/>
        </w:rPr>
        <w:t>Funkcja (np. Prezes Zarządu, Pełnomocnik)</w:t>
      </w:r>
      <w:r w:rsidRPr="009440BC">
        <w:rPr>
          <w:rFonts w:asciiTheme="minorHAnsi" w:hAnsiTheme="minorHAnsi"/>
        </w:rPr>
        <w:tab/>
      </w:r>
      <w:r w:rsidRPr="009440BC">
        <w:rPr>
          <w:rFonts w:asciiTheme="minorHAnsi" w:eastAsiaTheme="minorEastAsia" w:hAnsiTheme="minorHAnsi" w:cstheme="minorBidi"/>
          <w:b/>
          <w:bCs/>
          <w:sz w:val="20"/>
        </w:rPr>
        <w:t xml:space="preserve">Dyrektor Departamentu Cyfryzacji, </w:t>
      </w:r>
    </w:p>
    <w:p w14:paraId="28E2EFA5" w14:textId="77777777" w:rsidR="005E0CC8" w:rsidRPr="009440BC" w:rsidRDefault="005E0CC8" w:rsidP="005E0CC8">
      <w:pPr>
        <w:spacing w:line="240" w:lineRule="auto"/>
        <w:ind w:left="4963"/>
        <w:rPr>
          <w:rFonts w:asciiTheme="minorHAnsi" w:eastAsiaTheme="minorEastAsia" w:hAnsiTheme="minorHAnsi" w:cstheme="minorBidi"/>
          <w:b/>
          <w:bCs/>
          <w:sz w:val="20"/>
        </w:rPr>
      </w:pPr>
      <w:r w:rsidRPr="009440BC">
        <w:rPr>
          <w:rFonts w:asciiTheme="minorHAnsi" w:eastAsiaTheme="minorEastAsia" w:hAnsiTheme="minorHAnsi" w:cstheme="minorBidi"/>
          <w:b/>
          <w:bCs/>
          <w:sz w:val="20"/>
        </w:rPr>
        <w:t>Geodezji i Kartografii</w:t>
      </w:r>
    </w:p>
    <w:p w14:paraId="25105300" w14:textId="77777777" w:rsidR="005E0CC8" w:rsidRPr="009440BC" w:rsidRDefault="005E0CC8" w:rsidP="005E0CC8">
      <w:pPr>
        <w:ind w:left="4963"/>
        <w:rPr>
          <w:rFonts w:asciiTheme="minorHAnsi" w:eastAsiaTheme="minorEastAsia" w:hAnsiTheme="minorHAnsi" w:cstheme="minorBidi"/>
          <w:b/>
          <w:bCs/>
          <w:sz w:val="20"/>
        </w:rPr>
      </w:pPr>
    </w:p>
    <w:p w14:paraId="7E4CFA77" w14:textId="3180F348" w:rsidR="005E0CC8" w:rsidRPr="009440BC" w:rsidRDefault="00E72430" w:rsidP="005E0CC8">
      <w:pPr>
        <w:ind w:left="4963"/>
        <w:rPr>
          <w:rFonts w:asciiTheme="minorHAnsi" w:eastAsiaTheme="minorEastAsia" w:hAnsiTheme="minorHAnsi" w:cstheme="minorBidi"/>
          <w:sz w:val="20"/>
        </w:rPr>
      </w:pPr>
      <w:r>
        <w:rPr>
          <w:rFonts w:asciiTheme="minorHAnsi" w:eastAsiaTheme="minorEastAsia" w:hAnsiTheme="minorHAnsi" w:cstheme="minorBidi"/>
          <w:b/>
          <w:bCs/>
          <w:sz w:val="20"/>
        </w:rPr>
        <w:t>Imię i nazwisko</w:t>
      </w:r>
    </w:p>
    <w:p w14:paraId="0FF0C80E" w14:textId="0314649B" w:rsidR="005E0CC8" w:rsidRPr="009440BC" w:rsidRDefault="005E0CC8" w:rsidP="005E0CC8">
      <w:pPr>
        <w:spacing w:line="240" w:lineRule="auto"/>
        <w:ind w:left="4961"/>
        <w:rPr>
          <w:rFonts w:asciiTheme="minorHAnsi" w:eastAsiaTheme="minorEastAsia" w:hAnsiTheme="minorHAnsi" w:cstheme="minorBidi"/>
          <w:b/>
          <w:bCs/>
          <w:sz w:val="20"/>
        </w:rPr>
      </w:pPr>
      <w:r w:rsidRPr="009440BC">
        <w:rPr>
          <w:rFonts w:asciiTheme="minorHAnsi" w:eastAsiaTheme="minorEastAsia" w:hAnsiTheme="minorHAnsi" w:cstheme="minorBidi"/>
          <w:b/>
          <w:bCs/>
          <w:sz w:val="20"/>
        </w:rPr>
        <w:t xml:space="preserve">Zastępca Dyrektora Departamentu </w:t>
      </w:r>
      <w:r w:rsidR="00E72430">
        <w:rPr>
          <w:rFonts w:asciiTheme="minorHAnsi" w:eastAsiaTheme="minorEastAsia" w:hAnsiTheme="minorHAnsi" w:cstheme="minorBidi"/>
          <w:b/>
          <w:bCs/>
          <w:sz w:val="20"/>
        </w:rPr>
        <w:t>Cyfryzacji, Geodezji i Kartografii</w:t>
      </w:r>
      <w:r w:rsidRPr="009440BC">
        <w:rPr>
          <w:rFonts w:asciiTheme="minorHAnsi" w:hAnsiTheme="minorHAnsi"/>
        </w:rPr>
        <w:br/>
      </w:r>
    </w:p>
    <w:p w14:paraId="7E76D77A" w14:textId="164AAC50" w:rsidR="005E0CC8" w:rsidRPr="009440BC" w:rsidRDefault="005E0CC8" w:rsidP="005E0CC8">
      <w:pPr>
        <w:spacing w:line="240" w:lineRule="auto"/>
        <w:ind w:left="4961"/>
        <w:rPr>
          <w:rFonts w:asciiTheme="minorHAnsi" w:eastAsiaTheme="minorEastAsia" w:hAnsiTheme="minorHAnsi" w:cstheme="minorBidi"/>
          <w:b/>
          <w:bCs/>
          <w:sz w:val="20"/>
        </w:rPr>
      </w:pPr>
      <w:r w:rsidRPr="009440BC">
        <w:rPr>
          <w:rFonts w:asciiTheme="minorHAnsi" w:hAnsiTheme="minorHAnsi"/>
        </w:rPr>
        <w:br/>
      </w:r>
    </w:p>
    <w:p w14:paraId="30357090" w14:textId="77777777" w:rsidR="005E0CC8" w:rsidRPr="009440BC" w:rsidRDefault="005E0CC8" w:rsidP="005E0CC8">
      <w:pPr>
        <w:ind w:left="360"/>
        <w:rPr>
          <w:rFonts w:asciiTheme="minorHAnsi" w:eastAsiaTheme="minorEastAsia" w:hAnsiTheme="minorHAnsi" w:cstheme="minorBidi"/>
          <w:sz w:val="20"/>
        </w:rPr>
      </w:pPr>
    </w:p>
    <w:p w14:paraId="0D2C06ED" w14:textId="77777777" w:rsidR="005E0CC8" w:rsidRPr="009440BC" w:rsidRDefault="005E0CC8" w:rsidP="005E0CC8">
      <w:pPr>
        <w:ind w:left="360"/>
        <w:rPr>
          <w:rFonts w:asciiTheme="minorHAnsi" w:hAnsiTheme="minorHAnsi" w:cs="Arial"/>
          <w:b/>
          <w:sz w:val="18"/>
          <w:szCs w:val="18"/>
        </w:rPr>
      </w:pPr>
    </w:p>
    <w:p w14:paraId="04AAC83B" w14:textId="77777777" w:rsidR="003D70FD" w:rsidRPr="009440BC" w:rsidRDefault="003D70FD">
      <w:pPr>
        <w:rPr>
          <w:rFonts w:asciiTheme="minorHAnsi" w:hAnsiTheme="minorHAnsi"/>
        </w:rPr>
      </w:pPr>
    </w:p>
    <w:sectPr w:rsidR="003D70FD" w:rsidRPr="009440BC" w:rsidSect="00EB5158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endnotePr>
        <w:numFmt w:val="decimal"/>
      </w:endnotePr>
      <w:pgSz w:w="11906" w:h="16838" w:code="9"/>
      <w:pgMar w:top="1134" w:right="1418" w:bottom="1418" w:left="1560" w:header="709" w:footer="274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4CC79" w14:textId="77777777" w:rsidR="00770B49" w:rsidRDefault="00770B49" w:rsidP="005E0CC8">
      <w:pPr>
        <w:spacing w:line="240" w:lineRule="auto"/>
      </w:pPr>
      <w:r>
        <w:separator/>
      </w:r>
    </w:p>
  </w:endnote>
  <w:endnote w:type="continuationSeparator" w:id="0">
    <w:p w14:paraId="57E33F4C" w14:textId="77777777" w:rsidR="00770B49" w:rsidRDefault="00770B49" w:rsidP="005E0CC8">
      <w:pPr>
        <w:spacing w:line="240" w:lineRule="auto"/>
      </w:pPr>
      <w:r>
        <w:continuationSeparator/>
      </w:r>
    </w:p>
  </w:endnote>
  <w:endnote w:type="continuationNotice" w:id="1">
    <w:p w14:paraId="5650D1C6" w14:textId="77777777" w:rsidR="00770B49" w:rsidRDefault="00770B49">
      <w:pPr>
        <w:spacing w:line="240" w:lineRule="auto"/>
      </w:pPr>
    </w:p>
  </w:endnote>
  <w:endnote w:id="2">
    <w:p w14:paraId="3A796A16" w14:textId="5A01129A" w:rsidR="005E0CC8" w:rsidRPr="00F223AE" w:rsidRDefault="005E0CC8" w:rsidP="005E0CC8">
      <w:pPr>
        <w:rPr>
          <w:rFonts w:asciiTheme="minorHAnsi" w:hAnsiTheme="minorHAnsi" w:cs="Arial"/>
          <w:i/>
          <w:color w:val="000000" w:themeColor="text1"/>
          <w:sz w:val="18"/>
          <w:szCs w:val="18"/>
        </w:rPr>
      </w:pPr>
      <w:r w:rsidRPr="00F223AE">
        <w:rPr>
          <w:rStyle w:val="Odwoanieprzypisukocowego"/>
          <w:rFonts w:asciiTheme="minorHAnsi" w:hAnsiTheme="minorHAnsi" w:cs="Arial"/>
          <w:sz w:val="20"/>
          <w:szCs w:val="18"/>
        </w:rPr>
        <w:endnoteRef/>
      </w:r>
      <w:r w:rsidRPr="00F223AE">
        <w:rPr>
          <w:rFonts w:asciiTheme="minorHAnsi" w:hAnsiTheme="minorHAnsi" w:cs="Arial"/>
          <w:sz w:val="20"/>
          <w:szCs w:val="18"/>
        </w:rPr>
        <w:t xml:space="preserve"> </w:t>
      </w:r>
      <w:r w:rsidR="008C600F" w:rsidRPr="008C600F">
        <w:rPr>
          <w:rFonts w:asciiTheme="minorHAnsi" w:hAnsiTheme="minorHAnsi" w:cs="Arial"/>
          <w:color w:val="000000" w:themeColor="text1"/>
          <w:sz w:val="18"/>
          <w:szCs w:val="18"/>
        </w:rPr>
        <w:t>Środki na realizację Umowy zabezpieczone zostały w budżecie Województwa Mazowieckiego na 2025 rok na podstawie Uchwały Sejmiku Województwa Mazowieckiego nr 132/24 z dnia 17 grudnia 2024 r. w sprawie uchwały budżetowej Województwa Mazowieckiego na 2025 rok z późn. zm. oraz w Wieloletniej Prognozie Finansowej Województwa Mazowieckiego na lata 2025-2038 na podstawie Uchwały nr 131/24 z dnia 17 grudnia 2024 r. w sprawie Wieloletniej Prognozy Finansowej Województwa Mazowieckiego na lata 2025-2038 z późn. zm. w dziale 710, rozdziale 71095, zadaniu: „Budowa i rozwój systemów oraz usług wspomagających nowoczesną produkcję rolną na Mazowszu - projekt "Smart Villages 2" w ramach FEM 2021-2027”, działaniu: 10.3.29.PROJEKT_ SMART VILLAGES 2_FEM/WPF_S</w:t>
      </w:r>
      <w:r w:rsidRPr="00D3160C">
        <w:rPr>
          <w:rFonts w:asciiTheme="minorHAnsi" w:hAnsiTheme="minorHAnsi" w:cs="Arial"/>
          <w:color w:val="000000" w:themeColor="text1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BNKG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PBGJ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075F" w14:textId="77777777" w:rsidR="00306AC0" w:rsidRDefault="00B25456" w:rsidP="000675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2848C13" w14:textId="77777777" w:rsidR="00306AC0" w:rsidRDefault="00306AC0" w:rsidP="0006755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F3598" w14:textId="77777777" w:rsidR="00306AC0" w:rsidRPr="00B90E51" w:rsidRDefault="00B25456">
    <w:pPr>
      <w:pStyle w:val="Stopka"/>
      <w:jc w:val="center"/>
      <w:rPr>
        <w:sz w:val="18"/>
        <w:szCs w:val="18"/>
      </w:rPr>
    </w:pPr>
    <w:r w:rsidRPr="00B90E51">
      <w:rPr>
        <w:sz w:val="18"/>
        <w:szCs w:val="18"/>
      </w:rPr>
      <w:fldChar w:fldCharType="begin"/>
    </w:r>
    <w:r w:rsidRPr="00B90E51">
      <w:rPr>
        <w:sz w:val="18"/>
        <w:szCs w:val="18"/>
      </w:rPr>
      <w:instrText xml:space="preserve"> PAGE   \* MERGEFORMAT </w:instrText>
    </w:r>
    <w:r w:rsidRPr="00B90E51">
      <w:rPr>
        <w:sz w:val="18"/>
        <w:szCs w:val="18"/>
      </w:rPr>
      <w:fldChar w:fldCharType="separate"/>
    </w:r>
    <w:r w:rsidRPr="00B90E51">
      <w:rPr>
        <w:sz w:val="18"/>
        <w:szCs w:val="18"/>
      </w:rPr>
      <w:t>17</w:t>
    </w:r>
    <w:r w:rsidRPr="00B90E51">
      <w:rPr>
        <w:sz w:val="18"/>
        <w:szCs w:val="18"/>
      </w:rPr>
      <w:fldChar w:fldCharType="end"/>
    </w:r>
  </w:p>
  <w:p w14:paraId="0D57CFC7" w14:textId="77777777" w:rsidR="00306AC0" w:rsidRPr="00BB41E4" w:rsidRDefault="00306AC0" w:rsidP="0006755A">
    <w:pPr>
      <w:pStyle w:val="Stopka"/>
      <w:tabs>
        <w:tab w:val="left" w:pos="20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E59D" w14:textId="77777777" w:rsidR="00306AC0" w:rsidRPr="00F223AE" w:rsidRDefault="00B25456" w:rsidP="00EB5158">
    <w:pPr>
      <w:pStyle w:val="Stopka"/>
      <w:spacing w:line="276" w:lineRule="auto"/>
      <w:jc w:val="center"/>
      <w:rPr>
        <w:rFonts w:ascii="Aptos" w:hAnsi="Aptos"/>
        <w:sz w:val="16"/>
        <w:szCs w:val="16"/>
      </w:rPr>
    </w:pPr>
    <w:r w:rsidRPr="00F223AE">
      <w:rPr>
        <w:rFonts w:ascii="Aptos" w:hAnsi="Aptos"/>
        <w:sz w:val="16"/>
        <w:szCs w:val="16"/>
      </w:rPr>
      <w:t xml:space="preserve">Wydatek współfinansowany przez Unię Europejską ze środków Programu Regionalnego: </w:t>
    </w:r>
  </w:p>
  <w:p w14:paraId="7A647639" w14:textId="77777777" w:rsidR="00306AC0" w:rsidRPr="00F223AE" w:rsidRDefault="00B25456" w:rsidP="00EB5158">
    <w:pPr>
      <w:pStyle w:val="Stopka"/>
      <w:spacing w:line="276" w:lineRule="auto"/>
      <w:jc w:val="center"/>
      <w:rPr>
        <w:rFonts w:ascii="Aptos" w:hAnsi="Aptos"/>
        <w:sz w:val="16"/>
        <w:szCs w:val="16"/>
      </w:rPr>
    </w:pPr>
    <w:r w:rsidRPr="00F223AE">
      <w:rPr>
        <w:rFonts w:ascii="Aptos" w:hAnsi="Aptos"/>
        <w:sz w:val="16"/>
        <w:szCs w:val="16"/>
      </w:rPr>
      <w:t>Fundusze Europejskie dla Mazowsza 2021-2027 (FEM)</w:t>
    </w:r>
  </w:p>
  <w:p w14:paraId="7B185FC4" w14:textId="77777777" w:rsidR="00306AC0" w:rsidRDefault="00306AC0" w:rsidP="0006755A">
    <w:pPr>
      <w:pStyle w:val="Stopka"/>
      <w:jc w:val="center"/>
      <w:rPr>
        <w:sz w:val="16"/>
        <w:szCs w:val="16"/>
      </w:rPr>
    </w:pPr>
  </w:p>
  <w:p w14:paraId="711ED42B" w14:textId="77777777" w:rsidR="00306AC0" w:rsidRPr="00EB5158" w:rsidRDefault="00B25456" w:rsidP="0006755A">
    <w:pPr>
      <w:pStyle w:val="Stopka"/>
      <w:jc w:val="center"/>
      <w:rPr>
        <w:sz w:val="18"/>
        <w:szCs w:val="16"/>
      </w:rPr>
    </w:pPr>
    <w:r w:rsidRPr="00EB5158">
      <w:rPr>
        <w:sz w:val="18"/>
        <w:szCs w:val="16"/>
      </w:rPr>
      <w:fldChar w:fldCharType="begin"/>
    </w:r>
    <w:r w:rsidRPr="00EB5158">
      <w:rPr>
        <w:sz w:val="18"/>
        <w:szCs w:val="16"/>
      </w:rPr>
      <w:instrText xml:space="preserve"> PAGE   \* MERGEFORMAT </w:instrText>
    </w:r>
    <w:r w:rsidRPr="00EB5158">
      <w:rPr>
        <w:sz w:val="18"/>
        <w:szCs w:val="16"/>
      </w:rPr>
      <w:fldChar w:fldCharType="separate"/>
    </w:r>
    <w:r w:rsidRPr="00EB5158">
      <w:rPr>
        <w:noProof/>
        <w:sz w:val="18"/>
        <w:szCs w:val="16"/>
      </w:rPr>
      <w:t>1</w:t>
    </w:r>
    <w:r w:rsidRPr="00EB5158">
      <w:rPr>
        <w:noProof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83C8" w14:textId="77777777" w:rsidR="00770B49" w:rsidRDefault="00770B49" w:rsidP="005E0CC8">
      <w:pPr>
        <w:spacing w:line="240" w:lineRule="auto"/>
      </w:pPr>
      <w:r>
        <w:separator/>
      </w:r>
    </w:p>
  </w:footnote>
  <w:footnote w:type="continuationSeparator" w:id="0">
    <w:p w14:paraId="7902E7E0" w14:textId="77777777" w:rsidR="00770B49" w:rsidRDefault="00770B49" w:rsidP="005E0CC8">
      <w:pPr>
        <w:spacing w:line="240" w:lineRule="auto"/>
      </w:pPr>
      <w:r>
        <w:continuationSeparator/>
      </w:r>
    </w:p>
  </w:footnote>
  <w:footnote w:type="continuationNotice" w:id="1">
    <w:p w14:paraId="63918C0E" w14:textId="77777777" w:rsidR="00770B49" w:rsidRDefault="00770B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40099" w14:textId="52DF8DA2" w:rsidR="00723D00" w:rsidRPr="00EB5158" w:rsidRDefault="00EB5158" w:rsidP="00EB5158">
    <w:pPr>
      <w:pStyle w:val="Nagwek"/>
      <w:jc w:val="center"/>
      <w:rPr>
        <w:rFonts w:asciiTheme="minorHAnsi" w:hAnsiTheme="minorHAnsi"/>
        <w:sz w:val="16"/>
        <w:szCs w:val="14"/>
        <w:u w:val="single"/>
      </w:rPr>
    </w:pPr>
    <w:r w:rsidRPr="00EB5158">
      <w:rPr>
        <w:rFonts w:asciiTheme="minorHAnsi" w:hAnsiTheme="minorHAnsi"/>
        <w:sz w:val="16"/>
        <w:szCs w:val="14"/>
        <w:u w:val="single"/>
      </w:rPr>
      <w:t>NUMER SPRAWY: OR-D-III.272.</w:t>
    </w:r>
    <w:r w:rsidR="00DC14B8">
      <w:rPr>
        <w:rFonts w:asciiTheme="minorHAnsi" w:hAnsiTheme="minorHAnsi"/>
        <w:sz w:val="16"/>
        <w:szCs w:val="14"/>
        <w:u w:val="single"/>
      </w:rPr>
      <w:t>58</w:t>
    </w:r>
    <w:r w:rsidRPr="00EB5158">
      <w:rPr>
        <w:rFonts w:asciiTheme="minorHAnsi" w:hAnsiTheme="minorHAnsi"/>
        <w:sz w:val="16"/>
        <w:szCs w:val="14"/>
        <w:u w:val="single"/>
      </w:rPr>
      <w:t xml:space="preserve">.2025.AS                        ZAŁĄCZNIK NR </w:t>
    </w:r>
    <w:r>
      <w:rPr>
        <w:rFonts w:asciiTheme="minorHAnsi" w:hAnsiTheme="minorHAnsi"/>
        <w:sz w:val="16"/>
        <w:szCs w:val="14"/>
        <w:u w:val="single"/>
      </w:rPr>
      <w:t>3</w:t>
    </w:r>
    <w:r w:rsidRPr="00EB5158">
      <w:rPr>
        <w:rFonts w:asciiTheme="minorHAnsi" w:hAnsiTheme="minorHAnsi"/>
        <w:sz w:val="16"/>
        <w:szCs w:val="14"/>
        <w:u w:val="single"/>
      </w:rPr>
      <w:t xml:space="preserve"> DO SWZ – </w:t>
    </w:r>
    <w:r>
      <w:rPr>
        <w:rFonts w:asciiTheme="minorHAnsi" w:hAnsiTheme="minorHAnsi"/>
        <w:sz w:val="16"/>
        <w:szCs w:val="14"/>
        <w:u w:val="single"/>
      </w:rPr>
      <w:t>PROJEKTOWANE POSTANOWIENIA UMOWY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E3055" w14:textId="77777777" w:rsidR="00306AC0" w:rsidRPr="007B26B7" w:rsidRDefault="00306AC0" w:rsidP="0006755A"/>
  <w:p w14:paraId="2320EC7F" w14:textId="77777777" w:rsidR="00306AC0" w:rsidRDefault="00B25456" w:rsidP="0006755A">
    <w:pPr>
      <w:pStyle w:val="Nagwek"/>
    </w:pPr>
    <w:r>
      <w:rPr>
        <w:noProof/>
      </w:rPr>
      <w:drawing>
        <wp:inline distT="0" distB="0" distL="0" distR="0" wp14:anchorId="0F936141" wp14:editId="2406AADE">
          <wp:extent cx="5759450" cy="466725"/>
          <wp:effectExtent l="0" t="0" r="0" b="0"/>
          <wp:docPr id="2023358445" name="Obraz 202335844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323269" name="Obraz 72132326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BEB"/>
    <w:multiLevelType w:val="hybridMultilevel"/>
    <w:tmpl w:val="F5B498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9">
      <w:start w:val="1"/>
      <w:numFmt w:val="lowerLetter"/>
      <w:lvlText w:val="%3."/>
      <w:lvlJc w:val="lef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5E7C"/>
    <w:multiLevelType w:val="hybridMultilevel"/>
    <w:tmpl w:val="C14E4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7E75"/>
    <w:multiLevelType w:val="hybridMultilevel"/>
    <w:tmpl w:val="18E8BA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83F068C"/>
    <w:multiLevelType w:val="hybridMultilevel"/>
    <w:tmpl w:val="EA822E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E3C6A"/>
    <w:multiLevelType w:val="hybridMultilevel"/>
    <w:tmpl w:val="09207468"/>
    <w:lvl w:ilvl="0" w:tplc="E87A3800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31CBF"/>
    <w:multiLevelType w:val="hybridMultilevel"/>
    <w:tmpl w:val="18E8BA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7D575DD"/>
    <w:multiLevelType w:val="hybridMultilevel"/>
    <w:tmpl w:val="5632321E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C4FE5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810A2"/>
    <w:multiLevelType w:val="multilevel"/>
    <w:tmpl w:val="669C026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suff w:val="space"/>
      <w:lvlText w:val="%1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A2C44F1"/>
    <w:multiLevelType w:val="hybridMultilevel"/>
    <w:tmpl w:val="7924FCBE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A2D5411"/>
    <w:multiLevelType w:val="hybridMultilevel"/>
    <w:tmpl w:val="818C4530"/>
    <w:lvl w:ilvl="0" w:tplc="A31AC346">
      <w:start w:val="1"/>
      <w:numFmt w:val="decimal"/>
      <w:lvlText w:val="%1)"/>
      <w:lvlJc w:val="righ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C2E9E"/>
    <w:multiLevelType w:val="hybridMultilevel"/>
    <w:tmpl w:val="FCFCE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32A7F"/>
    <w:multiLevelType w:val="hybridMultilevel"/>
    <w:tmpl w:val="019C3B2E"/>
    <w:lvl w:ilvl="0" w:tplc="FFFFFFFF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rFonts w:ascii="Arial" w:hAnsi="Arial" w:cs="Arial" w:hint="default"/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3" w15:restartNumberingAfterBreak="0">
    <w:nsid w:val="23163A1C"/>
    <w:multiLevelType w:val="hybridMultilevel"/>
    <w:tmpl w:val="5638F248"/>
    <w:lvl w:ilvl="0" w:tplc="FBAA2B44">
      <w:start w:val="1"/>
      <w:numFmt w:val="decimal"/>
      <w:lvlText w:val="%1."/>
      <w:lvlJc w:val="left"/>
      <w:pPr>
        <w:ind w:left="428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37726DA2">
      <w:start w:val="1"/>
      <w:numFmt w:val="decimal"/>
      <w:lvlText w:val="%2)"/>
      <w:lvlJc w:val="left"/>
      <w:pPr>
        <w:ind w:left="99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73C2329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3A367DD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55449F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3E581F5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729640C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701E8F4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398C84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4" w15:restartNumberingAfterBreak="0">
    <w:nsid w:val="246B4DB0"/>
    <w:multiLevelType w:val="hybridMultilevel"/>
    <w:tmpl w:val="A718DD28"/>
    <w:lvl w:ilvl="0" w:tplc="7FD2014A">
      <w:start w:val="1"/>
      <w:numFmt w:val="decimal"/>
      <w:pStyle w:val="par1"/>
      <w:lvlText w:val="§ %1."/>
      <w:lvlJc w:val="left"/>
      <w:pPr>
        <w:ind w:left="4329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21A88"/>
    <w:multiLevelType w:val="multilevel"/>
    <w:tmpl w:val="708C2E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3" w:hanging="360"/>
      </w:pPr>
    </w:lvl>
    <w:lvl w:ilvl="2" w:tentative="1">
      <w:start w:val="1"/>
      <w:numFmt w:val="lowerRoman"/>
      <w:lvlText w:val="%3."/>
      <w:lvlJc w:val="right"/>
      <w:pPr>
        <w:ind w:left="2443" w:hanging="180"/>
      </w:pPr>
    </w:lvl>
    <w:lvl w:ilvl="3" w:tentative="1">
      <w:start w:val="1"/>
      <w:numFmt w:val="decimal"/>
      <w:lvlText w:val="%4."/>
      <w:lvlJc w:val="left"/>
      <w:pPr>
        <w:ind w:left="3163" w:hanging="360"/>
      </w:pPr>
    </w:lvl>
    <w:lvl w:ilvl="4" w:tentative="1">
      <w:start w:val="1"/>
      <w:numFmt w:val="lowerLetter"/>
      <w:lvlText w:val="%5."/>
      <w:lvlJc w:val="left"/>
      <w:pPr>
        <w:ind w:left="3883" w:hanging="360"/>
      </w:pPr>
    </w:lvl>
    <w:lvl w:ilvl="5" w:tentative="1">
      <w:start w:val="1"/>
      <w:numFmt w:val="lowerRoman"/>
      <w:lvlText w:val="%6."/>
      <w:lvlJc w:val="right"/>
      <w:pPr>
        <w:ind w:left="4603" w:hanging="180"/>
      </w:pPr>
    </w:lvl>
    <w:lvl w:ilvl="6" w:tentative="1">
      <w:start w:val="1"/>
      <w:numFmt w:val="decimal"/>
      <w:lvlText w:val="%7."/>
      <w:lvlJc w:val="left"/>
      <w:pPr>
        <w:ind w:left="5323" w:hanging="360"/>
      </w:pPr>
    </w:lvl>
    <w:lvl w:ilvl="7" w:tentative="1">
      <w:start w:val="1"/>
      <w:numFmt w:val="lowerLetter"/>
      <w:lvlText w:val="%8."/>
      <w:lvlJc w:val="left"/>
      <w:pPr>
        <w:ind w:left="6043" w:hanging="360"/>
      </w:pPr>
    </w:lvl>
    <w:lvl w:ilvl="8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256F47B1"/>
    <w:multiLevelType w:val="hybridMultilevel"/>
    <w:tmpl w:val="58FAD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A3E5E"/>
    <w:multiLevelType w:val="multilevel"/>
    <w:tmpl w:val="72E42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4"/>
        </w:tabs>
        <w:ind w:left="1154" w:hanging="79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F870C3A"/>
    <w:multiLevelType w:val="multilevel"/>
    <w:tmpl w:val="547C8B8C"/>
    <w:lvl w:ilvl="0">
      <w:start w:val="1"/>
      <w:numFmt w:val="decimal"/>
      <w:lvlText w:val="%1."/>
      <w:lvlJc w:val="left"/>
      <w:pPr>
        <w:tabs>
          <w:tab w:val="num" w:pos="851"/>
        </w:tabs>
        <w:ind w:left="737" w:hanging="34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514"/>
        </w:tabs>
        <w:ind w:left="1514" w:hanging="794"/>
      </w:p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08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9" w15:restartNumberingAfterBreak="0">
    <w:nsid w:val="30E04D2B"/>
    <w:multiLevelType w:val="hybridMultilevel"/>
    <w:tmpl w:val="777C56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4013D09"/>
    <w:multiLevelType w:val="hybridMultilevel"/>
    <w:tmpl w:val="B8AA07E8"/>
    <w:lvl w:ilvl="0" w:tplc="CDBAE9C8">
      <w:start w:val="1"/>
      <w:numFmt w:val="lowerRoman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F7C1C"/>
    <w:multiLevelType w:val="hybridMultilevel"/>
    <w:tmpl w:val="213C4E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B625A4F"/>
    <w:multiLevelType w:val="hybridMultilevel"/>
    <w:tmpl w:val="C3E6D0E0"/>
    <w:lvl w:ilvl="0" w:tplc="A42CC7E6">
      <w:start w:val="1"/>
      <w:numFmt w:val="decimal"/>
      <w:lvlText w:val="%1."/>
      <w:lvlJc w:val="left"/>
      <w:pPr>
        <w:ind w:left="1000" w:hanging="360"/>
      </w:pPr>
    </w:lvl>
    <w:lvl w:ilvl="1" w:tplc="4D285722">
      <w:start w:val="1"/>
      <w:numFmt w:val="decimal"/>
      <w:lvlText w:val="%2."/>
      <w:lvlJc w:val="left"/>
      <w:pPr>
        <w:ind w:left="1000" w:hanging="360"/>
      </w:pPr>
    </w:lvl>
    <w:lvl w:ilvl="2" w:tplc="317CABBC">
      <w:start w:val="1"/>
      <w:numFmt w:val="decimal"/>
      <w:lvlText w:val="%3."/>
      <w:lvlJc w:val="left"/>
      <w:pPr>
        <w:ind w:left="1000" w:hanging="360"/>
      </w:pPr>
    </w:lvl>
    <w:lvl w:ilvl="3" w:tplc="C42A2B8C">
      <w:start w:val="1"/>
      <w:numFmt w:val="decimal"/>
      <w:lvlText w:val="%4."/>
      <w:lvlJc w:val="left"/>
      <w:pPr>
        <w:ind w:left="1000" w:hanging="360"/>
      </w:pPr>
    </w:lvl>
    <w:lvl w:ilvl="4" w:tplc="0770C3EA">
      <w:start w:val="1"/>
      <w:numFmt w:val="decimal"/>
      <w:lvlText w:val="%5."/>
      <w:lvlJc w:val="left"/>
      <w:pPr>
        <w:ind w:left="1000" w:hanging="360"/>
      </w:pPr>
    </w:lvl>
    <w:lvl w:ilvl="5" w:tplc="62328220">
      <w:start w:val="1"/>
      <w:numFmt w:val="decimal"/>
      <w:lvlText w:val="%6."/>
      <w:lvlJc w:val="left"/>
      <w:pPr>
        <w:ind w:left="1000" w:hanging="360"/>
      </w:pPr>
    </w:lvl>
    <w:lvl w:ilvl="6" w:tplc="8A20925E">
      <w:start w:val="1"/>
      <w:numFmt w:val="decimal"/>
      <w:lvlText w:val="%7."/>
      <w:lvlJc w:val="left"/>
      <w:pPr>
        <w:ind w:left="1000" w:hanging="360"/>
      </w:pPr>
    </w:lvl>
    <w:lvl w:ilvl="7" w:tplc="AD6239FC">
      <w:start w:val="1"/>
      <w:numFmt w:val="decimal"/>
      <w:lvlText w:val="%8."/>
      <w:lvlJc w:val="left"/>
      <w:pPr>
        <w:ind w:left="1000" w:hanging="360"/>
      </w:pPr>
    </w:lvl>
    <w:lvl w:ilvl="8" w:tplc="F6AA5D64">
      <w:start w:val="1"/>
      <w:numFmt w:val="decimal"/>
      <w:lvlText w:val="%9."/>
      <w:lvlJc w:val="left"/>
      <w:pPr>
        <w:ind w:left="1000" w:hanging="360"/>
      </w:pPr>
    </w:lvl>
  </w:abstractNum>
  <w:abstractNum w:abstractNumId="23" w15:restartNumberingAfterBreak="0">
    <w:nsid w:val="3BE7553D"/>
    <w:multiLevelType w:val="multilevel"/>
    <w:tmpl w:val="4A5C211A"/>
    <w:lvl w:ilvl="0">
      <w:start w:val="1"/>
      <w:numFmt w:val="decimal"/>
      <w:lvlText w:val="%1)"/>
      <w:lvlJc w:val="left"/>
      <w:pPr>
        <w:tabs>
          <w:tab w:val="num" w:pos="454"/>
        </w:tabs>
        <w:ind w:left="340" w:hanging="34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685"/>
        </w:tabs>
        <w:ind w:left="1685" w:hanging="794"/>
      </w:pPr>
    </w:lvl>
    <w:lvl w:ilvl="2">
      <w:start w:val="1"/>
      <w:numFmt w:val="lowerLetter"/>
      <w:lvlText w:val="%3."/>
      <w:lvlJc w:val="left"/>
      <w:pPr>
        <w:tabs>
          <w:tab w:val="num" w:pos="1971"/>
        </w:tabs>
        <w:ind w:left="1755" w:hanging="504"/>
      </w:pPr>
    </w:lvl>
    <w:lvl w:ilvl="3">
      <w:start w:val="1"/>
      <w:numFmt w:val="bullet"/>
      <w:lvlText w:val=""/>
      <w:lvlJc w:val="left"/>
      <w:pPr>
        <w:tabs>
          <w:tab w:val="num" w:pos="2331"/>
        </w:tabs>
        <w:ind w:left="2259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051"/>
        </w:tabs>
        <w:ind w:left="2763" w:hanging="792"/>
      </w:pPr>
    </w:lvl>
    <w:lvl w:ilvl="5">
      <w:start w:val="1"/>
      <w:numFmt w:val="decimal"/>
      <w:lvlText w:val="%1.%2.%3.%4.%5.%6."/>
      <w:lvlJc w:val="left"/>
      <w:pPr>
        <w:tabs>
          <w:tab w:val="num" w:pos="3411"/>
        </w:tabs>
        <w:ind w:left="326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31"/>
        </w:tabs>
        <w:ind w:left="377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91"/>
        </w:tabs>
        <w:ind w:left="427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11"/>
        </w:tabs>
        <w:ind w:left="4851" w:hanging="1440"/>
      </w:pPr>
    </w:lvl>
  </w:abstractNum>
  <w:abstractNum w:abstractNumId="24" w15:restartNumberingAfterBreak="0">
    <w:nsid w:val="3DA76A6E"/>
    <w:multiLevelType w:val="hybridMultilevel"/>
    <w:tmpl w:val="FE3C104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F207535"/>
    <w:multiLevelType w:val="hybridMultilevel"/>
    <w:tmpl w:val="2DFEC86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6042" w:hanging="360"/>
      </w:pPr>
    </w:lvl>
    <w:lvl w:ilvl="2" w:tplc="FFFFFFFF">
      <w:start w:val="1"/>
      <w:numFmt w:val="lowerRoman"/>
      <w:lvlText w:val="%3."/>
      <w:lvlJc w:val="right"/>
      <w:pPr>
        <w:ind w:left="6762" w:hanging="180"/>
      </w:pPr>
    </w:lvl>
    <w:lvl w:ilvl="3" w:tplc="FFFFFFFF">
      <w:start w:val="1"/>
      <w:numFmt w:val="decimal"/>
      <w:lvlText w:val="%4."/>
      <w:lvlJc w:val="left"/>
      <w:pPr>
        <w:ind w:left="7482" w:hanging="360"/>
      </w:pPr>
    </w:lvl>
    <w:lvl w:ilvl="4" w:tplc="FFFFFFFF">
      <w:start w:val="1"/>
      <w:numFmt w:val="lowerLetter"/>
      <w:lvlText w:val="%5."/>
      <w:lvlJc w:val="left"/>
      <w:pPr>
        <w:ind w:left="8202" w:hanging="360"/>
      </w:pPr>
    </w:lvl>
    <w:lvl w:ilvl="5" w:tplc="FFFFFFFF">
      <w:start w:val="1"/>
      <w:numFmt w:val="lowerRoman"/>
      <w:lvlText w:val="%6."/>
      <w:lvlJc w:val="right"/>
      <w:pPr>
        <w:ind w:left="8922" w:hanging="180"/>
      </w:pPr>
    </w:lvl>
    <w:lvl w:ilvl="6" w:tplc="FFFFFFFF">
      <w:start w:val="1"/>
      <w:numFmt w:val="decimal"/>
      <w:lvlText w:val="%7."/>
      <w:lvlJc w:val="left"/>
      <w:pPr>
        <w:ind w:left="9642" w:hanging="360"/>
      </w:pPr>
    </w:lvl>
    <w:lvl w:ilvl="7" w:tplc="FFFFFFFF">
      <w:start w:val="1"/>
      <w:numFmt w:val="lowerLetter"/>
      <w:lvlText w:val="%8."/>
      <w:lvlJc w:val="left"/>
      <w:pPr>
        <w:ind w:left="10362" w:hanging="360"/>
      </w:pPr>
    </w:lvl>
    <w:lvl w:ilvl="8" w:tplc="FFFFFFFF">
      <w:start w:val="1"/>
      <w:numFmt w:val="lowerRoman"/>
      <w:lvlText w:val="%9."/>
      <w:lvlJc w:val="right"/>
      <w:pPr>
        <w:ind w:left="11082" w:hanging="180"/>
      </w:pPr>
    </w:lvl>
  </w:abstractNum>
  <w:abstractNum w:abstractNumId="26" w15:restartNumberingAfterBreak="0">
    <w:nsid w:val="40275767"/>
    <w:multiLevelType w:val="multilevel"/>
    <w:tmpl w:val="F2762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4"/>
        </w:tabs>
        <w:ind w:left="1154" w:hanging="794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4259210E"/>
    <w:multiLevelType w:val="hybridMultilevel"/>
    <w:tmpl w:val="2DFEC866"/>
    <w:lvl w:ilvl="0" w:tplc="6A3CF18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6042" w:hanging="360"/>
      </w:pPr>
    </w:lvl>
    <w:lvl w:ilvl="2" w:tplc="0415001B">
      <w:start w:val="1"/>
      <w:numFmt w:val="lowerRoman"/>
      <w:lvlText w:val="%3."/>
      <w:lvlJc w:val="right"/>
      <w:pPr>
        <w:ind w:left="6762" w:hanging="180"/>
      </w:pPr>
    </w:lvl>
    <w:lvl w:ilvl="3" w:tplc="0415000F">
      <w:start w:val="1"/>
      <w:numFmt w:val="decimal"/>
      <w:lvlText w:val="%4."/>
      <w:lvlJc w:val="left"/>
      <w:pPr>
        <w:ind w:left="7482" w:hanging="360"/>
      </w:pPr>
    </w:lvl>
    <w:lvl w:ilvl="4" w:tplc="04150019">
      <w:start w:val="1"/>
      <w:numFmt w:val="lowerLetter"/>
      <w:lvlText w:val="%5."/>
      <w:lvlJc w:val="left"/>
      <w:pPr>
        <w:ind w:left="8202" w:hanging="360"/>
      </w:pPr>
    </w:lvl>
    <w:lvl w:ilvl="5" w:tplc="0415001B">
      <w:start w:val="1"/>
      <w:numFmt w:val="lowerRoman"/>
      <w:lvlText w:val="%6."/>
      <w:lvlJc w:val="right"/>
      <w:pPr>
        <w:ind w:left="8922" w:hanging="180"/>
      </w:pPr>
    </w:lvl>
    <w:lvl w:ilvl="6" w:tplc="0415000F">
      <w:start w:val="1"/>
      <w:numFmt w:val="decimal"/>
      <w:lvlText w:val="%7."/>
      <w:lvlJc w:val="left"/>
      <w:pPr>
        <w:ind w:left="9642" w:hanging="360"/>
      </w:pPr>
    </w:lvl>
    <w:lvl w:ilvl="7" w:tplc="04150019">
      <w:start w:val="1"/>
      <w:numFmt w:val="lowerLetter"/>
      <w:lvlText w:val="%8."/>
      <w:lvlJc w:val="left"/>
      <w:pPr>
        <w:ind w:left="10362" w:hanging="360"/>
      </w:pPr>
    </w:lvl>
    <w:lvl w:ilvl="8" w:tplc="0415001B">
      <w:start w:val="1"/>
      <w:numFmt w:val="lowerRoman"/>
      <w:lvlText w:val="%9."/>
      <w:lvlJc w:val="right"/>
      <w:pPr>
        <w:ind w:left="11082" w:hanging="180"/>
      </w:pPr>
    </w:lvl>
  </w:abstractNum>
  <w:abstractNum w:abstractNumId="28" w15:restartNumberingAfterBreak="0">
    <w:nsid w:val="46880F27"/>
    <w:multiLevelType w:val="multilevel"/>
    <w:tmpl w:val="2452B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4"/>
        </w:tabs>
        <w:ind w:left="1154" w:hanging="794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60F4B97"/>
    <w:multiLevelType w:val="hybridMultilevel"/>
    <w:tmpl w:val="7924FCBE"/>
    <w:lvl w:ilvl="0" w:tplc="FFFFFFFF">
      <w:start w:val="1"/>
      <w:numFmt w:val="decimal"/>
      <w:lvlText w:val="%1)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5653796D"/>
    <w:multiLevelType w:val="hybridMultilevel"/>
    <w:tmpl w:val="4BBA750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073FF2"/>
    <w:multiLevelType w:val="hybridMultilevel"/>
    <w:tmpl w:val="BE28ABF2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2" w15:restartNumberingAfterBreak="0">
    <w:nsid w:val="5E3307A7"/>
    <w:multiLevelType w:val="hybridMultilevel"/>
    <w:tmpl w:val="6D9EA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71095"/>
    <w:multiLevelType w:val="hybridMultilevel"/>
    <w:tmpl w:val="61A20CB4"/>
    <w:lvl w:ilvl="0" w:tplc="90A48D1A">
      <w:start w:val="1"/>
      <w:numFmt w:val="decimal"/>
      <w:lvlText w:val="%1)"/>
      <w:lvlJc w:val="right"/>
      <w:pPr>
        <w:ind w:left="1070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0A013AF"/>
    <w:multiLevelType w:val="hybridMultilevel"/>
    <w:tmpl w:val="BB4E4368"/>
    <w:lvl w:ilvl="0" w:tplc="5EEE2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1223F"/>
    <w:multiLevelType w:val="hybridMultilevel"/>
    <w:tmpl w:val="E6D8A3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3020E52"/>
    <w:multiLevelType w:val="hybridMultilevel"/>
    <w:tmpl w:val="2EFCC1A6"/>
    <w:lvl w:ilvl="0" w:tplc="0090D87E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3251B"/>
    <w:multiLevelType w:val="hybridMultilevel"/>
    <w:tmpl w:val="E05A9B0C"/>
    <w:lvl w:ilvl="0" w:tplc="8A94B386">
      <w:start w:val="1"/>
      <w:numFmt w:val="decimal"/>
      <w:lvlText w:val="%1."/>
      <w:lvlJc w:val="left"/>
      <w:pPr>
        <w:ind w:left="436" w:hanging="360"/>
      </w:pPr>
      <w:rPr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8" w15:restartNumberingAfterBreak="0">
    <w:nsid w:val="65FC4C90"/>
    <w:multiLevelType w:val="hybridMultilevel"/>
    <w:tmpl w:val="A09CEBCA"/>
    <w:lvl w:ilvl="0" w:tplc="65D07C1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DA81278"/>
    <w:multiLevelType w:val="hybridMultilevel"/>
    <w:tmpl w:val="56FEACA4"/>
    <w:lvl w:ilvl="0" w:tplc="FFFFFFFF">
      <w:start w:val="1"/>
      <w:numFmt w:val="decimal"/>
      <w:lvlText w:val="%1)"/>
      <w:lvlJc w:val="right"/>
      <w:pPr>
        <w:ind w:left="1571" w:hanging="360"/>
      </w:pPr>
      <w:rPr>
        <w:rFonts w:hint="default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>
      <w:start w:val="1"/>
      <w:numFmt w:val="lowerRoman"/>
      <w:lvlText w:val="%6."/>
      <w:lvlJc w:val="right"/>
      <w:pPr>
        <w:ind w:left="5171" w:hanging="180"/>
      </w:pPr>
    </w:lvl>
    <w:lvl w:ilvl="6" w:tplc="FFFFFFFF">
      <w:start w:val="1"/>
      <w:numFmt w:val="decimal"/>
      <w:lvlText w:val="%7."/>
      <w:lvlJc w:val="left"/>
      <w:pPr>
        <w:ind w:left="5891" w:hanging="360"/>
      </w:pPr>
    </w:lvl>
    <w:lvl w:ilvl="7" w:tplc="FFFFFFFF">
      <w:start w:val="1"/>
      <w:numFmt w:val="lowerLetter"/>
      <w:lvlText w:val="%8."/>
      <w:lvlJc w:val="left"/>
      <w:pPr>
        <w:ind w:left="6611" w:hanging="360"/>
      </w:pPr>
    </w:lvl>
    <w:lvl w:ilvl="8" w:tplc="FFFFFFFF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E476700"/>
    <w:multiLevelType w:val="multilevel"/>
    <w:tmpl w:val="829E59D2"/>
    <w:name w:val="WW8Num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FA61033"/>
    <w:multiLevelType w:val="hybridMultilevel"/>
    <w:tmpl w:val="426461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5516F1"/>
    <w:multiLevelType w:val="hybridMultilevel"/>
    <w:tmpl w:val="242ADC3C"/>
    <w:lvl w:ilvl="0" w:tplc="73E44DD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2B54E5"/>
    <w:multiLevelType w:val="hybridMultilevel"/>
    <w:tmpl w:val="9B2207BA"/>
    <w:lvl w:ilvl="0" w:tplc="80D04F7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448C9"/>
    <w:multiLevelType w:val="hybridMultilevel"/>
    <w:tmpl w:val="30BC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234C3"/>
    <w:multiLevelType w:val="hybridMultilevel"/>
    <w:tmpl w:val="0972DB88"/>
    <w:lvl w:ilvl="0" w:tplc="04150011">
      <w:start w:val="1"/>
      <w:numFmt w:val="decimal"/>
      <w:lvlText w:val="%1)"/>
      <w:lvlJc w:val="left"/>
      <w:pPr>
        <w:tabs>
          <w:tab w:val="num" w:pos="1133"/>
        </w:tabs>
        <w:ind w:left="1133" w:hanging="425"/>
      </w:pPr>
      <w:rPr>
        <w:rFonts w:hint="default"/>
        <w:i w:val="0"/>
        <w:iCs w:val="0"/>
        <w:color w:val="auto"/>
      </w:rPr>
    </w:lvl>
    <w:lvl w:ilvl="1" w:tplc="FFFFFFFF">
      <w:start w:val="1"/>
      <w:numFmt w:val="decimal"/>
      <w:lvlText w:val="%2)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6" w15:restartNumberingAfterBreak="0">
    <w:nsid w:val="7DC71D50"/>
    <w:multiLevelType w:val="multilevel"/>
    <w:tmpl w:val="FBA2F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154"/>
        </w:tabs>
        <w:ind w:left="1154" w:hanging="794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E124D69"/>
    <w:multiLevelType w:val="multilevel"/>
    <w:tmpl w:val="89D8C48A"/>
    <w:lvl w:ilvl="0">
      <w:start w:val="1"/>
      <w:numFmt w:val="decimal"/>
      <w:pStyle w:val="wypunkt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8430248">
    <w:abstractNumId w:val="47"/>
    <w:lvlOverride w:ilvl="0">
      <w:startOverride w:val="1"/>
    </w:lvlOverride>
  </w:num>
  <w:num w:numId="2" w16cid:durableId="1632861286">
    <w:abstractNumId w:val="15"/>
  </w:num>
  <w:num w:numId="3" w16cid:durableId="552349500">
    <w:abstractNumId w:val="38"/>
  </w:num>
  <w:num w:numId="4" w16cid:durableId="1292520314">
    <w:abstractNumId w:val="40"/>
  </w:num>
  <w:num w:numId="5" w16cid:durableId="415133579">
    <w:abstractNumId w:val="42"/>
  </w:num>
  <w:num w:numId="6" w16cid:durableId="1907908559">
    <w:abstractNumId w:val="37"/>
  </w:num>
  <w:num w:numId="7" w16cid:durableId="1783723953">
    <w:abstractNumId w:val="34"/>
  </w:num>
  <w:num w:numId="8" w16cid:durableId="831481445">
    <w:abstractNumId w:val="16"/>
  </w:num>
  <w:num w:numId="9" w16cid:durableId="623191664">
    <w:abstractNumId w:val="30"/>
  </w:num>
  <w:num w:numId="10" w16cid:durableId="1066028976">
    <w:abstractNumId w:val="13"/>
  </w:num>
  <w:num w:numId="11" w16cid:durableId="1412237114">
    <w:abstractNumId w:val="35"/>
  </w:num>
  <w:num w:numId="12" w16cid:durableId="1534078184">
    <w:abstractNumId w:val="19"/>
  </w:num>
  <w:num w:numId="13" w16cid:durableId="2090926352">
    <w:abstractNumId w:val="9"/>
  </w:num>
  <w:num w:numId="14" w16cid:durableId="1751073298">
    <w:abstractNumId w:val="26"/>
  </w:num>
  <w:num w:numId="15" w16cid:durableId="529491521">
    <w:abstractNumId w:val="23"/>
  </w:num>
  <w:num w:numId="16" w16cid:durableId="1622343948">
    <w:abstractNumId w:val="18"/>
  </w:num>
  <w:num w:numId="17" w16cid:durableId="1124616213">
    <w:abstractNumId w:val="8"/>
  </w:num>
  <w:num w:numId="18" w16cid:durableId="228268812">
    <w:abstractNumId w:val="20"/>
  </w:num>
  <w:num w:numId="19" w16cid:durableId="1039669675">
    <w:abstractNumId w:val="1"/>
  </w:num>
  <w:num w:numId="20" w16cid:durableId="589234997">
    <w:abstractNumId w:val="32"/>
  </w:num>
  <w:num w:numId="21" w16cid:durableId="1157189292">
    <w:abstractNumId w:val="36"/>
  </w:num>
  <w:num w:numId="22" w16cid:durableId="1644894923">
    <w:abstractNumId w:val="11"/>
  </w:num>
  <w:num w:numId="23" w16cid:durableId="887449961">
    <w:abstractNumId w:val="2"/>
  </w:num>
  <w:num w:numId="24" w16cid:durableId="135993692">
    <w:abstractNumId w:val="6"/>
  </w:num>
  <w:num w:numId="25" w16cid:durableId="429357737">
    <w:abstractNumId w:val="27"/>
  </w:num>
  <w:num w:numId="26" w16cid:durableId="1647852887">
    <w:abstractNumId w:val="44"/>
  </w:num>
  <w:num w:numId="27" w16cid:durableId="1561673861">
    <w:abstractNumId w:val="5"/>
  </w:num>
  <w:num w:numId="28" w16cid:durableId="1557424871">
    <w:abstractNumId w:val="7"/>
  </w:num>
  <w:num w:numId="29" w16cid:durableId="1588417504">
    <w:abstractNumId w:val="41"/>
  </w:num>
  <w:num w:numId="30" w16cid:durableId="375355443">
    <w:abstractNumId w:val="17"/>
  </w:num>
  <w:num w:numId="31" w16cid:durableId="733354013">
    <w:abstractNumId w:val="29"/>
  </w:num>
  <w:num w:numId="32" w16cid:durableId="1653218216">
    <w:abstractNumId w:val="21"/>
  </w:num>
  <w:num w:numId="33" w16cid:durableId="538515921">
    <w:abstractNumId w:val="10"/>
  </w:num>
  <w:num w:numId="34" w16cid:durableId="1894462487">
    <w:abstractNumId w:val="4"/>
  </w:num>
  <w:num w:numId="35" w16cid:durableId="791554692">
    <w:abstractNumId w:val="43"/>
  </w:num>
  <w:num w:numId="36" w16cid:durableId="1671133383">
    <w:abstractNumId w:val="33"/>
  </w:num>
  <w:num w:numId="37" w16cid:durableId="1576819042">
    <w:abstractNumId w:val="3"/>
  </w:num>
  <w:num w:numId="38" w16cid:durableId="295334016">
    <w:abstractNumId w:val="14"/>
  </w:num>
  <w:num w:numId="39" w16cid:durableId="849030429">
    <w:abstractNumId w:val="25"/>
  </w:num>
  <w:num w:numId="40" w16cid:durableId="815416775">
    <w:abstractNumId w:val="39"/>
  </w:num>
  <w:num w:numId="41" w16cid:durableId="1289386802">
    <w:abstractNumId w:val="24"/>
  </w:num>
  <w:num w:numId="42" w16cid:durableId="877742967">
    <w:abstractNumId w:val="0"/>
  </w:num>
  <w:num w:numId="43" w16cid:durableId="11224138">
    <w:abstractNumId w:val="12"/>
  </w:num>
  <w:num w:numId="44" w16cid:durableId="1308582471">
    <w:abstractNumId w:val="45"/>
  </w:num>
  <w:num w:numId="45" w16cid:durableId="2117094119">
    <w:abstractNumId w:val="46"/>
  </w:num>
  <w:num w:numId="46" w16cid:durableId="318777618">
    <w:abstractNumId w:val="31"/>
  </w:num>
  <w:num w:numId="47" w16cid:durableId="965505366">
    <w:abstractNumId w:val="28"/>
  </w:num>
  <w:num w:numId="48" w16cid:durableId="194118978">
    <w:abstractNumId w:val="14"/>
  </w:num>
  <w:num w:numId="49" w16cid:durableId="266691965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D0"/>
    <w:rsid w:val="00010208"/>
    <w:rsid w:val="00024735"/>
    <w:rsid w:val="00027BF7"/>
    <w:rsid w:val="00053373"/>
    <w:rsid w:val="000631B7"/>
    <w:rsid w:val="00063682"/>
    <w:rsid w:val="0006755A"/>
    <w:rsid w:val="000804F0"/>
    <w:rsid w:val="000859B9"/>
    <w:rsid w:val="00091A72"/>
    <w:rsid w:val="00093676"/>
    <w:rsid w:val="000A47AA"/>
    <w:rsid w:val="000B3944"/>
    <w:rsid w:val="000B6DD9"/>
    <w:rsid w:val="000C1AC3"/>
    <w:rsid w:val="000C4F09"/>
    <w:rsid w:val="000C5353"/>
    <w:rsid w:val="000F0AD8"/>
    <w:rsid w:val="000F3C67"/>
    <w:rsid w:val="00100050"/>
    <w:rsid w:val="00102065"/>
    <w:rsid w:val="00107E0C"/>
    <w:rsid w:val="00117A01"/>
    <w:rsid w:val="001230A0"/>
    <w:rsid w:val="0012606E"/>
    <w:rsid w:val="00133A10"/>
    <w:rsid w:val="0013606C"/>
    <w:rsid w:val="00142777"/>
    <w:rsid w:val="00142C2B"/>
    <w:rsid w:val="001442DC"/>
    <w:rsid w:val="001547E7"/>
    <w:rsid w:val="00172495"/>
    <w:rsid w:val="00175A33"/>
    <w:rsid w:val="001775BD"/>
    <w:rsid w:val="00177E50"/>
    <w:rsid w:val="00194391"/>
    <w:rsid w:val="00194859"/>
    <w:rsid w:val="00196917"/>
    <w:rsid w:val="001B1563"/>
    <w:rsid w:val="001C3556"/>
    <w:rsid w:val="001C477B"/>
    <w:rsid w:val="001C5F15"/>
    <w:rsid w:val="001D072C"/>
    <w:rsid w:val="001D68FD"/>
    <w:rsid w:val="001D7B5A"/>
    <w:rsid w:val="001E156E"/>
    <w:rsid w:val="001F1D7D"/>
    <w:rsid w:val="001F5F83"/>
    <w:rsid w:val="001F6CF0"/>
    <w:rsid w:val="00200719"/>
    <w:rsid w:val="002037ED"/>
    <w:rsid w:val="00204199"/>
    <w:rsid w:val="002177FC"/>
    <w:rsid w:val="00223A13"/>
    <w:rsid w:val="00224939"/>
    <w:rsid w:val="002253A8"/>
    <w:rsid w:val="00235FB4"/>
    <w:rsid w:val="00246576"/>
    <w:rsid w:val="00247666"/>
    <w:rsid w:val="00247AB7"/>
    <w:rsid w:val="00247E96"/>
    <w:rsid w:val="0025186D"/>
    <w:rsid w:val="00254430"/>
    <w:rsid w:val="00255C9F"/>
    <w:rsid w:val="0025716C"/>
    <w:rsid w:val="002640E6"/>
    <w:rsid w:val="00284FBB"/>
    <w:rsid w:val="002A634D"/>
    <w:rsid w:val="002A7CD3"/>
    <w:rsid w:val="002C2C8A"/>
    <w:rsid w:val="002C5CD4"/>
    <w:rsid w:val="002D4747"/>
    <w:rsid w:val="002E1B60"/>
    <w:rsid w:val="002E2CAA"/>
    <w:rsid w:val="002F0F9F"/>
    <w:rsid w:val="003020B9"/>
    <w:rsid w:val="00306AC0"/>
    <w:rsid w:val="00316A3F"/>
    <w:rsid w:val="00326427"/>
    <w:rsid w:val="00332F29"/>
    <w:rsid w:val="00336982"/>
    <w:rsid w:val="0033719F"/>
    <w:rsid w:val="00351B58"/>
    <w:rsid w:val="00352A23"/>
    <w:rsid w:val="0035360F"/>
    <w:rsid w:val="0035371F"/>
    <w:rsid w:val="00363910"/>
    <w:rsid w:val="00366809"/>
    <w:rsid w:val="00370F87"/>
    <w:rsid w:val="00393893"/>
    <w:rsid w:val="00396346"/>
    <w:rsid w:val="003A1DF7"/>
    <w:rsid w:val="003B2CCA"/>
    <w:rsid w:val="003B3920"/>
    <w:rsid w:val="003B394D"/>
    <w:rsid w:val="003B5C80"/>
    <w:rsid w:val="003C0042"/>
    <w:rsid w:val="003C1142"/>
    <w:rsid w:val="003D3E2C"/>
    <w:rsid w:val="003D447D"/>
    <w:rsid w:val="003D70FD"/>
    <w:rsid w:val="003D74D6"/>
    <w:rsid w:val="003E1F09"/>
    <w:rsid w:val="003E5CC3"/>
    <w:rsid w:val="003F478C"/>
    <w:rsid w:val="00401005"/>
    <w:rsid w:val="00405E23"/>
    <w:rsid w:val="00413E0A"/>
    <w:rsid w:val="00415795"/>
    <w:rsid w:val="00415CE3"/>
    <w:rsid w:val="0042046C"/>
    <w:rsid w:val="00421E35"/>
    <w:rsid w:val="0043087D"/>
    <w:rsid w:val="00457106"/>
    <w:rsid w:val="00460811"/>
    <w:rsid w:val="00461F64"/>
    <w:rsid w:val="00462D50"/>
    <w:rsid w:val="00463DAC"/>
    <w:rsid w:val="00476905"/>
    <w:rsid w:val="00480C13"/>
    <w:rsid w:val="00493F71"/>
    <w:rsid w:val="00496CFE"/>
    <w:rsid w:val="00497B1C"/>
    <w:rsid w:val="004A1994"/>
    <w:rsid w:val="004B5412"/>
    <w:rsid w:val="004C7F3F"/>
    <w:rsid w:val="004D28DF"/>
    <w:rsid w:val="004E2CB0"/>
    <w:rsid w:val="004F1F3C"/>
    <w:rsid w:val="00502D00"/>
    <w:rsid w:val="005130F5"/>
    <w:rsid w:val="00516B07"/>
    <w:rsid w:val="005174F7"/>
    <w:rsid w:val="0052178E"/>
    <w:rsid w:val="00523374"/>
    <w:rsid w:val="00526467"/>
    <w:rsid w:val="00533D3B"/>
    <w:rsid w:val="00533D7E"/>
    <w:rsid w:val="00535D5E"/>
    <w:rsid w:val="0055535F"/>
    <w:rsid w:val="00576CCD"/>
    <w:rsid w:val="00577728"/>
    <w:rsid w:val="00583BDC"/>
    <w:rsid w:val="00594AC0"/>
    <w:rsid w:val="005B468C"/>
    <w:rsid w:val="005B572B"/>
    <w:rsid w:val="005D380B"/>
    <w:rsid w:val="005E0CC8"/>
    <w:rsid w:val="005E70BF"/>
    <w:rsid w:val="005F20BF"/>
    <w:rsid w:val="005F3384"/>
    <w:rsid w:val="0060121E"/>
    <w:rsid w:val="0060418D"/>
    <w:rsid w:val="006107FB"/>
    <w:rsid w:val="006108E9"/>
    <w:rsid w:val="00615168"/>
    <w:rsid w:val="00633CBA"/>
    <w:rsid w:val="00637477"/>
    <w:rsid w:val="0065016C"/>
    <w:rsid w:val="00653B59"/>
    <w:rsid w:val="00654AD2"/>
    <w:rsid w:val="006572ED"/>
    <w:rsid w:val="00660708"/>
    <w:rsid w:val="006610CE"/>
    <w:rsid w:val="00662217"/>
    <w:rsid w:val="006652BE"/>
    <w:rsid w:val="00666D6D"/>
    <w:rsid w:val="00674390"/>
    <w:rsid w:val="006878B6"/>
    <w:rsid w:val="00687991"/>
    <w:rsid w:val="0069141B"/>
    <w:rsid w:val="00691F28"/>
    <w:rsid w:val="006972DF"/>
    <w:rsid w:val="006A2458"/>
    <w:rsid w:val="006B2FE1"/>
    <w:rsid w:val="006B77BA"/>
    <w:rsid w:val="006B7D23"/>
    <w:rsid w:val="006C112D"/>
    <w:rsid w:val="006C5E1B"/>
    <w:rsid w:val="006D798E"/>
    <w:rsid w:val="006D79B2"/>
    <w:rsid w:val="006E230F"/>
    <w:rsid w:val="006E7A31"/>
    <w:rsid w:val="0070065C"/>
    <w:rsid w:val="00701D3F"/>
    <w:rsid w:val="00703709"/>
    <w:rsid w:val="0071293F"/>
    <w:rsid w:val="00713A2A"/>
    <w:rsid w:val="00715AA4"/>
    <w:rsid w:val="0071647C"/>
    <w:rsid w:val="00717BB0"/>
    <w:rsid w:val="007208E1"/>
    <w:rsid w:val="00723AF4"/>
    <w:rsid w:val="00723D00"/>
    <w:rsid w:val="007252D5"/>
    <w:rsid w:val="00725F10"/>
    <w:rsid w:val="00727477"/>
    <w:rsid w:val="0074643E"/>
    <w:rsid w:val="00750C5B"/>
    <w:rsid w:val="007523BC"/>
    <w:rsid w:val="0075551A"/>
    <w:rsid w:val="007608CF"/>
    <w:rsid w:val="00762C0B"/>
    <w:rsid w:val="00763528"/>
    <w:rsid w:val="00770B49"/>
    <w:rsid w:val="00783019"/>
    <w:rsid w:val="0079277B"/>
    <w:rsid w:val="00792EA6"/>
    <w:rsid w:val="00796455"/>
    <w:rsid w:val="007A6332"/>
    <w:rsid w:val="007C60E1"/>
    <w:rsid w:val="007D6C0F"/>
    <w:rsid w:val="007E0CA1"/>
    <w:rsid w:val="007E4FD7"/>
    <w:rsid w:val="007F5034"/>
    <w:rsid w:val="007F6782"/>
    <w:rsid w:val="007F7B30"/>
    <w:rsid w:val="00800083"/>
    <w:rsid w:val="0080096F"/>
    <w:rsid w:val="0080682E"/>
    <w:rsid w:val="00806DC5"/>
    <w:rsid w:val="008164E9"/>
    <w:rsid w:val="00816A0B"/>
    <w:rsid w:val="0081759E"/>
    <w:rsid w:val="00826A9F"/>
    <w:rsid w:val="00836B88"/>
    <w:rsid w:val="008511A0"/>
    <w:rsid w:val="00856C62"/>
    <w:rsid w:val="0087557F"/>
    <w:rsid w:val="008925F7"/>
    <w:rsid w:val="008A20A9"/>
    <w:rsid w:val="008A27B6"/>
    <w:rsid w:val="008A60BC"/>
    <w:rsid w:val="008B28FB"/>
    <w:rsid w:val="008B7F33"/>
    <w:rsid w:val="008C1BA8"/>
    <w:rsid w:val="008C2DA8"/>
    <w:rsid w:val="008C600F"/>
    <w:rsid w:val="008D0702"/>
    <w:rsid w:val="008D0739"/>
    <w:rsid w:val="008D505C"/>
    <w:rsid w:val="008E049D"/>
    <w:rsid w:val="008E1B57"/>
    <w:rsid w:val="008F0B86"/>
    <w:rsid w:val="008F198C"/>
    <w:rsid w:val="008F3F44"/>
    <w:rsid w:val="008F52CA"/>
    <w:rsid w:val="00913628"/>
    <w:rsid w:val="00913DF9"/>
    <w:rsid w:val="0091420C"/>
    <w:rsid w:val="00914382"/>
    <w:rsid w:val="00927050"/>
    <w:rsid w:val="009440BC"/>
    <w:rsid w:val="0094784D"/>
    <w:rsid w:val="0095000A"/>
    <w:rsid w:val="0095183F"/>
    <w:rsid w:val="00953235"/>
    <w:rsid w:val="009558D3"/>
    <w:rsid w:val="00956A90"/>
    <w:rsid w:val="0096777D"/>
    <w:rsid w:val="00974A73"/>
    <w:rsid w:val="009779F8"/>
    <w:rsid w:val="00997FEA"/>
    <w:rsid w:val="009A58B4"/>
    <w:rsid w:val="009A7C9E"/>
    <w:rsid w:val="009B317D"/>
    <w:rsid w:val="009C57D0"/>
    <w:rsid w:val="009D0865"/>
    <w:rsid w:val="009D16C9"/>
    <w:rsid w:val="009D3F59"/>
    <w:rsid w:val="009D54D3"/>
    <w:rsid w:val="009D760B"/>
    <w:rsid w:val="009F13D1"/>
    <w:rsid w:val="009F361D"/>
    <w:rsid w:val="009F4A23"/>
    <w:rsid w:val="00A0251F"/>
    <w:rsid w:val="00A07667"/>
    <w:rsid w:val="00A34541"/>
    <w:rsid w:val="00A65E6F"/>
    <w:rsid w:val="00A7240F"/>
    <w:rsid w:val="00A727AA"/>
    <w:rsid w:val="00A7390C"/>
    <w:rsid w:val="00A75E47"/>
    <w:rsid w:val="00A8485C"/>
    <w:rsid w:val="00A85559"/>
    <w:rsid w:val="00AA2E83"/>
    <w:rsid w:val="00AB5715"/>
    <w:rsid w:val="00AB5B82"/>
    <w:rsid w:val="00AC2B32"/>
    <w:rsid w:val="00AC2F66"/>
    <w:rsid w:val="00AC3D03"/>
    <w:rsid w:val="00AD6CED"/>
    <w:rsid w:val="00AD72D1"/>
    <w:rsid w:val="00AE2036"/>
    <w:rsid w:val="00AE6924"/>
    <w:rsid w:val="00AF1404"/>
    <w:rsid w:val="00AF33D2"/>
    <w:rsid w:val="00B00886"/>
    <w:rsid w:val="00B017CA"/>
    <w:rsid w:val="00B02167"/>
    <w:rsid w:val="00B1115D"/>
    <w:rsid w:val="00B11ED4"/>
    <w:rsid w:val="00B1768F"/>
    <w:rsid w:val="00B25456"/>
    <w:rsid w:val="00B31942"/>
    <w:rsid w:val="00B3249C"/>
    <w:rsid w:val="00B32FA7"/>
    <w:rsid w:val="00B42470"/>
    <w:rsid w:val="00B454B3"/>
    <w:rsid w:val="00B50681"/>
    <w:rsid w:val="00B545E6"/>
    <w:rsid w:val="00B63EC5"/>
    <w:rsid w:val="00B7100C"/>
    <w:rsid w:val="00B75332"/>
    <w:rsid w:val="00B75441"/>
    <w:rsid w:val="00B97A49"/>
    <w:rsid w:val="00BC10F7"/>
    <w:rsid w:val="00BD1B3C"/>
    <w:rsid w:val="00BD690A"/>
    <w:rsid w:val="00BE6D7B"/>
    <w:rsid w:val="00BF212A"/>
    <w:rsid w:val="00BF5B6D"/>
    <w:rsid w:val="00C120A1"/>
    <w:rsid w:val="00C15EDB"/>
    <w:rsid w:val="00C20F18"/>
    <w:rsid w:val="00C21606"/>
    <w:rsid w:val="00C276F4"/>
    <w:rsid w:val="00C354C2"/>
    <w:rsid w:val="00C3551B"/>
    <w:rsid w:val="00C3711F"/>
    <w:rsid w:val="00C41C11"/>
    <w:rsid w:val="00C51E8E"/>
    <w:rsid w:val="00C529BA"/>
    <w:rsid w:val="00C52B22"/>
    <w:rsid w:val="00C52E91"/>
    <w:rsid w:val="00C53E2E"/>
    <w:rsid w:val="00C61CD2"/>
    <w:rsid w:val="00C73323"/>
    <w:rsid w:val="00C74AA9"/>
    <w:rsid w:val="00C85DA8"/>
    <w:rsid w:val="00C95C07"/>
    <w:rsid w:val="00CA0EAA"/>
    <w:rsid w:val="00CA5B44"/>
    <w:rsid w:val="00CB7AF9"/>
    <w:rsid w:val="00CD1599"/>
    <w:rsid w:val="00CD636E"/>
    <w:rsid w:val="00CE3B41"/>
    <w:rsid w:val="00CE4241"/>
    <w:rsid w:val="00CE6D40"/>
    <w:rsid w:val="00CF1DD0"/>
    <w:rsid w:val="00CF2F2A"/>
    <w:rsid w:val="00CF64EB"/>
    <w:rsid w:val="00D0529A"/>
    <w:rsid w:val="00D10B67"/>
    <w:rsid w:val="00D11A1D"/>
    <w:rsid w:val="00D12805"/>
    <w:rsid w:val="00D13A0B"/>
    <w:rsid w:val="00D3160C"/>
    <w:rsid w:val="00D377F4"/>
    <w:rsid w:val="00D55C32"/>
    <w:rsid w:val="00D55DC5"/>
    <w:rsid w:val="00D60C38"/>
    <w:rsid w:val="00D6613D"/>
    <w:rsid w:val="00D727FC"/>
    <w:rsid w:val="00D82379"/>
    <w:rsid w:val="00D82B5B"/>
    <w:rsid w:val="00D9384D"/>
    <w:rsid w:val="00D96B31"/>
    <w:rsid w:val="00DA320A"/>
    <w:rsid w:val="00DA7BB8"/>
    <w:rsid w:val="00DB261C"/>
    <w:rsid w:val="00DB5A78"/>
    <w:rsid w:val="00DC14B8"/>
    <w:rsid w:val="00DD3773"/>
    <w:rsid w:val="00DD730B"/>
    <w:rsid w:val="00DD7FB2"/>
    <w:rsid w:val="00DE2E08"/>
    <w:rsid w:val="00E013B9"/>
    <w:rsid w:val="00E06075"/>
    <w:rsid w:val="00E14CD7"/>
    <w:rsid w:val="00E211B6"/>
    <w:rsid w:val="00E259D6"/>
    <w:rsid w:val="00E34E26"/>
    <w:rsid w:val="00E3768F"/>
    <w:rsid w:val="00E45800"/>
    <w:rsid w:val="00E5220B"/>
    <w:rsid w:val="00E70120"/>
    <w:rsid w:val="00E72430"/>
    <w:rsid w:val="00E80D24"/>
    <w:rsid w:val="00E868B5"/>
    <w:rsid w:val="00E92B17"/>
    <w:rsid w:val="00EA1172"/>
    <w:rsid w:val="00EB5158"/>
    <w:rsid w:val="00EB733D"/>
    <w:rsid w:val="00EC0833"/>
    <w:rsid w:val="00EC0C47"/>
    <w:rsid w:val="00EC1059"/>
    <w:rsid w:val="00ED1A84"/>
    <w:rsid w:val="00ED2E1C"/>
    <w:rsid w:val="00EE03A7"/>
    <w:rsid w:val="00EE2234"/>
    <w:rsid w:val="00EE58D3"/>
    <w:rsid w:val="00EF66A4"/>
    <w:rsid w:val="00EF79CA"/>
    <w:rsid w:val="00F00552"/>
    <w:rsid w:val="00F223AE"/>
    <w:rsid w:val="00F23BE3"/>
    <w:rsid w:val="00F2531F"/>
    <w:rsid w:val="00F50823"/>
    <w:rsid w:val="00F5225C"/>
    <w:rsid w:val="00F5431B"/>
    <w:rsid w:val="00F65F32"/>
    <w:rsid w:val="00F6735A"/>
    <w:rsid w:val="00F8482E"/>
    <w:rsid w:val="00F87924"/>
    <w:rsid w:val="00F91200"/>
    <w:rsid w:val="00F956E3"/>
    <w:rsid w:val="00FB4BD1"/>
    <w:rsid w:val="00FB546E"/>
    <w:rsid w:val="00FC071A"/>
    <w:rsid w:val="00FC0F9E"/>
    <w:rsid w:val="00FD02E2"/>
    <w:rsid w:val="00FE3C28"/>
    <w:rsid w:val="00FF2644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069A1"/>
  <w15:chartTrackingRefBased/>
  <w15:docId w15:val="{0DB6D6D4-4A9B-4CFA-B776-0D3FAAFF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CC8"/>
    <w:pPr>
      <w:spacing w:after="0" w:line="360" w:lineRule="auto"/>
    </w:pPr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1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F1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1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CF1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CF1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CF1D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CF1D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CF1D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F1D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F1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F1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CF1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CF1D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CF1D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CF1D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F1D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F1D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CF1D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F1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F1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1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1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1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1DD0"/>
    <w:rPr>
      <w:i/>
      <w:iCs/>
      <w:color w:val="404040" w:themeColor="text1" w:themeTint="BF"/>
    </w:rPr>
  </w:style>
  <w:style w:type="paragraph" w:styleId="Akapitzlist">
    <w:name w:val="List Paragraph"/>
    <w:aliases w:val="Signature,Akapit z listą BS,L1,Numerowanie,Akapit z listą 1,maz_wyliczenie,opis dzialania,K-P_odwolanie,A_wyliczenie,Akapit z listą5,Table of contents numbered,Kolorowa lista — akcent 11,Wypunktowanie,lp1,Paragraf,Punkt 1.1,List Paragraph"/>
    <w:basedOn w:val="Normalny"/>
    <w:link w:val="AkapitzlistZnak"/>
    <w:uiPriority w:val="34"/>
    <w:qFormat/>
    <w:rsid w:val="00CF1D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1D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1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1D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1DD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5E0CC8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5E0CC8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5E0CC8"/>
    <w:rPr>
      <w:i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0CC8"/>
    <w:rPr>
      <w:rFonts w:ascii="Arial" w:eastAsia="Times New Roman" w:hAnsi="Arial" w:cs="Times New Roman"/>
      <w:i/>
      <w:kern w:val="0"/>
      <w:sz w:val="22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5E0CC8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0CC8"/>
    <w:rPr>
      <w:rFonts w:ascii="Arial" w:eastAsia="Times New Roman" w:hAnsi="Arial" w:cs="Times New Roman"/>
      <w:kern w:val="0"/>
      <w:sz w:val="32"/>
      <w:szCs w:val="20"/>
      <w:lang w:eastAsia="pl-PL"/>
      <w14:ligatures w14:val="none"/>
    </w:rPr>
  </w:style>
  <w:style w:type="paragraph" w:customStyle="1" w:styleId="St3-ust-czlonowy">
    <w:name w:val="St3-ust-czlonowy"/>
    <w:basedOn w:val="Normalny"/>
    <w:uiPriority w:val="99"/>
    <w:rsid w:val="005E0CC8"/>
    <w:pPr>
      <w:ind w:left="397" w:hanging="397"/>
    </w:pPr>
  </w:style>
  <w:style w:type="paragraph" w:customStyle="1" w:styleId="St4-punkt">
    <w:name w:val="St4-punkt"/>
    <w:basedOn w:val="Normalny"/>
    <w:uiPriority w:val="99"/>
    <w:rsid w:val="005E0CC8"/>
    <w:pPr>
      <w:ind w:left="680" w:hanging="340"/>
    </w:pPr>
  </w:style>
  <w:style w:type="paragraph" w:customStyle="1" w:styleId="St3-ust-cz1">
    <w:name w:val="St3-ust-cz1"/>
    <w:basedOn w:val="Normalny"/>
    <w:uiPriority w:val="99"/>
    <w:rsid w:val="005E0CC8"/>
    <w:pPr>
      <w:ind w:left="397" w:hanging="397"/>
    </w:pPr>
  </w:style>
  <w:style w:type="paragraph" w:customStyle="1" w:styleId="Standardowy0">
    <w:name w:val="Standardowy.+"/>
    <w:uiPriority w:val="99"/>
    <w:rsid w:val="005E0CC8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BodyText21">
    <w:name w:val="Body Text 21"/>
    <w:basedOn w:val="Normalny"/>
    <w:uiPriority w:val="99"/>
    <w:rsid w:val="005E0CC8"/>
  </w:style>
  <w:style w:type="paragraph" w:styleId="Tekstpodstawowywcity2">
    <w:name w:val="Body Text Indent 2"/>
    <w:basedOn w:val="Normalny"/>
    <w:link w:val="Tekstpodstawowywcity2Znak"/>
    <w:uiPriority w:val="99"/>
    <w:rsid w:val="005E0CC8"/>
    <w:pPr>
      <w:ind w:left="497" w:hanging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E0CC8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rsid w:val="005E0CC8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E0CC8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customStyle="1" w:styleId="St3-ust-czonowy">
    <w:name w:val="St3-ust-członowy"/>
    <w:basedOn w:val="Normalny"/>
    <w:uiPriority w:val="99"/>
    <w:rsid w:val="005E0CC8"/>
    <w:pPr>
      <w:ind w:left="397" w:hanging="397"/>
    </w:pPr>
  </w:style>
  <w:style w:type="paragraph" w:customStyle="1" w:styleId="H1">
    <w:name w:val="H1"/>
    <w:basedOn w:val="Normalny"/>
    <w:next w:val="Normalny"/>
    <w:uiPriority w:val="99"/>
    <w:rsid w:val="005E0CC8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H3">
    <w:name w:val="H3"/>
    <w:basedOn w:val="Normalny"/>
    <w:next w:val="Normalny"/>
    <w:uiPriority w:val="99"/>
    <w:rsid w:val="005E0CC8"/>
    <w:pPr>
      <w:keepNext/>
      <w:spacing w:before="100" w:after="100"/>
      <w:outlineLvl w:val="3"/>
    </w:pPr>
    <w:rPr>
      <w:b/>
      <w:sz w:val="28"/>
    </w:rPr>
  </w:style>
  <w:style w:type="paragraph" w:styleId="Tekstpodstawowywcity3">
    <w:name w:val="Body Text Indent 3"/>
    <w:basedOn w:val="Normalny"/>
    <w:link w:val="Tekstpodstawowywcity3Znak"/>
    <w:uiPriority w:val="99"/>
    <w:rsid w:val="005E0CC8"/>
    <w:pPr>
      <w:ind w:firstLine="708"/>
    </w:pPr>
    <w:rPr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E0CC8"/>
    <w:rPr>
      <w:rFonts w:ascii="Arial" w:eastAsia="Times New Roman" w:hAnsi="Arial" w:cs="Times New Roman"/>
      <w:i/>
      <w:kern w:val="0"/>
      <w:sz w:val="22"/>
      <w:szCs w:val="20"/>
      <w:lang w:eastAsia="pl-PL"/>
      <w14:ligatures w14:val="none"/>
    </w:rPr>
  </w:style>
  <w:style w:type="paragraph" w:customStyle="1" w:styleId="St3-ust-cz">
    <w:name w:val="St3-ust-cz"/>
    <w:basedOn w:val="Normalny"/>
    <w:uiPriority w:val="99"/>
    <w:rsid w:val="005E0CC8"/>
    <w:pPr>
      <w:ind w:left="397" w:hanging="397"/>
    </w:p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5E0CC8"/>
    <w:rPr>
      <w:rFonts w:cs="Times New Roman"/>
      <w:vertAlign w:val="superscript"/>
    </w:rPr>
  </w:style>
  <w:style w:type="paragraph" w:styleId="Lista3">
    <w:name w:val="List 3"/>
    <w:basedOn w:val="Normalny"/>
    <w:uiPriority w:val="99"/>
    <w:rsid w:val="005E0CC8"/>
    <w:pPr>
      <w:ind w:left="849" w:hanging="283"/>
    </w:pPr>
  </w:style>
  <w:style w:type="paragraph" w:customStyle="1" w:styleId="St-556-punktkilkunasty">
    <w:name w:val="St-556-punkt kilkunasty"/>
    <w:basedOn w:val="Normalny"/>
    <w:uiPriority w:val="99"/>
    <w:rsid w:val="005E0CC8"/>
    <w:pPr>
      <w:tabs>
        <w:tab w:val="left" w:pos="794"/>
        <w:tab w:val="left" w:pos="1588"/>
      </w:tabs>
      <w:ind w:left="738" w:hanging="454"/>
    </w:pPr>
    <w:rPr>
      <w:sz w:val="32"/>
    </w:rPr>
  </w:style>
  <w:style w:type="paragraph" w:customStyle="1" w:styleId="NormalnyWeb1">
    <w:name w:val="Normalny (Web)1"/>
    <w:basedOn w:val="Normalny"/>
    <w:uiPriority w:val="99"/>
    <w:rsid w:val="005E0CC8"/>
    <w:pPr>
      <w:spacing w:before="100" w:after="100"/>
    </w:pPr>
  </w:style>
  <w:style w:type="paragraph" w:customStyle="1" w:styleId="HTML-wstpniesformatowany1">
    <w:name w:val="HTML - wstępnie sformatowany1"/>
    <w:basedOn w:val="Normalny"/>
    <w:uiPriority w:val="99"/>
    <w:rsid w:val="005E0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Stopka">
    <w:name w:val="footer"/>
    <w:basedOn w:val="Normalny"/>
    <w:link w:val="StopkaZnak"/>
    <w:uiPriority w:val="99"/>
    <w:rsid w:val="005E0C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CC8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5E0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E0CC8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5E0CC8"/>
    <w:rPr>
      <w:rFonts w:cs="Times New Roman"/>
    </w:rPr>
  </w:style>
  <w:style w:type="character" w:styleId="Hipercze">
    <w:name w:val="Hyperlink"/>
    <w:basedOn w:val="Domylnaczcionkaakapitu"/>
    <w:uiPriority w:val="99"/>
    <w:rsid w:val="005E0CC8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5E0CC8"/>
    <w:pPr>
      <w:widowControl w:val="0"/>
      <w:spacing w:after="0" w:line="240" w:lineRule="auto"/>
    </w:pPr>
    <w:rPr>
      <w:rFonts w:ascii="Arial" w:eastAsia="Times New Roman" w:hAnsi="Arial" w:cs="Times New Roman"/>
      <w:i/>
      <w:kern w:val="0"/>
      <w:sz w:val="44"/>
      <w:szCs w:val="20"/>
      <w:lang w:eastAsia="pl-PL"/>
      <w14:ligatures w14:val="none"/>
    </w:rPr>
  </w:style>
  <w:style w:type="paragraph" w:customStyle="1" w:styleId="FR2">
    <w:name w:val="FR2"/>
    <w:uiPriority w:val="99"/>
    <w:rsid w:val="005E0CC8"/>
    <w:pPr>
      <w:widowControl w:val="0"/>
      <w:spacing w:after="0" w:line="3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5E0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E0CC8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5E0CC8"/>
    <w:pPr>
      <w:autoSpaceDE w:val="0"/>
      <w:autoSpaceDN w:val="0"/>
      <w:spacing w:before="100" w:after="100"/>
    </w:pPr>
  </w:style>
  <w:style w:type="paragraph" w:styleId="Tekstpodstawowy2">
    <w:name w:val="Body Text 2"/>
    <w:basedOn w:val="Normalny"/>
    <w:link w:val="Tekstpodstawowy2Znak"/>
    <w:uiPriority w:val="99"/>
    <w:rsid w:val="005E0CC8"/>
    <w:pPr>
      <w:jc w:val="center"/>
    </w:pPr>
    <w:rPr>
      <w:sz w:val="17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0CC8"/>
    <w:rPr>
      <w:rFonts w:ascii="Arial" w:eastAsia="Times New Roman" w:hAnsi="Arial" w:cs="Times New Roman"/>
      <w:kern w:val="0"/>
      <w:sz w:val="17"/>
      <w:szCs w:val="20"/>
      <w:lang w:eastAsia="pl-PL"/>
      <w14:ligatures w14:val="none"/>
    </w:rPr>
  </w:style>
  <w:style w:type="character" w:styleId="UyteHipercze">
    <w:name w:val="FollowedHyperlink"/>
    <w:aliases w:val="OdwiedzoneHiperłącze"/>
    <w:basedOn w:val="Domylnaczcionkaakapitu"/>
    <w:uiPriority w:val="99"/>
    <w:rsid w:val="005E0CC8"/>
    <w:rPr>
      <w:rFonts w:cs="Times New Roman"/>
      <w:color w:val="800080"/>
      <w:u w:val="single"/>
    </w:rPr>
  </w:style>
  <w:style w:type="paragraph" w:customStyle="1" w:styleId="Blockquote">
    <w:name w:val="Blockquote"/>
    <w:basedOn w:val="Normalny"/>
    <w:uiPriority w:val="99"/>
    <w:rsid w:val="005E0CC8"/>
    <w:pPr>
      <w:spacing w:before="100" w:after="100"/>
      <w:ind w:left="360" w:right="360"/>
    </w:pPr>
  </w:style>
  <w:style w:type="paragraph" w:styleId="Mapadokumentu">
    <w:name w:val="Document Map"/>
    <w:basedOn w:val="Normalny"/>
    <w:link w:val="MapadokumentuZnak"/>
    <w:uiPriority w:val="99"/>
    <w:semiHidden/>
    <w:rsid w:val="005E0CC8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0CC8"/>
    <w:rPr>
      <w:rFonts w:ascii="Tahoma" w:eastAsia="Times New Roman" w:hAnsi="Tahoma" w:cs="Times New Roman"/>
      <w:kern w:val="0"/>
      <w:sz w:val="22"/>
      <w:szCs w:val="20"/>
      <w:shd w:val="clear" w:color="auto" w:fill="000080"/>
      <w:lang w:eastAsia="pl-PL"/>
      <w14:ligatures w14:val="none"/>
    </w:rPr>
  </w:style>
  <w:style w:type="paragraph" w:customStyle="1" w:styleId="Tekstpodstawowywcity21">
    <w:name w:val="Tekst podstawowy wcięty 21"/>
    <w:basedOn w:val="Normalny"/>
    <w:uiPriority w:val="99"/>
    <w:rsid w:val="005E0CC8"/>
    <w:pPr>
      <w:ind w:left="567"/>
    </w:pPr>
  </w:style>
  <w:style w:type="paragraph" w:customStyle="1" w:styleId="H5">
    <w:name w:val="H5"/>
    <w:basedOn w:val="Normalny"/>
    <w:next w:val="Normalny"/>
    <w:uiPriority w:val="99"/>
    <w:rsid w:val="005E0CC8"/>
    <w:pPr>
      <w:keepNext/>
      <w:spacing w:before="100" w:after="100"/>
      <w:outlineLvl w:val="5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rsid w:val="005E0CC8"/>
    <w:rPr>
      <w:rFonts w:ascii="Tahoma" w:hAnsi="Tahoma"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CC8"/>
    <w:rPr>
      <w:rFonts w:ascii="Tahoma" w:eastAsia="Times New Roman" w:hAnsi="Tahoma" w:cs="Courier New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rsid w:val="005E0CC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E0CC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0CC8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uiPriority w:val="99"/>
    <w:qFormat/>
    <w:rsid w:val="005E0CC8"/>
    <w:pPr>
      <w:jc w:val="center"/>
    </w:pPr>
    <w:rPr>
      <w:b/>
    </w:rPr>
  </w:style>
  <w:style w:type="paragraph" w:styleId="Lista-kontynuacja2">
    <w:name w:val="List Continue 2"/>
    <w:basedOn w:val="Normalny"/>
    <w:uiPriority w:val="99"/>
    <w:rsid w:val="005E0CC8"/>
    <w:pPr>
      <w:widowControl w:val="0"/>
      <w:spacing w:after="120"/>
      <w:ind w:left="566"/>
    </w:pPr>
  </w:style>
  <w:style w:type="paragraph" w:styleId="Listapunktowana2">
    <w:name w:val="List Bullet 2"/>
    <w:aliases w:val="Lista wypunktowana 2"/>
    <w:basedOn w:val="Normalny"/>
    <w:autoRedefine/>
    <w:uiPriority w:val="99"/>
    <w:rsid w:val="005E0CC8"/>
    <w:pPr>
      <w:widowControl w:val="0"/>
      <w:ind w:left="851"/>
    </w:pPr>
    <w:rPr>
      <w:color w:val="000000"/>
    </w:rPr>
  </w:style>
  <w:style w:type="paragraph" w:styleId="Lista">
    <w:name w:val="List"/>
    <w:basedOn w:val="Normalny"/>
    <w:uiPriority w:val="99"/>
    <w:rsid w:val="005E0CC8"/>
    <w:pPr>
      <w:ind w:left="283" w:hanging="283"/>
    </w:pPr>
  </w:style>
  <w:style w:type="paragraph" w:styleId="Lista2">
    <w:name w:val="List 2"/>
    <w:basedOn w:val="Normalny"/>
    <w:uiPriority w:val="99"/>
    <w:rsid w:val="005E0CC8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5E0CC8"/>
    <w:pPr>
      <w:tabs>
        <w:tab w:val="num" w:pos="357"/>
        <w:tab w:val="num" w:pos="426"/>
      </w:tabs>
      <w:spacing w:after="120"/>
      <w:ind w:left="340" w:hanging="340"/>
    </w:pPr>
    <w:rPr>
      <w:szCs w:val="22"/>
    </w:rPr>
  </w:style>
  <w:style w:type="paragraph" w:customStyle="1" w:styleId="wypunkt">
    <w:name w:val="wypunkt"/>
    <w:basedOn w:val="Normalny"/>
    <w:uiPriority w:val="99"/>
    <w:rsid w:val="005E0CC8"/>
    <w:pPr>
      <w:numPr>
        <w:numId w:val="1"/>
      </w:numPr>
      <w:tabs>
        <w:tab w:val="left" w:pos="0"/>
      </w:tabs>
    </w:pPr>
  </w:style>
  <w:style w:type="paragraph" w:customStyle="1" w:styleId="Zacznik">
    <w:name w:val="Załącznik"/>
    <w:basedOn w:val="Normalny"/>
    <w:uiPriority w:val="99"/>
    <w:rsid w:val="005E0CC8"/>
    <w:pPr>
      <w:tabs>
        <w:tab w:val="num" w:pos="720"/>
      </w:tabs>
      <w:ind w:left="720" w:hanging="360"/>
    </w:pPr>
  </w:style>
  <w:style w:type="paragraph" w:styleId="Lista-kontynuacja">
    <w:name w:val="List Continue"/>
    <w:basedOn w:val="Normalny"/>
    <w:uiPriority w:val="99"/>
    <w:rsid w:val="005E0CC8"/>
    <w:pPr>
      <w:spacing w:after="120"/>
      <w:ind w:left="283"/>
    </w:pPr>
  </w:style>
  <w:style w:type="paragraph" w:customStyle="1" w:styleId="Stlus1">
    <w:name w:val="Stílus1"/>
    <w:basedOn w:val="Normalny"/>
    <w:uiPriority w:val="99"/>
    <w:rsid w:val="005E0CC8"/>
  </w:style>
  <w:style w:type="paragraph" w:customStyle="1" w:styleId="Ela">
    <w:name w:val="Ela"/>
    <w:uiPriority w:val="99"/>
    <w:rsid w:val="005E0CC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0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CC8"/>
    <w:rPr>
      <w:rFonts w:ascii="Arial" w:eastAsia="Times New Roman" w:hAnsi="Arial" w:cs="Times New Roman"/>
      <w:b/>
      <w:bCs/>
      <w:kern w:val="0"/>
      <w:sz w:val="22"/>
      <w:szCs w:val="20"/>
      <w:lang w:eastAsia="pl-PL"/>
      <w14:ligatures w14:val="none"/>
    </w:rPr>
  </w:style>
  <w:style w:type="paragraph" w:customStyle="1" w:styleId="pkt">
    <w:name w:val="pkt"/>
    <w:basedOn w:val="Normalny"/>
    <w:uiPriority w:val="99"/>
    <w:rsid w:val="005E0CC8"/>
    <w:pPr>
      <w:spacing w:before="60" w:after="60"/>
      <w:ind w:left="851" w:hanging="295"/>
    </w:pPr>
  </w:style>
  <w:style w:type="paragraph" w:customStyle="1" w:styleId="ust">
    <w:name w:val="ust"/>
    <w:uiPriority w:val="99"/>
    <w:rsid w:val="005E0CC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pkt1">
    <w:name w:val="pkt1"/>
    <w:basedOn w:val="pkt"/>
    <w:uiPriority w:val="99"/>
    <w:rsid w:val="005E0CC8"/>
    <w:pPr>
      <w:ind w:left="850" w:hanging="425"/>
    </w:pPr>
  </w:style>
  <w:style w:type="paragraph" w:customStyle="1" w:styleId="tyt">
    <w:name w:val="tyt"/>
    <w:basedOn w:val="Normalny"/>
    <w:uiPriority w:val="99"/>
    <w:rsid w:val="005E0CC8"/>
    <w:pPr>
      <w:keepNext/>
      <w:spacing w:before="60" w:after="60"/>
      <w:jc w:val="center"/>
    </w:pPr>
    <w:rPr>
      <w:b/>
    </w:rPr>
  </w:style>
  <w:style w:type="table" w:styleId="Tabela-Siatka">
    <w:name w:val="Table Grid"/>
    <w:basedOn w:val="Standardowy"/>
    <w:uiPriority w:val="59"/>
    <w:rsid w:val="005E0C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5E0CC8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E0CC8"/>
    <w:rPr>
      <w:rFonts w:ascii="Courier New" w:eastAsia="Times New Roman" w:hAnsi="Courier New" w:cs="Courier New"/>
      <w:kern w:val="0"/>
      <w:sz w:val="22"/>
      <w:szCs w:val="20"/>
      <w:lang w:eastAsia="pl-PL"/>
      <w14:ligatures w14:val="none"/>
    </w:rPr>
  </w:style>
  <w:style w:type="paragraph" w:customStyle="1" w:styleId="BodyText22">
    <w:name w:val="Body Text 22"/>
    <w:basedOn w:val="Normalny"/>
    <w:uiPriority w:val="99"/>
    <w:rsid w:val="005E0CC8"/>
  </w:style>
  <w:style w:type="paragraph" w:customStyle="1" w:styleId="Default">
    <w:name w:val="Default"/>
    <w:rsid w:val="005E0CC8"/>
    <w:pPr>
      <w:widowControl w:val="0"/>
      <w:autoSpaceDE w:val="0"/>
      <w:autoSpaceDN w:val="0"/>
      <w:adjustRightInd w:val="0"/>
      <w:spacing w:after="0" w:line="240" w:lineRule="auto"/>
    </w:pPr>
    <w:rPr>
      <w:rFonts w:ascii="DBNKGC+TimesNewRoman" w:eastAsia="Times New Roman" w:hAnsi="DBNKGC+TimesNewRoman" w:cs="DBNKGC+TimesNewRoman"/>
      <w:color w:val="000000"/>
      <w:kern w:val="0"/>
      <w:lang w:eastAsia="pl-PL"/>
      <w14:ligatures w14:val="none"/>
    </w:rPr>
  </w:style>
  <w:style w:type="paragraph" w:customStyle="1" w:styleId="CM4">
    <w:name w:val="CM4"/>
    <w:basedOn w:val="Default"/>
    <w:next w:val="Default"/>
    <w:uiPriority w:val="99"/>
    <w:rsid w:val="005E0CC8"/>
    <w:pPr>
      <w:spacing w:line="391" w:lineRule="atLeast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5E0CC8"/>
    <w:pPr>
      <w:spacing w:after="380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5E0CC8"/>
    <w:pPr>
      <w:spacing w:after="738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5E0CC8"/>
    <w:pPr>
      <w:spacing w:after="248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5E0CC8"/>
    <w:pPr>
      <w:spacing w:after="10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E0CC8"/>
    <w:rPr>
      <w:color w:val="auto"/>
    </w:rPr>
  </w:style>
  <w:style w:type="paragraph" w:customStyle="1" w:styleId="CM6">
    <w:name w:val="CM6"/>
    <w:basedOn w:val="Default"/>
    <w:next w:val="Default"/>
    <w:uiPriority w:val="99"/>
    <w:rsid w:val="005E0CC8"/>
    <w:pPr>
      <w:spacing w:line="38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5E0CC8"/>
    <w:pPr>
      <w:spacing w:line="38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5E0CC8"/>
    <w:pPr>
      <w:spacing w:line="38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5E0CC8"/>
    <w:pPr>
      <w:spacing w:line="38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5E0CC8"/>
    <w:pPr>
      <w:spacing w:line="41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5E0CC8"/>
    <w:pPr>
      <w:spacing w:after="600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5E0CC8"/>
    <w:pPr>
      <w:spacing w:after="113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5E0CC8"/>
    <w:pPr>
      <w:spacing w:line="413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5E0CC8"/>
    <w:rPr>
      <w:color w:val="auto"/>
    </w:rPr>
  </w:style>
  <w:style w:type="paragraph" w:customStyle="1" w:styleId="CM2">
    <w:name w:val="CM2"/>
    <w:basedOn w:val="Default"/>
    <w:next w:val="Default"/>
    <w:uiPriority w:val="99"/>
    <w:rsid w:val="005E0CC8"/>
    <w:pPr>
      <w:spacing w:line="48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5E0CC8"/>
    <w:pPr>
      <w:spacing w:line="38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5E0CC8"/>
    <w:pPr>
      <w:spacing w:after="50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5E0CC8"/>
    <w:pPr>
      <w:spacing w:line="380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5E0CC8"/>
    <w:pPr>
      <w:spacing w:after="488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5E0CC8"/>
    <w:pPr>
      <w:spacing w:line="3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5E0CC8"/>
    <w:pPr>
      <w:spacing w:line="38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5E0CC8"/>
    <w:pPr>
      <w:spacing w:line="38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5E0CC8"/>
    <w:pPr>
      <w:spacing w:line="38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5E0CC8"/>
    <w:pPr>
      <w:spacing w:line="32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5E0CC8"/>
    <w:pPr>
      <w:spacing w:line="320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5E0CC8"/>
    <w:pPr>
      <w:spacing w:after="318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5E0CC8"/>
    <w:pPr>
      <w:spacing w:line="320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5E0CC8"/>
    <w:pPr>
      <w:spacing w:line="320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5E0CC8"/>
    <w:pPr>
      <w:spacing w:line="320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5E0CC8"/>
    <w:pPr>
      <w:spacing w:line="32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5E0CC8"/>
    <w:pPr>
      <w:spacing w:line="30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5E0CC8"/>
    <w:pPr>
      <w:spacing w:line="300" w:lineRule="atLeast"/>
    </w:pPr>
    <w:rPr>
      <w:color w:val="auto"/>
    </w:rPr>
  </w:style>
  <w:style w:type="paragraph" w:customStyle="1" w:styleId="CM48">
    <w:name w:val="CM48"/>
    <w:basedOn w:val="Default"/>
    <w:next w:val="Default"/>
    <w:uiPriority w:val="99"/>
    <w:rsid w:val="005E0CC8"/>
    <w:pPr>
      <w:spacing w:after="435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5E0CC8"/>
    <w:pPr>
      <w:spacing w:after="548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5E0CC8"/>
    <w:pPr>
      <w:spacing w:after="855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0CC8"/>
    <w:rPr>
      <w:color w:val="auto"/>
    </w:rPr>
  </w:style>
  <w:style w:type="paragraph" w:customStyle="1" w:styleId="CM26">
    <w:name w:val="CM26"/>
    <w:basedOn w:val="Default"/>
    <w:next w:val="Default"/>
    <w:uiPriority w:val="99"/>
    <w:rsid w:val="005E0CC8"/>
    <w:pPr>
      <w:spacing w:line="380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5E0CC8"/>
    <w:pPr>
      <w:spacing w:line="380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5E0CC8"/>
    <w:pPr>
      <w:spacing w:line="380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sid w:val="005E0CC8"/>
    <w:pPr>
      <w:spacing w:line="380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5E0CC8"/>
    <w:pPr>
      <w:spacing w:line="380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5E0CC8"/>
    <w:pPr>
      <w:spacing w:line="38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5E0CC8"/>
    <w:pPr>
      <w:spacing w:line="380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5E0CC8"/>
    <w:pPr>
      <w:spacing w:line="380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5E0CC8"/>
    <w:pPr>
      <w:spacing w:after="523"/>
    </w:pPr>
    <w:rPr>
      <w:rFonts w:ascii="DPBGJG+TimesNewRoman,Bold" w:hAnsi="DPBGJG+TimesNewRoman,Bold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5E0CC8"/>
    <w:pPr>
      <w:spacing w:after="238"/>
    </w:pPr>
    <w:rPr>
      <w:rFonts w:ascii="DPBGJG+TimesNewRoman,Bold" w:hAnsi="DPBGJG+TimesNewRoman,Bold"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E0CC8"/>
    <w:rPr>
      <w:rFonts w:cs="Aria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CC8"/>
    <w:rPr>
      <w:rFonts w:ascii="Arial" w:eastAsia="Times New Roman" w:hAnsi="Arial" w:cs="Arial"/>
      <w:kern w:val="0"/>
      <w:sz w:val="22"/>
      <w:szCs w:val="20"/>
      <w:lang w:eastAsia="pl-PL"/>
      <w14:ligatures w14:val="none"/>
    </w:rPr>
  </w:style>
  <w:style w:type="paragraph" w:customStyle="1" w:styleId="ZnakZnak">
    <w:name w:val="Znak Znak"/>
    <w:basedOn w:val="Normalny"/>
    <w:uiPriority w:val="99"/>
    <w:rsid w:val="005E0CC8"/>
    <w:rPr>
      <w:szCs w:val="24"/>
    </w:rPr>
  </w:style>
  <w:style w:type="paragraph" w:customStyle="1" w:styleId="Znak1ZnakZnak1ZnakZnakZnak">
    <w:name w:val="Znak1 Znak Znak1 Znak Znak Znak"/>
    <w:basedOn w:val="Normalny"/>
    <w:uiPriority w:val="99"/>
    <w:rsid w:val="005E0CC8"/>
    <w:rPr>
      <w:szCs w:val="24"/>
    </w:rPr>
  </w:style>
  <w:style w:type="paragraph" w:customStyle="1" w:styleId="ZnakZnak1">
    <w:name w:val="Znak Znak1"/>
    <w:basedOn w:val="Normalny"/>
    <w:uiPriority w:val="99"/>
    <w:rsid w:val="005E0CC8"/>
    <w:rPr>
      <w:szCs w:val="24"/>
    </w:rPr>
  </w:style>
  <w:style w:type="paragraph" w:customStyle="1" w:styleId="Tekstpodstawowy31">
    <w:name w:val="Tekst podstawowy 31"/>
    <w:basedOn w:val="Normalny"/>
    <w:uiPriority w:val="99"/>
    <w:rsid w:val="005E0CC8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nak1ZnakZnak">
    <w:name w:val="Znak1 Znak Znak"/>
    <w:basedOn w:val="Normalny"/>
    <w:uiPriority w:val="99"/>
    <w:rsid w:val="005E0CC8"/>
    <w:rPr>
      <w:szCs w:val="24"/>
    </w:rPr>
  </w:style>
  <w:style w:type="paragraph" w:customStyle="1" w:styleId="CharZnakZnakZnakCharCharCharChar">
    <w:name w:val="Char Znak Znak Znak Char Char Char Char"/>
    <w:basedOn w:val="Normalny"/>
    <w:uiPriority w:val="99"/>
    <w:rsid w:val="005E0CC8"/>
    <w:pPr>
      <w:widowControl w:val="0"/>
      <w:adjustRightInd w:val="0"/>
      <w:spacing w:line="360" w:lineRule="atLeast"/>
      <w:textAlignment w:val="baseline"/>
    </w:pPr>
    <w:rPr>
      <w:rFonts w:cs="Arial"/>
    </w:rPr>
  </w:style>
  <w:style w:type="paragraph" w:styleId="Poprawka">
    <w:name w:val="Revision"/>
    <w:hidden/>
    <w:uiPriority w:val="99"/>
    <w:semiHidden/>
    <w:rsid w:val="005E0CC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rsid w:val="005E0CC8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5E0CC8"/>
    <w:rPr>
      <w:rFonts w:cs="Times New Roman"/>
      <w:b/>
      <w:bCs/>
    </w:rPr>
  </w:style>
  <w:style w:type="character" w:customStyle="1" w:styleId="AkapitzlistZnak">
    <w:name w:val="Akapit z listą Znak"/>
    <w:aliases w:val="Signature Znak,Akapit z listą BS Znak,L1 Znak,Numerowanie Znak,Akapit z listą 1 Znak,maz_wyliczenie Znak,opis dzialania Znak,K-P_odwolanie Znak,A_wyliczenie Znak,Akapit z listą5 Znak,Table of contents numbered Znak,Wypunktowanie Znak"/>
    <w:link w:val="Akapitzlist"/>
    <w:uiPriority w:val="34"/>
    <w:qFormat/>
    <w:locked/>
    <w:rsid w:val="005E0CC8"/>
  </w:style>
  <w:style w:type="paragraph" w:customStyle="1" w:styleId="Akapitzlist1">
    <w:name w:val="Akapit z listą1"/>
    <w:basedOn w:val="Normalny"/>
    <w:rsid w:val="005E0CC8"/>
    <w:pPr>
      <w:suppressAutoHyphens/>
      <w:spacing w:after="120" w:line="276" w:lineRule="auto"/>
      <w:ind w:left="720"/>
    </w:pPr>
    <w:rPr>
      <w:rFonts w:eastAsia="Calibri"/>
      <w:kern w:val="1"/>
      <w:lang w:eastAsia="ar-SA"/>
    </w:rPr>
  </w:style>
  <w:style w:type="character" w:customStyle="1" w:styleId="arrow">
    <w:name w:val="arrow"/>
    <w:basedOn w:val="Domylnaczcionkaakapitu"/>
    <w:rsid w:val="005E0CC8"/>
  </w:style>
  <w:style w:type="character" w:customStyle="1" w:styleId="tabulatory">
    <w:name w:val="tabulatory"/>
    <w:basedOn w:val="Domylnaczcionkaakapitu"/>
    <w:rsid w:val="005E0CC8"/>
  </w:style>
  <w:style w:type="paragraph" w:customStyle="1" w:styleId="paragraph">
    <w:name w:val="paragraph"/>
    <w:basedOn w:val="Normalny"/>
    <w:rsid w:val="005E0CC8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Domylnaczcionkaakapitu"/>
    <w:rsid w:val="005E0CC8"/>
  </w:style>
  <w:style w:type="character" w:customStyle="1" w:styleId="contextualspellingandgrammarerror">
    <w:name w:val="contextualspellingandgrammarerror"/>
    <w:basedOn w:val="Domylnaczcionkaakapitu"/>
    <w:rsid w:val="005E0CC8"/>
  </w:style>
  <w:style w:type="character" w:customStyle="1" w:styleId="normaltextrun1">
    <w:name w:val="normaltextrun1"/>
    <w:basedOn w:val="Domylnaczcionkaakapitu"/>
    <w:rsid w:val="005E0CC8"/>
  </w:style>
  <w:style w:type="character" w:customStyle="1" w:styleId="eop">
    <w:name w:val="eop"/>
    <w:basedOn w:val="Domylnaczcionkaakapitu"/>
    <w:rsid w:val="005E0CC8"/>
  </w:style>
  <w:style w:type="paragraph" w:styleId="Bezodstpw">
    <w:name w:val="No Spacing"/>
    <w:uiPriority w:val="1"/>
    <w:qFormat/>
    <w:rsid w:val="005E0CC8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5E0CC8"/>
  </w:style>
  <w:style w:type="paragraph" w:customStyle="1" w:styleId="ustp">
    <w:name w:val="ustęp"/>
    <w:basedOn w:val="Normalny"/>
    <w:rsid w:val="005E0CC8"/>
    <w:pPr>
      <w:tabs>
        <w:tab w:val="left" w:pos="1080"/>
      </w:tabs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rFonts w:ascii="Times New Roman" w:hAnsi="Times New Roman"/>
      <w:sz w:val="26"/>
    </w:rPr>
  </w:style>
  <w:style w:type="character" w:customStyle="1" w:styleId="cf01">
    <w:name w:val="cf01"/>
    <w:basedOn w:val="Domylnaczcionkaakapitu"/>
    <w:rsid w:val="005E0CC8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0CC8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5E0CC8"/>
  </w:style>
  <w:style w:type="character" w:styleId="Uwydatnienie">
    <w:name w:val="Emphasis"/>
    <w:basedOn w:val="Domylnaczcionkaakapitu"/>
    <w:qFormat/>
    <w:rsid w:val="005E0CC8"/>
    <w:rPr>
      <w:i/>
      <w:iCs/>
    </w:rPr>
  </w:style>
  <w:style w:type="paragraph" w:customStyle="1" w:styleId="par1">
    <w:name w:val="par. 1"/>
    <w:basedOn w:val="Nagwek2"/>
    <w:next w:val="paragraph"/>
    <w:link w:val="par1Znak"/>
    <w:qFormat/>
    <w:rsid w:val="005E0CC8"/>
    <w:pPr>
      <w:keepLines w:val="0"/>
      <w:numPr>
        <w:numId w:val="38"/>
      </w:numPr>
      <w:tabs>
        <w:tab w:val="left" w:pos="567"/>
      </w:tabs>
      <w:spacing w:before="0" w:after="0"/>
      <w:ind w:left="4187"/>
      <w:jc w:val="center"/>
    </w:pPr>
    <w:rPr>
      <w:rFonts w:ascii="Arial" w:eastAsia="Times New Roman" w:hAnsi="Arial" w:cs="Arial"/>
      <w:b/>
      <w:sz w:val="18"/>
      <w:szCs w:val="18"/>
    </w:rPr>
  </w:style>
  <w:style w:type="character" w:customStyle="1" w:styleId="par1Znak">
    <w:name w:val="par. 1 Znak"/>
    <w:basedOn w:val="Nagwek2Znak"/>
    <w:link w:val="par1"/>
    <w:rsid w:val="005E0CC8"/>
    <w:rPr>
      <w:rFonts w:ascii="Arial" w:eastAsia="Times New Roman" w:hAnsi="Arial" w:cs="Arial"/>
      <w:b/>
      <w:color w:val="0F4761" w:themeColor="accent1" w:themeShade="BF"/>
      <w:kern w:val="0"/>
      <w:sz w:val="18"/>
      <w:szCs w:val="18"/>
      <w:lang w:eastAsia="pl-PL"/>
      <w14:ligatures w14:val="none"/>
    </w:rPr>
  </w:style>
  <w:style w:type="character" w:customStyle="1" w:styleId="Heading44">
    <w:name w:val="Heading #44"/>
    <w:basedOn w:val="Domylnaczcionkaakapitu"/>
    <w:rsid w:val="005E0CC8"/>
    <w:rPr>
      <w:rFonts w:ascii="Arial" w:eastAsia="Arial" w:hAnsi="Arial" w:cs="Arial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azovia.pl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odezja@mazov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5A68.B03431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26340-F1C9-4504-933C-0CE2D4705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DEFE9E-128F-4366-8514-67BAF143FB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95F3F2FB-9873-4446-ACD1-148493783F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C6FC5D-08D0-4482-B3A8-9DF071D24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24</Pages>
  <Words>10576</Words>
  <Characters>63462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73891</CharactersWithSpaces>
  <SharedDoc>false</SharedDoc>
  <HLinks>
    <vt:vector size="18" baseType="variant">
      <vt:variant>
        <vt:i4>2031660</vt:i4>
      </vt:variant>
      <vt:variant>
        <vt:i4>6</vt:i4>
      </vt:variant>
      <vt:variant>
        <vt:i4>0</vt:i4>
      </vt:variant>
      <vt:variant>
        <vt:i4>5</vt:i4>
      </vt:variant>
      <vt:variant>
        <vt:lpwstr>mailto:iod@mazovia.pl</vt:lpwstr>
      </vt:variant>
      <vt:variant>
        <vt:lpwstr/>
      </vt:variant>
      <vt:variant>
        <vt:i4>327691</vt:i4>
      </vt:variant>
      <vt:variant>
        <vt:i4>3</vt:i4>
      </vt:variant>
      <vt:variant>
        <vt:i4>0</vt:i4>
      </vt:variant>
      <vt:variant>
        <vt:i4>5</vt:i4>
      </vt:variant>
      <vt:variant>
        <vt:lpwstr>mailto:urzad_marszalkowski@mazovia.pl</vt:lpwstr>
      </vt:variant>
      <vt:variant>
        <vt:lpwstr/>
      </vt:variant>
      <vt:variant>
        <vt:i4>32</vt:i4>
      </vt:variant>
      <vt:variant>
        <vt:i4>0</vt:i4>
      </vt:variant>
      <vt:variant>
        <vt:i4>0</vt:i4>
      </vt:variant>
      <vt:variant>
        <vt:i4>5</vt:i4>
      </vt:variant>
      <vt:variant>
        <vt:lpwstr>mailto:geodezja@mazovia.pl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 Jacek</dc:creator>
  <cp:keywords/>
  <dc:description/>
  <cp:lastModifiedBy>Siennicka Anna</cp:lastModifiedBy>
  <cp:revision>43</cp:revision>
  <dcterms:created xsi:type="dcterms:W3CDTF">2025-02-13T10:15:00Z</dcterms:created>
  <dcterms:modified xsi:type="dcterms:W3CDTF">2025-05-09T06:55:00Z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