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F8413" w14:textId="77777777" w:rsidR="00827227" w:rsidRDefault="00000000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Załącznik nr 8 d</w:t>
      </w:r>
      <w:r>
        <w:rPr>
          <w:rFonts w:ascii="Cambria" w:hAnsi="Cambria" w:cs="Cambria"/>
          <w:b/>
          <w:bCs/>
          <w:sz w:val="24"/>
          <w:szCs w:val="24"/>
        </w:rPr>
        <w:t>o SWZ</w:t>
      </w:r>
    </w:p>
    <w:p w14:paraId="41FA7524" w14:textId="77777777" w:rsidR="0082722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Wzór wykazu osób</w:t>
      </w:r>
    </w:p>
    <w:p w14:paraId="406CAE4F" w14:textId="7C5445BC" w:rsidR="0082722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</w:rPr>
        <w:t>(Znak postępowania: WA.271.</w:t>
      </w:r>
      <w:r w:rsidR="00B02302">
        <w:rPr>
          <w:rFonts w:ascii="Cambria" w:hAnsi="Cambria" w:cs="Cambria"/>
          <w:b/>
          <w:bCs/>
        </w:rPr>
        <w:t>1</w:t>
      </w:r>
      <w:r w:rsidR="000134DE">
        <w:rPr>
          <w:rFonts w:ascii="Cambria" w:hAnsi="Cambria" w:cs="Cambria"/>
          <w:b/>
          <w:bCs/>
        </w:rPr>
        <w:t>2</w:t>
      </w:r>
      <w:r>
        <w:rPr>
          <w:rFonts w:ascii="Cambria" w:hAnsi="Cambria" w:cs="Cambria"/>
          <w:b/>
          <w:bCs/>
        </w:rPr>
        <w:t>.202</w:t>
      </w:r>
      <w:r w:rsidR="00B02302">
        <w:rPr>
          <w:rFonts w:ascii="Cambria" w:hAnsi="Cambria" w:cs="Cambria"/>
          <w:b/>
          <w:bCs/>
        </w:rPr>
        <w:t>4</w:t>
      </w:r>
      <w:r>
        <w:rPr>
          <w:rFonts w:ascii="Cambria" w:hAnsi="Cambria" w:cs="Cambria"/>
          <w:b/>
          <w:bCs/>
        </w:rPr>
        <w:t>.AM)</w:t>
      </w:r>
    </w:p>
    <w:p w14:paraId="2467EA70" w14:textId="77777777" w:rsidR="00827227" w:rsidRDefault="00827227">
      <w:pPr>
        <w:pStyle w:val="Tekstprzypisudolnego"/>
        <w:spacing w:line="276" w:lineRule="auto"/>
        <w:jc w:val="right"/>
        <w:rPr>
          <w:rFonts w:ascii="Cambria" w:hAnsi="Cambria" w:cs="Cambria"/>
          <w:spacing w:val="4"/>
          <w:sz w:val="24"/>
          <w:szCs w:val="24"/>
        </w:rPr>
      </w:pPr>
    </w:p>
    <w:p w14:paraId="41998714" w14:textId="77777777" w:rsidR="00827227" w:rsidRDefault="00000000">
      <w:pPr>
        <w:pStyle w:val="Tekstprzypisudolnego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……………………….., dnia ………………….</w:t>
      </w:r>
    </w:p>
    <w:p w14:paraId="39DFF38A" w14:textId="77777777" w:rsidR="00827227" w:rsidRDefault="0082722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5F8ED6D6" w14:textId="77777777" w:rsidR="00827227" w:rsidRDefault="00000000">
      <w:pPr>
        <w:pStyle w:val="redniasiatka21"/>
        <w:spacing w:line="276" w:lineRule="auto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05D4CA8E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Gmina Miejska Włodawa</w:t>
      </w:r>
    </w:p>
    <w:p w14:paraId="4F6B51E6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Al. Józefa Piłsudskiego 41, 22-200 Włodawa </w:t>
      </w:r>
    </w:p>
    <w:p w14:paraId="6331B3C1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NIP: 565-14-09-974, REGON: 110197902</w:t>
      </w:r>
    </w:p>
    <w:p w14:paraId="04C9CCBB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nr telefonu (82) 57 21 444, nr faksu (82) 57 22 454</w:t>
      </w:r>
    </w:p>
    <w:p w14:paraId="4CBFDEB3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Adres poczty elektronicznej: </w:t>
      </w:r>
      <w:hyperlink r:id="rId6">
        <w:r>
          <w:rPr>
            <w:rStyle w:val="Hipercze"/>
            <w:rFonts w:ascii="Cambria" w:hAnsi="Cambria" w:cs="Arial"/>
            <w:color w:val="0000FF"/>
            <w:sz w:val="24"/>
            <w:szCs w:val="24"/>
          </w:rPr>
          <w:t>info@wlodawa.eu</w:t>
        </w:r>
      </w:hyperlink>
      <w:r>
        <w:rPr>
          <w:rFonts w:ascii="Cambria" w:hAnsi="Cambria" w:cs="Arial"/>
          <w:color w:val="0000FF"/>
          <w:sz w:val="24"/>
          <w:szCs w:val="24"/>
        </w:rPr>
        <w:t xml:space="preserve"> </w:t>
      </w:r>
    </w:p>
    <w:p w14:paraId="77CF5EC7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Strona internetowa Zamawiającego:  </w:t>
      </w:r>
      <w:hyperlink r:id="rId7">
        <w:r>
          <w:rPr>
            <w:rStyle w:val="Hipercze"/>
            <w:rFonts w:ascii="Cambria" w:hAnsi="Cambria" w:cs="Arial"/>
            <w:color w:val="0000FF"/>
            <w:sz w:val="24"/>
            <w:szCs w:val="24"/>
          </w:rPr>
          <w:t>www.wlodawa.eu</w:t>
        </w:r>
      </w:hyperlink>
    </w:p>
    <w:p w14:paraId="6973EBC1" w14:textId="77777777" w:rsidR="00827227" w:rsidRDefault="00000000">
      <w:pPr>
        <w:pStyle w:val="Akapitzlist"/>
        <w:tabs>
          <w:tab w:val="left" w:pos="284"/>
        </w:tabs>
        <w:spacing w:after="0"/>
        <w:ind w:left="0"/>
      </w:pPr>
      <w:r>
        <w:rPr>
          <w:rFonts w:ascii="Cambria" w:eastAsia="Cambria" w:hAnsi="Cambria" w:cs="Arial"/>
          <w:bCs/>
          <w:sz w:val="24"/>
          <w:szCs w:val="24"/>
        </w:rPr>
        <w:t>Strona BIP Zamawiającego:</w:t>
      </w:r>
      <w:r>
        <w:rPr>
          <w:rFonts w:ascii="Cambria" w:eastAsia="Cambria" w:hAnsi="Cambria" w:cs="Arial"/>
          <w:bCs/>
          <w:sz w:val="24"/>
          <w:szCs w:val="24"/>
          <w:u w:val="single"/>
        </w:rPr>
        <w:t xml:space="preserve"> </w:t>
      </w:r>
      <w:hyperlink r:id="rId8">
        <w:r>
          <w:rPr>
            <w:rStyle w:val="Hipercze"/>
            <w:rFonts w:ascii="Cambria" w:eastAsia="Cambria" w:hAnsi="Cambria" w:cs="Arial"/>
            <w:bCs/>
            <w:color w:val="0000FF"/>
            <w:sz w:val="24"/>
            <w:szCs w:val="24"/>
          </w:rPr>
          <w:t>www.bip.wlodawa.eu</w:t>
        </w:r>
      </w:hyperlink>
      <w:r>
        <w:rPr>
          <w:rFonts w:ascii="Cambria" w:eastAsia="Cambria" w:hAnsi="Cambria" w:cs="Arial"/>
          <w:bCs/>
          <w:color w:val="0000FF"/>
          <w:sz w:val="24"/>
          <w:szCs w:val="24"/>
          <w:u w:val="single"/>
        </w:rPr>
        <w:t xml:space="preserve"> </w:t>
      </w:r>
    </w:p>
    <w:p w14:paraId="1F2847DF" w14:textId="77777777" w:rsidR="0082722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6759FA0B" w14:textId="77777777" w:rsidR="00827227" w:rsidRDefault="00000000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hint="eastAsia"/>
        </w:rPr>
      </w:pPr>
      <w:hyperlink r:id="rId9">
        <w:r>
          <w:rPr>
            <w:rStyle w:val="Hipercze"/>
            <w:rFonts w:ascii="Cambria" w:eastAsia="Cambria" w:hAnsi="Cambria"/>
            <w:bCs/>
            <w:color w:val="0000FF"/>
          </w:rPr>
          <w:t>https://platformazakupowa.pl/pn/wlodawa</w:t>
        </w:r>
      </w:hyperlink>
    </w:p>
    <w:p w14:paraId="01DA7581" w14:textId="77777777" w:rsidR="00827227" w:rsidRDefault="00827227">
      <w:pPr>
        <w:spacing w:line="276" w:lineRule="auto"/>
        <w:rPr>
          <w:rFonts w:ascii="Cambria" w:hAnsi="Cambria" w:cs="Cambria"/>
          <w:b/>
          <w:bCs/>
          <w:color w:val="C00000"/>
          <w:u w:val="single"/>
        </w:rPr>
      </w:pPr>
    </w:p>
    <w:p w14:paraId="34DA92DB" w14:textId="77777777" w:rsidR="00827227" w:rsidRDefault="00827227">
      <w:pPr>
        <w:spacing w:line="276" w:lineRule="auto"/>
        <w:rPr>
          <w:rFonts w:ascii="Cambria" w:hAnsi="Cambria" w:cs="Cambria"/>
          <w:b/>
          <w:u w:val="single"/>
        </w:rPr>
      </w:pPr>
    </w:p>
    <w:p w14:paraId="4040AFD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b/>
          <w:u w:val="single"/>
        </w:rPr>
        <w:t>WYKONAWCA:</w:t>
      </w:r>
    </w:p>
    <w:p w14:paraId="0CA73C4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6C1245A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A9C4406" w14:textId="77777777" w:rsidR="00827227" w:rsidRDefault="00000000">
      <w:pPr>
        <w:spacing w:line="276" w:lineRule="auto"/>
        <w:ind w:right="4528"/>
        <w:jc w:val="center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(pełna nazwa/firma, adres, w zależności od podmiotu: NIP/PESEL, KRS/CEIDG)</w:t>
      </w:r>
    </w:p>
    <w:p w14:paraId="17EA5DE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u w:val="single"/>
        </w:rPr>
        <w:t>reprezentowany przez:</w:t>
      </w:r>
    </w:p>
    <w:p w14:paraId="1521BBA4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4A28500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793FBE3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(imię, nazwisko, stanowisko/podstawa do reprezentacji)</w:t>
      </w:r>
    </w:p>
    <w:p w14:paraId="5332DBED" w14:textId="77777777" w:rsidR="00827227" w:rsidRDefault="00827227">
      <w:pPr>
        <w:spacing w:line="276" w:lineRule="auto"/>
        <w:jc w:val="both"/>
        <w:rPr>
          <w:rFonts w:ascii="Cambria" w:hAnsi="Cambria" w:cs="Cambria"/>
          <w:b/>
        </w:rPr>
      </w:pPr>
    </w:p>
    <w:p w14:paraId="612BF03B" w14:textId="41767736" w:rsidR="00827227" w:rsidRPr="00B663D4" w:rsidRDefault="00000000" w:rsidP="00B02302">
      <w:pPr>
        <w:jc w:val="both"/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</w:pPr>
      <w:r>
        <w:rPr>
          <w:rFonts w:ascii="Cambria" w:hAnsi="Cambria" w:cs="Cambria"/>
        </w:rPr>
        <w:t>Na potrzeby postępowania o udzielenie zamówienia publicznego, którego przedmiotem jest robota budowlana pn</w:t>
      </w:r>
      <w:bookmarkStart w:id="0" w:name="_Hlk150326095"/>
      <w:r w:rsidR="00B663D4">
        <w:rPr>
          <w:rFonts w:ascii="Cambria" w:hAnsi="Cambria" w:cs="Cambria"/>
        </w:rPr>
        <w:t>.:</w:t>
      </w:r>
      <w:bookmarkEnd w:id="0"/>
      <w:r w:rsidR="00B02302">
        <w:rPr>
          <w:rFonts w:ascii="Cambria" w:hAnsi="Cambria" w:cs="Cambria"/>
        </w:rPr>
        <w:t xml:space="preserve"> </w:t>
      </w:r>
      <w:r w:rsidR="00B02302" w:rsidRPr="007E1F37">
        <w:rPr>
          <w:rFonts w:ascii="Cambria" w:hAnsi="Cambria"/>
          <w:b/>
          <w:bCs/>
          <w:i/>
          <w:iCs/>
        </w:rPr>
        <w:t>„</w:t>
      </w:r>
      <w:r w:rsidR="000134DE" w:rsidRPr="000134DE">
        <w:rPr>
          <w:rFonts w:ascii="Cambria" w:hAnsi="Cambria"/>
          <w:b/>
          <w:bCs/>
          <w:i/>
          <w:iCs/>
        </w:rPr>
        <w:t>Budowa mostu na rzece W</w:t>
      </w:r>
      <w:r w:rsidR="000134DE" w:rsidRPr="000134DE">
        <w:rPr>
          <w:rFonts w:ascii="Cambria" w:hAnsi="Cambria" w:hint="cs"/>
          <w:b/>
          <w:bCs/>
          <w:i/>
          <w:iCs/>
        </w:rPr>
        <w:t>ł</w:t>
      </w:r>
      <w:r w:rsidR="000134DE" w:rsidRPr="000134DE">
        <w:rPr>
          <w:rFonts w:ascii="Cambria" w:hAnsi="Cambria"/>
          <w:b/>
          <w:bCs/>
          <w:i/>
          <w:iCs/>
        </w:rPr>
        <w:t>odawce w ci</w:t>
      </w:r>
      <w:r w:rsidR="000134DE" w:rsidRPr="000134DE">
        <w:rPr>
          <w:rFonts w:ascii="Cambria" w:hAnsi="Cambria" w:hint="cs"/>
          <w:b/>
          <w:bCs/>
          <w:i/>
          <w:iCs/>
        </w:rPr>
        <w:t>ą</w:t>
      </w:r>
      <w:r w:rsidR="000134DE" w:rsidRPr="000134DE">
        <w:rPr>
          <w:rFonts w:ascii="Cambria" w:hAnsi="Cambria"/>
          <w:b/>
          <w:bCs/>
          <w:i/>
          <w:iCs/>
        </w:rPr>
        <w:t xml:space="preserve">gu drogi gminnej nr 104273L </w:t>
      </w:r>
      <w:r w:rsidR="000134DE" w:rsidRPr="000134DE">
        <w:rPr>
          <w:rFonts w:ascii="Cambria" w:hAnsi="Cambria" w:hint="eastAsia"/>
          <w:b/>
          <w:bCs/>
          <w:i/>
          <w:iCs/>
        </w:rPr>
        <w:t>–</w:t>
      </w:r>
      <w:r w:rsidR="000134DE" w:rsidRPr="000134DE">
        <w:rPr>
          <w:rFonts w:ascii="Cambria" w:hAnsi="Cambria"/>
          <w:b/>
          <w:bCs/>
          <w:i/>
          <w:iCs/>
        </w:rPr>
        <w:t xml:space="preserve"> ul. Mostowa we W</w:t>
      </w:r>
      <w:r w:rsidR="000134DE" w:rsidRPr="000134DE">
        <w:rPr>
          <w:rFonts w:ascii="Cambria" w:hAnsi="Cambria" w:hint="cs"/>
          <w:b/>
          <w:bCs/>
          <w:i/>
          <w:iCs/>
        </w:rPr>
        <w:t>ł</w:t>
      </w:r>
      <w:r w:rsidR="000134DE" w:rsidRPr="000134DE">
        <w:rPr>
          <w:rFonts w:ascii="Cambria" w:hAnsi="Cambria"/>
          <w:b/>
          <w:bCs/>
          <w:i/>
          <w:iCs/>
        </w:rPr>
        <w:t>odawie</w:t>
      </w:r>
      <w:r w:rsidR="00B02302" w:rsidRPr="007E1F37">
        <w:rPr>
          <w:rFonts w:ascii="Cambria" w:hAnsi="Cambria"/>
          <w:b/>
          <w:bCs/>
          <w:i/>
          <w:iCs/>
        </w:rPr>
        <w:t>”,</w:t>
      </w:r>
      <w:r w:rsidR="00B02302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 w:cs="Cambria"/>
        </w:rPr>
        <w:t xml:space="preserve">prowadzonego przez </w:t>
      </w:r>
      <w:r>
        <w:rPr>
          <w:rFonts w:ascii="Cambria" w:hAnsi="Cambria" w:cs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u w:val="single"/>
        </w:rPr>
        <w:t>przedkładam</w:t>
      </w:r>
      <w:r>
        <w:rPr>
          <w:rFonts w:ascii="Cambria" w:hAnsi="Cambria"/>
        </w:rPr>
        <w:t>:</w:t>
      </w:r>
    </w:p>
    <w:p w14:paraId="6DABFF2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A68F87F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8122549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5B2D32D1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18A72EED" w14:textId="77777777" w:rsidR="00B02302" w:rsidRDefault="00B02302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00358D6" w14:textId="34B4D6F4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/>
          <w:b/>
          <w:lang w:eastAsia="pl-PL"/>
        </w:rPr>
        <w:br/>
        <w:t>DO REALIZACJI ZAMÓWIENIA</w:t>
      </w:r>
    </w:p>
    <w:p w14:paraId="4B73EC92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39478D5B" w14:textId="77777777" w:rsidR="00827227" w:rsidRDefault="00000000">
      <w:pPr>
        <w:pStyle w:val="redniasiatka21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0906C09E" w14:textId="77777777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 xml:space="preserve">zgodnie z warunkiem określonym w pkt 6.1.4. </w:t>
      </w:r>
      <w:proofErr w:type="spellStart"/>
      <w:r>
        <w:rPr>
          <w:rFonts w:ascii="Cambria" w:eastAsia="Times New Roman" w:hAnsi="Cambria"/>
          <w:b/>
          <w:lang w:eastAsia="pl-PL"/>
        </w:rPr>
        <w:t>ppkt</w:t>
      </w:r>
      <w:proofErr w:type="spellEnd"/>
      <w:r>
        <w:rPr>
          <w:rFonts w:ascii="Cambria" w:eastAsia="Times New Roman" w:hAnsi="Cambria"/>
          <w:b/>
          <w:lang w:eastAsia="pl-PL"/>
        </w:rPr>
        <w:t>. 2) SWZ</w:t>
      </w:r>
    </w:p>
    <w:p w14:paraId="631817B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E5352D3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561"/>
        <w:gridCol w:w="2325"/>
        <w:gridCol w:w="1410"/>
      </w:tblGrid>
      <w:tr w:rsidR="00827227" w14:paraId="6060AB46" w14:textId="77777777" w:rsidTr="00793A3E">
        <w:trPr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4D9D4616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96A73D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9AA28F" w14:textId="77777777" w:rsidR="00827227" w:rsidRDefault="00000000">
            <w:pPr>
              <w:widowControl w:val="0"/>
              <w:ind w:right="2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B01CC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827227" w14:paraId="62C95CE8" w14:textId="77777777" w:rsidTr="00793A3E">
        <w:trPr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77979729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EEDF8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4BF020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47DBD5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827227" w14:paraId="4BE825FF" w14:textId="77777777" w:rsidTr="00793A3E">
        <w:trPr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FE2B03" w14:textId="77777777" w:rsidR="00827227" w:rsidRDefault="00000000">
            <w:pPr>
              <w:widowControl w:val="0"/>
              <w:ind w:right="-10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pl-PL"/>
              </w:rPr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C5002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Uprawnienia budowlane</w:t>
            </w:r>
          </w:p>
          <w:p w14:paraId="16A3F83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 specjalności:</w:t>
            </w:r>
          </w:p>
          <w:p w14:paraId="2B762F39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6FFE5DF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............................................................................</w:t>
            </w:r>
          </w:p>
          <w:p w14:paraId="0C68D3A3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C8BB928" w14:textId="77777777" w:rsidR="00827227" w:rsidRDefault="00000000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Uprawnienia Nr </w:t>
            </w:r>
            <w:r>
              <w:rPr>
                <w:rFonts w:ascii="Cambria" w:hAnsi="Cambria"/>
                <w:sz w:val="22"/>
                <w:szCs w:val="22"/>
              </w:rPr>
              <w:t>….....................………………</w:t>
            </w:r>
          </w:p>
          <w:p w14:paraId="074AFC11" w14:textId="77777777" w:rsidR="00827227" w:rsidRDefault="00827227">
            <w:pPr>
              <w:widowControl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62B4C50E" w14:textId="77777777" w:rsidR="00827227" w:rsidRDefault="00000000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wydane </w:t>
            </w:r>
            <w:r>
              <w:rPr>
                <w:rFonts w:ascii="Cambria" w:hAnsi="Cambria"/>
                <w:sz w:val="22"/>
                <w:szCs w:val="22"/>
              </w:rPr>
              <w:t>……………………....………………………</w:t>
            </w:r>
          </w:p>
          <w:p w14:paraId="4BF8A2B8" w14:textId="77777777" w:rsidR="00827227" w:rsidRDefault="0082722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eastAsia="pl-PL"/>
              </w:rPr>
            </w:pPr>
          </w:p>
          <w:p w14:paraId="1C87579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prawa budowlanego</w:t>
            </w:r>
          </w:p>
          <w:p w14:paraId="0F391C06" w14:textId="77777777" w:rsidR="00827227" w:rsidRDefault="0082722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</w:p>
          <w:p w14:paraId="1CF4BA92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TAK/NIE</w:t>
            </w:r>
          </w:p>
          <w:p w14:paraId="73A622D7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938DF6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Kierownik</w:t>
            </w:r>
          </w:p>
          <w:p w14:paraId="02B9F9F3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budowy/robót</w:t>
            </w:r>
          </w:p>
          <w:p w14:paraId="33B6A21D" w14:textId="540758EF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w specjalności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793A3E">
              <w:rPr>
                <w:rFonts w:ascii="Cambria" w:eastAsia="Times New Roman" w:hAnsi="Cambria"/>
                <w:b/>
                <w:color w:val="000000"/>
                <w:kern w:val="0"/>
                <w:sz w:val="22"/>
                <w:szCs w:val="22"/>
                <w:lang w:eastAsia="pl-PL" w:bidi="ar-SA"/>
              </w:rPr>
              <w:t>inżynieryjnej mostowej bez ograniczeń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60D48" w14:textId="77777777" w:rsidR="0082722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…….</w:t>
            </w:r>
          </w:p>
        </w:tc>
      </w:tr>
    </w:tbl>
    <w:p w14:paraId="4AA4AE7C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AC6AD81" w14:textId="77777777" w:rsidR="00827227" w:rsidRDefault="00000000">
      <w:pPr>
        <w:keepNext/>
        <w:ind w:right="-108"/>
        <w:jc w:val="center"/>
        <w:outlineLvl w:val="8"/>
        <w:rPr>
          <w:rFonts w:ascii="Cambria" w:hAnsi="Cambria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22FAFB44" w14:textId="77777777" w:rsidR="00827227" w:rsidRDefault="00000000">
      <w:pPr>
        <w:keepNext/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11862B89" w14:textId="77777777" w:rsidR="00827227" w:rsidRDefault="0082722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6340D35A" w14:textId="77777777" w:rsidR="00827227" w:rsidRDefault="00000000">
      <w:pPr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48F90075" w14:textId="77777777" w:rsidR="00827227" w:rsidRDefault="0082722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13935D67" w14:textId="77777777" w:rsidR="00827227" w:rsidRDefault="00000000">
      <w:pPr>
        <w:pStyle w:val="redniasiatka21"/>
        <w:spacing w:line="276" w:lineRule="auto"/>
        <w:ind w:left="-142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Potwierdzenie posiadanych przez podane w wykazie osoby kwalifikacji wybrany Wykonawca będzie zobowiązany dostarczyć Zamawiającemu najpóźniej w dniu podpisania umowy.</w:t>
      </w:r>
    </w:p>
    <w:p w14:paraId="1772E42E" w14:textId="77777777" w:rsidR="00827227" w:rsidRDefault="0082722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2DA86F2F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1BE39F0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517D98A5" w14:textId="77777777" w:rsidR="0082722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5A55D1B3" w14:textId="77777777" w:rsidR="00827227" w:rsidRDefault="00827227">
      <w:pPr>
        <w:spacing w:line="276" w:lineRule="auto"/>
        <w:jc w:val="center"/>
        <w:rPr>
          <w:rFonts w:ascii="Cambria" w:hAnsi="Cambria"/>
        </w:rPr>
      </w:pPr>
    </w:p>
    <w:sectPr w:rsidR="00827227" w:rsidSect="006625B1">
      <w:headerReference w:type="default" r:id="rId10"/>
      <w:headerReference w:type="first" r:id="rId11"/>
      <w:pgSz w:w="11906" w:h="16838"/>
      <w:pgMar w:top="1440" w:right="1080" w:bottom="1440" w:left="1080" w:header="113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9E40" w14:textId="77777777" w:rsidR="003E45A1" w:rsidRDefault="003E45A1">
      <w:pPr>
        <w:rPr>
          <w:rFonts w:hint="eastAsia"/>
        </w:rPr>
      </w:pPr>
      <w:r>
        <w:separator/>
      </w:r>
    </w:p>
  </w:endnote>
  <w:endnote w:type="continuationSeparator" w:id="0">
    <w:p w14:paraId="2A8AD775" w14:textId="77777777" w:rsidR="003E45A1" w:rsidRDefault="003E45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20AC" w14:textId="77777777" w:rsidR="003E45A1" w:rsidRDefault="003E45A1">
      <w:pPr>
        <w:rPr>
          <w:rFonts w:hint="eastAsia"/>
        </w:rPr>
      </w:pPr>
      <w:r>
        <w:separator/>
      </w:r>
    </w:p>
  </w:footnote>
  <w:footnote w:type="continuationSeparator" w:id="0">
    <w:p w14:paraId="51127ED5" w14:textId="77777777" w:rsidR="003E45A1" w:rsidRDefault="003E45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577BA" w14:textId="45E797CD" w:rsidR="00827227" w:rsidRDefault="00000000" w:rsidP="00B02302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C618A" w14:textId="295EB776" w:rsidR="00B02302" w:rsidRDefault="00B02302" w:rsidP="00B02302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8A2C33E" wp14:editId="172922A1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222CC4" wp14:editId="5A1C3078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6A401" w14:textId="77777777" w:rsidR="00B02302" w:rsidRDefault="00B02302" w:rsidP="00B02302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552E8F08" w14:textId="77777777" w:rsidR="00B02302" w:rsidRPr="00297EF9" w:rsidRDefault="00B02302" w:rsidP="00B02302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</w:p>
  <w:p w14:paraId="7632097C" w14:textId="4757C88A" w:rsidR="00B02302" w:rsidRDefault="00B02302" w:rsidP="00B02302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bookmarkStart w:id="1" w:name="_Hlk150160029"/>
    <w:bookmarkStart w:id="2" w:name="_Hlk169591192"/>
    <w:r>
      <w:rPr>
        <w:rFonts w:ascii="Cambria" w:hAnsi="Cambria"/>
        <w:b/>
        <w:bCs/>
        <w:i/>
        <w:iCs/>
        <w:color w:val="000000"/>
        <w:sz w:val="17"/>
        <w:szCs w:val="17"/>
      </w:rPr>
      <w:t>„</w:t>
    </w:r>
    <w:bookmarkEnd w:id="1"/>
    <w:r w:rsidR="000134DE" w:rsidRPr="000134DE">
      <w:rPr>
        <w:rFonts w:ascii="Cambria" w:hAnsi="Cambria"/>
        <w:b/>
        <w:bCs/>
        <w:i/>
        <w:iCs/>
        <w:color w:val="000000"/>
        <w:sz w:val="17"/>
        <w:szCs w:val="17"/>
      </w:rPr>
      <w:t>Budowa mostu na rzece W</w:t>
    </w:r>
    <w:r w:rsidR="000134DE" w:rsidRPr="000134DE">
      <w:rPr>
        <w:rFonts w:ascii="Cambria" w:hAnsi="Cambria" w:hint="cs"/>
        <w:b/>
        <w:bCs/>
        <w:i/>
        <w:iCs/>
        <w:color w:val="000000"/>
        <w:sz w:val="17"/>
        <w:szCs w:val="17"/>
      </w:rPr>
      <w:t>ł</w:t>
    </w:r>
    <w:r w:rsidR="000134DE" w:rsidRPr="000134DE">
      <w:rPr>
        <w:rFonts w:ascii="Cambria" w:hAnsi="Cambria"/>
        <w:b/>
        <w:bCs/>
        <w:i/>
        <w:iCs/>
        <w:color w:val="000000"/>
        <w:sz w:val="17"/>
        <w:szCs w:val="17"/>
      </w:rPr>
      <w:t>odawce w ci</w:t>
    </w:r>
    <w:r w:rsidR="000134DE" w:rsidRPr="000134DE">
      <w:rPr>
        <w:rFonts w:ascii="Cambria" w:hAnsi="Cambria" w:hint="cs"/>
        <w:b/>
        <w:bCs/>
        <w:i/>
        <w:iCs/>
        <w:color w:val="000000"/>
        <w:sz w:val="17"/>
        <w:szCs w:val="17"/>
      </w:rPr>
      <w:t>ą</w:t>
    </w:r>
    <w:r w:rsidR="000134DE" w:rsidRPr="000134DE">
      <w:rPr>
        <w:rFonts w:ascii="Cambria" w:hAnsi="Cambria"/>
        <w:b/>
        <w:bCs/>
        <w:i/>
        <w:iCs/>
        <w:color w:val="000000"/>
        <w:sz w:val="17"/>
        <w:szCs w:val="17"/>
      </w:rPr>
      <w:t xml:space="preserve">gu drogi gminnej nr 104273L </w:t>
    </w:r>
    <w:r w:rsidR="000134DE" w:rsidRPr="000134DE">
      <w:rPr>
        <w:rFonts w:ascii="Cambria" w:hAnsi="Cambria" w:hint="eastAsia"/>
        <w:b/>
        <w:bCs/>
        <w:i/>
        <w:iCs/>
        <w:color w:val="000000"/>
        <w:sz w:val="17"/>
        <w:szCs w:val="17"/>
      </w:rPr>
      <w:t>–</w:t>
    </w:r>
    <w:r w:rsidR="000134DE" w:rsidRPr="000134DE">
      <w:rPr>
        <w:rFonts w:ascii="Cambria" w:hAnsi="Cambria"/>
        <w:b/>
        <w:bCs/>
        <w:i/>
        <w:iCs/>
        <w:color w:val="000000"/>
        <w:sz w:val="17"/>
        <w:szCs w:val="17"/>
      </w:rPr>
      <w:t xml:space="preserve"> ul. Mostowa we W</w:t>
    </w:r>
    <w:r w:rsidR="000134DE" w:rsidRPr="000134DE">
      <w:rPr>
        <w:rFonts w:ascii="Cambria" w:hAnsi="Cambria" w:hint="cs"/>
        <w:b/>
        <w:bCs/>
        <w:i/>
        <w:iCs/>
        <w:color w:val="000000"/>
        <w:sz w:val="17"/>
        <w:szCs w:val="17"/>
      </w:rPr>
      <w:t>ł</w:t>
    </w:r>
    <w:r w:rsidR="000134DE" w:rsidRPr="000134DE">
      <w:rPr>
        <w:rFonts w:ascii="Cambria" w:hAnsi="Cambria"/>
        <w:b/>
        <w:bCs/>
        <w:i/>
        <w:iCs/>
        <w:color w:val="000000"/>
        <w:sz w:val="17"/>
        <w:szCs w:val="17"/>
      </w:rPr>
      <w:t>odawie</w:t>
    </w: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 xml:space="preserve">”, </w:t>
    </w:r>
    <w:bookmarkEnd w:id="2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które jest realizowane w ramach Rządowego Funduszu Polski Ład: Program Inwestycji Strategicznych</w:t>
    </w:r>
  </w:p>
  <w:p w14:paraId="1360EC80" w14:textId="77777777" w:rsidR="00B02302" w:rsidRPr="00B02302" w:rsidRDefault="00B02302" w:rsidP="00B0230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27"/>
    <w:rsid w:val="000134DE"/>
    <w:rsid w:val="000A13BE"/>
    <w:rsid w:val="00137F4E"/>
    <w:rsid w:val="00226D38"/>
    <w:rsid w:val="003E45A1"/>
    <w:rsid w:val="00400A9A"/>
    <w:rsid w:val="00435C94"/>
    <w:rsid w:val="004B5823"/>
    <w:rsid w:val="004F5AAE"/>
    <w:rsid w:val="006625B1"/>
    <w:rsid w:val="00695841"/>
    <w:rsid w:val="00793A3E"/>
    <w:rsid w:val="00827227"/>
    <w:rsid w:val="0087158D"/>
    <w:rsid w:val="008928AF"/>
    <w:rsid w:val="009A0B71"/>
    <w:rsid w:val="00B02302"/>
    <w:rsid w:val="00B663D4"/>
    <w:rsid w:val="00C56304"/>
    <w:rsid w:val="00D64C36"/>
    <w:rsid w:val="00DE1B1E"/>
    <w:rsid w:val="00E01E77"/>
    <w:rsid w:val="00E824FA"/>
    <w:rsid w:val="00EA2BF1"/>
    <w:rsid w:val="00EA7D48"/>
    <w:rsid w:val="00EC328A"/>
    <w:rsid w:val="00F77488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B1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6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63D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0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30</cp:revision>
  <cp:lastPrinted>2024-06-20T07:32:00Z</cp:lastPrinted>
  <dcterms:created xsi:type="dcterms:W3CDTF">2021-05-21T11:16:00Z</dcterms:created>
  <dcterms:modified xsi:type="dcterms:W3CDTF">2024-07-09T08:22:00Z</dcterms:modified>
  <dc:language>pl-PL</dc:language>
</cp:coreProperties>
</file>