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AD426" w14:textId="77777777" w:rsidR="00ED5284" w:rsidRDefault="00ED5284" w:rsidP="00121822">
      <w:pPr>
        <w:spacing w:line="190" w:lineRule="exact"/>
        <w:jc w:val="right"/>
        <w:rPr>
          <w:rFonts w:eastAsia="Arial" w:cs="Arial"/>
          <w:b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76"/>
        <w:gridCol w:w="3386"/>
      </w:tblGrid>
      <w:tr w:rsidR="00C0069F" w:rsidRPr="009B78F9" w14:paraId="0DADA706" w14:textId="77777777" w:rsidTr="00896C8A">
        <w:trPr>
          <w:trHeight w:val="547"/>
        </w:trPr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98AC6" w14:textId="77777777" w:rsidR="00C0069F" w:rsidRPr="009B78F9" w:rsidRDefault="00C0069F" w:rsidP="00896C8A">
            <w:pPr>
              <w:pStyle w:val="TableParagraph"/>
              <w:spacing w:before="120" w:after="120" w:line="240" w:lineRule="auto"/>
              <w:ind w:left="7"/>
              <w:rPr>
                <w:rFonts w:asciiTheme="minorHAnsi" w:hAnsiTheme="minorHAnsi" w:cstheme="minorHAnsi"/>
                <w:bCs/>
              </w:rPr>
            </w:pPr>
            <w:r w:rsidRPr="009B78F9">
              <w:rPr>
                <w:bCs/>
              </w:rPr>
              <w:t>„Budowa instalacji kogeneracji do produkcji energii z przetworzonych odpadów komunalnych z wykorzystaniem ciepła do miejskiej sieci ciepłowniczej w Tarnowie”.</w:t>
            </w:r>
          </w:p>
        </w:tc>
      </w:tr>
      <w:tr w:rsidR="00C0069F" w:rsidRPr="00F66BF3" w14:paraId="2807486C" w14:textId="77777777" w:rsidTr="00896C8A">
        <w:trPr>
          <w:trHeight w:val="547"/>
        </w:trPr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9ED4388" w14:textId="77777777" w:rsidR="00C0069F" w:rsidRPr="00222AB2" w:rsidRDefault="00C0069F" w:rsidP="00896C8A">
            <w:pPr>
              <w:rPr>
                <w:rFonts w:asciiTheme="minorHAnsi" w:hAnsiTheme="minorHAnsi" w:cstheme="minorHAnsi"/>
                <w:bCs w:val="0"/>
              </w:rPr>
            </w:pPr>
            <w:r w:rsidRPr="00222AB2">
              <w:rPr>
                <w:rFonts w:asciiTheme="minorHAnsi" w:hAnsiTheme="minorHAnsi" w:cstheme="minorHAnsi"/>
              </w:rPr>
              <w:t>Nr referencyjny nadany sprawie przez Zamawiającego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494A4" w14:textId="77777777" w:rsidR="00C0069F" w:rsidRPr="00F66BF3" w:rsidRDefault="00C0069F" w:rsidP="00896C8A">
            <w:pPr>
              <w:rPr>
                <w:rFonts w:asciiTheme="minorHAnsi" w:hAnsiTheme="minorHAnsi" w:cstheme="minorHAnsi"/>
                <w:b/>
                <w:lang w:val="fr-BE"/>
              </w:rPr>
            </w:pPr>
            <w:r>
              <w:rPr>
                <w:rFonts w:asciiTheme="minorHAnsi" w:hAnsiTheme="minorHAnsi" w:cstheme="minorHAnsi"/>
                <w:b/>
              </w:rPr>
              <w:t>PP/2/2024/B</w:t>
            </w:r>
          </w:p>
        </w:tc>
      </w:tr>
      <w:tr w:rsidR="00C0069F" w:rsidRPr="0095649C" w14:paraId="55ED3414" w14:textId="77777777" w:rsidTr="00896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5676" w:type="dxa"/>
          </w:tcPr>
          <w:p w14:paraId="3A721FFE" w14:textId="77777777" w:rsidR="00C0069F" w:rsidRPr="00222AB2" w:rsidRDefault="00C0069F" w:rsidP="00896C8A">
            <w:pPr>
              <w:ind w:right="-70"/>
              <w:rPr>
                <w:rFonts w:asciiTheme="minorHAnsi" w:hAnsiTheme="minorHAnsi" w:cstheme="minorHAnsi"/>
                <w:bCs w:val="0"/>
                <w:color w:val="000000"/>
              </w:rPr>
            </w:pPr>
            <w:r w:rsidRPr="00222AB2">
              <w:rPr>
                <w:rFonts w:asciiTheme="minorHAnsi" w:hAnsiTheme="minorHAnsi" w:cstheme="minorHAnsi"/>
                <w:color w:val="000000"/>
              </w:rPr>
              <w:t>Miejskie Przedsiębiorstwo Energetyki Cieplnej S.A</w:t>
            </w:r>
          </w:p>
          <w:p w14:paraId="4742150F" w14:textId="77777777" w:rsidR="00C0069F" w:rsidRPr="00222AB2" w:rsidRDefault="00C0069F" w:rsidP="00896C8A">
            <w:pPr>
              <w:ind w:right="-70"/>
              <w:rPr>
                <w:rFonts w:asciiTheme="minorHAnsi" w:hAnsiTheme="minorHAnsi" w:cstheme="minorHAnsi"/>
                <w:bCs w:val="0"/>
                <w:color w:val="000000"/>
              </w:rPr>
            </w:pPr>
            <w:r w:rsidRPr="00222AB2">
              <w:rPr>
                <w:rFonts w:asciiTheme="minorHAnsi" w:hAnsiTheme="minorHAnsi" w:cstheme="minorHAnsi"/>
                <w:color w:val="000000"/>
              </w:rPr>
              <w:t>ul. Sienna 4; 33-100 Tarnów; Polska</w:t>
            </w:r>
          </w:p>
        </w:tc>
        <w:tc>
          <w:tcPr>
            <w:tcW w:w="3386" w:type="dxa"/>
          </w:tcPr>
          <w:p w14:paraId="4D2ECCB8" w14:textId="77777777" w:rsidR="00C0069F" w:rsidRPr="00222AB2" w:rsidRDefault="00C0069F" w:rsidP="00896C8A">
            <w:pPr>
              <w:ind w:left="-70" w:right="-2"/>
              <w:rPr>
                <w:rFonts w:asciiTheme="minorHAnsi" w:hAnsiTheme="minorHAnsi" w:cstheme="minorHAnsi"/>
                <w:bCs w:val="0"/>
                <w:color w:val="000000"/>
              </w:rPr>
            </w:pPr>
            <w:r w:rsidRPr="00222AB2">
              <w:rPr>
                <w:rFonts w:asciiTheme="minorHAnsi" w:hAnsiTheme="minorHAnsi" w:cstheme="minorHAnsi"/>
                <w:color w:val="000000"/>
              </w:rPr>
              <w:t>Tel. 14 688 22 22 (sekretariat)</w:t>
            </w:r>
          </w:p>
          <w:p w14:paraId="17709ABE" w14:textId="77777777" w:rsidR="00C0069F" w:rsidRPr="00222AB2" w:rsidRDefault="00C0069F" w:rsidP="00896C8A">
            <w:pPr>
              <w:ind w:left="-70" w:right="-2"/>
              <w:rPr>
                <w:rFonts w:asciiTheme="minorHAnsi" w:hAnsiTheme="minorHAnsi" w:cstheme="minorHAnsi"/>
                <w:bCs w:val="0"/>
                <w:color w:val="000000"/>
                <w:lang w:val="en-US"/>
              </w:rPr>
            </w:pPr>
            <w:r w:rsidRPr="00222AB2">
              <w:rPr>
                <w:rFonts w:asciiTheme="minorHAnsi" w:hAnsiTheme="minorHAnsi" w:cstheme="minorHAnsi"/>
                <w:color w:val="000000"/>
              </w:rPr>
              <w:t>e-mail: mpec@mpec.tarnow.pl</w:t>
            </w:r>
          </w:p>
        </w:tc>
      </w:tr>
    </w:tbl>
    <w:p w14:paraId="07F3C0EE" w14:textId="77777777" w:rsidR="00A578A3" w:rsidRPr="00C0069F" w:rsidRDefault="00A578A3" w:rsidP="00C0069F">
      <w:pPr>
        <w:spacing w:after="0"/>
        <w:jc w:val="center"/>
        <w:outlineLvl w:val="4"/>
        <w:rPr>
          <w:rFonts w:cs="Arial"/>
          <w:b/>
        </w:rPr>
      </w:pPr>
    </w:p>
    <w:p w14:paraId="2D3D1FE3" w14:textId="3636619E" w:rsidR="00C0069F" w:rsidRPr="00C0069F" w:rsidRDefault="00C0069F" w:rsidP="00C0069F">
      <w:pPr>
        <w:spacing w:after="0"/>
        <w:jc w:val="right"/>
        <w:outlineLvl w:val="4"/>
        <w:rPr>
          <w:rFonts w:cs="Arial"/>
          <w:b/>
          <w:sz w:val="36"/>
          <w:szCs w:val="36"/>
        </w:rPr>
      </w:pPr>
      <w:r w:rsidRPr="00C0069F">
        <w:rPr>
          <w:rFonts w:cs="Arial"/>
          <w:b/>
          <w:sz w:val="36"/>
          <w:szCs w:val="36"/>
        </w:rPr>
        <w:t xml:space="preserve">Załącznik nr </w:t>
      </w:r>
      <w:r w:rsidR="007821E2">
        <w:rPr>
          <w:rFonts w:cs="Arial"/>
          <w:b/>
          <w:sz w:val="36"/>
          <w:szCs w:val="36"/>
        </w:rPr>
        <w:t>SWZ_0</w:t>
      </w:r>
      <w:r w:rsidRPr="00C0069F">
        <w:rPr>
          <w:rFonts w:cs="Arial"/>
          <w:b/>
          <w:sz w:val="36"/>
          <w:szCs w:val="36"/>
        </w:rPr>
        <w:t>4 do SWZ</w:t>
      </w:r>
    </w:p>
    <w:p w14:paraId="1CFD0E80" w14:textId="77777777" w:rsidR="00C0069F" w:rsidRPr="00C0069F" w:rsidRDefault="00C0069F" w:rsidP="00C0069F">
      <w:pPr>
        <w:spacing w:after="0"/>
        <w:jc w:val="center"/>
        <w:outlineLvl w:val="4"/>
        <w:rPr>
          <w:rFonts w:cs="Arial"/>
          <w:b/>
        </w:rPr>
      </w:pPr>
    </w:p>
    <w:p w14:paraId="3321FF78" w14:textId="77777777" w:rsidR="009D4053" w:rsidRPr="00BE7C76" w:rsidRDefault="009D4053" w:rsidP="009D4053">
      <w:pPr>
        <w:spacing w:after="0"/>
        <w:jc w:val="center"/>
        <w:outlineLvl w:val="4"/>
        <w:rPr>
          <w:rFonts w:ascii="Arial" w:hAnsi="Arial" w:cs="Arial"/>
          <w:b/>
          <w:bCs w:val="0"/>
        </w:rPr>
      </w:pPr>
      <w:r w:rsidRPr="00BE7C76">
        <w:rPr>
          <w:rFonts w:cs="Arial"/>
          <w:b/>
        </w:rPr>
        <w:t>WZÓR FORMULARZ</w:t>
      </w:r>
      <w:r>
        <w:rPr>
          <w:rFonts w:cs="Arial"/>
          <w:b/>
        </w:rPr>
        <w:t>A -</w:t>
      </w:r>
    </w:p>
    <w:p w14:paraId="3A52768F" w14:textId="77777777" w:rsidR="009D4053" w:rsidRPr="00BE7C76" w:rsidRDefault="009D4053" w:rsidP="009D4053">
      <w:pPr>
        <w:spacing w:after="0"/>
        <w:jc w:val="center"/>
        <w:rPr>
          <w:rFonts w:ascii="Arial" w:hAnsi="Arial" w:cs="Arial"/>
          <w:b/>
        </w:rPr>
      </w:pPr>
      <w:r w:rsidRPr="00BE7C76">
        <w:rPr>
          <w:rFonts w:cs="Arial"/>
          <w:b/>
        </w:rPr>
        <w:t xml:space="preserve">WYKAZ </w:t>
      </w:r>
      <w:r>
        <w:rPr>
          <w:rFonts w:cs="Arial"/>
          <w:b/>
        </w:rPr>
        <w:t>ROBÓT BUDOWLANYCH</w:t>
      </w:r>
    </w:p>
    <w:p w14:paraId="3FD94C4E" w14:textId="77777777" w:rsidR="009D4053" w:rsidRPr="00BE7C76" w:rsidRDefault="009D4053" w:rsidP="009D4053">
      <w:pPr>
        <w:spacing w:after="0"/>
        <w:rPr>
          <w:rFonts w:cs="Arial"/>
          <w:b/>
        </w:rPr>
      </w:pPr>
    </w:p>
    <w:p w14:paraId="0E51232E" w14:textId="77777777" w:rsidR="009D4053" w:rsidRPr="00BE7C76" w:rsidRDefault="009D4053" w:rsidP="00F41FB0">
      <w:pPr>
        <w:tabs>
          <w:tab w:val="left" w:pos="426"/>
        </w:tabs>
        <w:spacing w:before="0" w:after="0"/>
        <w:jc w:val="left"/>
        <w:rPr>
          <w:rFonts w:cs="Calibri"/>
          <w:b/>
          <w:bCs w:val="0"/>
        </w:rPr>
      </w:pPr>
      <w:r w:rsidRPr="00BE7C76">
        <w:rPr>
          <w:rFonts w:cs="Arial"/>
          <w:b/>
        </w:rPr>
        <w:t xml:space="preserve">1. </w:t>
      </w:r>
      <w:r>
        <w:rPr>
          <w:rFonts w:cs="Arial"/>
          <w:b/>
        </w:rPr>
        <w:t xml:space="preserve"> ZAMAWIAJĄCY:</w:t>
      </w:r>
      <w:r>
        <w:rPr>
          <w:rFonts w:cs="Arial"/>
          <w:b/>
        </w:rPr>
        <w:br/>
      </w:r>
      <w:r w:rsidRPr="00BE7C76">
        <w:rPr>
          <w:rFonts w:cs="Calibri"/>
          <w:b/>
        </w:rPr>
        <w:t xml:space="preserve">Miejskie Przedsiębiorstwo Energetyki Cieplnej S.A. w Tarnowie                </w:t>
      </w:r>
    </w:p>
    <w:p w14:paraId="59BF6331" w14:textId="77777777" w:rsidR="009D4053" w:rsidRPr="00BE7C76" w:rsidRDefault="009D4053" w:rsidP="00F41FB0">
      <w:pPr>
        <w:spacing w:before="0" w:after="0"/>
        <w:ind w:left="426" w:hanging="426"/>
        <w:rPr>
          <w:rFonts w:cs="Calibri"/>
          <w:b/>
          <w:bCs w:val="0"/>
        </w:rPr>
      </w:pPr>
      <w:r w:rsidRPr="00BE7C76">
        <w:rPr>
          <w:rFonts w:cs="Calibri"/>
          <w:b/>
        </w:rPr>
        <w:t>ul. Sienna 4,</w:t>
      </w:r>
    </w:p>
    <w:p w14:paraId="1E4D3395" w14:textId="79DF1C61" w:rsidR="009D4053" w:rsidRPr="00BE7C76" w:rsidRDefault="009D4053" w:rsidP="00F41FB0">
      <w:pPr>
        <w:spacing w:before="0" w:after="0"/>
        <w:ind w:left="426" w:hanging="426"/>
        <w:rPr>
          <w:rFonts w:cs="Calibri"/>
          <w:b/>
          <w:bCs w:val="0"/>
        </w:rPr>
      </w:pPr>
      <w:bookmarkStart w:id="0" w:name="bookmark11"/>
      <w:r w:rsidRPr="00BE7C76">
        <w:rPr>
          <w:rFonts w:cs="Calibri"/>
          <w:b/>
        </w:rPr>
        <w:t xml:space="preserve">33 – </w:t>
      </w:r>
      <w:r w:rsidR="007821E2" w:rsidRPr="00BE7C76">
        <w:rPr>
          <w:rFonts w:cs="Calibri"/>
          <w:b/>
        </w:rPr>
        <w:t>100 Tarnów</w:t>
      </w:r>
      <w:r w:rsidRPr="00BE7C76">
        <w:rPr>
          <w:rFonts w:cs="Calibri"/>
          <w:b/>
        </w:rPr>
        <w:t xml:space="preserve"> </w:t>
      </w:r>
      <w:bookmarkEnd w:id="0"/>
    </w:p>
    <w:p w14:paraId="12C09A5F" w14:textId="77777777" w:rsidR="009D4053" w:rsidRPr="00BE7C76" w:rsidRDefault="009D4053" w:rsidP="00F41FB0">
      <w:pPr>
        <w:spacing w:before="0" w:after="0"/>
        <w:ind w:left="426" w:hanging="426"/>
        <w:rPr>
          <w:rFonts w:cs="Calibri"/>
          <w:b/>
          <w:bCs w:val="0"/>
        </w:rPr>
      </w:pPr>
      <w:bookmarkStart w:id="1" w:name="bookmark21"/>
      <w:r w:rsidRPr="00BE7C76">
        <w:rPr>
          <w:rFonts w:cs="Calibri"/>
          <w:b/>
        </w:rPr>
        <w:t xml:space="preserve">e-mail: </w:t>
      </w:r>
      <w:hyperlink r:id="rId11" w:history="1">
        <w:r w:rsidRPr="00BE7C76">
          <w:rPr>
            <w:rStyle w:val="Hipercze"/>
            <w:rFonts w:cs="Calibri"/>
            <w:b/>
          </w:rPr>
          <w:t>mpec@mpec.tarnow.pl</w:t>
        </w:r>
      </w:hyperlink>
      <w:bookmarkEnd w:id="1"/>
    </w:p>
    <w:p w14:paraId="01EEEDAE" w14:textId="77777777" w:rsidR="009D4053" w:rsidRDefault="009D4053" w:rsidP="00F41FB0">
      <w:pPr>
        <w:spacing w:before="0" w:after="0"/>
        <w:ind w:left="426" w:hanging="426"/>
        <w:rPr>
          <w:rFonts w:cs="Calibri"/>
          <w:b/>
          <w:u w:val="single"/>
        </w:rPr>
      </w:pPr>
      <w:r w:rsidRPr="00BE7C76">
        <w:rPr>
          <w:rFonts w:cs="Calibri"/>
          <w:b/>
        </w:rPr>
        <w:t xml:space="preserve">adres strony internetowej: </w:t>
      </w:r>
      <w:hyperlink r:id="rId12" w:history="1">
        <w:r w:rsidRPr="00692D54">
          <w:rPr>
            <w:rStyle w:val="Hipercze"/>
            <w:rFonts w:cs="Calibri"/>
            <w:b/>
          </w:rPr>
          <w:t>www.mpec.tarnow.pl</w:t>
        </w:r>
      </w:hyperlink>
      <w:r>
        <w:rPr>
          <w:rFonts w:cs="Calibri"/>
          <w:b/>
          <w:u w:val="single"/>
        </w:rPr>
        <w:t xml:space="preserve"> </w:t>
      </w:r>
    </w:p>
    <w:p w14:paraId="4620E468" w14:textId="77777777" w:rsidR="00F41FB0" w:rsidRPr="00BE7C76" w:rsidRDefault="00F41FB0" w:rsidP="00F41FB0">
      <w:pPr>
        <w:spacing w:before="0" w:after="0"/>
        <w:ind w:left="426" w:hanging="426"/>
        <w:rPr>
          <w:rFonts w:cs="Calibri"/>
          <w:b/>
          <w:bCs w:val="0"/>
        </w:rPr>
      </w:pPr>
    </w:p>
    <w:p w14:paraId="76E74C76" w14:textId="77777777" w:rsidR="009D4053" w:rsidRPr="00BE7C76" w:rsidRDefault="009D4053" w:rsidP="00F41FB0">
      <w:pPr>
        <w:spacing w:before="0" w:after="0"/>
        <w:ind w:left="284" w:hanging="284"/>
        <w:rPr>
          <w:rFonts w:ascii="Arial" w:hAnsi="Arial" w:cs="Arial"/>
          <w:b/>
          <w:sz w:val="20"/>
          <w:szCs w:val="24"/>
        </w:rPr>
      </w:pPr>
      <w:r w:rsidRPr="00BE7C76">
        <w:rPr>
          <w:rFonts w:cs="Arial"/>
          <w:b/>
        </w:rPr>
        <w:t xml:space="preserve">2. </w:t>
      </w:r>
      <w:r w:rsidRPr="00BE7C76">
        <w:rPr>
          <w:rFonts w:cs="Arial"/>
          <w:b/>
        </w:rPr>
        <w:tab/>
        <w:t>WYKONAWCA:</w:t>
      </w:r>
    </w:p>
    <w:p w14:paraId="226D442E" w14:textId="77777777" w:rsidR="009D4053" w:rsidRPr="00BE7C76" w:rsidRDefault="009D4053" w:rsidP="00F41FB0">
      <w:pPr>
        <w:spacing w:before="0" w:after="0"/>
        <w:rPr>
          <w:rFonts w:ascii="Arial" w:hAnsi="Arial" w:cs="Arial"/>
          <w:b/>
          <w:sz w:val="20"/>
          <w:szCs w:val="24"/>
        </w:rPr>
      </w:pPr>
      <w:r w:rsidRPr="00BE7C76">
        <w:rPr>
          <w:rFonts w:cs="Arial"/>
          <w:b/>
        </w:rPr>
        <w:t>Niniejszy wykaz zostaje złożony przez</w:t>
      </w:r>
      <w:r w:rsidRPr="00BE7C76">
        <w:rPr>
          <w:rFonts w:cs="Arial"/>
          <w:b/>
          <w:vertAlign w:val="superscript"/>
        </w:rPr>
        <w:footnoteReference w:id="2"/>
      </w:r>
      <w:r w:rsidRPr="00BE7C76">
        <w:rPr>
          <w:rFonts w:cs="Arial"/>
          <w:b/>
        </w:rPr>
        <w:t xml:space="preserve">: </w:t>
      </w:r>
      <w:r w:rsidRPr="00BE7C76">
        <w:rPr>
          <w:rFonts w:cs="Arial"/>
          <w:b/>
        </w:rPr>
        <w:tab/>
      </w:r>
      <w:r w:rsidRPr="00BE7C76">
        <w:rPr>
          <w:rFonts w:cs="Arial"/>
          <w:b/>
        </w:rPr>
        <w:tab/>
      </w:r>
      <w:r w:rsidRPr="00BE7C76">
        <w:rPr>
          <w:rFonts w:cs="Arial"/>
          <w:b/>
        </w:rPr>
        <w:tab/>
      </w:r>
      <w:r w:rsidRPr="00BE7C76">
        <w:rPr>
          <w:rFonts w:cs="Arial"/>
          <w:b/>
        </w:rPr>
        <w:tab/>
      </w:r>
      <w:r w:rsidRPr="00BE7C76">
        <w:rPr>
          <w:rFonts w:cs="Arial"/>
          <w:b/>
        </w:rPr>
        <w:tab/>
      </w:r>
      <w:r w:rsidRPr="00BE7C76">
        <w:rPr>
          <w:rFonts w:cs="Arial"/>
          <w:b/>
        </w:rPr>
        <w:tab/>
      </w:r>
    </w:p>
    <w:p w14:paraId="54DD4F2F" w14:textId="77777777" w:rsidR="009D4053" w:rsidRPr="00BE7C76" w:rsidRDefault="009D4053" w:rsidP="009D4053">
      <w:pPr>
        <w:spacing w:before="240" w:after="0"/>
        <w:rPr>
          <w:rFonts w:ascii="Arial" w:hAnsi="Arial" w:cs="Arial"/>
          <w:b/>
          <w:sz w:val="20"/>
          <w:szCs w:val="24"/>
        </w:rPr>
      </w:pPr>
      <w:r w:rsidRPr="00BE7C76">
        <w:rPr>
          <w:rFonts w:cs="Arial"/>
          <w:b/>
        </w:rPr>
        <w:t>WYKONAWCA:</w:t>
      </w:r>
    </w:p>
    <w:tbl>
      <w:tblPr>
        <w:tblW w:w="9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8"/>
        <w:gridCol w:w="5840"/>
        <w:gridCol w:w="2764"/>
      </w:tblGrid>
      <w:tr w:rsidR="009D4053" w:rsidRPr="00BE7C76" w14:paraId="19C878A6" w14:textId="77777777" w:rsidTr="001A0F69">
        <w:trPr>
          <w:cantSplit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93399F0" w14:textId="77777777" w:rsidR="009D4053" w:rsidRPr="00BE7C76" w:rsidRDefault="009D4053" w:rsidP="001A0F6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BE7C76">
              <w:rPr>
                <w:rFonts w:cs="Arial"/>
                <w:b/>
              </w:rPr>
              <w:t>Lp.</w:t>
            </w: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BA55A30" w14:textId="77777777" w:rsidR="009D4053" w:rsidRPr="00BE7C76" w:rsidRDefault="009D4053" w:rsidP="001A0F6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BE7C76">
              <w:rPr>
                <w:rFonts w:cs="Arial"/>
                <w:b/>
              </w:rPr>
              <w:t>Nazwa(y) Wykonawcy(ów)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181C0A5" w14:textId="77777777" w:rsidR="009D4053" w:rsidRPr="00BE7C76" w:rsidRDefault="009D4053" w:rsidP="001A0F6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BE7C76">
              <w:rPr>
                <w:rFonts w:cs="Arial"/>
                <w:b/>
              </w:rPr>
              <w:t>Adres(y) Wykonawcy(ów)</w:t>
            </w:r>
          </w:p>
        </w:tc>
      </w:tr>
      <w:tr w:rsidR="009D4053" w:rsidRPr="00BE7C76" w14:paraId="3E71D280" w14:textId="77777777" w:rsidTr="001A0F69">
        <w:trPr>
          <w:cantSplit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931C6" w14:textId="77777777" w:rsidR="009D4053" w:rsidRPr="00BE7C76" w:rsidRDefault="009D4053" w:rsidP="001A0F69">
            <w:pPr>
              <w:spacing w:after="0"/>
              <w:rPr>
                <w:rFonts w:cs="Arial"/>
                <w:b/>
                <w:lang w:val="de-DE"/>
              </w:rPr>
            </w:pP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75EFB" w14:textId="77777777" w:rsidR="009D4053" w:rsidRPr="00BE7C76" w:rsidRDefault="009D4053" w:rsidP="001A0F69">
            <w:pPr>
              <w:spacing w:after="0"/>
              <w:rPr>
                <w:rFonts w:cs="Arial"/>
                <w:b/>
                <w:lang w:val="de-DE"/>
              </w:rPr>
            </w:pPr>
          </w:p>
          <w:p w14:paraId="0B53AC29" w14:textId="77777777" w:rsidR="009D4053" w:rsidRPr="00BE7C76" w:rsidRDefault="009D4053" w:rsidP="001A0F69">
            <w:pPr>
              <w:spacing w:after="0"/>
              <w:rPr>
                <w:rFonts w:cs="Arial"/>
                <w:b/>
                <w:lang w:val="de-DE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066BB" w14:textId="77777777" w:rsidR="009D4053" w:rsidRPr="00BE7C76" w:rsidRDefault="009D4053" w:rsidP="001A0F69">
            <w:pPr>
              <w:spacing w:after="0"/>
              <w:rPr>
                <w:rFonts w:cs="Arial"/>
                <w:b/>
                <w:lang w:val="de-DE"/>
              </w:rPr>
            </w:pPr>
          </w:p>
        </w:tc>
      </w:tr>
      <w:tr w:rsidR="009D4053" w:rsidRPr="00BE7C76" w14:paraId="489F5B5D" w14:textId="77777777" w:rsidTr="001A0F69">
        <w:trPr>
          <w:cantSplit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545AD" w14:textId="77777777" w:rsidR="009D4053" w:rsidRPr="00BE7C76" w:rsidRDefault="009D4053" w:rsidP="001A0F69">
            <w:pPr>
              <w:spacing w:after="0"/>
              <w:rPr>
                <w:rFonts w:cs="Arial"/>
                <w:b/>
                <w:lang w:val="de-DE"/>
              </w:rPr>
            </w:pP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EDB21" w14:textId="77777777" w:rsidR="009D4053" w:rsidRPr="00BE7C76" w:rsidRDefault="009D4053" w:rsidP="001A0F69">
            <w:pPr>
              <w:spacing w:after="0"/>
              <w:rPr>
                <w:rFonts w:cs="Arial"/>
                <w:b/>
                <w:lang w:val="de-DE"/>
              </w:rPr>
            </w:pPr>
          </w:p>
          <w:p w14:paraId="21D986AA" w14:textId="77777777" w:rsidR="009D4053" w:rsidRPr="00BE7C76" w:rsidRDefault="009D4053" w:rsidP="001A0F69">
            <w:pPr>
              <w:spacing w:after="0"/>
              <w:rPr>
                <w:rFonts w:cs="Arial"/>
                <w:b/>
                <w:lang w:val="de-DE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FDD08" w14:textId="77777777" w:rsidR="009D4053" w:rsidRPr="00BE7C76" w:rsidRDefault="009D4053" w:rsidP="001A0F69">
            <w:pPr>
              <w:spacing w:after="0"/>
              <w:rPr>
                <w:rFonts w:cs="Arial"/>
                <w:b/>
                <w:lang w:val="de-DE"/>
              </w:rPr>
            </w:pPr>
          </w:p>
        </w:tc>
      </w:tr>
      <w:tr w:rsidR="009D4053" w:rsidRPr="00BE7C76" w14:paraId="7668414E" w14:textId="77777777" w:rsidTr="001A0F69">
        <w:trPr>
          <w:cantSplit/>
          <w:trHeight w:val="502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0E85C" w14:textId="77777777" w:rsidR="009D4053" w:rsidRPr="00BE7C76" w:rsidRDefault="009D4053" w:rsidP="001A0F69">
            <w:pPr>
              <w:spacing w:after="0"/>
              <w:rPr>
                <w:rFonts w:cs="Arial"/>
                <w:b/>
                <w:lang w:val="de-DE"/>
              </w:rPr>
            </w:pP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EE8A5" w14:textId="77777777" w:rsidR="009D4053" w:rsidRPr="00BE7C76" w:rsidRDefault="009D4053" w:rsidP="001A0F69">
            <w:pPr>
              <w:spacing w:after="0"/>
              <w:rPr>
                <w:rFonts w:cs="Arial"/>
                <w:b/>
                <w:lang w:val="de-DE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F9F8A" w14:textId="77777777" w:rsidR="009D4053" w:rsidRPr="00BE7C76" w:rsidRDefault="009D4053" w:rsidP="001A0F69">
            <w:pPr>
              <w:spacing w:after="0"/>
              <w:rPr>
                <w:rFonts w:cs="Arial"/>
                <w:b/>
                <w:lang w:val="de-DE"/>
              </w:rPr>
            </w:pPr>
          </w:p>
        </w:tc>
      </w:tr>
    </w:tbl>
    <w:p w14:paraId="189E4333" w14:textId="77777777" w:rsidR="00570248" w:rsidRDefault="00570248" w:rsidP="00172707">
      <w:pPr>
        <w:spacing w:before="0" w:after="0"/>
        <w:ind w:left="426" w:hanging="426"/>
        <w:rPr>
          <w:rFonts w:asciiTheme="minorHAnsi" w:hAnsiTheme="minorHAnsi" w:cstheme="minorHAnsi"/>
          <w:sz w:val="18"/>
          <w:szCs w:val="18"/>
        </w:rPr>
        <w:sectPr w:rsidR="00570248" w:rsidSect="00803A25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A84CABB" w14:textId="77777777" w:rsidR="00247082" w:rsidRDefault="00247082" w:rsidP="00247082">
      <w:pPr>
        <w:spacing w:before="0" w:after="0"/>
        <w:ind w:left="426" w:hanging="426"/>
        <w:rPr>
          <w:rFonts w:asciiTheme="minorHAnsi" w:hAnsiTheme="minorHAnsi" w:cstheme="minorHAnsi"/>
          <w:sz w:val="18"/>
          <w:szCs w:val="18"/>
        </w:rPr>
      </w:pPr>
    </w:p>
    <w:p w14:paraId="23621B30" w14:textId="77777777" w:rsidR="00247082" w:rsidRPr="00262F87" w:rsidRDefault="00247082" w:rsidP="00247082">
      <w:pPr>
        <w:spacing w:before="240" w:after="0"/>
        <w:ind w:left="-284"/>
        <w:jc w:val="center"/>
        <w:rPr>
          <w:rFonts w:ascii="Arial" w:hAnsi="Arial" w:cs="Arial"/>
          <w:sz w:val="24"/>
          <w:szCs w:val="24"/>
        </w:rPr>
      </w:pPr>
      <w:r w:rsidRPr="00262F87">
        <w:rPr>
          <w:rFonts w:cs="Arial"/>
          <w:b/>
        </w:rPr>
        <w:t>WYKAZ WYKONANYCH ROBÓT BUDOWLANYCH</w:t>
      </w:r>
    </w:p>
    <w:p w14:paraId="05B9BD35" w14:textId="77777777" w:rsidR="00247082" w:rsidRPr="00262F87" w:rsidRDefault="00247082" w:rsidP="00247082">
      <w:pPr>
        <w:spacing w:after="0"/>
        <w:rPr>
          <w:rFonts w:cs="Arial"/>
        </w:rPr>
      </w:pPr>
      <w:r w:rsidRPr="00262F87">
        <w:rPr>
          <w:rFonts w:cs="Arial"/>
          <w:b/>
        </w:rPr>
        <w:t>Oświadczam(y), że wykonałem (wykonaliśmy) następujące ROBOTY BUDOWLANE wymagane przez Zamawiającego w SWZ:</w:t>
      </w: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00" w:firstRow="0" w:lastRow="0" w:firstColumn="0" w:lastColumn="0" w:noHBand="0" w:noVBand="0"/>
      </w:tblPr>
      <w:tblGrid>
        <w:gridCol w:w="872"/>
        <w:gridCol w:w="1748"/>
        <w:gridCol w:w="2421"/>
        <w:gridCol w:w="1544"/>
        <w:gridCol w:w="1697"/>
        <w:gridCol w:w="1544"/>
        <w:gridCol w:w="2314"/>
        <w:gridCol w:w="2003"/>
      </w:tblGrid>
      <w:tr w:rsidR="00247082" w:rsidRPr="00262F87" w14:paraId="5FA328F5" w14:textId="77777777" w:rsidTr="001A0F69">
        <w:trPr>
          <w:cantSplit/>
          <w:trHeight w:val="290"/>
        </w:trPr>
        <w:tc>
          <w:tcPr>
            <w:tcW w:w="308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419C59A5" w14:textId="77777777" w:rsidR="00247082" w:rsidRPr="00262F87" w:rsidRDefault="00247082" w:rsidP="001A0F69">
            <w:pPr>
              <w:spacing w:after="0"/>
              <w:jc w:val="center"/>
            </w:pPr>
            <w:r w:rsidRPr="00262F87">
              <w:t>Lp.</w:t>
            </w:r>
          </w:p>
        </w:tc>
        <w:tc>
          <w:tcPr>
            <w:tcW w:w="618" w:type="pct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2627DC0B" w14:textId="77777777" w:rsidR="00247082" w:rsidRPr="00262F87" w:rsidRDefault="00247082" w:rsidP="001A0F69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F52513">
              <w:t>Warunek udziału w postępowaniu</w:t>
            </w:r>
            <w:r>
              <w:t>, którego spełnienie wykazuje Wykonawca</w:t>
            </w:r>
          </w:p>
        </w:tc>
        <w:tc>
          <w:tcPr>
            <w:tcW w:w="856" w:type="pct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62316850" w14:textId="77777777" w:rsidR="00247082" w:rsidRPr="00262F87" w:rsidRDefault="00247082" w:rsidP="001A0F69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t xml:space="preserve">Rodzaj wykonanej </w:t>
            </w:r>
            <w:r w:rsidRPr="0073491B">
              <w:t>roboty budowlanej</w:t>
            </w:r>
          </w:p>
        </w:tc>
        <w:tc>
          <w:tcPr>
            <w:tcW w:w="1145" w:type="pct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C7BA87F" w14:textId="77777777" w:rsidR="00247082" w:rsidRPr="00262F87" w:rsidRDefault="00247082" w:rsidP="001A0F69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262F87">
              <w:t>Data wykonania</w:t>
            </w:r>
          </w:p>
        </w:tc>
        <w:tc>
          <w:tcPr>
            <w:tcW w:w="546" w:type="pct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EFBC509" w14:textId="77777777" w:rsidR="00247082" w:rsidRPr="00262F87" w:rsidRDefault="00247082" w:rsidP="001A0F69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262F87">
              <w:t>Miejsce wykonania</w:t>
            </w:r>
          </w:p>
          <w:p w14:paraId="2BC2CD40" w14:textId="77777777" w:rsidR="00247082" w:rsidRPr="00262F87" w:rsidRDefault="00247082" w:rsidP="001A0F69">
            <w:pPr>
              <w:spacing w:after="0"/>
              <w:jc w:val="center"/>
            </w:pPr>
          </w:p>
        </w:tc>
        <w:tc>
          <w:tcPr>
            <w:tcW w:w="818" w:type="pct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B48E810" w14:textId="553F4DF4" w:rsidR="00247082" w:rsidRPr="00262F87" w:rsidRDefault="00247082" w:rsidP="001A0F69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262F87">
              <w:t xml:space="preserve">Odbiorca – podmiot, na rzecz którego roboty budowlane zostały </w:t>
            </w:r>
            <w:r w:rsidR="007821E2" w:rsidRPr="00262F87">
              <w:t>wykonane (</w:t>
            </w:r>
            <w:r w:rsidRPr="00262F87">
              <w:t>nazwa, adres, nr telefonu do kontaktu)</w:t>
            </w:r>
          </w:p>
        </w:tc>
        <w:tc>
          <w:tcPr>
            <w:tcW w:w="709" w:type="pct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66FBA984" w14:textId="77777777" w:rsidR="00247082" w:rsidRPr="00262F87" w:rsidRDefault="00247082" w:rsidP="001A0F69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262F87">
              <w:t>Nazwa Wykonawcy</w:t>
            </w:r>
            <w:r w:rsidRPr="00262F87">
              <w:rPr>
                <w:vertAlign w:val="superscript"/>
              </w:rPr>
              <w:footnoteReference w:id="3"/>
            </w:r>
          </w:p>
        </w:tc>
      </w:tr>
      <w:tr w:rsidR="00247082" w:rsidRPr="00262F87" w14:paraId="7859A5E6" w14:textId="77777777" w:rsidTr="001A0F69">
        <w:trPr>
          <w:cantSplit/>
          <w:trHeight w:val="389"/>
        </w:trPr>
        <w:tc>
          <w:tcPr>
            <w:tcW w:w="308" w:type="pct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11673073" w14:textId="77777777" w:rsidR="00247082" w:rsidRPr="00262F87" w:rsidRDefault="00247082" w:rsidP="001A0F69">
            <w:pPr>
              <w:spacing w:after="0"/>
              <w:jc w:val="center"/>
            </w:pPr>
          </w:p>
        </w:tc>
        <w:tc>
          <w:tcPr>
            <w:tcW w:w="61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3EBA5F67" w14:textId="77777777" w:rsidR="00247082" w:rsidRPr="00262F87" w:rsidRDefault="00247082" w:rsidP="001A0F69">
            <w:pPr>
              <w:spacing w:after="0"/>
              <w:jc w:val="center"/>
            </w:pPr>
          </w:p>
        </w:tc>
        <w:tc>
          <w:tcPr>
            <w:tcW w:w="85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0EEAD208" w14:textId="77777777" w:rsidR="00247082" w:rsidRPr="00262F87" w:rsidRDefault="00247082" w:rsidP="001A0F69">
            <w:pPr>
              <w:spacing w:after="0"/>
              <w:jc w:val="center"/>
            </w:pPr>
          </w:p>
        </w:tc>
        <w:tc>
          <w:tcPr>
            <w:tcW w:w="1145" w:type="pct"/>
            <w:gridSpan w:val="2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18827B0" w14:textId="77777777" w:rsidR="00247082" w:rsidRPr="00262F87" w:rsidRDefault="00247082" w:rsidP="001A0F69">
            <w:pPr>
              <w:spacing w:after="0"/>
              <w:jc w:val="center"/>
            </w:pPr>
          </w:p>
        </w:tc>
        <w:tc>
          <w:tcPr>
            <w:tcW w:w="546" w:type="pct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F678047" w14:textId="77777777" w:rsidR="00247082" w:rsidRPr="00262F87" w:rsidRDefault="00247082" w:rsidP="001A0F69">
            <w:pPr>
              <w:spacing w:after="0"/>
              <w:jc w:val="center"/>
            </w:pPr>
          </w:p>
        </w:tc>
        <w:tc>
          <w:tcPr>
            <w:tcW w:w="818" w:type="pct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0B0E882" w14:textId="77777777" w:rsidR="00247082" w:rsidRPr="00262F87" w:rsidRDefault="00247082" w:rsidP="001A0F69">
            <w:pPr>
              <w:spacing w:after="0"/>
              <w:jc w:val="center"/>
            </w:pPr>
          </w:p>
        </w:tc>
        <w:tc>
          <w:tcPr>
            <w:tcW w:w="709" w:type="pct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1DD465FF" w14:textId="77777777" w:rsidR="00247082" w:rsidRPr="00262F87" w:rsidRDefault="00247082" w:rsidP="001A0F69">
            <w:pPr>
              <w:spacing w:after="0"/>
              <w:jc w:val="center"/>
            </w:pPr>
          </w:p>
        </w:tc>
      </w:tr>
      <w:tr w:rsidR="00247082" w:rsidRPr="00262F87" w14:paraId="47D5EEB9" w14:textId="77777777" w:rsidTr="001A0F69">
        <w:trPr>
          <w:cantSplit/>
          <w:trHeight w:val="581"/>
        </w:trPr>
        <w:tc>
          <w:tcPr>
            <w:tcW w:w="308" w:type="pct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223E7216" w14:textId="77777777" w:rsidR="00247082" w:rsidRPr="00262F87" w:rsidRDefault="00247082" w:rsidP="001A0F69">
            <w:pPr>
              <w:spacing w:after="0"/>
              <w:jc w:val="center"/>
            </w:pPr>
          </w:p>
        </w:tc>
        <w:tc>
          <w:tcPr>
            <w:tcW w:w="61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50AB8C16" w14:textId="77777777" w:rsidR="00247082" w:rsidRPr="00262F87" w:rsidRDefault="00247082" w:rsidP="001A0F69">
            <w:pPr>
              <w:spacing w:after="0"/>
              <w:jc w:val="center"/>
            </w:pPr>
          </w:p>
        </w:tc>
        <w:tc>
          <w:tcPr>
            <w:tcW w:w="85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6029F684" w14:textId="77777777" w:rsidR="00247082" w:rsidRPr="00262F87" w:rsidRDefault="00247082" w:rsidP="001A0F69">
            <w:pPr>
              <w:spacing w:after="0"/>
              <w:jc w:val="center"/>
            </w:pPr>
          </w:p>
        </w:tc>
        <w:tc>
          <w:tcPr>
            <w:tcW w:w="546" w:type="pc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4E30D94" w14:textId="77777777" w:rsidR="00247082" w:rsidRPr="00262F87" w:rsidRDefault="00247082" w:rsidP="001A0F69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262F87">
              <w:t>początek (data)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58CC89F" w14:textId="77777777" w:rsidR="00247082" w:rsidRPr="00262F87" w:rsidRDefault="00247082" w:rsidP="001A0F69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262F87">
              <w:t>zakończenie (data)</w:t>
            </w:r>
          </w:p>
        </w:tc>
        <w:tc>
          <w:tcPr>
            <w:tcW w:w="546" w:type="pct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4F95E25" w14:textId="77777777" w:rsidR="00247082" w:rsidRPr="00262F87" w:rsidRDefault="00247082" w:rsidP="001A0F69">
            <w:pPr>
              <w:spacing w:after="0"/>
              <w:jc w:val="center"/>
            </w:pPr>
          </w:p>
        </w:tc>
        <w:tc>
          <w:tcPr>
            <w:tcW w:w="818" w:type="pct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D9D77E0" w14:textId="77777777" w:rsidR="00247082" w:rsidRPr="00262F87" w:rsidRDefault="00247082" w:rsidP="001A0F69">
            <w:pPr>
              <w:spacing w:after="0"/>
              <w:jc w:val="center"/>
            </w:pPr>
          </w:p>
        </w:tc>
        <w:tc>
          <w:tcPr>
            <w:tcW w:w="709" w:type="pct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5D0C9C52" w14:textId="77777777" w:rsidR="00247082" w:rsidRPr="00262F87" w:rsidRDefault="00247082" w:rsidP="001A0F69">
            <w:pPr>
              <w:spacing w:after="0"/>
              <w:jc w:val="center"/>
            </w:pPr>
          </w:p>
        </w:tc>
      </w:tr>
      <w:tr w:rsidR="00247082" w:rsidRPr="00262F87" w14:paraId="701925A6" w14:textId="77777777" w:rsidTr="001A0F69">
        <w:trPr>
          <w:cantSplit/>
          <w:trHeight w:val="471"/>
        </w:trPr>
        <w:tc>
          <w:tcPr>
            <w:tcW w:w="308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340F7D" w14:textId="77777777" w:rsidR="00247082" w:rsidRPr="00262F87" w:rsidRDefault="00247082" w:rsidP="001A0F69">
            <w:pPr>
              <w:spacing w:after="0"/>
              <w:rPr>
                <w:rFonts w:ascii="Arial" w:hAnsi="Arial"/>
                <w:sz w:val="18"/>
                <w:szCs w:val="18"/>
              </w:rPr>
            </w:pPr>
            <w:r w:rsidRPr="00262F87">
              <w:t>1)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4317E8" w14:textId="77777777" w:rsidR="00247082" w:rsidRPr="00262F87" w:rsidRDefault="00247082" w:rsidP="001A0F69">
            <w:pPr>
              <w:spacing w:after="0"/>
            </w:pPr>
          </w:p>
          <w:p w14:paraId="4DF915E4" w14:textId="77777777" w:rsidR="00247082" w:rsidRPr="00262F87" w:rsidRDefault="00247082" w:rsidP="001A0F69">
            <w:pPr>
              <w:spacing w:after="0"/>
            </w:pPr>
          </w:p>
          <w:p w14:paraId="67C9BA45" w14:textId="77777777" w:rsidR="00247082" w:rsidRPr="00262F87" w:rsidRDefault="00247082" w:rsidP="001A0F69">
            <w:pPr>
              <w:spacing w:after="0"/>
            </w:pPr>
          </w:p>
          <w:p w14:paraId="40FBDF3B" w14:textId="77777777" w:rsidR="00247082" w:rsidRPr="00262F87" w:rsidRDefault="00247082" w:rsidP="001A0F69">
            <w:pPr>
              <w:spacing w:after="0"/>
            </w:pPr>
          </w:p>
        </w:tc>
        <w:tc>
          <w:tcPr>
            <w:tcW w:w="8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AF9F12" w14:textId="77777777" w:rsidR="00247082" w:rsidRPr="00262F87" w:rsidRDefault="00247082" w:rsidP="001A0F69">
            <w:pPr>
              <w:spacing w:after="0"/>
            </w:pPr>
          </w:p>
        </w:tc>
        <w:tc>
          <w:tcPr>
            <w:tcW w:w="546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017637B4" w14:textId="77777777" w:rsidR="00247082" w:rsidRPr="00262F87" w:rsidRDefault="00247082" w:rsidP="001A0F69">
            <w:pPr>
              <w:spacing w:after="0"/>
            </w:pPr>
          </w:p>
        </w:tc>
        <w:tc>
          <w:tcPr>
            <w:tcW w:w="60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2F43B6C7" w14:textId="77777777" w:rsidR="00247082" w:rsidRPr="00262F87" w:rsidRDefault="00247082" w:rsidP="001A0F69">
            <w:pPr>
              <w:spacing w:after="0"/>
            </w:pPr>
          </w:p>
        </w:tc>
        <w:tc>
          <w:tcPr>
            <w:tcW w:w="546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53C7C796" w14:textId="77777777" w:rsidR="00247082" w:rsidRPr="00262F87" w:rsidRDefault="00247082" w:rsidP="001A0F69">
            <w:pPr>
              <w:spacing w:after="0"/>
            </w:pPr>
          </w:p>
        </w:tc>
        <w:tc>
          <w:tcPr>
            <w:tcW w:w="81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32409BEC" w14:textId="77777777" w:rsidR="00247082" w:rsidRPr="00262F87" w:rsidRDefault="00247082" w:rsidP="001A0F69">
            <w:pPr>
              <w:spacing w:after="0"/>
            </w:pPr>
          </w:p>
        </w:tc>
        <w:tc>
          <w:tcPr>
            <w:tcW w:w="709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AA8765" w14:textId="77777777" w:rsidR="00247082" w:rsidRPr="00262F87" w:rsidRDefault="00247082" w:rsidP="001A0F69">
            <w:pPr>
              <w:spacing w:after="0"/>
            </w:pPr>
          </w:p>
        </w:tc>
      </w:tr>
      <w:tr w:rsidR="00247082" w:rsidRPr="00262F87" w14:paraId="3A3B6BFE" w14:textId="77777777" w:rsidTr="001A0F69">
        <w:trPr>
          <w:cantSplit/>
          <w:trHeight w:val="39"/>
        </w:trPr>
        <w:tc>
          <w:tcPr>
            <w:tcW w:w="308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C64A2B" w14:textId="77777777" w:rsidR="00247082" w:rsidRPr="00262F87" w:rsidRDefault="00247082" w:rsidP="001A0F69">
            <w:pPr>
              <w:spacing w:after="0"/>
            </w:pPr>
            <w:r>
              <w:t>2)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1806A6" w14:textId="77777777" w:rsidR="00247082" w:rsidRPr="00262F87" w:rsidRDefault="00247082" w:rsidP="001A0F69">
            <w:pPr>
              <w:spacing w:after="0"/>
            </w:pPr>
          </w:p>
        </w:tc>
        <w:tc>
          <w:tcPr>
            <w:tcW w:w="8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C3DC88" w14:textId="77777777" w:rsidR="00247082" w:rsidRPr="00262F87" w:rsidRDefault="00247082" w:rsidP="001A0F69">
            <w:pPr>
              <w:spacing w:after="0"/>
            </w:pPr>
          </w:p>
        </w:tc>
        <w:tc>
          <w:tcPr>
            <w:tcW w:w="546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05F0192A" w14:textId="77777777" w:rsidR="00247082" w:rsidRPr="00262F87" w:rsidRDefault="00247082" w:rsidP="001A0F69">
            <w:pPr>
              <w:spacing w:after="0"/>
            </w:pPr>
          </w:p>
        </w:tc>
        <w:tc>
          <w:tcPr>
            <w:tcW w:w="60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670205DF" w14:textId="77777777" w:rsidR="00247082" w:rsidRPr="00262F87" w:rsidRDefault="00247082" w:rsidP="001A0F69">
            <w:pPr>
              <w:spacing w:after="0"/>
            </w:pPr>
          </w:p>
        </w:tc>
        <w:tc>
          <w:tcPr>
            <w:tcW w:w="546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53A81CE5" w14:textId="77777777" w:rsidR="00247082" w:rsidRPr="00262F87" w:rsidRDefault="00247082" w:rsidP="001A0F69">
            <w:pPr>
              <w:spacing w:after="0"/>
            </w:pPr>
          </w:p>
        </w:tc>
        <w:tc>
          <w:tcPr>
            <w:tcW w:w="81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736951B5" w14:textId="77777777" w:rsidR="00247082" w:rsidRPr="00262F87" w:rsidRDefault="00247082" w:rsidP="001A0F69">
            <w:pPr>
              <w:spacing w:after="0"/>
            </w:pPr>
          </w:p>
        </w:tc>
        <w:tc>
          <w:tcPr>
            <w:tcW w:w="709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7088C3" w14:textId="77777777" w:rsidR="00247082" w:rsidRPr="00262F87" w:rsidRDefault="00247082" w:rsidP="001A0F69">
            <w:pPr>
              <w:spacing w:after="0"/>
            </w:pPr>
          </w:p>
        </w:tc>
      </w:tr>
    </w:tbl>
    <w:p w14:paraId="14AAD03C" w14:textId="77777777" w:rsidR="00247082" w:rsidRPr="00262F87" w:rsidRDefault="00247082" w:rsidP="00247082">
      <w:pPr>
        <w:spacing w:after="0"/>
      </w:pPr>
      <w:r w:rsidRPr="00262F87">
        <w:rPr>
          <w:b/>
        </w:rPr>
        <w:t xml:space="preserve">UWAGA! </w:t>
      </w:r>
    </w:p>
    <w:p w14:paraId="780342EB" w14:textId="0B5C8C5D" w:rsidR="00247082" w:rsidRPr="00605D88" w:rsidRDefault="00247082" w:rsidP="00247082">
      <w:pPr>
        <w:spacing w:after="0"/>
        <w:ind w:left="360"/>
        <w:rPr>
          <w:rFonts w:ascii="Arial" w:hAnsi="Arial"/>
          <w:sz w:val="20"/>
          <w:szCs w:val="24"/>
          <w:highlight w:val="yellow"/>
        </w:rPr>
      </w:pPr>
      <w:r>
        <w:t>Wykonawca zobowiązany jest załączyć</w:t>
      </w:r>
      <w:r w:rsidRPr="00B6644E">
        <w:t xml:space="preserve"> dowod</w:t>
      </w:r>
      <w:r>
        <w:t>y</w:t>
      </w:r>
      <w:r w:rsidRPr="00B6644E">
        <w:t xml:space="preserve"> </w:t>
      </w:r>
      <w:r w:rsidR="007821E2" w:rsidRPr="00B6644E">
        <w:t>określając</w:t>
      </w:r>
      <w:r w:rsidR="007821E2">
        <w:t>e</w:t>
      </w:r>
      <w:r w:rsidRPr="00B6644E">
        <w:t xml:space="preserve"> czy te roboty budowlane zostały wykonane należycie, przy czym dowodami, są referencje bądź inne dokumenty sporządzone przez podmiot, na rzecz którego roboty budowlane zostały wykonane, a jeżeli Wykonawca z przyczyn niezależnych od niego nie jest w stanie uzyskać tych dokumentów – inne odpowiednie dokumenty.</w:t>
      </w:r>
      <w:r w:rsidRPr="00B6644E">
        <w:tab/>
      </w:r>
      <w:r w:rsidRPr="00355D24">
        <w:rPr>
          <w:rFonts w:cs="Arial"/>
          <w:b/>
          <w:color w:val="FF0000"/>
        </w:rPr>
        <w:tab/>
      </w:r>
      <w:r w:rsidRPr="00355D24">
        <w:rPr>
          <w:rFonts w:cs="Arial"/>
          <w:b/>
          <w:color w:val="FF0000"/>
        </w:rPr>
        <w:tab/>
      </w:r>
      <w:r w:rsidRPr="00355D24">
        <w:rPr>
          <w:rFonts w:cs="Arial"/>
          <w:b/>
          <w:color w:val="FF0000"/>
        </w:rPr>
        <w:tab/>
      </w:r>
      <w:r w:rsidRPr="00355D24">
        <w:rPr>
          <w:rFonts w:cs="Arial"/>
          <w:b/>
          <w:color w:val="FF0000"/>
        </w:rPr>
        <w:tab/>
      </w:r>
      <w:r w:rsidRPr="00355D24">
        <w:rPr>
          <w:rFonts w:cs="Arial"/>
          <w:b/>
          <w:color w:val="FF0000"/>
        </w:rPr>
        <w:tab/>
      </w:r>
      <w:r w:rsidRPr="00355D24">
        <w:rPr>
          <w:rFonts w:cs="Arial"/>
          <w:b/>
          <w:color w:val="FF0000"/>
        </w:rPr>
        <w:tab/>
      </w:r>
      <w:r w:rsidRPr="00355D24">
        <w:rPr>
          <w:rFonts w:cs="Arial"/>
          <w:b/>
          <w:color w:val="FF0000"/>
        </w:rPr>
        <w:tab/>
      </w:r>
    </w:p>
    <w:p w14:paraId="302B2942" w14:textId="77777777" w:rsidR="00247082" w:rsidRDefault="00247082" w:rsidP="00247082">
      <w:pPr>
        <w:spacing w:after="0"/>
        <w:rPr>
          <w:rFonts w:cs="Arial"/>
          <w:b/>
          <w:bCs w:val="0"/>
          <w:i/>
        </w:rPr>
      </w:pPr>
    </w:p>
    <w:p w14:paraId="02DA946F" w14:textId="77777777" w:rsidR="000C0FAD" w:rsidRPr="003D4DDE" w:rsidRDefault="000C0FAD" w:rsidP="000C0FAD">
      <w:pPr>
        <w:suppressAutoHyphens/>
        <w:rPr>
          <w:rFonts w:asciiTheme="minorHAnsi" w:hAnsiTheme="minorHAnsi" w:cstheme="minorHAnsi"/>
          <w:color w:val="0070C0"/>
          <w:lang w:eastAsia="ar-SA"/>
        </w:rPr>
      </w:pPr>
      <w:r w:rsidRPr="003D4DDE">
        <w:rPr>
          <w:rFonts w:asciiTheme="minorHAnsi" w:hAnsiTheme="minorHAnsi" w:cstheme="minorHAnsi"/>
          <w:b/>
          <w:color w:val="0070C0"/>
          <w:u w:val="single"/>
          <w:lang w:eastAsia="ar-SA"/>
        </w:rPr>
        <w:t>Uwaga:</w:t>
      </w:r>
      <w:r w:rsidRPr="003D4DDE">
        <w:rPr>
          <w:rFonts w:asciiTheme="minorHAnsi" w:hAnsiTheme="minorHAnsi" w:cstheme="minorHAnsi"/>
          <w:color w:val="0070C0"/>
          <w:lang w:eastAsia="ar-SA"/>
        </w:rPr>
        <w:t xml:space="preserve"> </w:t>
      </w:r>
    </w:p>
    <w:p w14:paraId="167D166E" w14:textId="77777777" w:rsidR="00570248" w:rsidRPr="000C0FAD" w:rsidRDefault="000C0FAD" w:rsidP="000C0FAD">
      <w:pPr>
        <w:suppressAutoHyphens/>
        <w:rPr>
          <w:rFonts w:asciiTheme="minorHAnsi" w:hAnsiTheme="minorHAnsi" w:cstheme="minorHAnsi"/>
          <w:color w:val="FF0000"/>
          <w:lang w:eastAsia="ar-SA"/>
        </w:rPr>
      </w:pPr>
      <w:r w:rsidRPr="003D4DDE">
        <w:rPr>
          <w:b/>
          <w:color w:val="0070C0"/>
        </w:rPr>
        <w:t xml:space="preserve">Dokument należy podpisać kwalifikowanym podpisem elektronicznym przez osobę lub osoby umocowane do </w:t>
      </w:r>
      <w:r>
        <w:rPr>
          <w:b/>
          <w:color w:val="0070C0"/>
        </w:rPr>
        <w:t xml:space="preserve">reprezentowania </w:t>
      </w:r>
      <w:r w:rsidRPr="003D4DDE">
        <w:rPr>
          <w:b/>
          <w:color w:val="0070C0"/>
        </w:rPr>
        <w:t>Wykonawcy</w:t>
      </w:r>
    </w:p>
    <w:sectPr w:rsidR="00570248" w:rsidRPr="000C0FAD" w:rsidSect="00A578A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D8594" w14:textId="77777777" w:rsidR="00CA112A" w:rsidRDefault="00CA112A" w:rsidP="00992421">
      <w:pPr>
        <w:spacing w:before="0" w:after="0"/>
      </w:pPr>
      <w:r>
        <w:separator/>
      </w:r>
    </w:p>
  </w:endnote>
  <w:endnote w:type="continuationSeparator" w:id="0">
    <w:p w14:paraId="76A319B4" w14:textId="77777777" w:rsidR="00CA112A" w:rsidRDefault="00CA112A" w:rsidP="00992421">
      <w:pPr>
        <w:spacing w:before="0" w:after="0"/>
      </w:pPr>
      <w:r>
        <w:continuationSeparator/>
      </w:r>
    </w:p>
  </w:endnote>
  <w:endnote w:type="continuationNotice" w:id="1">
    <w:p w14:paraId="1E566CA4" w14:textId="77777777" w:rsidR="00CA112A" w:rsidRDefault="00CA112A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19D51" w14:textId="77777777" w:rsidR="00414F02" w:rsidRDefault="00414F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42"/>
      <w:gridCol w:w="3002"/>
      <w:gridCol w:w="3028"/>
    </w:tblGrid>
    <w:tr w:rsidR="00414F02" w14:paraId="59B82F3E" w14:textId="77777777" w:rsidTr="005F28C5">
      <w:trPr>
        <w:jc w:val="center"/>
      </w:trPr>
      <w:tc>
        <w:tcPr>
          <w:tcW w:w="3042" w:type="dxa"/>
        </w:tcPr>
        <w:p w14:paraId="6F278564" w14:textId="77777777" w:rsidR="00414F02" w:rsidRDefault="00414F02" w:rsidP="00414F02">
          <w:pPr>
            <w:pStyle w:val="Stopka"/>
            <w:tabs>
              <w:tab w:val="clear" w:pos="4536"/>
              <w:tab w:val="clear" w:pos="9072"/>
              <w:tab w:val="right" w:pos="2854"/>
            </w:tabs>
            <w:spacing w:before="120"/>
          </w:pPr>
          <w:r>
            <w:rPr>
              <w:noProof/>
            </w:rPr>
            <w:drawing>
              <wp:inline distT="0" distB="0" distL="0" distR="0" wp14:anchorId="09F93EB6" wp14:editId="39E76FC9">
                <wp:extent cx="772064" cy="228600"/>
                <wp:effectExtent l="0" t="0" r="0" b="0"/>
                <wp:docPr id="864501816" name="Obraz 864501816" descr="Obraz zawierający zrzut ekranu, Czcionka, Grafika, projekt graficzn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 descr="Obraz zawierający zrzut ekranu, Czcionka, Grafika, projekt graficzny&#10;&#10;Opis wygenerowany automatyczni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053" cy="2336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2" w:type="dxa"/>
          <w:vAlign w:val="bottom"/>
        </w:tcPr>
        <w:p w14:paraId="5A353447" w14:textId="77777777" w:rsidR="00414F02" w:rsidRPr="00C15736" w:rsidRDefault="00414F02" w:rsidP="00414F02">
          <w:pPr>
            <w:tabs>
              <w:tab w:val="center" w:pos="1393"/>
              <w:tab w:val="right" w:pos="2786"/>
            </w:tabs>
            <w:jc w:val="center"/>
          </w:pPr>
          <w:r w:rsidRPr="00531EE3">
            <w:rPr>
              <w:sz w:val="18"/>
              <w:szCs w:val="18"/>
            </w:rPr>
            <w:fldChar w:fldCharType="begin"/>
          </w:r>
          <w:r w:rsidRPr="00531EE3">
            <w:rPr>
              <w:sz w:val="18"/>
              <w:szCs w:val="18"/>
            </w:rPr>
            <w:instrText xml:space="preserve"> PAGE   \* MERGEFORMAT </w:instrText>
          </w:r>
          <w:r w:rsidRPr="00531EE3"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t>7</w:t>
          </w:r>
          <w:r w:rsidRPr="00531EE3">
            <w:rPr>
              <w:sz w:val="18"/>
              <w:szCs w:val="18"/>
            </w:rPr>
            <w:fldChar w:fldCharType="end"/>
          </w:r>
          <w:r w:rsidRPr="00531EE3">
            <w:rPr>
              <w:sz w:val="18"/>
              <w:szCs w:val="18"/>
            </w:rPr>
            <w:t>/</w:t>
          </w:r>
          <w:fldSimple w:instr=" NUMPAGES   \* MERGEFORMAT ">
            <w:r>
              <w:rPr>
                <w:noProof/>
              </w:rPr>
              <w:t>7</w:t>
            </w:r>
          </w:fldSimple>
        </w:p>
      </w:tc>
      <w:tc>
        <w:tcPr>
          <w:tcW w:w="3028" w:type="dxa"/>
        </w:tcPr>
        <w:p w14:paraId="462377D0" w14:textId="77777777" w:rsidR="00414F02" w:rsidRDefault="00414F02" w:rsidP="00414F02">
          <w:pPr>
            <w:pStyle w:val="Stopka"/>
            <w:spacing w:before="120"/>
            <w:jc w:val="right"/>
          </w:pPr>
          <w:r>
            <w:rPr>
              <w:noProof/>
            </w:rPr>
            <w:drawing>
              <wp:inline distT="0" distB="0" distL="0" distR="0" wp14:anchorId="7EB8372D" wp14:editId="7C29AC49">
                <wp:extent cx="670560" cy="407469"/>
                <wp:effectExtent l="0" t="0" r="0" b="0"/>
                <wp:docPr id="996353519" name="Obraz 996353519" descr="Obraz zawierający Czcionka, tekst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22256506" name="Obraz 422256506" descr="Obraz zawierający Czcionka, tekst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3120" cy="41510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0DCEF957" w14:textId="77777777" w:rsidR="005C5A9B" w:rsidRPr="00A578A3" w:rsidRDefault="005C5A9B" w:rsidP="00A578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FC71DD" w14:textId="77777777" w:rsidR="00414F02" w:rsidRPr="005F28C5" w:rsidRDefault="00414F02" w:rsidP="00414F02">
    <w:pPr>
      <w:pStyle w:val="Stopka"/>
      <w:pBdr>
        <w:top w:val="single" w:sz="4" w:space="1" w:color="auto"/>
      </w:pBdr>
      <w:ind w:right="1558"/>
      <w:rPr>
        <w:rFonts w:asciiTheme="minorHAnsi" w:hAnsiTheme="minorHAnsi" w:cstheme="minorHAnsi"/>
        <w:sz w:val="16"/>
        <w:szCs w:val="16"/>
      </w:rPr>
    </w:pPr>
    <w:r w:rsidRPr="005F28C5">
      <w:rPr>
        <w:rFonts w:cstheme="minorHAnsi"/>
        <w:b/>
        <w:iCs w:val="0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71457BB0" wp14:editId="11A70361">
          <wp:simplePos x="0" y="0"/>
          <wp:positionH relativeFrom="column">
            <wp:posOffset>4772025</wp:posOffset>
          </wp:positionH>
          <wp:positionV relativeFrom="paragraph">
            <wp:posOffset>18415</wp:posOffset>
          </wp:positionV>
          <wp:extent cx="946150" cy="641350"/>
          <wp:effectExtent l="19050" t="0" r="6350" b="0"/>
          <wp:wrapNone/>
          <wp:docPr id="6" name="Obraz 2" descr="Zobacz obraz źródł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obacz obraz źródłow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6150" cy="641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01B99">
      <w:rPr>
        <w:rFonts w:cstheme="minorHAnsi"/>
        <w:sz w:val="16"/>
        <w:szCs w:val="16"/>
      </w:rPr>
      <w:t xml:space="preserve">Ten dokument powstał w ramach projektu finansowanego z programu Horyzont 2020 - w ramach umowy </w:t>
    </w:r>
    <w:r w:rsidRPr="00301B99">
      <w:rPr>
        <w:rFonts w:cstheme="minorHAnsi"/>
        <w:sz w:val="16"/>
        <w:szCs w:val="16"/>
      </w:rPr>
      <w:br/>
      <w:t xml:space="preserve">o dofinansowanie z Europejskim Bankiem Inwestycyjnym nr ELENA-2018-115. Wyłączną odpowiedzialność </w:t>
    </w:r>
    <w:r w:rsidRPr="00301B99">
      <w:rPr>
        <w:rFonts w:cstheme="minorHAnsi"/>
        <w:sz w:val="16"/>
        <w:szCs w:val="16"/>
      </w:rPr>
      <w:br/>
      <w:t xml:space="preserve">za treść niniejszego opracowania ponoszą jego autorzy. Treść ta odzwierciedla jedynie opinię jej autorów, </w:t>
    </w:r>
    <w:r w:rsidRPr="00301B99">
      <w:rPr>
        <w:rFonts w:cstheme="minorHAnsi"/>
        <w:sz w:val="16"/>
        <w:szCs w:val="16"/>
      </w:rPr>
      <w:br/>
      <w:t>a zarówno EBI, jak i Komisja Europejska nie ponoszą odpowiedzialności za jakiekolwiek wykorzystanie zawartych w niej informacji</w:t>
    </w:r>
  </w:p>
  <w:p w14:paraId="3EA8EAD3" w14:textId="77777777" w:rsidR="00414F02" w:rsidRPr="005F28C5" w:rsidRDefault="00000000" w:rsidP="00414F02">
    <w:pPr>
      <w:pStyle w:val="Stopka"/>
      <w:jc w:val="center"/>
      <w:rPr>
        <w:rFonts w:asciiTheme="minorHAnsi" w:hAnsiTheme="minorHAnsi" w:cstheme="minorHAnsi"/>
        <w:sz w:val="16"/>
        <w:szCs w:val="16"/>
      </w:rPr>
    </w:pPr>
    <w:sdt>
      <w:sdtPr>
        <w:rPr>
          <w:rFonts w:cstheme="minorHAnsi"/>
          <w:sz w:val="16"/>
          <w:szCs w:val="16"/>
        </w:rPr>
        <w:id w:val="493097739"/>
        <w:docPartObj>
          <w:docPartGallery w:val="Page Numbers (Bottom of Page)"/>
          <w:docPartUnique/>
        </w:docPartObj>
      </w:sdtPr>
      <w:sdtContent>
        <w:sdt>
          <w:sdtPr>
            <w:rPr>
              <w:rFonts w:cstheme="minorHAnsi"/>
              <w:sz w:val="18"/>
              <w:szCs w:val="18"/>
            </w:rPr>
            <w:id w:val="493097740"/>
            <w:docPartObj>
              <w:docPartGallery w:val="Page Numbers (Top of Page)"/>
              <w:docPartUnique/>
            </w:docPartObj>
          </w:sdtPr>
          <w:sdtContent>
            <w:r w:rsidR="00414F02" w:rsidRPr="00301B99">
              <w:rPr>
                <w:rFonts w:cstheme="minorHAnsi"/>
                <w:sz w:val="18"/>
                <w:szCs w:val="18"/>
              </w:rPr>
              <w:t xml:space="preserve">Strona </w:t>
            </w:r>
            <w:r w:rsidR="00414F02" w:rsidRPr="005F28C5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/>
            </w:r>
            <w:r w:rsidR="00414F02" w:rsidRPr="00301B99">
              <w:rPr>
                <w:rFonts w:cstheme="minorHAnsi"/>
                <w:b/>
                <w:sz w:val="18"/>
                <w:szCs w:val="18"/>
              </w:rPr>
              <w:instrText>PAGE</w:instrText>
            </w:r>
            <w:r w:rsidR="00414F02" w:rsidRPr="005F28C5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="00414F02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  <w:r w:rsidR="00414F02" w:rsidRPr="005F28C5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  <w:r w:rsidR="00414F02" w:rsidRPr="00301B99">
              <w:rPr>
                <w:rFonts w:cstheme="minorHAnsi"/>
                <w:sz w:val="18"/>
                <w:szCs w:val="18"/>
              </w:rPr>
              <w:t xml:space="preserve"> z </w:t>
            </w:r>
            <w:r w:rsidR="00414F02" w:rsidRPr="005F28C5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/>
            </w:r>
            <w:r w:rsidR="00414F02" w:rsidRPr="00301B99">
              <w:rPr>
                <w:rFonts w:cstheme="minorHAnsi"/>
                <w:b/>
                <w:sz w:val="18"/>
                <w:szCs w:val="18"/>
              </w:rPr>
              <w:instrText>NUMPAGES</w:instrText>
            </w:r>
            <w:r w:rsidR="00414F02" w:rsidRPr="005F28C5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="00414F02"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  <w:r w:rsidR="00414F02" w:rsidRPr="005F28C5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sdtContent>
        </w:sdt>
      </w:sdtContent>
    </w:sdt>
  </w:p>
  <w:p w14:paraId="74296A70" w14:textId="77777777" w:rsidR="007821E2" w:rsidRDefault="007821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52E723" w14:textId="77777777" w:rsidR="00CA112A" w:rsidRDefault="00CA112A" w:rsidP="00992421">
      <w:pPr>
        <w:spacing w:before="0" w:after="0"/>
      </w:pPr>
      <w:r>
        <w:separator/>
      </w:r>
    </w:p>
  </w:footnote>
  <w:footnote w:type="continuationSeparator" w:id="0">
    <w:p w14:paraId="1D4C4E44" w14:textId="77777777" w:rsidR="00CA112A" w:rsidRDefault="00CA112A" w:rsidP="00992421">
      <w:pPr>
        <w:spacing w:before="0" w:after="0"/>
      </w:pPr>
      <w:r>
        <w:continuationSeparator/>
      </w:r>
    </w:p>
  </w:footnote>
  <w:footnote w:type="continuationNotice" w:id="1">
    <w:p w14:paraId="603D4E12" w14:textId="77777777" w:rsidR="00CA112A" w:rsidRDefault="00CA112A">
      <w:pPr>
        <w:spacing w:before="0" w:after="0"/>
      </w:pPr>
    </w:p>
  </w:footnote>
  <w:footnote w:id="2">
    <w:p w14:paraId="0AB21629" w14:textId="77777777" w:rsidR="009D4053" w:rsidRPr="0073264A" w:rsidRDefault="009D4053" w:rsidP="009D4053">
      <w:pPr>
        <w:pStyle w:val="Tekstprzypisudolnego"/>
        <w:rPr>
          <w:i/>
          <w:iCs/>
        </w:rPr>
      </w:pPr>
      <w:r w:rsidRPr="00EA72A5">
        <w:rPr>
          <w:rStyle w:val="Znakiprzypiswdolnych"/>
          <w:vertAlign w:val="superscript"/>
        </w:rPr>
        <w:footnoteRef/>
      </w:r>
      <w:r w:rsidRPr="00EA72A5">
        <w:rPr>
          <w:vertAlign w:val="superscript"/>
        </w:rPr>
        <w:t xml:space="preserve"> </w:t>
      </w:r>
      <w:r w:rsidRPr="0073264A">
        <w:rPr>
          <w:i/>
          <w:iCs/>
        </w:rPr>
        <w:t>Wykonawca modeluje tabelę poniżej w zależności od swego składu wskazanego w ofercie.</w:t>
      </w:r>
    </w:p>
  </w:footnote>
  <w:footnote w:id="3">
    <w:p w14:paraId="6D08E4D4" w14:textId="77777777" w:rsidR="00247082" w:rsidRPr="00605D88" w:rsidRDefault="00247082" w:rsidP="00247082">
      <w:pPr>
        <w:pStyle w:val="Tekstprzypisudolnego"/>
        <w:rPr>
          <w:i/>
          <w:iCs/>
        </w:rPr>
      </w:pPr>
      <w:r w:rsidRPr="00534473">
        <w:rPr>
          <w:rStyle w:val="Znakiprzypiswdolnych"/>
          <w:vertAlign w:val="superscript"/>
        </w:rPr>
        <w:footnoteRef/>
      </w:r>
      <w:r w:rsidRPr="00534473">
        <w:rPr>
          <w:vertAlign w:val="superscript"/>
        </w:rPr>
        <w:t xml:space="preserve"> </w:t>
      </w:r>
      <w:r w:rsidRPr="00605D88">
        <w:rPr>
          <w:i/>
          <w:iCs/>
        </w:rPr>
        <w:t>Wypełniają w szczególności Wykonawcy wspólnie ubiegający się o udzie</w:t>
      </w:r>
      <w:r w:rsidR="00121822">
        <w:rPr>
          <w:i/>
          <w:iCs/>
        </w:rPr>
        <w:t>lenie niniejszego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94806" w14:textId="77777777" w:rsidR="00414F02" w:rsidRDefault="00414F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3BE12" w14:textId="20DEE49B" w:rsidR="00A578A3" w:rsidRPr="00222AB2" w:rsidRDefault="00A578A3" w:rsidP="00A578A3">
    <w:pPr>
      <w:pStyle w:val="Nagwek1"/>
      <w:numPr>
        <w:ilvl w:val="0"/>
        <w:numId w:val="0"/>
      </w:num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mallCaps w:val="0"/>
        <w:sz w:val="22"/>
        <w:szCs w:val="22"/>
      </w:rPr>
    </w:pPr>
    <w:r w:rsidRPr="00222AB2">
      <w:rPr>
        <w:rFonts w:asciiTheme="minorHAnsi" w:hAnsiTheme="minorHAnsi" w:cstheme="minorHAnsi"/>
        <w:smallCaps w:val="0"/>
        <w:sz w:val="22"/>
        <w:szCs w:val="22"/>
      </w:rPr>
      <w:t xml:space="preserve">Załącznik nr </w:t>
    </w:r>
    <w:r w:rsidR="00414F02">
      <w:rPr>
        <w:rFonts w:asciiTheme="minorHAnsi" w:hAnsiTheme="minorHAnsi" w:cstheme="minorHAnsi"/>
        <w:smallCaps w:val="0"/>
        <w:sz w:val="22"/>
        <w:szCs w:val="22"/>
      </w:rPr>
      <w:t>SWZ_</w:t>
    </w:r>
    <w:r>
      <w:rPr>
        <w:rFonts w:asciiTheme="minorHAnsi" w:hAnsiTheme="minorHAnsi" w:cstheme="minorHAnsi"/>
        <w:smallCaps w:val="0"/>
        <w:sz w:val="22"/>
        <w:szCs w:val="22"/>
      </w:rPr>
      <w:t>4</w:t>
    </w:r>
    <w:r w:rsidRPr="00222AB2">
      <w:rPr>
        <w:rFonts w:asciiTheme="minorHAnsi" w:hAnsiTheme="minorHAnsi" w:cstheme="minorHAnsi"/>
        <w:smallCaps w:val="0"/>
        <w:sz w:val="22"/>
        <w:szCs w:val="22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2" w:space="0" w:color="365F91"/>
      </w:tblBorders>
      <w:tblLook w:val="04A0" w:firstRow="1" w:lastRow="0" w:firstColumn="1" w:lastColumn="0" w:noHBand="0" w:noVBand="1"/>
    </w:tblPr>
    <w:tblGrid>
      <w:gridCol w:w="7014"/>
      <w:gridCol w:w="2274"/>
    </w:tblGrid>
    <w:tr w:rsidR="00414F02" w:rsidRPr="00900145" w14:paraId="63C54192" w14:textId="77777777" w:rsidTr="005F28C5">
      <w:tc>
        <w:tcPr>
          <w:tcW w:w="3776" w:type="pct"/>
          <w:vAlign w:val="center"/>
        </w:tcPr>
        <w:p w14:paraId="675ED5F2" w14:textId="77777777" w:rsidR="00414F02" w:rsidRPr="00900145" w:rsidRDefault="00414F02" w:rsidP="00414F02">
          <w:pPr>
            <w:pStyle w:val="Nagwek"/>
            <w:spacing w:before="120" w:after="120"/>
            <w:ind w:right="-108"/>
            <w:jc w:val="right"/>
            <w:rPr>
              <w:i/>
            </w:rPr>
          </w:pPr>
          <w:bookmarkStart w:id="2" w:name="_Hlk182811381"/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 wp14:anchorId="395BFAF1" wp14:editId="18B6CC2A">
                <wp:simplePos x="0" y="0"/>
                <wp:positionH relativeFrom="column">
                  <wp:posOffset>0</wp:posOffset>
                </wp:positionH>
                <wp:positionV relativeFrom="paragraph">
                  <wp:posOffset>147955</wp:posOffset>
                </wp:positionV>
                <wp:extent cx="1625600" cy="481330"/>
                <wp:effectExtent l="0" t="0" r="0" b="0"/>
                <wp:wrapNone/>
                <wp:docPr id="140168506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5600" cy="4813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59776" behindDoc="0" locked="0" layoutInCell="1" allowOverlap="1" wp14:anchorId="37C32E37" wp14:editId="55D0CE58">
                <wp:simplePos x="0" y="0"/>
                <wp:positionH relativeFrom="column">
                  <wp:posOffset>3907155</wp:posOffset>
                </wp:positionH>
                <wp:positionV relativeFrom="paragraph">
                  <wp:posOffset>3175</wp:posOffset>
                </wp:positionV>
                <wp:extent cx="1725295" cy="1049020"/>
                <wp:effectExtent l="0" t="0" r="0" b="0"/>
                <wp:wrapNone/>
                <wp:docPr id="2108555985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5295" cy="1049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24" w:type="pct"/>
          <w:vAlign w:val="center"/>
        </w:tcPr>
        <w:p w14:paraId="3C42A51E" w14:textId="77777777" w:rsidR="00414F02" w:rsidRPr="00900145" w:rsidRDefault="00414F02" w:rsidP="00414F02">
          <w:pPr>
            <w:pStyle w:val="Nagwek"/>
            <w:spacing w:before="120" w:after="120"/>
            <w:ind w:right="-108"/>
            <w:jc w:val="left"/>
            <w:rPr>
              <w:i/>
            </w:rPr>
          </w:pPr>
        </w:p>
      </w:tc>
    </w:tr>
    <w:tr w:rsidR="00414F02" w:rsidRPr="00900145" w14:paraId="6513882C" w14:textId="77777777" w:rsidTr="005F28C5">
      <w:tc>
        <w:tcPr>
          <w:tcW w:w="3776" w:type="pct"/>
          <w:vAlign w:val="center"/>
        </w:tcPr>
        <w:p w14:paraId="2171576E" w14:textId="77777777" w:rsidR="00414F02" w:rsidRDefault="00414F02" w:rsidP="00414F02">
          <w:pPr>
            <w:pStyle w:val="Nagwek"/>
            <w:spacing w:before="120" w:after="120"/>
            <w:ind w:right="-108"/>
            <w:jc w:val="right"/>
            <w:rPr>
              <w:noProof/>
            </w:rPr>
          </w:pPr>
        </w:p>
        <w:p w14:paraId="1433E530" w14:textId="77777777" w:rsidR="00414F02" w:rsidRDefault="00414F02" w:rsidP="00414F02">
          <w:pPr>
            <w:pStyle w:val="Nagwek"/>
            <w:spacing w:before="120" w:after="120"/>
            <w:ind w:right="-108"/>
            <w:jc w:val="right"/>
            <w:rPr>
              <w:noProof/>
            </w:rPr>
          </w:pPr>
        </w:p>
        <w:p w14:paraId="25EC2E31" w14:textId="77777777" w:rsidR="00414F02" w:rsidRDefault="00414F02" w:rsidP="00414F02">
          <w:pPr>
            <w:pStyle w:val="Nagwek"/>
            <w:spacing w:before="120" w:after="120"/>
            <w:ind w:right="-108"/>
            <w:rPr>
              <w:noProof/>
            </w:rPr>
          </w:pPr>
        </w:p>
      </w:tc>
      <w:tc>
        <w:tcPr>
          <w:tcW w:w="1224" w:type="pct"/>
          <w:vAlign w:val="center"/>
        </w:tcPr>
        <w:p w14:paraId="70B4D9C7" w14:textId="77777777" w:rsidR="00414F02" w:rsidRPr="00900145" w:rsidRDefault="00414F02" w:rsidP="00414F02">
          <w:pPr>
            <w:pStyle w:val="Nagwek"/>
            <w:spacing w:before="120" w:after="120"/>
            <w:ind w:right="-108"/>
            <w:jc w:val="left"/>
            <w:rPr>
              <w:i/>
            </w:rPr>
          </w:pPr>
        </w:p>
      </w:tc>
    </w:tr>
    <w:bookmarkEnd w:id="2"/>
  </w:tbl>
  <w:p w14:paraId="33385102" w14:textId="7292088C" w:rsidR="00BD71A8" w:rsidRDefault="00BD71A8" w:rsidP="00414F0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FC2E03"/>
    <w:multiLevelType w:val="hybridMultilevel"/>
    <w:tmpl w:val="B6DA50BE"/>
    <w:lvl w:ilvl="0" w:tplc="04150017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C7721"/>
    <w:multiLevelType w:val="hybridMultilevel"/>
    <w:tmpl w:val="DBFA9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A1BF1"/>
    <w:multiLevelType w:val="hybridMultilevel"/>
    <w:tmpl w:val="555E7D08"/>
    <w:lvl w:ilvl="0" w:tplc="04150017">
      <w:start w:val="1"/>
      <w:numFmt w:val="bullet"/>
      <w:lvlText w:val="-"/>
      <w:lvlJc w:val="left"/>
      <w:pPr>
        <w:ind w:left="334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05" w:hanging="360"/>
      </w:pPr>
      <w:rPr>
        <w:rFonts w:ascii="Wingdings" w:hAnsi="Wingdings" w:hint="default"/>
      </w:rPr>
    </w:lvl>
  </w:abstractNum>
  <w:abstractNum w:abstractNumId="3" w15:restartNumberingAfterBreak="0">
    <w:nsid w:val="29CB10CD"/>
    <w:multiLevelType w:val="multilevel"/>
    <w:tmpl w:val="5B649E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C0F6FC0"/>
    <w:multiLevelType w:val="hybridMultilevel"/>
    <w:tmpl w:val="98709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352CAF"/>
    <w:multiLevelType w:val="hybridMultilevel"/>
    <w:tmpl w:val="DE84E900"/>
    <w:lvl w:ilvl="0" w:tplc="04150017">
      <w:start w:val="1"/>
      <w:numFmt w:val="lowerLetter"/>
      <w:lvlText w:val="%1)"/>
      <w:lvlJc w:val="left"/>
      <w:pPr>
        <w:ind w:left="2628" w:hanging="360"/>
      </w:p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6" w15:restartNumberingAfterBreak="0">
    <w:nsid w:val="61071B20"/>
    <w:multiLevelType w:val="hybridMultilevel"/>
    <w:tmpl w:val="DE84E900"/>
    <w:lvl w:ilvl="0" w:tplc="FFFFFFFF">
      <w:start w:val="1"/>
      <w:numFmt w:val="lowerLetter"/>
      <w:lvlText w:val="%1)"/>
      <w:lvlJc w:val="left"/>
      <w:pPr>
        <w:ind w:left="2628" w:hanging="360"/>
      </w:p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7" w15:restartNumberingAfterBreak="0">
    <w:nsid w:val="628E1DBB"/>
    <w:multiLevelType w:val="hybridMultilevel"/>
    <w:tmpl w:val="6F5E07E6"/>
    <w:lvl w:ilvl="0" w:tplc="0415000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5" w:hanging="360"/>
      </w:pPr>
      <w:rPr>
        <w:rFonts w:ascii="Wingdings" w:hAnsi="Wingdings" w:hint="default"/>
      </w:rPr>
    </w:lvl>
  </w:abstractNum>
  <w:abstractNum w:abstractNumId="8" w15:restartNumberingAfterBreak="0">
    <w:nsid w:val="6A6338A4"/>
    <w:multiLevelType w:val="multilevel"/>
    <w:tmpl w:val="BC48AD56"/>
    <w:lvl w:ilvl="0">
      <w:start w:val="1"/>
      <w:numFmt w:val="upperRoman"/>
      <w:pStyle w:val="Nagwek1"/>
      <w:lvlText w:val="%1."/>
      <w:lvlJc w:val="left"/>
      <w:pPr>
        <w:ind w:left="928" w:hanging="360"/>
      </w:pPr>
      <w:rPr>
        <w:rFonts w:hint="default"/>
        <w:b/>
        <w:bCs/>
        <w:i w:val="0"/>
        <w:iCs w:val="0"/>
        <w:color w:val="auto"/>
        <w:sz w:val="32"/>
        <w:szCs w:val="28"/>
      </w:rPr>
    </w:lvl>
    <w:lvl w:ilvl="1">
      <w:start w:val="1"/>
      <w:numFmt w:val="decimal"/>
      <w:pStyle w:val="Nagwek2"/>
      <w:lvlText w:val="%2."/>
      <w:lvlJc w:val="left"/>
      <w:pPr>
        <w:ind w:left="1474" w:hanging="622"/>
      </w:pPr>
      <w:rPr>
        <w:rFonts w:ascii="Calibri" w:hAnsi="Calibri" w:cs="Calibri" w:hint="default"/>
        <w:b/>
        <w:bCs/>
        <w:i w:val="0"/>
        <w:iCs w:val="0"/>
        <w:sz w:val="28"/>
        <w:szCs w:val="24"/>
      </w:rPr>
    </w:lvl>
    <w:lvl w:ilvl="2">
      <w:start w:val="1"/>
      <w:numFmt w:val="decimal"/>
      <w:pStyle w:val="Nagwek3"/>
      <w:lvlText w:val="%2.%3."/>
      <w:lvlJc w:val="left"/>
      <w:pPr>
        <w:ind w:left="2041" w:hanging="907"/>
      </w:pPr>
      <w:rPr>
        <w:rFonts w:ascii="Calibri" w:hAnsi="Calibri" w:cs="Calibri" w:hint="default"/>
        <w:b/>
        <w:bCs/>
        <w:i w:val="0"/>
        <w:iCs w:val="0"/>
        <w:sz w:val="24"/>
        <w:szCs w:val="22"/>
      </w:rPr>
    </w:lvl>
    <w:lvl w:ilvl="3">
      <w:start w:val="1"/>
      <w:numFmt w:val="decimal"/>
      <w:pStyle w:val="Nagwek4"/>
      <w:lvlText w:val="%2.%3.%4."/>
      <w:lvlJc w:val="left"/>
      <w:pPr>
        <w:ind w:left="2608" w:hanging="1247"/>
      </w:pPr>
      <w:rPr>
        <w:rFonts w:ascii="Calibri" w:hAnsi="Calibri" w:cs="Calibri" w:hint="default"/>
        <w:b/>
        <w:bCs/>
        <w:i w:val="0"/>
        <w:iCs w:val="0"/>
        <w:sz w:val="22"/>
        <w:szCs w:val="22"/>
        <w:u w:val="none"/>
      </w:rPr>
    </w:lvl>
    <w:lvl w:ilvl="4">
      <w:start w:val="1"/>
      <w:numFmt w:val="decimal"/>
      <w:pStyle w:val="Nagwek5"/>
      <w:lvlText w:val="%1.%2.%3.%4.%5."/>
      <w:lvlJc w:val="left"/>
      <w:pPr>
        <w:ind w:left="3175" w:hanging="1474"/>
      </w:pPr>
      <w:rPr>
        <w:rFonts w:ascii="Calibri" w:hAnsi="Calibri" w:hint="default"/>
        <w:b/>
        <w:bCs w:val="0"/>
        <w:i/>
        <w:iCs/>
        <w:sz w:val="24"/>
        <w:szCs w:val="22"/>
        <w:u w:val="none"/>
      </w:rPr>
    </w:lvl>
    <w:lvl w:ilvl="5">
      <w:start w:val="1"/>
      <w:numFmt w:val="decimal"/>
      <w:pStyle w:val="Nagwek6"/>
      <w:lvlText w:val="%1.%2.%3.%4.%5.%6."/>
      <w:lvlJc w:val="left"/>
      <w:pPr>
        <w:ind w:left="3799" w:hanging="1814"/>
      </w:pPr>
      <w:rPr>
        <w:rFonts w:ascii="Calibri" w:hAnsi="Calibri" w:hint="default"/>
        <w:b/>
        <w:i w:val="0"/>
        <w:sz w:val="22"/>
        <w:u w:val="none"/>
      </w:rPr>
    </w:lvl>
    <w:lvl w:ilvl="6">
      <w:start w:val="1"/>
      <w:numFmt w:val="decimal"/>
      <w:pStyle w:val="Nagwek7"/>
      <w:lvlText w:val="%1.%2.%3.%4.%5.%6.%7."/>
      <w:lvlJc w:val="left"/>
      <w:pPr>
        <w:ind w:left="4366" w:hanging="2098"/>
      </w:pPr>
      <w:rPr>
        <w:rFonts w:ascii="Calibri" w:hAnsi="Calibri" w:hint="default"/>
        <w:sz w:val="22"/>
      </w:rPr>
    </w:lvl>
    <w:lvl w:ilvl="7">
      <w:start w:val="1"/>
      <w:numFmt w:val="decimal"/>
      <w:pStyle w:val="Nagwek8"/>
      <w:lvlText w:val="%1.%2.%3.%4.%5.%6.%7.%8."/>
      <w:lvlJc w:val="left"/>
      <w:pPr>
        <w:ind w:left="4933" w:hanging="2381"/>
      </w:pPr>
      <w:rPr>
        <w:rFonts w:ascii="Calibri" w:hAnsi="Calibri" w:hint="default"/>
      </w:rPr>
    </w:lvl>
    <w:lvl w:ilvl="8">
      <w:start w:val="1"/>
      <w:numFmt w:val="decimal"/>
      <w:pStyle w:val="Nagwek9"/>
      <w:lvlText w:val="%1.%2.%3.%4.%5.%6.%7.%8.%9."/>
      <w:lvlJc w:val="left"/>
      <w:pPr>
        <w:ind w:left="4961" w:hanging="2126"/>
      </w:pPr>
      <w:rPr>
        <w:rFonts w:ascii="Calibri" w:hAnsi="Calibri" w:hint="default"/>
      </w:rPr>
    </w:lvl>
  </w:abstractNum>
  <w:abstractNum w:abstractNumId="9" w15:restartNumberingAfterBreak="0">
    <w:nsid w:val="7170304B"/>
    <w:multiLevelType w:val="hybridMultilevel"/>
    <w:tmpl w:val="DE84E900"/>
    <w:lvl w:ilvl="0" w:tplc="FFFFFFFF">
      <w:start w:val="1"/>
      <w:numFmt w:val="lowerLetter"/>
      <w:lvlText w:val="%1)"/>
      <w:lvlJc w:val="left"/>
      <w:pPr>
        <w:ind w:left="2628" w:hanging="360"/>
      </w:p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0" w15:restartNumberingAfterBreak="0">
    <w:nsid w:val="7CD25D75"/>
    <w:multiLevelType w:val="multilevel"/>
    <w:tmpl w:val="5B649E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D533172"/>
    <w:multiLevelType w:val="hybridMultilevel"/>
    <w:tmpl w:val="DE84E900"/>
    <w:lvl w:ilvl="0" w:tplc="FFFFFFFF">
      <w:start w:val="1"/>
      <w:numFmt w:val="lowerLetter"/>
      <w:lvlText w:val="%1)"/>
      <w:lvlJc w:val="left"/>
      <w:pPr>
        <w:ind w:left="2628" w:hanging="360"/>
      </w:p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2" w15:restartNumberingAfterBreak="0">
    <w:nsid w:val="7D9626CF"/>
    <w:multiLevelType w:val="hybridMultilevel"/>
    <w:tmpl w:val="DE84E900"/>
    <w:lvl w:ilvl="0" w:tplc="FFFFFFFF">
      <w:start w:val="1"/>
      <w:numFmt w:val="lowerLetter"/>
      <w:lvlText w:val="%1)"/>
      <w:lvlJc w:val="left"/>
      <w:pPr>
        <w:ind w:left="2628" w:hanging="360"/>
      </w:p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num w:numId="1" w16cid:durableId="183784926">
    <w:abstractNumId w:val="8"/>
  </w:num>
  <w:num w:numId="2" w16cid:durableId="368265202">
    <w:abstractNumId w:val="10"/>
  </w:num>
  <w:num w:numId="3" w16cid:durableId="1474177330">
    <w:abstractNumId w:val="3"/>
  </w:num>
  <w:num w:numId="4" w16cid:durableId="561214281">
    <w:abstractNumId w:val="1"/>
  </w:num>
  <w:num w:numId="5" w16cid:durableId="926882531">
    <w:abstractNumId w:val="0"/>
  </w:num>
  <w:num w:numId="6" w16cid:durableId="328756262">
    <w:abstractNumId w:val="4"/>
  </w:num>
  <w:num w:numId="7" w16cid:durableId="364864996">
    <w:abstractNumId w:val="5"/>
  </w:num>
  <w:num w:numId="8" w16cid:durableId="422723548">
    <w:abstractNumId w:val="7"/>
  </w:num>
  <w:num w:numId="9" w16cid:durableId="588657019">
    <w:abstractNumId w:val="2"/>
  </w:num>
  <w:num w:numId="10" w16cid:durableId="1444496709">
    <w:abstractNumId w:val="12"/>
  </w:num>
  <w:num w:numId="11" w16cid:durableId="916984311">
    <w:abstractNumId w:val="6"/>
  </w:num>
  <w:num w:numId="12" w16cid:durableId="13042073">
    <w:abstractNumId w:val="9"/>
  </w:num>
  <w:num w:numId="13" w16cid:durableId="113190478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58C7"/>
    <w:rsid w:val="0000209A"/>
    <w:rsid w:val="00002B16"/>
    <w:rsid w:val="00010A5D"/>
    <w:rsid w:val="0001231F"/>
    <w:rsid w:val="00017BF2"/>
    <w:rsid w:val="00055DB4"/>
    <w:rsid w:val="000622C5"/>
    <w:rsid w:val="000647A5"/>
    <w:rsid w:val="00072511"/>
    <w:rsid w:val="00081EBD"/>
    <w:rsid w:val="00084701"/>
    <w:rsid w:val="000B5471"/>
    <w:rsid w:val="000B68F8"/>
    <w:rsid w:val="000C0FAD"/>
    <w:rsid w:val="000C1FEC"/>
    <w:rsid w:val="000F2745"/>
    <w:rsid w:val="00101E1B"/>
    <w:rsid w:val="00102738"/>
    <w:rsid w:val="001108A6"/>
    <w:rsid w:val="0011191D"/>
    <w:rsid w:val="00121822"/>
    <w:rsid w:val="00126721"/>
    <w:rsid w:val="00127724"/>
    <w:rsid w:val="00140E16"/>
    <w:rsid w:val="00150CE0"/>
    <w:rsid w:val="0015318A"/>
    <w:rsid w:val="00166830"/>
    <w:rsid w:val="00172707"/>
    <w:rsid w:val="001876A9"/>
    <w:rsid w:val="0019690A"/>
    <w:rsid w:val="001D5C45"/>
    <w:rsid w:val="001D6DAE"/>
    <w:rsid w:val="001F2C07"/>
    <w:rsid w:val="00201657"/>
    <w:rsid w:val="0021309D"/>
    <w:rsid w:val="00247082"/>
    <w:rsid w:val="002524C3"/>
    <w:rsid w:val="002733AB"/>
    <w:rsid w:val="0027556B"/>
    <w:rsid w:val="002819C2"/>
    <w:rsid w:val="00291E7D"/>
    <w:rsid w:val="00293390"/>
    <w:rsid w:val="00296D80"/>
    <w:rsid w:val="002A5991"/>
    <w:rsid w:val="002B61F7"/>
    <w:rsid w:val="002C1481"/>
    <w:rsid w:val="002C17BC"/>
    <w:rsid w:val="002C369F"/>
    <w:rsid w:val="002C4B50"/>
    <w:rsid w:val="002C7A2B"/>
    <w:rsid w:val="002D2D44"/>
    <w:rsid w:val="002D6958"/>
    <w:rsid w:val="002E5F90"/>
    <w:rsid w:val="003020E2"/>
    <w:rsid w:val="00306994"/>
    <w:rsid w:val="00312B5D"/>
    <w:rsid w:val="00315E67"/>
    <w:rsid w:val="00335EA5"/>
    <w:rsid w:val="003474CB"/>
    <w:rsid w:val="00351059"/>
    <w:rsid w:val="00364264"/>
    <w:rsid w:val="00374FF3"/>
    <w:rsid w:val="003751BB"/>
    <w:rsid w:val="003A22AA"/>
    <w:rsid w:val="003A37FF"/>
    <w:rsid w:val="003B1117"/>
    <w:rsid w:val="003C491C"/>
    <w:rsid w:val="003C78DD"/>
    <w:rsid w:val="003D0A99"/>
    <w:rsid w:val="003E58B7"/>
    <w:rsid w:val="00414F02"/>
    <w:rsid w:val="004170AB"/>
    <w:rsid w:val="00454C67"/>
    <w:rsid w:val="004B35A6"/>
    <w:rsid w:val="004B4010"/>
    <w:rsid w:val="004B4C5C"/>
    <w:rsid w:val="004C3972"/>
    <w:rsid w:val="004D1CF5"/>
    <w:rsid w:val="004D2C5F"/>
    <w:rsid w:val="004D6238"/>
    <w:rsid w:val="004E6542"/>
    <w:rsid w:val="004F6473"/>
    <w:rsid w:val="00501594"/>
    <w:rsid w:val="00502865"/>
    <w:rsid w:val="00506C62"/>
    <w:rsid w:val="00506D5B"/>
    <w:rsid w:val="00517FF3"/>
    <w:rsid w:val="00523E4A"/>
    <w:rsid w:val="005258C7"/>
    <w:rsid w:val="00537301"/>
    <w:rsid w:val="005375B1"/>
    <w:rsid w:val="005417D3"/>
    <w:rsid w:val="00542D98"/>
    <w:rsid w:val="00564980"/>
    <w:rsid w:val="00570248"/>
    <w:rsid w:val="00570477"/>
    <w:rsid w:val="00570D4F"/>
    <w:rsid w:val="0057429B"/>
    <w:rsid w:val="005832DC"/>
    <w:rsid w:val="0059433A"/>
    <w:rsid w:val="00597719"/>
    <w:rsid w:val="005A431D"/>
    <w:rsid w:val="005C0B5B"/>
    <w:rsid w:val="005C5A9B"/>
    <w:rsid w:val="005F6EC0"/>
    <w:rsid w:val="00602D86"/>
    <w:rsid w:val="00610C1B"/>
    <w:rsid w:val="0061711E"/>
    <w:rsid w:val="00630617"/>
    <w:rsid w:val="00663F3E"/>
    <w:rsid w:val="00666ADD"/>
    <w:rsid w:val="00683BD3"/>
    <w:rsid w:val="0069310A"/>
    <w:rsid w:val="00694267"/>
    <w:rsid w:val="006B0C30"/>
    <w:rsid w:val="006B2071"/>
    <w:rsid w:val="006C1DC8"/>
    <w:rsid w:val="006C57EA"/>
    <w:rsid w:val="006D68A5"/>
    <w:rsid w:val="006E3AF9"/>
    <w:rsid w:val="006F7C8F"/>
    <w:rsid w:val="0072744C"/>
    <w:rsid w:val="007278D5"/>
    <w:rsid w:val="00753E24"/>
    <w:rsid w:val="007576BC"/>
    <w:rsid w:val="00770176"/>
    <w:rsid w:val="00772CE3"/>
    <w:rsid w:val="007821E2"/>
    <w:rsid w:val="0078537E"/>
    <w:rsid w:val="0079257F"/>
    <w:rsid w:val="007A0CB6"/>
    <w:rsid w:val="007A411A"/>
    <w:rsid w:val="007A5747"/>
    <w:rsid w:val="007B0961"/>
    <w:rsid w:val="007B152C"/>
    <w:rsid w:val="007C2A31"/>
    <w:rsid w:val="007C6147"/>
    <w:rsid w:val="007D61C3"/>
    <w:rsid w:val="007F3A75"/>
    <w:rsid w:val="00801010"/>
    <w:rsid w:val="00803A25"/>
    <w:rsid w:val="0081058A"/>
    <w:rsid w:val="008111B0"/>
    <w:rsid w:val="00811633"/>
    <w:rsid w:val="00812FDF"/>
    <w:rsid w:val="008239A2"/>
    <w:rsid w:val="00836B2A"/>
    <w:rsid w:val="00856C12"/>
    <w:rsid w:val="00864246"/>
    <w:rsid w:val="00867923"/>
    <w:rsid w:val="0087780F"/>
    <w:rsid w:val="0087795D"/>
    <w:rsid w:val="008A1FB6"/>
    <w:rsid w:val="008A62A6"/>
    <w:rsid w:val="008A742B"/>
    <w:rsid w:val="008C43C6"/>
    <w:rsid w:val="008D6B48"/>
    <w:rsid w:val="008E4ED9"/>
    <w:rsid w:val="008E71C1"/>
    <w:rsid w:val="008F0932"/>
    <w:rsid w:val="008F1B27"/>
    <w:rsid w:val="008F349F"/>
    <w:rsid w:val="0090664A"/>
    <w:rsid w:val="00921737"/>
    <w:rsid w:val="00946487"/>
    <w:rsid w:val="009537ED"/>
    <w:rsid w:val="0095649C"/>
    <w:rsid w:val="00956A37"/>
    <w:rsid w:val="00960EE9"/>
    <w:rsid w:val="00982C95"/>
    <w:rsid w:val="00992421"/>
    <w:rsid w:val="009A02F6"/>
    <w:rsid w:val="009A3BE1"/>
    <w:rsid w:val="009B6AA8"/>
    <w:rsid w:val="009D4053"/>
    <w:rsid w:val="009D7BCD"/>
    <w:rsid w:val="009E17E1"/>
    <w:rsid w:val="009E6790"/>
    <w:rsid w:val="009F468B"/>
    <w:rsid w:val="009F59E6"/>
    <w:rsid w:val="00A03162"/>
    <w:rsid w:val="00A15870"/>
    <w:rsid w:val="00A2793C"/>
    <w:rsid w:val="00A32E7B"/>
    <w:rsid w:val="00A35F8E"/>
    <w:rsid w:val="00A545BC"/>
    <w:rsid w:val="00A578A3"/>
    <w:rsid w:val="00A608C0"/>
    <w:rsid w:val="00A64484"/>
    <w:rsid w:val="00A671A0"/>
    <w:rsid w:val="00A672EC"/>
    <w:rsid w:val="00A67EEF"/>
    <w:rsid w:val="00A707E4"/>
    <w:rsid w:val="00A75391"/>
    <w:rsid w:val="00A80C1B"/>
    <w:rsid w:val="00A90FED"/>
    <w:rsid w:val="00AA6B2A"/>
    <w:rsid w:val="00AC183F"/>
    <w:rsid w:val="00AC3545"/>
    <w:rsid w:val="00AC642E"/>
    <w:rsid w:val="00AC7560"/>
    <w:rsid w:val="00AD0C0D"/>
    <w:rsid w:val="00AD54D3"/>
    <w:rsid w:val="00AE1B5E"/>
    <w:rsid w:val="00AF0B59"/>
    <w:rsid w:val="00B03E85"/>
    <w:rsid w:val="00B234D3"/>
    <w:rsid w:val="00B25F80"/>
    <w:rsid w:val="00B34F06"/>
    <w:rsid w:val="00B6644E"/>
    <w:rsid w:val="00B733E8"/>
    <w:rsid w:val="00B84E61"/>
    <w:rsid w:val="00B907F6"/>
    <w:rsid w:val="00B947CF"/>
    <w:rsid w:val="00BB50A0"/>
    <w:rsid w:val="00BC55DA"/>
    <w:rsid w:val="00BD3C70"/>
    <w:rsid w:val="00BD4A8A"/>
    <w:rsid w:val="00BD71A8"/>
    <w:rsid w:val="00C0069F"/>
    <w:rsid w:val="00C15F9D"/>
    <w:rsid w:val="00C2310E"/>
    <w:rsid w:val="00C56F82"/>
    <w:rsid w:val="00C70897"/>
    <w:rsid w:val="00C818EB"/>
    <w:rsid w:val="00C82594"/>
    <w:rsid w:val="00C904B9"/>
    <w:rsid w:val="00CA112A"/>
    <w:rsid w:val="00CC7562"/>
    <w:rsid w:val="00CE0BA4"/>
    <w:rsid w:val="00CE7B58"/>
    <w:rsid w:val="00D17F67"/>
    <w:rsid w:val="00D21097"/>
    <w:rsid w:val="00D37D89"/>
    <w:rsid w:val="00D63001"/>
    <w:rsid w:val="00D76046"/>
    <w:rsid w:val="00D94C58"/>
    <w:rsid w:val="00D957AA"/>
    <w:rsid w:val="00DA7848"/>
    <w:rsid w:val="00DB1DC1"/>
    <w:rsid w:val="00DC3089"/>
    <w:rsid w:val="00DD4D27"/>
    <w:rsid w:val="00DE33C2"/>
    <w:rsid w:val="00DE3E1B"/>
    <w:rsid w:val="00DF11E1"/>
    <w:rsid w:val="00E01832"/>
    <w:rsid w:val="00E058C5"/>
    <w:rsid w:val="00E11D44"/>
    <w:rsid w:val="00E248CA"/>
    <w:rsid w:val="00E25E1B"/>
    <w:rsid w:val="00E35959"/>
    <w:rsid w:val="00E36BD0"/>
    <w:rsid w:val="00E46F4F"/>
    <w:rsid w:val="00E51775"/>
    <w:rsid w:val="00E67547"/>
    <w:rsid w:val="00E85E61"/>
    <w:rsid w:val="00E8789D"/>
    <w:rsid w:val="00E974A5"/>
    <w:rsid w:val="00EA4D3E"/>
    <w:rsid w:val="00EA5C67"/>
    <w:rsid w:val="00EC192D"/>
    <w:rsid w:val="00ED1AF4"/>
    <w:rsid w:val="00ED5284"/>
    <w:rsid w:val="00ED67F6"/>
    <w:rsid w:val="00EE27C9"/>
    <w:rsid w:val="00EE2D6E"/>
    <w:rsid w:val="00EE7826"/>
    <w:rsid w:val="00EF0806"/>
    <w:rsid w:val="00F04B37"/>
    <w:rsid w:val="00F17244"/>
    <w:rsid w:val="00F24B4C"/>
    <w:rsid w:val="00F37291"/>
    <w:rsid w:val="00F41FB0"/>
    <w:rsid w:val="00F47B28"/>
    <w:rsid w:val="00F52513"/>
    <w:rsid w:val="00F55897"/>
    <w:rsid w:val="00F56DD1"/>
    <w:rsid w:val="00F66BF3"/>
    <w:rsid w:val="00F936EE"/>
    <w:rsid w:val="00F947C3"/>
    <w:rsid w:val="00FB1161"/>
    <w:rsid w:val="00FB7576"/>
    <w:rsid w:val="00FF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B4535E"/>
  <w15:docId w15:val="{70964EF7-7D2F-40D6-B54E-6D427FF2C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B50A0"/>
    <w:pPr>
      <w:spacing w:before="120" w:after="120"/>
      <w:jc w:val="both"/>
    </w:pPr>
    <w:rPr>
      <w:rFonts w:ascii="Calibri" w:eastAsia="Times New Roman" w:hAnsi="Calibri" w:cs="Times New Roman"/>
      <w:bCs/>
      <w:iCs/>
      <w:szCs w:val="20"/>
      <w:lang w:eastAsia="pl-PL"/>
    </w:rPr>
  </w:style>
  <w:style w:type="paragraph" w:styleId="Nagwek1">
    <w:name w:val="heading 1"/>
    <w:aliases w:val="1,Section Heading"/>
    <w:basedOn w:val="Normalny"/>
    <w:next w:val="Normalny"/>
    <w:link w:val="Nagwek1Znak"/>
    <w:qFormat/>
    <w:rsid w:val="005258C7"/>
    <w:pPr>
      <w:keepNext/>
      <w:keepLines/>
      <w:numPr>
        <w:numId w:val="1"/>
      </w:numPr>
      <w:spacing w:before="600" w:after="600"/>
      <w:contextualSpacing/>
      <w:outlineLvl w:val="0"/>
    </w:pPr>
    <w:rPr>
      <w:rFonts w:cs="Arial"/>
      <w:b/>
      <w:iCs w:val="0"/>
      <w:smallCaps/>
      <w:sz w:val="32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258C7"/>
    <w:pPr>
      <w:keepNext/>
      <w:keepLines/>
      <w:numPr>
        <w:ilvl w:val="1"/>
        <w:numId w:val="1"/>
      </w:numPr>
      <w:spacing w:before="480" w:after="360"/>
      <w:contextualSpacing/>
      <w:outlineLvl w:val="1"/>
    </w:pPr>
    <w:rPr>
      <w:rFonts w:cs="Cambria"/>
      <w:b/>
      <w:iCs w:val="0"/>
      <w:smallCaps/>
      <w:sz w:val="28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258C7"/>
    <w:pPr>
      <w:keepNext/>
      <w:keepLines/>
      <w:numPr>
        <w:ilvl w:val="2"/>
        <w:numId w:val="1"/>
      </w:numPr>
      <w:spacing w:before="480" w:after="240"/>
      <w:contextualSpacing/>
      <w:jc w:val="left"/>
      <w:outlineLvl w:val="2"/>
    </w:pPr>
    <w:rPr>
      <w:rFonts w:cs="Cambria"/>
      <w:b/>
      <w:iCs w:val="0"/>
      <w:sz w:val="24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258C7"/>
    <w:pPr>
      <w:keepNext/>
      <w:keepLines/>
      <w:numPr>
        <w:ilvl w:val="3"/>
        <w:numId w:val="1"/>
      </w:numPr>
      <w:spacing w:before="360" w:after="240"/>
      <w:contextualSpacing/>
      <w:jc w:val="left"/>
      <w:outlineLvl w:val="3"/>
    </w:pPr>
    <w:rPr>
      <w:rFonts w:cs="Cambria"/>
      <w:b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5258C7"/>
    <w:pPr>
      <w:keepNext/>
      <w:keepLines/>
      <w:numPr>
        <w:ilvl w:val="4"/>
        <w:numId w:val="1"/>
      </w:numPr>
      <w:spacing w:before="240" w:line="276" w:lineRule="auto"/>
      <w:contextualSpacing/>
      <w:jc w:val="left"/>
      <w:outlineLvl w:val="4"/>
    </w:pPr>
    <w:rPr>
      <w:rFonts w:cs="Cambria"/>
      <w:b/>
      <w:bCs w:val="0"/>
      <w:i/>
      <w:iCs w:val="0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5258C7"/>
    <w:pPr>
      <w:numPr>
        <w:ilvl w:val="5"/>
        <w:numId w:val="1"/>
      </w:numPr>
      <w:spacing w:before="240"/>
      <w:contextualSpacing/>
      <w:jc w:val="left"/>
      <w:outlineLvl w:val="5"/>
    </w:pPr>
    <w:rPr>
      <w:rFonts w:cs="Arial"/>
      <w:b/>
      <w:iCs w:val="0"/>
      <w:szCs w:val="22"/>
      <w:u w:val="singl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258C7"/>
    <w:pPr>
      <w:keepNext/>
      <w:numPr>
        <w:ilvl w:val="6"/>
        <w:numId w:val="1"/>
      </w:numPr>
      <w:spacing w:before="240"/>
      <w:outlineLvl w:val="6"/>
    </w:pPr>
    <w:rPr>
      <w:b/>
      <w:bCs w:val="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258C7"/>
    <w:pPr>
      <w:numPr>
        <w:ilvl w:val="7"/>
        <w:numId w:val="1"/>
      </w:numPr>
      <w:spacing w:before="240" w:after="60"/>
      <w:jc w:val="left"/>
      <w:outlineLvl w:val="7"/>
    </w:pPr>
    <w:rPr>
      <w:bCs w:val="0"/>
      <w:i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258C7"/>
    <w:pPr>
      <w:numPr>
        <w:ilvl w:val="8"/>
        <w:numId w:val="1"/>
      </w:numPr>
      <w:spacing w:before="240" w:after="60"/>
      <w:jc w:val="left"/>
      <w:outlineLvl w:val="8"/>
    </w:pPr>
    <w:rPr>
      <w:rFonts w:ascii="Arial" w:hAnsi="Arial" w:cs="Arial"/>
      <w:bCs w:val="0"/>
      <w:iCs w:val="0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1 Znak,Section Heading Znak"/>
    <w:basedOn w:val="Domylnaczcionkaakapitu"/>
    <w:link w:val="Nagwek1"/>
    <w:rsid w:val="005258C7"/>
    <w:rPr>
      <w:rFonts w:ascii="Calibri" w:eastAsia="Times New Roman" w:hAnsi="Calibri" w:cs="Arial"/>
      <w:b/>
      <w:bCs/>
      <w:smallCaps/>
      <w:sz w:val="32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258C7"/>
    <w:rPr>
      <w:rFonts w:ascii="Calibri" w:eastAsia="Times New Roman" w:hAnsi="Calibri" w:cs="Cambria"/>
      <w:b/>
      <w:bCs/>
      <w:smallCap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258C7"/>
    <w:rPr>
      <w:rFonts w:ascii="Calibri" w:eastAsia="Times New Roman" w:hAnsi="Calibri" w:cs="Cambria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5258C7"/>
    <w:rPr>
      <w:rFonts w:ascii="Calibri" w:eastAsia="Times New Roman" w:hAnsi="Calibri" w:cs="Cambria"/>
      <w:b/>
      <w:bCs/>
      <w:iCs/>
    </w:rPr>
  </w:style>
  <w:style w:type="character" w:customStyle="1" w:styleId="Nagwek5Znak">
    <w:name w:val="Nagłówek 5 Znak"/>
    <w:basedOn w:val="Domylnaczcionkaakapitu"/>
    <w:link w:val="Nagwek5"/>
    <w:rsid w:val="005258C7"/>
    <w:rPr>
      <w:rFonts w:ascii="Calibri" w:eastAsia="Times New Roman" w:hAnsi="Calibri" w:cs="Cambria"/>
      <w:b/>
      <w:i/>
    </w:rPr>
  </w:style>
  <w:style w:type="character" w:customStyle="1" w:styleId="Nagwek6Znak">
    <w:name w:val="Nagłówek 6 Znak"/>
    <w:basedOn w:val="Domylnaczcionkaakapitu"/>
    <w:link w:val="Nagwek6"/>
    <w:rsid w:val="005258C7"/>
    <w:rPr>
      <w:rFonts w:ascii="Calibri" w:eastAsia="Times New Roman" w:hAnsi="Calibri" w:cs="Arial"/>
      <w:b/>
      <w:bCs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5258C7"/>
    <w:rPr>
      <w:rFonts w:ascii="Calibri" w:eastAsia="Times New Roman" w:hAnsi="Calibri" w:cs="Times New Roman"/>
      <w:b/>
      <w:iCs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5258C7"/>
    <w:rPr>
      <w:rFonts w:ascii="Calibri" w:eastAsia="Times New Roman" w:hAnsi="Calibri" w:cs="Times New Roman"/>
      <w:i/>
      <w:iCs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5258C7"/>
    <w:rPr>
      <w:rFonts w:ascii="Arial" w:eastAsia="Times New Roman" w:hAnsi="Arial" w:cs="Arial"/>
      <w:lang w:eastAsia="pl-PL"/>
    </w:rPr>
  </w:style>
  <w:style w:type="paragraph" w:styleId="Akapitzlist">
    <w:name w:val="List Paragraph"/>
    <w:aliases w:val="Punktor,Punktator,List Paragraph,Akapit z listą32,maz_wyliczenie,opis dzialania,K-P_odwolanie,A_wyliczenie,Akapit z listą5,Normal,Akapit z listą3,Akapit z listą31,Normalny2,normalny tekst,Obiekt,List Paragraph1,Tekst_DO,Styl 1,Ryzyko,lp1"/>
    <w:basedOn w:val="Normalny"/>
    <w:link w:val="AkapitzlistZnak"/>
    <w:uiPriority w:val="34"/>
    <w:qFormat/>
    <w:rsid w:val="005258C7"/>
    <w:pPr>
      <w:ind w:left="720" w:hanging="323"/>
    </w:pPr>
    <w:rPr>
      <w:rFonts w:eastAsia="Calibri"/>
      <w:bCs w:val="0"/>
      <w:iCs w:val="0"/>
      <w:szCs w:val="18"/>
      <w:lang w:eastAsia="en-US"/>
    </w:rPr>
  </w:style>
  <w:style w:type="character" w:styleId="Odwoaniedokomentarza">
    <w:name w:val="annotation reference"/>
    <w:basedOn w:val="Domylnaczcionkaakapitu"/>
    <w:uiPriority w:val="99"/>
    <w:qFormat/>
    <w:rsid w:val="005258C7"/>
    <w:rPr>
      <w:sz w:val="16"/>
      <w:szCs w:val="16"/>
    </w:rPr>
  </w:style>
  <w:style w:type="paragraph" w:styleId="Tekstkomentarza">
    <w:name w:val="annotation text"/>
    <w:aliases w:val=" Znak10,Znak10,Znak3,Znak Znak Znak Znak Znak Znak Znak Znak,Znak Znak Znak Znak Znak Znak Znak,Znak7 Znak,Znak7 Znak Znak Znak Znak"/>
    <w:basedOn w:val="Normalny"/>
    <w:link w:val="TekstkomentarzaZnak"/>
    <w:uiPriority w:val="99"/>
    <w:qFormat/>
    <w:rsid w:val="005258C7"/>
  </w:style>
  <w:style w:type="character" w:customStyle="1" w:styleId="TekstkomentarzaZnak">
    <w:name w:val="Tekst komentarza Znak"/>
    <w:aliases w:val=" Znak10 Znak,Znak10 Znak,Znak3 Znak,Znak Znak Znak Znak Znak Znak Znak Znak Znak,Znak Znak Znak Znak Znak Znak Znak Znak1,Znak7 Znak Znak,Znak7 Znak Znak Znak Znak Znak"/>
    <w:basedOn w:val="Domylnaczcionkaakapitu"/>
    <w:link w:val="Tekstkomentarza"/>
    <w:uiPriority w:val="99"/>
    <w:qFormat/>
    <w:rsid w:val="005258C7"/>
    <w:rPr>
      <w:rFonts w:ascii="Calibri" w:eastAsia="Times New Roman" w:hAnsi="Calibri" w:cs="Times New Roman"/>
      <w:bCs/>
      <w:iCs/>
      <w:szCs w:val="20"/>
      <w:lang w:eastAsia="pl-PL"/>
    </w:rPr>
  </w:style>
  <w:style w:type="character" w:customStyle="1" w:styleId="AkapitzlistZnak">
    <w:name w:val="Akapit z listą Znak"/>
    <w:aliases w:val="Punktor Znak,Punktator Znak,List Paragraph Znak,Akapit z listą32 Znak,maz_wyliczenie Znak,opis dzialania Znak,K-P_odwolanie Znak,A_wyliczenie Znak,Akapit z listą5 Znak,Normal Znak,Akapit z listą3 Znak,Akapit z listą31 Znak,lp1 Znak"/>
    <w:link w:val="Akapitzlist"/>
    <w:uiPriority w:val="34"/>
    <w:qFormat/>
    <w:rsid w:val="005258C7"/>
    <w:rPr>
      <w:rFonts w:ascii="Calibri" w:eastAsia="Calibri" w:hAnsi="Calibri" w:cs="Times New Roman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58C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58C7"/>
    <w:rPr>
      <w:rFonts w:ascii="Tahoma" w:eastAsia="Times New Roman" w:hAnsi="Tahoma" w:cs="Tahoma"/>
      <w:bCs/>
      <w:iCs/>
      <w:sz w:val="16"/>
      <w:szCs w:val="16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5258C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5258C7"/>
    <w:rPr>
      <w:rFonts w:ascii="Tahoma" w:eastAsia="Times New Roman" w:hAnsi="Tahoma" w:cs="Tahoma"/>
      <w:bCs/>
      <w:iCs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8F0932"/>
    <w:rPr>
      <w:rFonts w:ascii="Calibri" w:eastAsia="Times New Roman" w:hAnsi="Calibri" w:cs="Times New Roman"/>
      <w:bCs/>
      <w:iCs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51BB"/>
    <w:rPr>
      <w:b/>
      <w:sz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51BB"/>
    <w:rPr>
      <w:rFonts w:ascii="Calibri" w:eastAsia="Times New Roman" w:hAnsi="Calibri" w:cs="Times New Roman"/>
      <w:b/>
      <w:bCs/>
      <w:iCs/>
      <w:sz w:val="20"/>
      <w:szCs w:val="20"/>
      <w:lang w:eastAsia="pl-PL"/>
    </w:rPr>
  </w:style>
  <w:style w:type="paragraph" w:styleId="Nagwek">
    <w:name w:val="header"/>
    <w:aliases w:val="Nagłówek strony,Nagłówek strony1,Nagłówek strony11,Znak1,2,Nagłówek strony nieparzystej,Nagłówek strony nieparzystej1,Nagłówek strony nieparzystej2,Nagłówek strony nieparzystej3,Nagłówek strony nieparzystej4,Nagłówek strony nieparzystej5"/>
    <w:basedOn w:val="Normalny"/>
    <w:link w:val="NagwekZnak"/>
    <w:unhideWhenUsed/>
    <w:rsid w:val="00992421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aliases w:val="Nagłówek strony Znak,Nagłówek strony1 Znak,Nagłówek strony11 Znak,Znak1 Znak,2 Znak,Nagłówek strony nieparzystej Znak,Nagłówek strony nieparzystej1 Znak,Nagłówek strony nieparzystej2 Znak,Nagłówek strony nieparzystej3 Znak"/>
    <w:basedOn w:val="Domylnaczcionkaakapitu"/>
    <w:link w:val="Nagwek"/>
    <w:rsid w:val="00992421"/>
    <w:rPr>
      <w:rFonts w:ascii="Calibri" w:eastAsia="Times New Roman" w:hAnsi="Calibri" w:cs="Times New Roman"/>
      <w:bCs/>
      <w:iCs/>
      <w:szCs w:val="20"/>
      <w:lang w:eastAsia="pl-PL"/>
    </w:rPr>
  </w:style>
  <w:style w:type="paragraph" w:styleId="Stopka">
    <w:name w:val="footer"/>
    <w:aliases w:val="stand,Stopka DCG,Stopka Znak Znak,Znak2"/>
    <w:basedOn w:val="Normalny"/>
    <w:link w:val="StopkaZnak"/>
    <w:uiPriority w:val="99"/>
    <w:unhideWhenUsed/>
    <w:rsid w:val="0099242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aliases w:val="stand Znak,Stopka DCG Znak,Stopka Znak Znak Znak,Znak2 Znak"/>
    <w:basedOn w:val="Domylnaczcionkaakapitu"/>
    <w:link w:val="Stopka"/>
    <w:uiPriority w:val="99"/>
    <w:rsid w:val="00992421"/>
    <w:rPr>
      <w:rFonts w:ascii="Calibri" w:eastAsia="Times New Roman" w:hAnsi="Calibri" w:cs="Times New Roman"/>
      <w:bCs/>
      <w:iCs/>
      <w:szCs w:val="20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663F3E"/>
    <w:pPr>
      <w:spacing w:before="0" w:after="200"/>
    </w:pPr>
    <w:rPr>
      <w:b/>
      <w:bCs w:val="0"/>
      <w:color w:val="4F81BD" w:themeColor="accent1"/>
      <w:sz w:val="18"/>
      <w:szCs w:val="18"/>
    </w:rPr>
  </w:style>
  <w:style w:type="paragraph" w:styleId="Podtytu">
    <w:name w:val="Subtitle"/>
    <w:basedOn w:val="Normalny"/>
    <w:link w:val="PodtytuZnak"/>
    <w:qFormat/>
    <w:rsid w:val="0061711E"/>
    <w:pPr>
      <w:tabs>
        <w:tab w:val="num" w:pos="360"/>
      </w:tabs>
      <w:spacing w:before="29" w:after="0"/>
      <w:jc w:val="center"/>
    </w:pPr>
    <w:rPr>
      <w:rFonts w:ascii="Times New Roman" w:hAnsi="Times New Roman"/>
      <w:b/>
      <w:bCs w:val="0"/>
      <w:iCs w:val="0"/>
      <w:sz w:val="28"/>
      <w:lang w:val="fr-BE"/>
    </w:rPr>
  </w:style>
  <w:style w:type="character" w:customStyle="1" w:styleId="PodtytuZnak">
    <w:name w:val="Podtytuł Znak"/>
    <w:basedOn w:val="Domylnaczcionkaakapitu"/>
    <w:link w:val="Podtytu"/>
    <w:rsid w:val="0061711E"/>
    <w:rPr>
      <w:rFonts w:ascii="Times New Roman" w:eastAsia="Times New Roman" w:hAnsi="Times New Roman" w:cs="Times New Roman"/>
      <w:b/>
      <w:sz w:val="28"/>
      <w:szCs w:val="20"/>
      <w:lang w:val="fr-BE"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172707"/>
    <w:pPr>
      <w:jc w:val="left"/>
    </w:pPr>
    <w:rPr>
      <w:b/>
      <w:iCs w:val="0"/>
      <w:caps/>
      <w:sz w:val="20"/>
    </w:rPr>
  </w:style>
  <w:style w:type="table" w:styleId="Tabela-Siatka">
    <w:name w:val="Table Grid"/>
    <w:basedOn w:val="Standardowy"/>
    <w:uiPriority w:val="39"/>
    <w:rsid w:val="00803A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rsid w:val="00570248"/>
    <w:pPr>
      <w:spacing w:before="0" w:after="0"/>
      <w:jc w:val="left"/>
    </w:pPr>
    <w:rPr>
      <w:rFonts w:ascii="Times New Roman" w:hAnsi="Times New Roman"/>
      <w:bCs w:val="0"/>
      <w:iCs w:val="0"/>
      <w:color w:val="000000"/>
      <w:sz w:val="26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0248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B50A0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BB50A0"/>
    <w:pPr>
      <w:widowControl w:val="0"/>
      <w:spacing w:before="0" w:after="100"/>
      <w:jc w:val="left"/>
    </w:pPr>
    <w:rPr>
      <w:rFonts w:ascii="Times New Roman" w:hAnsi="Times New Roman"/>
      <w:bCs w:val="0"/>
      <w:iCs w:val="0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BB50A0"/>
    <w:pPr>
      <w:widowControl w:val="0"/>
      <w:autoSpaceDE w:val="0"/>
      <w:autoSpaceDN w:val="0"/>
      <w:spacing w:before="0" w:after="0"/>
      <w:jc w:val="left"/>
    </w:pPr>
    <w:rPr>
      <w:rFonts w:eastAsia="Calibri" w:cs="Calibri"/>
      <w:bCs w:val="0"/>
      <w:iCs w:val="0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BB50A0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50A0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A578A3"/>
    <w:pPr>
      <w:widowControl w:val="0"/>
      <w:autoSpaceDE w:val="0"/>
      <w:autoSpaceDN w:val="0"/>
      <w:spacing w:before="0" w:after="0" w:line="272" w:lineRule="exact"/>
      <w:ind w:left="107"/>
      <w:jc w:val="center"/>
    </w:pPr>
    <w:rPr>
      <w:rFonts w:eastAsia="Calibri" w:cs="Calibri"/>
      <w:bCs w:val="0"/>
      <w:iCs w:val="0"/>
      <w:szCs w:val="22"/>
      <w:lang w:eastAsia="en-US"/>
    </w:rPr>
  </w:style>
  <w:style w:type="character" w:customStyle="1" w:styleId="Znakiprzypiswdolnych">
    <w:name w:val="Znaki przypisów dolnych"/>
    <w:qFormat/>
    <w:rsid w:val="00DD4D27"/>
  </w:style>
  <w:style w:type="character" w:styleId="Hipercze">
    <w:name w:val="Hyperlink"/>
    <w:basedOn w:val="Domylnaczcionkaakapitu"/>
    <w:uiPriority w:val="99"/>
    <w:unhideWhenUsed/>
    <w:rsid w:val="009D40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pec.tarnow.p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pec@mpec.tarnow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B774AEBA7AA34F8D3728A2ED8B9F1B" ma:contentTypeVersion="18" ma:contentTypeDescription="Utwórz nowy dokument." ma:contentTypeScope="" ma:versionID="bba6c9eda7a2a2a3c4627e6ec91dfa66">
  <xsd:schema xmlns:xsd="http://www.w3.org/2001/XMLSchema" xmlns:xs="http://www.w3.org/2001/XMLSchema" xmlns:p="http://schemas.microsoft.com/office/2006/metadata/properties" xmlns:ns2="e561e082-20b9-4472-be64-474750a816f4" xmlns:ns3="fddfddeb-52f8-4dea-ad1c-647cf52a9cb1" targetNamespace="http://schemas.microsoft.com/office/2006/metadata/properties" ma:root="true" ma:fieldsID="97319a74b3d33cdc454f6e6981feeb08" ns2:_="" ns3:_="">
    <xsd:import namespace="e561e082-20b9-4472-be64-474750a816f4"/>
    <xsd:import namespace="fddfddeb-52f8-4dea-ad1c-647cf52a9c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1e082-20b9-4472-be64-474750a816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08991631-8133-4821-8300-dfc350df56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dfddeb-52f8-4dea-ad1c-647cf52a9cb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5617e9b-81c2-46f8-a73e-4bc44a662208}" ma:internalName="TaxCatchAll" ma:showField="CatchAllData" ma:web="fddfddeb-52f8-4dea-ad1c-647cf52a9c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B21900-2F4B-4A00-B603-3519F7055F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7B7270-4853-4265-BADD-A7DC07F440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61e082-20b9-4472-be64-474750a816f4"/>
    <ds:schemaRef ds:uri="fddfddeb-52f8-4dea-ad1c-647cf52a9c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D3FDB6-C76C-41E4-B95C-241E7F3B6A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2AFA0B-7154-4804-AA28-B767D7351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Savona Project Sp. z o.o.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</dc:creator>
  <cp:lastModifiedBy>Sławomir Pustelnik SAVONA PROJECT</cp:lastModifiedBy>
  <cp:revision>35</cp:revision>
  <cp:lastPrinted>2024-11-18T13:56:00Z</cp:lastPrinted>
  <dcterms:created xsi:type="dcterms:W3CDTF">2024-07-03T05:43:00Z</dcterms:created>
  <dcterms:modified xsi:type="dcterms:W3CDTF">2024-11-18T13:56:00Z</dcterms:modified>
</cp:coreProperties>
</file>