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D4BC" w14:textId="77777777" w:rsidR="001E3CA9" w:rsidRPr="00854EB7" w:rsidRDefault="001E3CA9" w:rsidP="001E3CA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E07129B" w14:textId="77777777" w:rsidR="001E3CA9" w:rsidRPr="00854EB7" w:rsidRDefault="001E3CA9" w:rsidP="001E3CA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155616828"/>
      <w:bookmarkStart w:id="1" w:name="_Hlk187323503"/>
      <w:r w:rsidRPr="00854EB7">
        <w:rPr>
          <w:rFonts w:ascii="Times New Roman" w:eastAsia="Times New Roman" w:hAnsi="Times New Roman" w:cs="Times New Roman"/>
          <w:b/>
          <w:bCs/>
          <w:lang w:eastAsia="pl-PL"/>
        </w:rPr>
        <w:t>FORMULARZ CENOWO - OFERTOWY</w:t>
      </w:r>
    </w:p>
    <w:p w14:paraId="106183C7" w14:textId="77777777" w:rsidR="001E3CA9" w:rsidRPr="00854EB7" w:rsidRDefault="001E3CA9" w:rsidP="001E3C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C42D32" w14:textId="77777777" w:rsidR="001E3CA9" w:rsidRPr="00854EB7" w:rsidRDefault="001E3CA9" w:rsidP="00CF2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39C9A2B" w14:textId="118C7C16" w:rsidR="00CF216E" w:rsidRPr="00CF216E" w:rsidRDefault="001E3CA9" w:rsidP="00CF216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854EB7">
        <w:rPr>
          <w:rFonts w:ascii="Times New Roman" w:eastAsia="Times New Roman" w:hAnsi="Times New Roman" w:cs="Times New Roman"/>
          <w:bCs/>
          <w:lang w:eastAsia="pl-PL"/>
        </w:rPr>
        <w:t xml:space="preserve">W odpowiedzi </w:t>
      </w:r>
      <w:r w:rsidRPr="00854EB7">
        <w:rPr>
          <w:rFonts w:ascii="Times New Roman" w:eastAsia="Times New Roman" w:hAnsi="Times New Roman" w:cs="Times New Roman"/>
          <w:b/>
          <w:lang w:eastAsia="pl-PL"/>
        </w:rPr>
        <w:t>na zapytani</w:t>
      </w:r>
      <w:r w:rsidRPr="00854EB7">
        <w:rPr>
          <w:rFonts w:ascii="Times New Roman" w:eastAsia="Times New Roman" w:hAnsi="Times New Roman" w:cs="Times New Roman"/>
          <w:bCs/>
          <w:lang w:eastAsia="pl-PL"/>
        </w:rPr>
        <w:t xml:space="preserve">e </w:t>
      </w:r>
      <w:r w:rsidRPr="00854EB7">
        <w:rPr>
          <w:rFonts w:ascii="Times New Roman" w:eastAsia="Times New Roman" w:hAnsi="Times New Roman" w:cs="Times New Roman"/>
          <w:b/>
          <w:lang w:eastAsia="pl-PL"/>
        </w:rPr>
        <w:t xml:space="preserve">ofertowe z dnia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CF216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538C5">
        <w:rPr>
          <w:rFonts w:ascii="Times New Roman" w:eastAsia="Times New Roman" w:hAnsi="Times New Roman" w:cs="Times New Roman"/>
          <w:b/>
          <w:lang w:eastAsia="pl-PL"/>
        </w:rPr>
        <w:t>15.01.</w:t>
      </w:r>
      <w:r w:rsidRPr="00854EB7">
        <w:rPr>
          <w:rFonts w:ascii="Times New Roman" w:eastAsia="Times New Roman" w:hAnsi="Times New Roman" w:cs="Times New Roman"/>
          <w:b/>
          <w:lang w:eastAsia="pl-PL"/>
        </w:rPr>
        <w:t>202</w:t>
      </w:r>
      <w:r w:rsidR="00CF216E">
        <w:rPr>
          <w:rFonts w:ascii="Times New Roman" w:eastAsia="Times New Roman" w:hAnsi="Times New Roman" w:cs="Times New Roman"/>
          <w:b/>
          <w:lang w:eastAsia="pl-PL"/>
        </w:rPr>
        <w:t>5</w:t>
      </w:r>
      <w:r w:rsidRPr="00854EB7">
        <w:rPr>
          <w:rFonts w:ascii="Times New Roman" w:eastAsia="Times New Roman" w:hAnsi="Times New Roman" w:cs="Times New Roman"/>
          <w:b/>
          <w:lang w:eastAsia="pl-PL"/>
        </w:rPr>
        <w:t>r</w:t>
      </w:r>
      <w:bookmarkStart w:id="2" w:name="_Hlk67658397"/>
    </w:p>
    <w:bookmarkEnd w:id="2"/>
    <w:p w14:paraId="31DB1D42" w14:textId="211D0861" w:rsidR="00CF216E" w:rsidRPr="00CF216E" w:rsidRDefault="00CF216E" w:rsidP="00CF21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CF216E">
        <w:rPr>
          <w:rFonts w:ascii="Times New Roman" w:eastAsia="Times New Roman" w:hAnsi="Times New Roman" w:cs="Times New Roman"/>
          <w:bCs/>
          <w:lang w:eastAsia="pl-PL"/>
        </w:rPr>
        <w:t>prowadzone z wyłączeniem stosowania ustawy</w:t>
      </w:r>
    </w:p>
    <w:p w14:paraId="4F17471E" w14:textId="3DFE2BFE" w:rsidR="001E3CA9" w:rsidRPr="00854EB7" w:rsidRDefault="00CF216E" w:rsidP="00CF216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CF216E">
        <w:rPr>
          <w:rFonts w:ascii="Times New Roman" w:eastAsia="Times New Roman" w:hAnsi="Times New Roman" w:cs="Times New Roman"/>
          <w:bCs/>
          <w:lang w:eastAsia="pl-PL"/>
        </w:rPr>
        <w:t xml:space="preserve">Prawo zamówień publicznych (Dz. U. z 2023 r., poz. 1605) </w:t>
      </w:r>
      <w:r w:rsidR="001E3CA9" w:rsidRPr="00854EB7">
        <w:rPr>
          <w:rFonts w:ascii="Times New Roman" w:eastAsia="Times New Roman" w:hAnsi="Times New Roman" w:cs="Times New Roman"/>
          <w:bCs/>
          <w:lang w:eastAsia="pl-PL"/>
        </w:rPr>
        <w:t>na:</w:t>
      </w:r>
    </w:p>
    <w:p w14:paraId="4B102396" w14:textId="66032422" w:rsidR="001E3CA9" w:rsidRPr="00854EB7" w:rsidRDefault="001E3CA9" w:rsidP="001E3C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54EB7">
        <w:rPr>
          <w:rFonts w:ascii="Times New Roman" w:eastAsia="Times New Roman" w:hAnsi="Times New Roman" w:cs="Times New Roman"/>
          <w:b/>
          <w:lang w:eastAsia="pl-PL"/>
        </w:rPr>
        <w:t xml:space="preserve">„Sukcesywne dostawy znaków drogowych i elementów bezpieczeństwa </w:t>
      </w:r>
      <w:r w:rsidRPr="00854EB7">
        <w:rPr>
          <w:rFonts w:ascii="Times New Roman" w:eastAsia="Times New Roman" w:hAnsi="Times New Roman" w:cs="Times New Roman"/>
          <w:b/>
          <w:lang w:eastAsia="pl-PL"/>
        </w:rPr>
        <w:br/>
        <w:t>ruchu drogowego dla Zarządu Dróg Powiatowych w Gryficach w 202</w:t>
      </w:r>
      <w:r w:rsidR="00DD6D28">
        <w:rPr>
          <w:rFonts w:ascii="Times New Roman" w:eastAsia="Times New Roman" w:hAnsi="Times New Roman" w:cs="Times New Roman"/>
          <w:b/>
          <w:lang w:eastAsia="pl-PL"/>
        </w:rPr>
        <w:t>5</w:t>
      </w:r>
      <w:r w:rsidRPr="00854EB7">
        <w:rPr>
          <w:rFonts w:ascii="Times New Roman" w:eastAsia="Times New Roman" w:hAnsi="Times New Roman" w:cs="Times New Roman"/>
          <w:b/>
          <w:lang w:eastAsia="pl-PL"/>
        </w:rPr>
        <w:t xml:space="preserve"> r.”</w:t>
      </w:r>
    </w:p>
    <w:p w14:paraId="3397F5E3" w14:textId="77777777" w:rsidR="001E3CA9" w:rsidRDefault="001E3CA9" w:rsidP="001E3C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F0AC90D" w14:textId="77777777" w:rsidR="001E3CA9" w:rsidRPr="00854EB7" w:rsidRDefault="001E3CA9" w:rsidP="001E3C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C0D842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54EB7">
        <w:rPr>
          <w:rFonts w:ascii="Times New Roman" w:eastAsia="Times New Roman" w:hAnsi="Times New Roman" w:cs="Times New Roman"/>
          <w:lang w:eastAsia="pl-PL"/>
        </w:rPr>
        <w:t>Ja (My), ni</w:t>
      </w:r>
      <w:r w:rsidRPr="00854EB7">
        <w:rPr>
          <w:rFonts w:ascii="Times New Roman" w:eastAsia="TimesNewRoman" w:hAnsi="Times New Roman" w:cs="Times New Roman"/>
          <w:lang w:eastAsia="pl-PL"/>
        </w:rPr>
        <w:t>ż</w:t>
      </w:r>
      <w:r w:rsidRPr="00854EB7">
        <w:rPr>
          <w:rFonts w:ascii="Times New Roman" w:eastAsia="Times New Roman" w:hAnsi="Times New Roman" w:cs="Times New Roman"/>
          <w:lang w:eastAsia="pl-PL"/>
        </w:rPr>
        <w:t>ej podpisany (ni) ............................………...............................................................</w:t>
      </w:r>
    </w:p>
    <w:p w14:paraId="6C355129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54EB7">
        <w:rPr>
          <w:rFonts w:ascii="Times New Roman" w:eastAsia="Times New Roman" w:hAnsi="Times New Roman" w:cs="Times New Roman"/>
          <w:lang w:eastAsia="pl-PL"/>
        </w:rPr>
        <w:t>działaj</w:t>
      </w:r>
      <w:r w:rsidRPr="00854EB7">
        <w:rPr>
          <w:rFonts w:ascii="Times New Roman" w:eastAsia="TimesNewRoman" w:hAnsi="Times New Roman" w:cs="Times New Roman"/>
          <w:lang w:eastAsia="pl-PL"/>
        </w:rPr>
        <w:t>ą</w:t>
      </w:r>
      <w:r w:rsidRPr="00854EB7">
        <w:rPr>
          <w:rFonts w:ascii="Times New Roman" w:eastAsia="Times New Roman" w:hAnsi="Times New Roman" w:cs="Times New Roman"/>
          <w:lang w:eastAsia="pl-PL"/>
        </w:rPr>
        <w:t>c w imieniu i na rzecz :</w:t>
      </w:r>
    </w:p>
    <w:p w14:paraId="0AAB1524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056CA90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54E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.......................................................................................................…............................................</w:t>
      </w:r>
    </w:p>
    <w:p w14:paraId="7CA5D0E6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4EB7">
        <w:rPr>
          <w:rFonts w:ascii="Times New Roman" w:eastAsia="Times New Roman" w:hAnsi="Times New Roman" w:cs="Times New Roman"/>
          <w:lang w:eastAsia="pl-PL"/>
        </w:rPr>
        <w:t>(pełna nazwa Wykonawcy)</w:t>
      </w:r>
    </w:p>
    <w:p w14:paraId="004BF88D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D8AE966" w14:textId="77777777" w:rsidR="001E3CA9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54EB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.....................................................................................................................................…...........................</w:t>
      </w:r>
    </w:p>
    <w:p w14:paraId="5528E664" w14:textId="77777777" w:rsidR="001E3CA9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D1B679E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54EB7">
        <w:rPr>
          <w:rFonts w:ascii="Times New Roman" w:eastAsia="Times New Roman" w:hAnsi="Times New Roman" w:cs="Times New Roman"/>
          <w:lang w:eastAsia="pl-PL"/>
        </w:rPr>
        <w:t>.................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</w:t>
      </w:r>
    </w:p>
    <w:p w14:paraId="3F62D158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4EB7">
        <w:rPr>
          <w:rFonts w:ascii="Times New Roman" w:eastAsia="Times New Roman" w:hAnsi="Times New Roman" w:cs="Times New Roman"/>
          <w:lang w:eastAsia="pl-PL"/>
        </w:rPr>
        <w:t>(adres siedziby Wykonawcy)</w:t>
      </w:r>
    </w:p>
    <w:p w14:paraId="4D05F89B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91F31C4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CC515C7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54EB7">
        <w:rPr>
          <w:rFonts w:ascii="Times New Roman" w:eastAsia="Times New Roman" w:hAnsi="Times New Roman" w:cs="Times New Roman"/>
          <w:lang w:eastAsia="pl-PL"/>
        </w:rPr>
        <w:t>REGON..............................................................Nr NIP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6FE14A95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0F7276C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54EB7">
        <w:rPr>
          <w:rFonts w:ascii="Times New Roman" w:eastAsia="Times New Roman" w:hAnsi="Times New Roman" w:cs="Times New Roman"/>
          <w:lang w:eastAsia="pl-PL"/>
        </w:rPr>
        <w:t>nr telefonu .....................................................................tel. kom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14B0264A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1305AE9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71C72A9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854EB7">
        <w:rPr>
          <w:rFonts w:ascii="Times New Roman" w:eastAsia="Times New Roman" w:hAnsi="Times New Roman" w:cs="Times New Roman"/>
          <w:lang w:eastAsia="pl-PL"/>
        </w:rPr>
        <w:t>e-mail .............................................................................................</w:t>
      </w:r>
    </w:p>
    <w:p w14:paraId="192407D0" w14:textId="77777777" w:rsidR="001E3CA9" w:rsidRPr="00854EB7" w:rsidRDefault="001E3CA9" w:rsidP="001E3CA9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7703098" w14:textId="4BD06DF7" w:rsidR="001E3CA9" w:rsidRPr="007538C5" w:rsidRDefault="001E3CA9" w:rsidP="007538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pl-PL"/>
        </w:rPr>
      </w:pPr>
      <w:r w:rsidRPr="00854EB7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pl-PL"/>
        </w:rPr>
        <w:t>Oferuję wykonanie całości przedmiotu zamówienia za cenę umowną brutto:</w:t>
      </w:r>
      <w:r w:rsidR="007538C5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pl-PL"/>
        </w:rPr>
        <w:t xml:space="preserve">     …</w:t>
      </w:r>
      <w:r w:rsidRPr="007538C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pl-PL"/>
        </w:rPr>
        <w:t>…</w:t>
      </w:r>
      <w:r w:rsidR="007538C5" w:rsidRPr="007538C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pl-PL"/>
        </w:rPr>
        <w:t>…..</w:t>
      </w:r>
      <w:r w:rsidRPr="007538C5">
        <w:rPr>
          <w:rFonts w:ascii="Times New Roman" w:eastAsia="Times New Roman" w:hAnsi="Times New Roman" w:cs="Times New Roman"/>
          <w:b/>
          <w:bCs/>
          <w:color w:val="000000"/>
          <w:spacing w:val="-2"/>
          <w:lang w:eastAsia="pl-PL"/>
        </w:rPr>
        <w:t>.......... zł</w:t>
      </w:r>
    </w:p>
    <w:p w14:paraId="1B6F9892" w14:textId="77777777" w:rsidR="00CF216E" w:rsidRDefault="00CF216E" w:rsidP="001E3CA9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F7C379A" w14:textId="77777777" w:rsidR="00CF216E" w:rsidRPr="00854EB7" w:rsidRDefault="00CF216E" w:rsidP="001E3CA9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9B92183" w14:textId="48C51556" w:rsidR="00EE0FB9" w:rsidRDefault="001E3CA9" w:rsidP="007538C5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3" w:name="_Hlk126828390"/>
      <w:r w:rsidRPr="00854EB7">
        <w:rPr>
          <w:rFonts w:ascii="Times New Roman" w:eastAsia="Times New Roman" w:hAnsi="Times New Roman" w:cs="Times New Roman"/>
          <w:sz w:val="20"/>
          <w:szCs w:val="20"/>
          <w:lang w:eastAsia="pl-PL"/>
        </w:rPr>
        <w:t>Według cen jednostkowych podanych poniżej:</w:t>
      </w:r>
    </w:p>
    <w:p w14:paraId="460F6324" w14:textId="77777777" w:rsidR="001E3CA9" w:rsidRPr="00854EB7" w:rsidRDefault="001E3CA9" w:rsidP="001E3CA9">
      <w:p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130"/>
        <w:gridCol w:w="567"/>
        <w:gridCol w:w="1276"/>
        <w:gridCol w:w="1600"/>
        <w:gridCol w:w="1384"/>
      </w:tblGrid>
      <w:tr w:rsidR="001E3CA9" w:rsidRPr="00854EB7" w14:paraId="568AE743" w14:textId="77777777" w:rsidTr="00A271BD">
        <w:trPr>
          <w:trHeight w:val="34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575B43ED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  <w:p w14:paraId="6349D1DB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BAF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Wyszczególnienie elementów</w:t>
            </w:r>
          </w:p>
          <w:p w14:paraId="2A84771C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328E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Jednostka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531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EC99913" w14:textId="02FC7D89" w:rsidR="001E3CA9" w:rsidRPr="00DD6D28" w:rsidRDefault="00DD6D28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D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14:paraId="17026F4E" w14:textId="0F2C587D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D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 zł. </w:t>
            </w:r>
            <w:r w:rsidR="00DD6D28" w:rsidRPr="00DD6D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D17C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</w:t>
            </w:r>
          </w:p>
          <w:p w14:paraId="43956D32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zł. brutto</w:t>
            </w:r>
          </w:p>
        </w:tc>
      </w:tr>
      <w:tr w:rsidR="001E3CA9" w:rsidRPr="00854EB7" w14:paraId="5F3F717C" w14:textId="77777777" w:rsidTr="00A271BD">
        <w:trPr>
          <w:trHeight w:val="173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6D5D9" w14:textId="77777777" w:rsidR="001E3CA9" w:rsidRPr="00854EB7" w:rsidRDefault="001E3CA9" w:rsidP="00A271B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BDE0" w14:textId="77777777" w:rsidR="001E3CA9" w:rsidRPr="00854EB7" w:rsidRDefault="001E3CA9" w:rsidP="00A271B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FE4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jedn. Miar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198C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D518" w14:textId="77777777" w:rsidR="001E3CA9" w:rsidRPr="00854EB7" w:rsidRDefault="001E3CA9" w:rsidP="00A271B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0CD45" w14:textId="77777777" w:rsidR="001E3CA9" w:rsidRPr="00854EB7" w:rsidRDefault="001E3CA9" w:rsidP="00A271B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227EF237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7C56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C45D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E47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E03F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D43D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EBAB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</w:tr>
      <w:tr w:rsidR="001E3CA9" w:rsidRPr="00854EB7" w14:paraId="69D5E92C" w14:textId="77777777" w:rsidTr="00A271BD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DB74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54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Znaki ostrzegawcze z grupy A</w:t>
            </w:r>
          </w:p>
        </w:tc>
      </w:tr>
      <w:tr w:rsidR="001E3CA9" w:rsidRPr="00854EB7" w14:paraId="52740150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3CE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ACA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trójkątne 900 mm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E600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ACB9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10,00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356A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CED2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32BFBDA2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4EA7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33E2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trójkątne 900 mm- folia typu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4F6D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D8C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5,00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50B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AEB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61731FC2" w14:textId="77777777" w:rsidTr="00A271BD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B58A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Znaki zakazu grupy B </w:t>
            </w:r>
          </w:p>
        </w:tc>
      </w:tr>
      <w:tr w:rsidR="001E3CA9" w:rsidRPr="00854EB7" w14:paraId="4ADA79CF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514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38FA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fi 800mm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D29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A54F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10,00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000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5B1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4029A7B4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E3D9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DA04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B- 20 folia typu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B1A7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4A94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5,00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F3CC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F6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1C03CD6D" w14:textId="77777777" w:rsidTr="00A271BD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7F3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Znaki nakazu grupy C</w:t>
            </w:r>
          </w:p>
        </w:tc>
      </w:tr>
      <w:tr w:rsidR="001E3CA9" w:rsidRPr="00854EB7" w14:paraId="6A099AE6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98C7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DD64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fi 800 mm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9AA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8B69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5,00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0E04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853F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4417971E" w14:textId="77777777" w:rsidTr="00A271BD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61AB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Znaki informacyjne grupy D </w:t>
            </w:r>
          </w:p>
        </w:tc>
      </w:tr>
      <w:tr w:rsidR="001E3CA9" w:rsidRPr="00854EB7" w14:paraId="05520545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2400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067E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kwadratowe 600x600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D83C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1BB6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10,00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EB82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4A0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166BBC83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E50F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44BE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kwadratowe 600x750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420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E71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5,00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500A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9CD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00124E88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BDFD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68EE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znak D-42, D-43 1200x600mm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3A0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9734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10,00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610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FA0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5E42F128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5F3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C5F4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D6, D6a,D6b - wym. 600x600 folia typu 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D90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2AD9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5,00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89E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DF78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7EB2CED0" w14:textId="77777777" w:rsidTr="00A271BD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816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Tablice typu E </w:t>
            </w:r>
          </w:p>
        </w:tc>
      </w:tr>
      <w:tr w:rsidR="001E3CA9" w:rsidRPr="00854EB7" w14:paraId="5661A88A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FA9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D9A5E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Tablice typ E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CE2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m2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BADA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10,00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287D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7D0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35022AEA" w14:textId="77777777" w:rsidTr="00A271BD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95E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Znaki typu F </w:t>
            </w:r>
          </w:p>
        </w:tc>
      </w:tr>
      <w:tr w:rsidR="001E3CA9" w:rsidRPr="00854EB7" w14:paraId="7327E5FC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19D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335B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Znaki typu F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E806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m2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1056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10,00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8B48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3367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3BD9BEFD" w14:textId="77777777" w:rsidTr="00A271BD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E024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54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Tabliczki do znaków drogowych grupy T </w:t>
            </w:r>
          </w:p>
        </w:tc>
      </w:tr>
      <w:tr w:rsidR="001E3CA9" w:rsidRPr="00854EB7" w14:paraId="018F9684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0B7B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DB98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Tabliczki typu T- wszystkie rodzaje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04FA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m2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AB7B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10,00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48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BF7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6F2DB10B" w14:textId="77777777" w:rsidTr="00A271BD">
        <w:tc>
          <w:tcPr>
            <w:tcW w:w="9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E039E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Elementy bezpieczeństwa ruchu </w:t>
            </w:r>
          </w:p>
        </w:tc>
      </w:tr>
      <w:tr w:rsidR="001E3CA9" w:rsidRPr="00854EB7" w14:paraId="5D6B48F8" w14:textId="77777777" w:rsidTr="00A271BD">
        <w:trPr>
          <w:trHeight w:val="55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EDE6E9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C0527C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Słupki prowadzące U-1 a (umieszczane samodzielnie na poboczu)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2930B9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73EDC3C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50,00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806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9852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3C463A4D" w14:textId="77777777" w:rsidTr="00A271BD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DB415C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675C83" w14:textId="77777777" w:rsidR="001E3CA9" w:rsidRPr="00854EB7" w:rsidRDefault="001E3CA9" w:rsidP="00A271B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słupek prowadzący U-1a ze znakiem kilometrowym U-7 i U -8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54CB41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1066943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20,00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159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48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00EFB1A6" w14:textId="77777777" w:rsidTr="00A271BD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37651A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2E7B14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Tablice prowadzące U-3a, U-3b pojedyncze w prawa i lewa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345FA4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7460B51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5,00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07A7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7AB9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155FF8A1" w14:textId="77777777" w:rsidTr="00A271BD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7EE7C1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8D7E4D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Tablice U-3c,  U-3d, tablice jednostronne ciągłe prawa i lewa (1,8 m)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33353C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F8E108B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3,00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4DB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8FD0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4C265DA0" w14:textId="77777777" w:rsidTr="00A271BD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D1F8B4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3EDE6B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Tablica prowadząca dwustronna U-3 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E77E38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CE211E5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3,00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5914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3AC4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73D966CF" w14:textId="77777777" w:rsidTr="00A271BD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E29698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B82C64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Słupek przeszkodowy U 5a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8BFD2D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E7C8323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3,00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9CBF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2CB8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3258D4AD" w14:textId="77777777" w:rsidTr="00A271BD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49F67A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819A16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Słupek przeszkodowy U5b  zespolony ze znakiem  C-9 fi 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0109E6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BE5701B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2,00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947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D50B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12FBF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5A50650B" w14:textId="77777777" w:rsidTr="00A271BD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E3AF31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C4A312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Słupek przeszkodowy U5b  zespolony ze znakiem  C-9 fi 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B0D32F" w14:textId="77777777" w:rsidR="001E3CA9" w:rsidRPr="00854EB7" w:rsidRDefault="001E3CA9" w:rsidP="00A271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9A2B6C6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2,00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97C9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A2EF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63426EAA" w14:textId="77777777" w:rsidTr="00A271BD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414D01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33F4C8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Słupek blokujący U12c fi 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427932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6303328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3DA8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B6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7AEFE020" w14:textId="77777777" w:rsidTr="00A271BD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9C5537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7DD036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Tablice U-9a, U-9b do oznaczenia skrajni poziomej drogi -pojedyncze jednostronne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A9680F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509C304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59CD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62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43D7BC9D" w14:textId="77777777" w:rsidTr="00A271BD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762109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DE4862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Słupek wskaźnikowy G1 typ a, b, c,d, e, 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8BC9F1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8CF036F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 6,00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DD8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6D1C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457FEABD" w14:textId="77777777" w:rsidTr="00A271BD"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66BAD2C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BDF5E88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Bariera  U 12 a  z ramą bez wypełnienia 2000x1600 biało czerwona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33A5050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7DCC9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EF0D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8C02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524254C1" w14:textId="77777777" w:rsidTr="00A271BD"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75D2F79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CF3147E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Bariera odgradzająca U-11 a (2,00m, oklejana, kotwiona) wykonana z metalu kolor wg potrzeby zamawiającego wymiary zgodne z rozporządzeniem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465EFF5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B336BC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          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B4FE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6749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42A7790B" w14:textId="77777777" w:rsidTr="00A271BD"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5BA460E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661E6E09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Bariera odgradzająca U-12 b ( 2 łańcuchy, słupek co 1,5 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703F23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302D2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1BB6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4C4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5C18FBAC" w14:textId="77777777" w:rsidTr="00A271BD"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DDB6A6C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8E7964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Pachołek U- 23 c (500 mm)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D3C818" w14:textId="77777777" w:rsidR="001E3CA9" w:rsidRPr="00854EB7" w:rsidRDefault="001E3CA9" w:rsidP="00A271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szt.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8B02799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DB1E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320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5F0BEBDD" w14:textId="77777777" w:rsidTr="00A271BD">
        <w:trPr>
          <w:trHeight w:val="558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7BE8CD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04E1ED88" w14:textId="77777777" w:rsidR="001E3CA9" w:rsidRDefault="001E3CA9" w:rsidP="00A271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Próg zwalniający wyspowy  z kompletem akcesoriów  1800/2000/65 </w:t>
            </w:r>
            <w:r w:rsidRPr="00EE0F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Quartet </w:t>
            </w:r>
            <w:r w:rsidRPr="00EE0F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</w:p>
          <w:p w14:paraId="32CFC728" w14:textId="568E9DC0" w:rsidR="00EE0FB9" w:rsidRPr="00EE0FB9" w:rsidRDefault="00EE0FB9" w:rsidP="00A271B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0FB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*za komplet progu Quartet należy rozumieć 2 progi składające się każdy z 4 elementów ( łącznie 8 elementów)</w:t>
            </w:r>
          </w:p>
          <w:p w14:paraId="3D9EC8DB" w14:textId="77777777" w:rsidR="00EE0FB9" w:rsidRPr="00854EB7" w:rsidRDefault="00EE0FB9" w:rsidP="00A271B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F8C3EDF" w14:textId="77777777" w:rsidR="001E3CA9" w:rsidRPr="00854EB7" w:rsidRDefault="001E3CA9" w:rsidP="00A271B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 kpl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4A52A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FFEB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B509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1F838A2A" w14:textId="77777777" w:rsidTr="00A271BD">
        <w:trPr>
          <w:trHeight w:val="852"/>
        </w:trPr>
        <w:tc>
          <w:tcPr>
            <w:tcW w:w="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7647611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1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41262E3" w14:textId="77777777" w:rsidR="001E3CA9" w:rsidRPr="00854EB7" w:rsidRDefault="001E3CA9" w:rsidP="00A271B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Próg zwalniający liniowy U-16 d o dł. 5,00 m, szer. 0,90 m, wysokość 0,05 m z kompletem akcesoriów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06869D8" w14:textId="77777777" w:rsidR="001E3CA9" w:rsidRPr="00854EB7" w:rsidRDefault="001E3CA9" w:rsidP="00A271B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kpl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B152F7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339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0DFD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1F2E9265" w14:textId="77777777" w:rsidTr="00A271BD">
        <w:trPr>
          <w:trHeight w:val="65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582C47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A74A0E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U-18 b lustro drogowe   prostokąt 600/800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D0BFA5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5C54FE7F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B02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2A4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2139EAA8" w14:textId="77777777" w:rsidTr="00A271BD">
        <w:trPr>
          <w:trHeight w:val="646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B2E70F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571765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uchwyt do krawędzi typu zacisk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295B94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7AB0718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04C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1C3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2EC7B924" w14:textId="77777777" w:rsidTr="00A271BD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EBFADC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39CDF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U-18 a lustro drogowe   okrągłe 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A5CD68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5C60A09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F3C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0FF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76088592" w14:textId="77777777" w:rsidTr="00A271BD"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166814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A3A47A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Bariera ochronna SP-05 słupek co 4m N2W5A dotyczy 1 metra bieżącego dla odcinków z prowadnic o długości 4 mb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(rys.1)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E9B4A8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1C49728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9268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4E17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3A954AC6" w14:textId="77777777" w:rsidTr="00A271BD">
        <w:trPr>
          <w:trHeight w:val="51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F91B3D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96CDE6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 xml:space="preserve">łącznik ukośny  do bariery drogowej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(rys. 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65C91E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1E17890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FF1B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400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66EF6907" w14:textId="77777777" w:rsidTr="00A271BD">
        <w:trPr>
          <w:trHeight w:val="51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25F4E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EEF0DA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Łącznik czołowy pojedynczy do bariery drogowej (tzw. „baran”)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(rys.3)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9AB9E7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3DAC389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8D6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29F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030F983E" w14:textId="77777777" w:rsidTr="00A271BD">
        <w:trPr>
          <w:trHeight w:val="51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D2742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F7D029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U-14 e element bariery z tworzywa sztucznego  drogowej (separator ruchu)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F9B625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BCD9004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DCEC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F9C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06744149" w14:textId="77777777" w:rsidTr="00A271BD">
        <w:trPr>
          <w:trHeight w:val="573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0334E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CCF455" w14:textId="77777777" w:rsidR="001E3CA9" w:rsidRPr="00854EB7" w:rsidRDefault="001E3CA9" w:rsidP="00A271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Punktowy element odblaskowy „kocie oczko”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C625CD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A51E9D" w14:textId="77777777" w:rsidR="001E3CA9" w:rsidRPr="00854EB7" w:rsidRDefault="001E3CA9" w:rsidP="00A271B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4A9F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A9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5A505C05" w14:textId="77777777" w:rsidTr="00A271BD">
        <w:trPr>
          <w:trHeight w:val="385"/>
        </w:trPr>
        <w:tc>
          <w:tcPr>
            <w:tcW w:w="95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34F9481D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54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Słupki do znaków drogowych</w:t>
            </w:r>
          </w:p>
        </w:tc>
      </w:tr>
      <w:tr w:rsidR="001E3CA9" w:rsidRPr="00854EB7" w14:paraId="11C41398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23B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7BD8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słupek fi 60,3 -2.0   4,5-metrowe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E3F0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3931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DFD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5F0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F216E" w:rsidRPr="00854EB7" w14:paraId="51183B8E" w14:textId="77777777" w:rsidTr="00A271B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A767" w14:textId="1A46AB0F" w:rsidR="00CF216E" w:rsidRPr="00854EB7" w:rsidRDefault="00CF216E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0186" w14:textId="4F030D21" w:rsidR="00CF216E" w:rsidRPr="00854EB7" w:rsidRDefault="00CF216E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kołki montażowe </w:t>
            </w:r>
            <w:r w:rsidR="00EE0FB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 progów dł 140 mm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22C2" w14:textId="2F378A96" w:rsidR="00CF216E" w:rsidRPr="00854EB7" w:rsidRDefault="00EE0FB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4558" w14:textId="073E22CD" w:rsidR="00CF216E" w:rsidRPr="00854EB7" w:rsidRDefault="00EE0FB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132A" w14:textId="77777777" w:rsidR="00CF216E" w:rsidRPr="00854EB7" w:rsidRDefault="00CF216E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610" w14:textId="77777777" w:rsidR="00CF216E" w:rsidRPr="00854EB7" w:rsidRDefault="00CF216E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2F5812E9" w14:textId="77777777" w:rsidTr="00A271BD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715B" w14:textId="51F239E8" w:rsidR="001E3CA9" w:rsidRPr="00854EB7" w:rsidRDefault="00CF216E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804F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słupek fi 60,3 -2.0   3,5-metrowe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C1EC9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AE75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54EB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8324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BE3E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3CA9" w:rsidRPr="00854EB7" w14:paraId="57D2FD20" w14:textId="77777777" w:rsidTr="00A271BD">
        <w:trPr>
          <w:trHeight w:val="353"/>
        </w:trPr>
        <w:tc>
          <w:tcPr>
            <w:tcW w:w="95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A4BEF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1A0011E" w14:textId="472FB69E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E0F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*</w:t>
            </w:r>
            <w:r w:rsidRPr="00EE0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za komplet</w:t>
            </w:r>
            <w:r w:rsidRPr="00854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EE0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pl-PL"/>
              </w:rPr>
              <w:t>progu Quartet należy rozumieć</w:t>
            </w:r>
            <w:r w:rsidRPr="00854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2 progi składające się każdy z 4 elementów (</w:t>
            </w:r>
            <w:r w:rsidR="00EE0F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łącznie </w:t>
            </w:r>
            <w:r w:rsidRPr="00854E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 elementów)</w:t>
            </w:r>
          </w:p>
          <w:p w14:paraId="6257A7F3" w14:textId="77777777" w:rsidR="001E3CA9" w:rsidRPr="00854EB7" w:rsidRDefault="001E3CA9" w:rsidP="00A27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445AB63" w14:textId="77777777" w:rsidR="001E3CA9" w:rsidRPr="00854EB7" w:rsidRDefault="001E3CA9" w:rsidP="001E3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E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</w:t>
      </w:r>
      <w:r w:rsidRPr="00854EB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A097B9A" wp14:editId="36FB0C97">
            <wp:extent cx="2695575" cy="1190625"/>
            <wp:effectExtent l="0" t="0" r="9525" b="9525"/>
            <wp:docPr id="20228491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CCAFC" w14:textId="77777777" w:rsidR="001E3CA9" w:rsidRPr="00854EB7" w:rsidRDefault="001E3CA9" w:rsidP="001E3C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</w:pPr>
      <w:r w:rsidRPr="00854EB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Każdy znak drogowy pionowy jednostronny lub dwustronny powinien być wyposażony w komplet elementów składających się na uchwyt montażowy (obejma uniwersalna, zaciski, śruby, podkładki, itp.), </w:t>
      </w:r>
      <w:r w:rsidRPr="00854EB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który należy wliczyć w cenę znaku</w:t>
      </w:r>
    </w:p>
    <w:bookmarkEnd w:id="3"/>
    <w:p w14:paraId="3E93ED1B" w14:textId="77777777" w:rsidR="001E3CA9" w:rsidRPr="00854EB7" w:rsidRDefault="001E3CA9" w:rsidP="001E3CA9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spacing w:after="0" w:line="276" w:lineRule="auto"/>
        <w:ind w:left="540" w:hanging="54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854EB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warunkami zamówienia i nie wnosimy do nich zastrzeżeń oraz zdobyliśmy konieczne informacje potrzebne do właściwego przygotowania oferty</w:t>
      </w:r>
    </w:p>
    <w:p w14:paraId="4BFBEA31" w14:textId="77777777" w:rsidR="001E3CA9" w:rsidRPr="00854EB7" w:rsidRDefault="001E3CA9" w:rsidP="001E3CA9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18"/>
          <w:szCs w:val="18"/>
          <w:lang w:eastAsia="pl-PL"/>
        </w:rPr>
      </w:pPr>
    </w:p>
    <w:p w14:paraId="1A543B49" w14:textId="77777777" w:rsidR="001E3CA9" w:rsidRPr="00854EB7" w:rsidRDefault="001E3CA9" w:rsidP="001E3C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854EB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Na ofert</w:t>
      </w:r>
      <w:r w:rsidRPr="00854EB7">
        <w:rPr>
          <w:rFonts w:ascii="Times New Roman" w:eastAsia="TimesNewRoman" w:hAnsi="Times New Roman" w:cs="Times New Roman"/>
          <w:b/>
          <w:bCs/>
          <w:sz w:val="18"/>
          <w:szCs w:val="18"/>
          <w:lang w:eastAsia="pl-PL"/>
        </w:rPr>
        <w:t xml:space="preserve">ę </w:t>
      </w:r>
      <w:r w:rsidRPr="00854EB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składaj</w:t>
      </w:r>
      <w:r w:rsidRPr="00854EB7">
        <w:rPr>
          <w:rFonts w:ascii="Times New Roman" w:eastAsia="TimesNewRoman" w:hAnsi="Times New Roman" w:cs="Times New Roman"/>
          <w:b/>
          <w:bCs/>
          <w:sz w:val="18"/>
          <w:szCs w:val="18"/>
          <w:lang w:eastAsia="pl-PL"/>
        </w:rPr>
        <w:t xml:space="preserve">ą </w:t>
      </w:r>
      <w:r w:rsidRPr="00854EB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si</w:t>
      </w:r>
      <w:r w:rsidRPr="00854EB7">
        <w:rPr>
          <w:rFonts w:ascii="Times New Roman" w:eastAsia="TimesNewRoman" w:hAnsi="Times New Roman" w:cs="Times New Roman"/>
          <w:b/>
          <w:bCs/>
          <w:sz w:val="18"/>
          <w:szCs w:val="18"/>
          <w:lang w:eastAsia="pl-PL"/>
        </w:rPr>
        <w:t>ę:</w:t>
      </w:r>
    </w:p>
    <w:p w14:paraId="2C731F0F" w14:textId="77777777" w:rsidR="001E3CA9" w:rsidRPr="00854EB7" w:rsidRDefault="001E3CA9" w:rsidP="001E3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54EB7">
        <w:rPr>
          <w:rFonts w:ascii="Times New Roman" w:eastAsia="Times New Roman" w:hAnsi="Times New Roman" w:cs="Times New Roman"/>
          <w:sz w:val="18"/>
          <w:szCs w:val="18"/>
          <w:lang w:eastAsia="pl-PL"/>
        </w:rPr>
        <w:t>1. ....................................</w:t>
      </w:r>
    </w:p>
    <w:p w14:paraId="577B5D7C" w14:textId="77777777" w:rsidR="001E3CA9" w:rsidRPr="00854EB7" w:rsidRDefault="001E3CA9" w:rsidP="001E3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54EB7">
        <w:rPr>
          <w:rFonts w:ascii="Times New Roman" w:eastAsia="Times New Roman" w:hAnsi="Times New Roman" w:cs="Times New Roman"/>
          <w:sz w:val="18"/>
          <w:szCs w:val="18"/>
          <w:lang w:eastAsia="pl-PL"/>
        </w:rPr>
        <w:t>2. ....................................</w:t>
      </w:r>
    </w:p>
    <w:p w14:paraId="32BE527D" w14:textId="77777777" w:rsidR="001E3CA9" w:rsidRPr="00854EB7" w:rsidRDefault="001E3CA9" w:rsidP="001E3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54E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3. ....................................  </w:t>
      </w:r>
    </w:p>
    <w:p w14:paraId="4A6F433A" w14:textId="77777777" w:rsidR="001E3CA9" w:rsidRPr="00854EB7" w:rsidRDefault="001E3CA9" w:rsidP="001E3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972DC4B" w14:textId="77777777" w:rsidR="001E3CA9" w:rsidRPr="00854EB7" w:rsidRDefault="001E3CA9" w:rsidP="001E3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679E304" w14:textId="77777777" w:rsidR="001E3CA9" w:rsidRPr="00854EB7" w:rsidRDefault="001E3CA9" w:rsidP="001E3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54E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</w:t>
      </w:r>
    </w:p>
    <w:p w14:paraId="7D06EC03" w14:textId="77777777" w:rsidR="001E3CA9" w:rsidRPr="00854EB7" w:rsidRDefault="001E3CA9" w:rsidP="001E3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54EB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 i data                                                            ....................................................................................</w:t>
      </w:r>
    </w:p>
    <w:p w14:paraId="0D992DF2" w14:textId="77777777" w:rsidR="001E3CA9" w:rsidRPr="00854EB7" w:rsidRDefault="001E3CA9" w:rsidP="001E3C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54EB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Podpis i pieczęć osoby upoważnionej do podpisywania oferty</w:t>
      </w:r>
    </w:p>
    <w:bookmarkEnd w:id="1"/>
    <w:p w14:paraId="6D47E592" w14:textId="77777777" w:rsidR="00CE14FD" w:rsidRDefault="00CE14FD" w:rsidP="001E3CA9"/>
    <w:p w14:paraId="742C6519" w14:textId="77777777" w:rsidR="008F1FA2" w:rsidRDefault="008F1FA2" w:rsidP="001E3CA9"/>
    <w:p w14:paraId="444F99B6" w14:textId="77777777" w:rsidR="008F1FA2" w:rsidRDefault="008F1FA2" w:rsidP="001E3CA9"/>
    <w:p w14:paraId="7D8D6D3F" w14:textId="77777777" w:rsidR="008F1FA2" w:rsidRDefault="008F1FA2" w:rsidP="001E3CA9"/>
    <w:p w14:paraId="16D74DA9" w14:textId="5CCB0C62" w:rsidR="008F1FA2" w:rsidRPr="001E3CA9" w:rsidRDefault="008F1FA2" w:rsidP="001E3CA9">
      <w:r w:rsidRPr="00984186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w:lastRenderedPageBreak/>
        <w:drawing>
          <wp:inline distT="0" distB="0" distL="0" distR="0" wp14:anchorId="74A6EA15" wp14:editId="4ACECB1D">
            <wp:extent cx="5760720" cy="7828915"/>
            <wp:effectExtent l="0" t="0" r="0" b="635"/>
            <wp:docPr id="8702169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169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2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FA2" w:rsidRPr="001E3CA9" w:rsidSect="00DD6D28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F7DC5"/>
    <w:multiLevelType w:val="hybridMultilevel"/>
    <w:tmpl w:val="8FF8A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19">
      <w:start w:val="1"/>
      <w:numFmt w:val="decimal"/>
      <w:lvlText w:val="%2)"/>
      <w:lvlJc w:val="left"/>
      <w:pPr>
        <w:tabs>
          <w:tab w:val="num" w:pos="1440"/>
        </w:tabs>
        <w:ind w:left="0" w:firstLine="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9509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82"/>
    <w:rsid w:val="001E3CA9"/>
    <w:rsid w:val="00215EA3"/>
    <w:rsid w:val="007538C5"/>
    <w:rsid w:val="008F1FA2"/>
    <w:rsid w:val="00CE14FD"/>
    <w:rsid w:val="00CF216E"/>
    <w:rsid w:val="00DD6D28"/>
    <w:rsid w:val="00E53A82"/>
    <w:rsid w:val="00EE0FB9"/>
    <w:rsid w:val="00F8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981F"/>
  <w15:chartTrackingRefBased/>
  <w15:docId w15:val="{57F2C0FE-AC46-4383-AB70-BBD5C747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A82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Gryfice</dc:creator>
  <cp:keywords/>
  <dc:description/>
  <cp:lastModifiedBy>ZDP Gryfice</cp:lastModifiedBy>
  <cp:revision>4</cp:revision>
  <cp:lastPrinted>2025-01-09T12:29:00Z</cp:lastPrinted>
  <dcterms:created xsi:type="dcterms:W3CDTF">2025-01-13T13:02:00Z</dcterms:created>
  <dcterms:modified xsi:type="dcterms:W3CDTF">2025-01-15T06:55:00Z</dcterms:modified>
</cp:coreProperties>
</file>