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97D5723" w14:textId="7FDDA719" w:rsidR="001A2175" w:rsidRPr="00C7022D" w:rsidRDefault="00EF3D9F" w:rsidP="00891755">
      <w:pPr>
        <w:spacing w:line="276" w:lineRule="auto"/>
        <w:jc w:val="right"/>
        <w:rPr>
          <w:rFonts w:ascii="Calibri" w:hAnsi="Calibri" w:cs="Calibri"/>
          <w:b/>
          <w:sz w:val="22"/>
          <w:szCs w:val="22"/>
        </w:rPr>
      </w:pPr>
      <w:r w:rsidRPr="00C7022D">
        <w:rPr>
          <w:rFonts w:ascii="Calibri" w:hAnsi="Calibri" w:cs="Calibri"/>
          <w:b/>
          <w:sz w:val="22"/>
          <w:szCs w:val="22"/>
        </w:rPr>
        <w:t>Z</w:t>
      </w:r>
      <w:r w:rsidR="001A2175" w:rsidRPr="00C7022D">
        <w:rPr>
          <w:rFonts w:ascii="Calibri" w:hAnsi="Calibri" w:cs="Calibri"/>
          <w:b/>
          <w:sz w:val="22"/>
          <w:szCs w:val="22"/>
        </w:rPr>
        <w:t>ałącznik</w:t>
      </w:r>
      <w:r w:rsidR="00FB5773" w:rsidRPr="00C7022D">
        <w:rPr>
          <w:rFonts w:ascii="Calibri" w:hAnsi="Calibri" w:cs="Calibri"/>
          <w:b/>
          <w:sz w:val="22"/>
          <w:szCs w:val="22"/>
        </w:rPr>
        <w:t xml:space="preserve"> nr</w:t>
      </w:r>
      <w:r w:rsidR="001A2175" w:rsidRPr="00C7022D">
        <w:rPr>
          <w:rFonts w:ascii="Calibri" w:hAnsi="Calibri" w:cs="Calibri"/>
          <w:b/>
          <w:sz w:val="22"/>
          <w:szCs w:val="22"/>
        </w:rPr>
        <w:t xml:space="preserve"> </w:t>
      </w:r>
      <w:r w:rsidR="00A86EE9" w:rsidRPr="00C7022D">
        <w:rPr>
          <w:rFonts w:ascii="Calibri" w:hAnsi="Calibri" w:cs="Calibri"/>
          <w:b/>
          <w:sz w:val="22"/>
          <w:szCs w:val="22"/>
        </w:rPr>
        <w:t>7</w:t>
      </w:r>
      <w:r w:rsidR="001E074D" w:rsidRPr="00C7022D">
        <w:rPr>
          <w:rFonts w:ascii="Calibri" w:hAnsi="Calibri" w:cs="Calibri"/>
          <w:b/>
          <w:sz w:val="22"/>
          <w:szCs w:val="22"/>
        </w:rPr>
        <w:t xml:space="preserve"> </w:t>
      </w:r>
      <w:r w:rsidR="001A2175" w:rsidRPr="00C7022D">
        <w:rPr>
          <w:rFonts w:ascii="Calibri" w:hAnsi="Calibri" w:cs="Calibri"/>
          <w:b/>
          <w:sz w:val="22"/>
          <w:szCs w:val="22"/>
        </w:rPr>
        <w:t xml:space="preserve">do </w:t>
      </w:r>
      <w:r w:rsidR="005B6362" w:rsidRPr="00C7022D">
        <w:rPr>
          <w:rFonts w:ascii="Calibri" w:hAnsi="Calibri" w:cs="Calibri"/>
          <w:b/>
          <w:sz w:val="22"/>
          <w:szCs w:val="22"/>
        </w:rPr>
        <w:t>SWZ</w:t>
      </w:r>
    </w:p>
    <w:p w14:paraId="1F0878C4" w14:textId="77777777" w:rsidR="00517966" w:rsidRPr="00C7022D" w:rsidRDefault="00517966" w:rsidP="00891755">
      <w:pPr>
        <w:spacing w:line="276" w:lineRule="auto"/>
        <w:jc w:val="right"/>
        <w:rPr>
          <w:rFonts w:ascii="Calibri" w:hAnsi="Calibri" w:cs="Calibri"/>
          <w:sz w:val="22"/>
          <w:szCs w:val="22"/>
        </w:rPr>
      </w:pPr>
      <w:r w:rsidRPr="00C7022D">
        <w:rPr>
          <w:rFonts w:ascii="Calibri" w:hAnsi="Calibri" w:cs="Calibri"/>
          <w:sz w:val="22"/>
          <w:szCs w:val="22"/>
        </w:rPr>
        <w:t>Projektowane postanowienia umowy</w:t>
      </w:r>
    </w:p>
    <w:p w14:paraId="11A858F9" w14:textId="77777777" w:rsidR="00517966" w:rsidRPr="00C7022D" w:rsidRDefault="00517966" w:rsidP="00891755">
      <w:pPr>
        <w:spacing w:line="276" w:lineRule="auto"/>
        <w:jc w:val="both"/>
        <w:rPr>
          <w:rFonts w:ascii="Calibri" w:hAnsi="Calibri" w:cs="Calibri"/>
          <w:b/>
          <w:sz w:val="22"/>
          <w:szCs w:val="22"/>
        </w:rPr>
      </w:pPr>
    </w:p>
    <w:p w14:paraId="14D10E4C" w14:textId="5D062DA1" w:rsidR="001A2175" w:rsidRPr="00C7022D" w:rsidRDefault="001A2175" w:rsidP="00494D82">
      <w:pPr>
        <w:spacing w:line="276" w:lineRule="auto"/>
        <w:jc w:val="center"/>
        <w:rPr>
          <w:rFonts w:ascii="Calibri" w:hAnsi="Calibri" w:cs="Calibri"/>
          <w:sz w:val="22"/>
          <w:szCs w:val="22"/>
        </w:rPr>
      </w:pPr>
      <w:r w:rsidRPr="00C7022D">
        <w:rPr>
          <w:rFonts w:ascii="Calibri" w:hAnsi="Calibri" w:cs="Calibri"/>
          <w:b/>
          <w:sz w:val="22"/>
          <w:szCs w:val="22"/>
        </w:rPr>
        <w:t xml:space="preserve">UMOWA </w:t>
      </w:r>
      <w:r w:rsidR="00A86EE9" w:rsidRPr="00C7022D">
        <w:rPr>
          <w:rFonts w:ascii="Calibri" w:hAnsi="Calibri" w:cs="Calibri"/>
          <w:b/>
          <w:sz w:val="22"/>
          <w:szCs w:val="22"/>
        </w:rPr>
        <w:t>NR ../2024</w:t>
      </w:r>
    </w:p>
    <w:p w14:paraId="331E3F25" w14:textId="59A9217A" w:rsidR="001A2175" w:rsidRPr="00C7022D" w:rsidRDefault="001A2175" w:rsidP="00891755">
      <w:pPr>
        <w:spacing w:line="276" w:lineRule="auto"/>
        <w:jc w:val="both"/>
        <w:rPr>
          <w:rFonts w:ascii="Calibri" w:hAnsi="Calibri" w:cs="Calibri"/>
          <w:sz w:val="22"/>
          <w:szCs w:val="22"/>
        </w:rPr>
      </w:pPr>
    </w:p>
    <w:p w14:paraId="2A693780" w14:textId="6CB7BD9B" w:rsidR="001A2175" w:rsidRPr="00C7022D" w:rsidRDefault="0095281B" w:rsidP="00891755">
      <w:pPr>
        <w:spacing w:line="276" w:lineRule="auto"/>
        <w:jc w:val="both"/>
        <w:rPr>
          <w:rFonts w:ascii="Calibri" w:hAnsi="Calibri" w:cs="Calibri"/>
          <w:sz w:val="22"/>
          <w:szCs w:val="22"/>
        </w:rPr>
      </w:pPr>
      <w:r w:rsidRPr="00C7022D">
        <w:rPr>
          <w:rFonts w:ascii="Calibri" w:hAnsi="Calibri" w:cs="Calibri"/>
          <w:sz w:val="22"/>
          <w:szCs w:val="22"/>
        </w:rPr>
        <w:t>Umowa</w:t>
      </w:r>
      <w:r w:rsidR="004C69D5" w:rsidRPr="00C7022D">
        <w:rPr>
          <w:rFonts w:ascii="Calibri" w:hAnsi="Calibri" w:cs="Calibri"/>
          <w:sz w:val="22"/>
          <w:szCs w:val="22"/>
        </w:rPr>
        <w:t xml:space="preserve"> z dnia </w:t>
      </w:r>
      <w:r w:rsidR="00A86EE9" w:rsidRPr="00C7022D">
        <w:rPr>
          <w:rFonts w:ascii="Calibri" w:hAnsi="Calibri" w:cs="Calibri"/>
          <w:sz w:val="22"/>
          <w:szCs w:val="22"/>
        </w:rPr>
        <w:t>…</w:t>
      </w:r>
      <w:r w:rsidR="004C69D5" w:rsidRPr="00C7022D">
        <w:rPr>
          <w:rFonts w:ascii="Calibri" w:hAnsi="Calibri" w:cs="Calibri"/>
          <w:sz w:val="22"/>
          <w:szCs w:val="22"/>
        </w:rPr>
        <w:t xml:space="preserve"> </w:t>
      </w:r>
      <w:r w:rsidRPr="00C7022D">
        <w:rPr>
          <w:rFonts w:ascii="Calibri" w:hAnsi="Calibri" w:cs="Calibri"/>
          <w:sz w:val="22"/>
          <w:szCs w:val="22"/>
        </w:rPr>
        <w:t xml:space="preserve">zawarta </w:t>
      </w:r>
      <w:r w:rsidR="001A2175" w:rsidRPr="00C7022D">
        <w:rPr>
          <w:rFonts w:ascii="Calibri" w:hAnsi="Calibri" w:cs="Calibri"/>
          <w:sz w:val="22"/>
          <w:szCs w:val="22"/>
        </w:rPr>
        <w:t>pomiędzy:</w:t>
      </w:r>
    </w:p>
    <w:p w14:paraId="34E19D67" w14:textId="77777777" w:rsidR="00A86EE9" w:rsidRPr="00C7022D" w:rsidRDefault="00A86EE9" w:rsidP="00891755">
      <w:pPr>
        <w:tabs>
          <w:tab w:val="left" w:pos="2700"/>
        </w:tabs>
        <w:spacing w:line="276" w:lineRule="auto"/>
        <w:jc w:val="both"/>
        <w:rPr>
          <w:rFonts w:ascii="Calibri" w:hAnsi="Calibri" w:cs="Calibri"/>
          <w:sz w:val="22"/>
          <w:szCs w:val="22"/>
        </w:rPr>
      </w:pPr>
      <w:r w:rsidRPr="00C7022D">
        <w:rPr>
          <w:rFonts w:ascii="Calibri" w:hAnsi="Calibri" w:cs="Calibri"/>
          <w:b/>
          <w:sz w:val="22"/>
          <w:szCs w:val="22"/>
        </w:rPr>
        <w:t xml:space="preserve">Wojewódzką Biblioteką Publiczną – Książnicą Kopernikańską </w:t>
      </w:r>
      <w:r w:rsidRPr="00C7022D">
        <w:rPr>
          <w:rFonts w:ascii="Calibri" w:hAnsi="Calibri" w:cs="Calibri"/>
          <w:sz w:val="22"/>
          <w:szCs w:val="22"/>
        </w:rPr>
        <w:t xml:space="preserve">z siedzibą </w:t>
      </w:r>
      <w:r w:rsidRPr="00C7022D">
        <w:rPr>
          <w:rFonts w:ascii="Calibri" w:hAnsi="Calibri" w:cs="Calibri"/>
          <w:sz w:val="22"/>
          <w:szCs w:val="22"/>
        </w:rPr>
        <w:br/>
        <w:t xml:space="preserve">w Toruniu (87-100) przy ul. Słowackiego 8, wpisaną do Rejestru Instytucji Kultury </w:t>
      </w:r>
      <w:r w:rsidRPr="00C7022D">
        <w:rPr>
          <w:rFonts w:ascii="Calibri" w:hAnsi="Calibri" w:cs="Calibri"/>
          <w:sz w:val="22"/>
          <w:szCs w:val="22"/>
        </w:rPr>
        <w:br/>
        <w:t>Nr EK II 4011/09/99</w:t>
      </w:r>
      <w:r w:rsidRPr="00C7022D">
        <w:rPr>
          <w:rFonts w:ascii="Calibri" w:hAnsi="Calibri" w:cs="Calibri"/>
          <w:b/>
          <w:sz w:val="22"/>
          <w:szCs w:val="22"/>
        </w:rPr>
        <w:t xml:space="preserve">, </w:t>
      </w:r>
      <w:r w:rsidRPr="00C7022D">
        <w:rPr>
          <w:rFonts w:ascii="Calibri" w:hAnsi="Calibri" w:cs="Calibri"/>
          <w:sz w:val="22"/>
          <w:szCs w:val="22"/>
        </w:rPr>
        <w:t xml:space="preserve">[REGON: 871502106], [NIP: 879-017-72-79], zwaną w dalszej części niniejszej Umowy </w:t>
      </w:r>
      <w:r w:rsidRPr="00C7022D">
        <w:rPr>
          <w:rFonts w:ascii="Calibri" w:hAnsi="Calibri" w:cs="Calibri"/>
          <w:b/>
          <w:sz w:val="22"/>
          <w:szCs w:val="22"/>
        </w:rPr>
        <w:t>ZAMAWIAJĄCYM,</w:t>
      </w:r>
      <w:r w:rsidRPr="00C7022D">
        <w:rPr>
          <w:rFonts w:ascii="Calibri" w:hAnsi="Calibri" w:cs="Calibri"/>
          <w:sz w:val="22"/>
          <w:szCs w:val="22"/>
        </w:rPr>
        <w:t xml:space="preserve"> reprezentowaną przez:</w:t>
      </w:r>
    </w:p>
    <w:p w14:paraId="6096BBC4" w14:textId="0FEA255A" w:rsidR="00A86EE9" w:rsidRPr="00C7022D" w:rsidRDefault="00330DFF" w:rsidP="00891755">
      <w:pPr>
        <w:spacing w:line="276" w:lineRule="auto"/>
        <w:jc w:val="both"/>
        <w:rPr>
          <w:rFonts w:ascii="Calibri" w:hAnsi="Calibri" w:cs="Calibri"/>
          <w:b/>
          <w:sz w:val="22"/>
          <w:szCs w:val="22"/>
        </w:rPr>
      </w:pPr>
      <w:r w:rsidRPr="00C7022D">
        <w:rPr>
          <w:rFonts w:ascii="Calibri" w:hAnsi="Calibri" w:cs="Calibri"/>
          <w:b/>
          <w:sz w:val="22"/>
          <w:szCs w:val="22"/>
        </w:rPr>
        <w:t>…</w:t>
      </w:r>
      <w:r w:rsidR="00A86EE9" w:rsidRPr="00C7022D">
        <w:rPr>
          <w:rFonts w:ascii="Calibri" w:hAnsi="Calibri" w:cs="Calibri"/>
          <w:b/>
          <w:sz w:val="22"/>
          <w:szCs w:val="22"/>
        </w:rPr>
        <w:t>,</w:t>
      </w:r>
    </w:p>
    <w:p w14:paraId="7B45B795" w14:textId="11AE456B" w:rsidR="001A2175" w:rsidRPr="00C7022D" w:rsidRDefault="001A2175" w:rsidP="00891755">
      <w:pPr>
        <w:spacing w:line="276" w:lineRule="auto"/>
        <w:jc w:val="both"/>
        <w:rPr>
          <w:rFonts w:ascii="Calibri" w:hAnsi="Calibri" w:cs="Calibri"/>
          <w:sz w:val="22"/>
          <w:szCs w:val="22"/>
        </w:rPr>
      </w:pPr>
      <w:r w:rsidRPr="00C7022D">
        <w:rPr>
          <w:rFonts w:ascii="Calibri" w:hAnsi="Calibri" w:cs="Calibri"/>
          <w:sz w:val="22"/>
          <w:szCs w:val="22"/>
        </w:rPr>
        <w:t>a</w:t>
      </w:r>
    </w:p>
    <w:p w14:paraId="3CA0D6D3" w14:textId="2ED73E77" w:rsidR="001A2175" w:rsidRPr="00C7022D" w:rsidRDefault="00A86EE9" w:rsidP="00891755">
      <w:pPr>
        <w:spacing w:line="276" w:lineRule="auto"/>
        <w:jc w:val="both"/>
        <w:rPr>
          <w:rFonts w:ascii="Calibri" w:hAnsi="Calibri" w:cs="Calibri"/>
          <w:sz w:val="22"/>
          <w:szCs w:val="22"/>
        </w:rPr>
      </w:pPr>
      <w:r w:rsidRPr="00C7022D">
        <w:rPr>
          <w:rFonts w:ascii="Calibri" w:eastAsia="Calibri" w:hAnsi="Calibri" w:cs="Calibri"/>
          <w:sz w:val="22"/>
          <w:szCs w:val="22"/>
          <w:lang w:eastAsia="en-US"/>
        </w:rPr>
        <w:t>...</w:t>
      </w:r>
    </w:p>
    <w:p w14:paraId="015E34B2" w14:textId="77777777" w:rsidR="001A2175" w:rsidRPr="00C7022D" w:rsidRDefault="001A2175" w:rsidP="00891755">
      <w:pPr>
        <w:spacing w:line="276" w:lineRule="auto"/>
        <w:jc w:val="both"/>
        <w:rPr>
          <w:rFonts w:ascii="Calibri" w:hAnsi="Calibri" w:cs="Calibri"/>
          <w:sz w:val="22"/>
          <w:szCs w:val="22"/>
        </w:rPr>
      </w:pPr>
      <w:r w:rsidRPr="00C7022D">
        <w:rPr>
          <w:rFonts w:ascii="Calibri" w:hAnsi="Calibri" w:cs="Calibri"/>
          <w:sz w:val="22"/>
          <w:szCs w:val="22"/>
        </w:rPr>
        <w:t>reprezentowaną/</w:t>
      </w:r>
      <w:proofErr w:type="spellStart"/>
      <w:r w:rsidRPr="00C7022D">
        <w:rPr>
          <w:rFonts w:ascii="Calibri" w:hAnsi="Calibri" w:cs="Calibri"/>
          <w:sz w:val="22"/>
          <w:szCs w:val="22"/>
        </w:rPr>
        <w:t>nym</w:t>
      </w:r>
      <w:proofErr w:type="spellEnd"/>
      <w:r w:rsidRPr="00C7022D">
        <w:rPr>
          <w:rFonts w:ascii="Calibri" w:hAnsi="Calibri" w:cs="Calibri"/>
          <w:sz w:val="22"/>
          <w:szCs w:val="22"/>
        </w:rPr>
        <w:t xml:space="preserve"> przez:</w:t>
      </w:r>
    </w:p>
    <w:p w14:paraId="3E706E6E" w14:textId="374932FB" w:rsidR="001A2175" w:rsidRPr="00C7022D" w:rsidRDefault="00A86EE9" w:rsidP="00891755">
      <w:pPr>
        <w:spacing w:line="276" w:lineRule="auto"/>
        <w:jc w:val="both"/>
        <w:rPr>
          <w:rFonts w:ascii="Calibri" w:hAnsi="Calibri" w:cs="Calibri"/>
          <w:sz w:val="22"/>
          <w:szCs w:val="22"/>
        </w:rPr>
      </w:pPr>
      <w:r w:rsidRPr="00C7022D">
        <w:rPr>
          <w:rFonts w:ascii="Calibri" w:eastAsia="Calibri" w:hAnsi="Calibri" w:cs="Calibri"/>
          <w:sz w:val="22"/>
          <w:szCs w:val="22"/>
          <w:lang w:eastAsia="en-US"/>
        </w:rPr>
        <w:t>…</w:t>
      </w:r>
    </w:p>
    <w:p w14:paraId="7A4942B1" w14:textId="77777777" w:rsidR="001A2175" w:rsidRPr="00C7022D" w:rsidRDefault="001A2175" w:rsidP="00891755">
      <w:pPr>
        <w:spacing w:line="276" w:lineRule="auto"/>
        <w:jc w:val="both"/>
        <w:rPr>
          <w:rFonts w:ascii="Calibri" w:hAnsi="Calibri" w:cs="Calibri"/>
          <w:sz w:val="22"/>
          <w:szCs w:val="22"/>
        </w:rPr>
      </w:pPr>
      <w:r w:rsidRPr="00C7022D">
        <w:rPr>
          <w:rFonts w:ascii="Calibri" w:hAnsi="Calibri" w:cs="Calibri"/>
          <w:sz w:val="22"/>
          <w:szCs w:val="22"/>
        </w:rPr>
        <w:t>zwaną/</w:t>
      </w:r>
      <w:proofErr w:type="spellStart"/>
      <w:r w:rsidRPr="00C7022D">
        <w:rPr>
          <w:rFonts w:ascii="Calibri" w:hAnsi="Calibri" w:cs="Calibri"/>
          <w:sz w:val="22"/>
          <w:szCs w:val="22"/>
        </w:rPr>
        <w:t>ym</w:t>
      </w:r>
      <w:proofErr w:type="spellEnd"/>
      <w:r w:rsidRPr="00C7022D">
        <w:rPr>
          <w:rFonts w:ascii="Calibri" w:hAnsi="Calibri" w:cs="Calibri"/>
          <w:sz w:val="22"/>
          <w:szCs w:val="22"/>
        </w:rPr>
        <w:t xml:space="preserve"> dalej „</w:t>
      </w:r>
      <w:r w:rsidRPr="00C7022D">
        <w:rPr>
          <w:rFonts w:ascii="Calibri" w:hAnsi="Calibri" w:cs="Calibri"/>
          <w:b/>
          <w:sz w:val="22"/>
          <w:szCs w:val="22"/>
        </w:rPr>
        <w:t>Wykonawcą</w:t>
      </w:r>
      <w:r w:rsidRPr="00C7022D">
        <w:rPr>
          <w:rFonts w:ascii="Calibri" w:hAnsi="Calibri" w:cs="Calibri"/>
          <w:sz w:val="22"/>
          <w:szCs w:val="22"/>
        </w:rPr>
        <w:t>”,</w:t>
      </w:r>
    </w:p>
    <w:p w14:paraId="61358FF2" w14:textId="77777777" w:rsidR="0022573D" w:rsidRPr="00C7022D" w:rsidRDefault="0022573D" w:rsidP="00891755">
      <w:pPr>
        <w:spacing w:line="276" w:lineRule="auto"/>
        <w:jc w:val="both"/>
        <w:rPr>
          <w:rFonts w:ascii="Calibri" w:hAnsi="Calibri" w:cs="Calibri"/>
          <w:sz w:val="22"/>
          <w:szCs w:val="22"/>
        </w:rPr>
      </w:pPr>
    </w:p>
    <w:p w14:paraId="679088D1" w14:textId="120D2FA5" w:rsidR="001A2175" w:rsidRPr="00C7022D" w:rsidRDefault="001A2175" w:rsidP="00891755">
      <w:pPr>
        <w:spacing w:line="276" w:lineRule="auto"/>
        <w:jc w:val="both"/>
        <w:rPr>
          <w:rFonts w:ascii="Calibri" w:hAnsi="Calibri" w:cs="Calibri"/>
          <w:sz w:val="22"/>
          <w:szCs w:val="22"/>
        </w:rPr>
      </w:pPr>
      <w:r w:rsidRPr="00C7022D">
        <w:rPr>
          <w:rFonts w:ascii="Calibri" w:hAnsi="Calibri" w:cs="Calibri"/>
          <w:sz w:val="22"/>
          <w:szCs w:val="22"/>
        </w:rPr>
        <w:t xml:space="preserve">W treści umowy </w:t>
      </w:r>
      <w:r w:rsidRPr="00C7022D">
        <w:rPr>
          <w:rFonts w:ascii="Calibri" w:hAnsi="Calibri" w:cs="Calibri"/>
          <w:b/>
          <w:sz w:val="22"/>
          <w:szCs w:val="22"/>
        </w:rPr>
        <w:t>Zamawiający</w:t>
      </w:r>
      <w:r w:rsidRPr="00C7022D">
        <w:rPr>
          <w:rFonts w:ascii="Calibri" w:hAnsi="Calibri" w:cs="Calibri"/>
          <w:sz w:val="22"/>
          <w:szCs w:val="22"/>
        </w:rPr>
        <w:t xml:space="preserve"> oraz </w:t>
      </w:r>
      <w:r w:rsidRPr="00C7022D">
        <w:rPr>
          <w:rFonts w:ascii="Calibri" w:hAnsi="Calibri" w:cs="Calibri"/>
          <w:b/>
          <w:sz w:val="22"/>
          <w:szCs w:val="22"/>
        </w:rPr>
        <w:t>Wykonawca</w:t>
      </w:r>
      <w:r w:rsidRPr="00C7022D">
        <w:rPr>
          <w:rFonts w:ascii="Calibri" w:hAnsi="Calibri" w:cs="Calibri"/>
          <w:sz w:val="22"/>
          <w:szCs w:val="22"/>
        </w:rPr>
        <w:t xml:space="preserve"> zwani są również </w:t>
      </w:r>
      <w:r w:rsidR="00FB5773" w:rsidRPr="00C7022D">
        <w:rPr>
          <w:rFonts w:ascii="Calibri" w:hAnsi="Calibri" w:cs="Calibri"/>
          <w:b/>
          <w:bCs/>
          <w:sz w:val="22"/>
          <w:szCs w:val="22"/>
        </w:rPr>
        <w:t>„</w:t>
      </w:r>
      <w:r w:rsidRPr="00C7022D">
        <w:rPr>
          <w:rFonts w:ascii="Calibri" w:hAnsi="Calibri" w:cs="Calibri"/>
          <w:b/>
          <w:sz w:val="22"/>
          <w:szCs w:val="22"/>
        </w:rPr>
        <w:t>Stronami</w:t>
      </w:r>
      <w:r w:rsidR="00FB5773" w:rsidRPr="00C7022D">
        <w:rPr>
          <w:rFonts w:ascii="Calibri" w:hAnsi="Calibri" w:cs="Calibri"/>
          <w:b/>
          <w:sz w:val="22"/>
          <w:szCs w:val="22"/>
        </w:rPr>
        <w:t>”</w:t>
      </w:r>
      <w:r w:rsidRPr="00C7022D">
        <w:rPr>
          <w:rFonts w:ascii="Calibri" w:hAnsi="Calibri" w:cs="Calibri"/>
          <w:sz w:val="22"/>
          <w:szCs w:val="22"/>
        </w:rPr>
        <w:t>.</w:t>
      </w:r>
    </w:p>
    <w:p w14:paraId="2EDDB855" w14:textId="77777777" w:rsidR="001A2175" w:rsidRPr="00C7022D" w:rsidRDefault="001A2175" w:rsidP="00891755">
      <w:pPr>
        <w:spacing w:line="276" w:lineRule="auto"/>
        <w:jc w:val="both"/>
        <w:rPr>
          <w:rFonts w:ascii="Calibri" w:hAnsi="Calibri" w:cs="Calibri"/>
          <w:sz w:val="22"/>
          <w:szCs w:val="22"/>
        </w:rPr>
      </w:pPr>
    </w:p>
    <w:p w14:paraId="779F6357" w14:textId="45EE80EE" w:rsidR="00B85CFA" w:rsidRPr="00C7022D" w:rsidRDefault="00517966" w:rsidP="00891755">
      <w:pPr>
        <w:spacing w:line="276" w:lineRule="auto"/>
        <w:jc w:val="both"/>
        <w:rPr>
          <w:rFonts w:ascii="Calibri" w:hAnsi="Calibri" w:cs="Calibri"/>
          <w:b/>
          <w:bCs/>
          <w:sz w:val="22"/>
          <w:szCs w:val="22"/>
        </w:rPr>
      </w:pPr>
      <w:r w:rsidRPr="00C7022D">
        <w:rPr>
          <w:rFonts w:ascii="Calibri" w:hAnsi="Calibri" w:cs="Calibri"/>
          <w:sz w:val="22"/>
          <w:szCs w:val="22"/>
        </w:rPr>
        <w:t xml:space="preserve">Niniejsza umowa zostaje zawarta w wyniku rozstrzygnięcia </w:t>
      </w:r>
      <w:r w:rsidR="00410EB3" w:rsidRPr="00C7022D">
        <w:rPr>
          <w:rFonts w:ascii="Calibri" w:hAnsi="Calibri" w:cs="Calibri"/>
          <w:sz w:val="22"/>
          <w:szCs w:val="22"/>
        </w:rPr>
        <w:t xml:space="preserve">postępowania </w:t>
      </w:r>
      <w:r w:rsidR="006858AD" w:rsidRPr="00C7022D">
        <w:rPr>
          <w:rFonts w:ascii="Calibri" w:hAnsi="Calibri" w:cs="Calibri"/>
          <w:sz w:val="22"/>
          <w:szCs w:val="22"/>
        </w:rPr>
        <w:t>o udzielenie zamówienia w trybie</w:t>
      </w:r>
      <w:r w:rsidRPr="00C7022D">
        <w:rPr>
          <w:rFonts w:ascii="Calibri" w:hAnsi="Calibri" w:cs="Calibri"/>
          <w:sz w:val="22"/>
          <w:szCs w:val="22"/>
        </w:rPr>
        <w:t xml:space="preserve"> </w:t>
      </w:r>
      <w:r w:rsidR="0095281B" w:rsidRPr="00C7022D">
        <w:rPr>
          <w:rFonts w:ascii="Calibri" w:hAnsi="Calibri" w:cs="Calibri"/>
          <w:sz w:val="22"/>
          <w:szCs w:val="22"/>
        </w:rPr>
        <w:t>podstawowym</w:t>
      </w:r>
      <w:r w:rsidRPr="00C7022D">
        <w:rPr>
          <w:rFonts w:ascii="Calibri" w:hAnsi="Calibri" w:cs="Calibri"/>
          <w:sz w:val="22"/>
          <w:szCs w:val="22"/>
        </w:rPr>
        <w:t xml:space="preserve">, zgodnie z </w:t>
      </w:r>
      <w:r w:rsidR="00A1133C" w:rsidRPr="00C7022D">
        <w:rPr>
          <w:rFonts w:ascii="Calibri" w:hAnsi="Calibri" w:cs="Calibri"/>
          <w:sz w:val="22"/>
          <w:szCs w:val="22"/>
        </w:rPr>
        <w:t xml:space="preserve">art. </w:t>
      </w:r>
      <w:r w:rsidR="0095281B" w:rsidRPr="00C7022D">
        <w:rPr>
          <w:rFonts w:ascii="Calibri" w:hAnsi="Calibri" w:cs="Calibri"/>
          <w:sz w:val="22"/>
          <w:szCs w:val="22"/>
        </w:rPr>
        <w:t xml:space="preserve">art. 275 pkt </w:t>
      </w:r>
      <w:r w:rsidR="009E306E" w:rsidRPr="00C7022D">
        <w:rPr>
          <w:rFonts w:ascii="Calibri" w:hAnsi="Calibri" w:cs="Calibri"/>
          <w:sz w:val="22"/>
          <w:szCs w:val="22"/>
        </w:rPr>
        <w:t>1</w:t>
      </w:r>
      <w:r w:rsidR="00A1133C" w:rsidRPr="00C7022D">
        <w:rPr>
          <w:rFonts w:ascii="Calibri" w:hAnsi="Calibri" w:cs="Calibri"/>
          <w:sz w:val="22"/>
          <w:szCs w:val="22"/>
        </w:rPr>
        <w:t xml:space="preserve"> </w:t>
      </w:r>
      <w:r w:rsidRPr="00C7022D">
        <w:rPr>
          <w:rFonts w:ascii="Calibri" w:hAnsi="Calibri" w:cs="Calibri"/>
          <w:sz w:val="22"/>
          <w:szCs w:val="22"/>
        </w:rPr>
        <w:t>ustaw</w:t>
      </w:r>
      <w:r w:rsidR="00A1133C" w:rsidRPr="00C7022D">
        <w:rPr>
          <w:rFonts w:ascii="Calibri" w:hAnsi="Calibri" w:cs="Calibri"/>
          <w:sz w:val="22"/>
          <w:szCs w:val="22"/>
        </w:rPr>
        <w:t>y</w:t>
      </w:r>
      <w:r w:rsidRPr="00C7022D">
        <w:rPr>
          <w:rFonts w:ascii="Calibri" w:hAnsi="Calibri" w:cs="Calibri"/>
          <w:sz w:val="22"/>
          <w:szCs w:val="22"/>
        </w:rPr>
        <w:t xml:space="preserve"> z dnia 11 września 2019 r.</w:t>
      </w:r>
      <w:r w:rsidR="00FB5773" w:rsidRPr="00C7022D">
        <w:rPr>
          <w:rFonts w:ascii="Calibri" w:hAnsi="Calibri" w:cs="Calibri"/>
          <w:sz w:val="22"/>
          <w:szCs w:val="22"/>
        </w:rPr>
        <w:t xml:space="preserve"> </w:t>
      </w:r>
      <w:r w:rsidR="00FB5773" w:rsidRPr="00C7022D">
        <w:rPr>
          <w:rFonts w:ascii="Calibri" w:hAnsi="Calibri" w:cs="Calibri"/>
          <w:b/>
          <w:bCs/>
          <w:sz w:val="22"/>
          <w:szCs w:val="22"/>
        </w:rPr>
        <w:t>-</w:t>
      </w:r>
      <w:r w:rsidRPr="00C7022D">
        <w:rPr>
          <w:rFonts w:ascii="Calibri" w:hAnsi="Calibri" w:cs="Calibri"/>
          <w:sz w:val="22"/>
          <w:szCs w:val="22"/>
        </w:rPr>
        <w:t xml:space="preserve"> Prawo zamówień publicznych</w:t>
      </w:r>
      <w:r w:rsidR="00C53FEE" w:rsidRPr="00C7022D">
        <w:rPr>
          <w:rFonts w:ascii="Calibri" w:hAnsi="Calibri" w:cs="Calibri"/>
          <w:sz w:val="22"/>
          <w:szCs w:val="22"/>
        </w:rPr>
        <w:t xml:space="preserve"> (Dz. U. z 202</w:t>
      </w:r>
      <w:r w:rsidR="00B5732F" w:rsidRPr="00C7022D">
        <w:rPr>
          <w:rFonts w:ascii="Calibri" w:hAnsi="Calibri" w:cs="Calibri"/>
          <w:sz w:val="22"/>
          <w:szCs w:val="22"/>
        </w:rPr>
        <w:t>4</w:t>
      </w:r>
      <w:r w:rsidR="00C53FEE" w:rsidRPr="00C7022D">
        <w:rPr>
          <w:rFonts w:ascii="Calibri" w:hAnsi="Calibri" w:cs="Calibri"/>
          <w:sz w:val="22"/>
          <w:szCs w:val="22"/>
        </w:rPr>
        <w:t xml:space="preserve"> r. poz. 1</w:t>
      </w:r>
      <w:r w:rsidR="00B5732F" w:rsidRPr="00C7022D">
        <w:rPr>
          <w:rFonts w:ascii="Calibri" w:hAnsi="Calibri" w:cs="Calibri"/>
          <w:sz w:val="22"/>
          <w:szCs w:val="22"/>
        </w:rPr>
        <w:t>320</w:t>
      </w:r>
      <w:r w:rsidR="00C53FEE" w:rsidRPr="00C7022D">
        <w:rPr>
          <w:rFonts w:ascii="Calibri" w:hAnsi="Calibri" w:cs="Calibri"/>
          <w:sz w:val="22"/>
          <w:szCs w:val="22"/>
        </w:rPr>
        <w:t xml:space="preserve"> </w:t>
      </w:r>
      <w:r w:rsidR="00A86EE9" w:rsidRPr="00C7022D">
        <w:rPr>
          <w:rFonts w:ascii="Calibri" w:hAnsi="Calibri" w:cs="Calibri"/>
          <w:sz w:val="22"/>
          <w:szCs w:val="22"/>
        </w:rPr>
        <w:t>ze</w:t>
      </w:r>
      <w:r w:rsidR="00C53FEE" w:rsidRPr="00C7022D">
        <w:rPr>
          <w:rFonts w:ascii="Calibri" w:hAnsi="Calibri" w:cs="Calibri"/>
          <w:sz w:val="22"/>
          <w:szCs w:val="22"/>
        </w:rPr>
        <w:t xml:space="preserve"> zm.)</w:t>
      </w:r>
    </w:p>
    <w:p w14:paraId="015B206A" w14:textId="77546882" w:rsidR="001A2175" w:rsidRPr="00C7022D" w:rsidRDefault="00834BE3" w:rsidP="00891755">
      <w:pPr>
        <w:pStyle w:val="Nagwek"/>
        <w:tabs>
          <w:tab w:val="clear" w:pos="4536"/>
          <w:tab w:val="clear" w:pos="9072"/>
          <w:tab w:val="left" w:pos="6711"/>
        </w:tabs>
        <w:spacing w:line="276" w:lineRule="auto"/>
        <w:jc w:val="both"/>
        <w:rPr>
          <w:rFonts w:ascii="Calibri" w:hAnsi="Calibri" w:cs="Calibri"/>
          <w:sz w:val="22"/>
          <w:szCs w:val="22"/>
        </w:rPr>
      </w:pPr>
      <w:r w:rsidRPr="00C7022D">
        <w:rPr>
          <w:rFonts w:ascii="Calibri" w:hAnsi="Calibri" w:cs="Calibri"/>
          <w:sz w:val="22"/>
          <w:szCs w:val="22"/>
        </w:rPr>
        <w:tab/>
      </w:r>
    </w:p>
    <w:p w14:paraId="66C859C8" w14:textId="77777777" w:rsidR="001A2175" w:rsidRPr="00C7022D" w:rsidRDefault="001A2175" w:rsidP="00891755">
      <w:pPr>
        <w:spacing w:line="276" w:lineRule="auto"/>
        <w:jc w:val="center"/>
        <w:rPr>
          <w:rFonts w:ascii="Calibri" w:hAnsi="Calibri" w:cs="Calibri"/>
          <w:sz w:val="22"/>
          <w:szCs w:val="22"/>
        </w:rPr>
      </w:pPr>
      <w:r w:rsidRPr="00C7022D">
        <w:rPr>
          <w:rFonts w:ascii="Calibri" w:hAnsi="Calibri" w:cs="Calibri"/>
          <w:b/>
          <w:bCs/>
          <w:sz w:val="22"/>
          <w:szCs w:val="22"/>
        </w:rPr>
        <w:t>§1</w:t>
      </w:r>
    </w:p>
    <w:p w14:paraId="4324F86E" w14:textId="77777777" w:rsidR="00A02276" w:rsidRPr="00C7022D" w:rsidRDefault="001A2175" w:rsidP="00A02276">
      <w:pPr>
        <w:numPr>
          <w:ilvl w:val="0"/>
          <w:numId w:val="2"/>
        </w:numPr>
        <w:tabs>
          <w:tab w:val="left" w:pos="426"/>
        </w:tabs>
        <w:autoSpaceDE w:val="0"/>
        <w:spacing w:line="276" w:lineRule="auto"/>
        <w:ind w:left="360"/>
        <w:jc w:val="both"/>
        <w:rPr>
          <w:rFonts w:ascii="Calibri" w:hAnsi="Calibri" w:cs="Calibri"/>
          <w:b/>
          <w:sz w:val="22"/>
          <w:szCs w:val="22"/>
        </w:rPr>
      </w:pPr>
      <w:r w:rsidRPr="00C7022D">
        <w:rPr>
          <w:rFonts w:ascii="Calibri" w:hAnsi="Calibri" w:cs="Calibri"/>
          <w:sz w:val="22"/>
          <w:szCs w:val="22"/>
        </w:rPr>
        <w:t xml:space="preserve">Przedmiotem Umowy </w:t>
      </w:r>
      <w:r w:rsidR="000C086B" w:rsidRPr="00C7022D">
        <w:rPr>
          <w:rFonts w:ascii="Calibri" w:hAnsi="Calibri" w:cs="Calibri"/>
          <w:kern w:val="3"/>
          <w:sz w:val="22"/>
          <w:szCs w:val="22"/>
          <w:lang w:eastAsia="en-US"/>
        </w:rPr>
        <w:t xml:space="preserve">jest </w:t>
      </w:r>
      <w:r w:rsidR="000C086B" w:rsidRPr="00C7022D">
        <w:rPr>
          <w:rFonts w:ascii="Calibri" w:hAnsi="Calibri" w:cs="Calibri"/>
          <w:sz w:val="22"/>
          <w:szCs w:val="22"/>
        </w:rPr>
        <w:t>św</w:t>
      </w:r>
      <w:r w:rsidR="00A02276" w:rsidRPr="00C7022D">
        <w:rPr>
          <w:rFonts w:ascii="Calibri" w:hAnsi="Calibri" w:cs="Calibri"/>
          <w:sz w:val="22"/>
          <w:szCs w:val="22"/>
        </w:rPr>
        <w:t>iadczenie usług ochrony obiektu, osób i mienia wraz z monitoringiem systemu ochrony elektronicznej.</w:t>
      </w:r>
    </w:p>
    <w:p w14:paraId="1C84A06F" w14:textId="7C5B71FE" w:rsidR="00A02276" w:rsidRPr="00C7022D" w:rsidRDefault="00A02276" w:rsidP="00A02276">
      <w:pPr>
        <w:numPr>
          <w:ilvl w:val="0"/>
          <w:numId w:val="2"/>
        </w:numPr>
        <w:tabs>
          <w:tab w:val="left" w:pos="426"/>
        </w:tabs>
        <w:autoSpaceDE w:val="0"/>
        <w:spacing w:line="276" w:lineRule="auto"/>
        <w:ind w:left="360"/>
        <w:jc w:val="both"/>
        <w:rPr>
          <w:rFonts w:ascii="Calibri" w:hAnsi="Calibri" w:cs="Calibri"/>
          <w:b/>
          <w:sz w:val="22"/>
          <w:szCs w:val="22"/>
        </w:rPr>
      </w:pPr>
      <w:r w:rsidRPr="00C7022D">
        <w:rPr>
          <w:rFonts w:ascii="Calibri" w:eastAsia="Times New Roman" w:hAnsi="Calibri" w:cs="Calibri"/>
          <w:sz w:val="22"/>
          <w:szCs w:val="22"/>
          <w:lang w:eastAsia="pl-PL"/>
        </w:rPr>
        <w:t>Przedmiot umowy obejmuje także:</w:t>
      </w:r>
    </w:p>
    <w:p w14:paraId="270B7DD2" w14:textId="77777777" w:rsidR="00A02276" w:rsidRPr="00C7022D" w:rsidRDefault="00A02276" w:rsidP="004E5A6E">
      <w:pPr>
        <w:widowControl w:val="0"/>
        <w:numPr>
          <w:ilvl w:val="0"/>
          <w:numId w:val="15"/>
        </w:numPr>
        <w:tabs>
          <w:tab w:val="left" w:pos="284"/>
        </w:tabs>
        <w:suppressAutoHyphens w:val="0"/>
        <w:autoSpaceDN w:val="0"/>
        <w:spacing w:line="276" w:lineRule="auto"/>
        <w:jc w:val="both"/>
        <w:textAlignment w:val="baseline"/>
        <w:rPr>
          <w:rFonts w:ascii="Calibri" w:eastAsia="Times New Roman" w:hAnsi="Calibri" w:cs="Calibri"/>
          <w:sz w:val="22"/>
          <w:szCs w:val="22"/>
          <w:lang w:eastAsia="pl-PL"/>
        </w:rPr>
      </w:pPr>
      <w:r w:rsidRPr="00C7022D">
        <w:rPr>
          <w:rFonts w:ascii="Calibri" w:eastAsia="Times New Roman" w:hAnsi="Calibri" w:cs="Calibri"/>
          <w:sz w:val="22"/>
          <w:szCs w:val="22"/>
          <w:lang w:eastAsia="pl-PL" w:bidi="pl-PL"/>
        </w:rPr>
        <w:t>całodobowe monitorowanie</w:t>
      </w:r>
      <w:r w:rsidRPr="00C7022D">
        <w:rPr>
          <w:rFonts w:ascii="Calibri" w:eastAsia="Calibri" w:hAnsi="Calibri" w:cs="Calibri"/>
          <w:sz w:val="22"/>
          <w:szCs w:val="22"/>
        </w:rPr>
        <w:t xml:space="preserve"> sygnałów z systemów alarmowych, sygnalizujących zagrożenie </w:t>
      </w:r>
      <w:r w:rsidRPr="00C7022D">
        <w:rPr>
          <w:rFonts w:ascii="Calibri" w:eastAsia="Calibri" w:hAnsi="Calibri" w:cs="Calibri"/>
          <w:sz w:val="22"/>
          <w:szCs w:val="22"/>
        </w:rPr>
        <w:br/>
        <w:t>w obiekcie;</w:t>
      </w:r>
    </w:p>
    <w:p w14:paraId="7EE69D4E" w14:textId="77777777" w:rsidR="00A02276" w:rsidRPr="00C7022D" w:rsidRDefault="00A02276" w:rsidP="004E5A6E">
      <w:pPr>
        <w:numPr>
          <w:ilvl w:val="0"/>
          <w:numId w:val="15"/>
        </w:numPr>
        <w:suppressAutoHyphens w:val="0"/>
        <w:spacing w:line="276" w:lineRule="auto"/>
        <w:jc w:val="both"/>
        <w:rPr>
          <w:rFonts w:ascii="Calibri" w:eastAsia="Times New Roman" w:hAnsi="Calibri" w:cs="Calibri"/>
          <w:sz w:val="22"/>
          <w:szCs w:val="22"/>
          <w:lang w:eastAsia="pl-PL"/>
        </w:rPr>
      </w:pPr>
      <w:r w:rsidRPr="00C7022D">
        <w:rPr>
          <w:rFonts w:ascii="Calibri" w:eastAsia="Times New Roman" w:hAnsi="Calibri" w:cs="Calibri"/>
          <w:sz w:val="22"/>
          <w:szCs w:val="22"/>
          <w:lang w:eastAsia="pl-PL"/>
        </w:rPr>
        <w:t xml:space="preserve">wsparcie pracowników ochrony w obiekcie przez grupę interwencyjną w rozumieniu § 1 ust. 3 rozporządzenia Ministra Spraw Wewnętrznych i Administracji z dnia 21 października 2011 r. w sprawie uzbrojenia specjalistycznych uzbrojonych formacji ochronnych i warunków przechowywania oraz ewidencjonowania broni i amunicji (Dz. U. z 2015 r. poz. 992). </w:t>
      </w:r>
    </w:p>
    <w:p w14:paraId="505B373B" w14:textId="77777777" w:rsidR="00A02276" w:rsidRPr="00C7022D" w:rsidRDefault="00A02276" w:rsidP="00A02276">
      <w:pPr>
        <w:numPr>
          <w:ilvl w:val="0"/>
          <w:numId w:val="2"/>
        </w:numPr>
        <w:tabs>
          <w:tab w:val="left" w:pos="426"/>
        </w:tabs>
        <w:autoSpaceDE w:val="0"/>
        <w:spacing w:line="276" w:lineRule="auto"/>
        <w:ind w:left="360"/>
        <w:jc w:val="both"/>
        <w:rPr>
          <w:rFonts w:ascii="Calibri" w:hAnsi="Calibri" w:cs="Calibri"/>
          <w:sz w:val="22"/>
          <w:szCs w:val="22"/>
        </w:rPr>
      </w:pPr>
      <w:r w:rsidRPr="00C7022D">
        <w:rPr>
          <w:rFonts w:ascii="Calibri" w:hAnsi="Calibri" w:cs="Calibri"/>
          <w:sz w:val="22"/>
          <w:szCs w:val="22"/>
        </w:rPr>
        <w:t>Szacowana liczba godzin pracy pracowników ochrony fizycznej, dalej jako „godziny ochrony fizycznej”, w okresie realizacji zamówienia wynosi 17 520.</w:t>
      </w:r>
    </w:p>
    <w:p w14:paraId="5EB59448" w14:textId="577DE5C0" w:rsidR="00A02276" w:rsidRPr="00C7022D" w:rsidRDefault="00A02276" w:rsidP="00A02276">
      <w:pPr>
        <w:numPr>
          <w:ilvl w:val="0"/>
          <w:numId w:val="2"/>
        </w:numPr>
        <w:tabs>
          <w:tab w:val="left" w:pos="426"/>
        </w:tabs>
        <w:autoSpaceDE w:val="0"/>
        <w:spacing w:line="276" w:lineRule="auto"/>
        <w:ind w:left="360"/>
        <w:jc w:val="both"/>
        <w:rPr>
          <w:rFonts w:ascii="Calibri" w:hAnsi="Calibri" w:cs="Calibri"/>
          <w:sz w:val="22"/>
          <w:szCs w:val="22"/>
        </w:rPr>
      </w:pPr>
      <w:r w:rsidRPr="00C7022D">
        <w:rPr>
          <w:rFonts w:ascii="Calibri" w:hAnsi="Calibri" w:cs="Calibri"/>
          <w:sz w:val="22"/>
          <w:szCs w:val="22"/>
        </w:rPr>
        <w:t>Zamawiający zastrzega, że szacowana liczba godzin pracy pracowników  ochrony fizycznej może ulec zwiększeniu lub zmniejszeniu o 10 % szacowanego zakresu zamówienia</w:t>
      </w:r>
    </w:p>
    <w:p w14:paraId="6ABB4015" w14:textId="77777777" w:rsidR="00A02276" w:rsidRPr="00C7022D" w:rsidRDefault="00A86EE9" w:rsidP="00A02276">
      <w:pPr>
        <w:numPr>
          <w:ilvl w:val="0"/>
          <w:numId w:val="2"/>
        </w:numPr>
        <w:tabs>
          <w:tab w:val="left" w:pos="426"/>
        </w:tabs>
        <w:autoSpaceDE w:val="0"/>
        <w:spacing w:line="276" w:lineRule="auto"/>
        <w:ind w:left="360"/>
        <w:jc w:val="both"/>
        <w:rPr>
          <w:rFonts w:ascii="Calibri" w:hAnsi="Calibri" w:cs="Calibri"/>
          <w:sz w:val="22"/>
          <w:szCs w:val="22"/>
        </w:rPr>
      </w:pPr>
      <w:r w:rsidRPr="00C7022D">
        <w:rPr>
          <w:rFonts w:ascii="Calibri" w:hAnsi="Calibri" w:cs="Calibri"/>
          <w:sz w:val="22"/>
          <w:szCs w:val="22"/>
        </w:rPr>
        <w:t>Szczegółowy zakres przedmiotu dostawy zawiera Opis Przedmiotu Zamówienia, stanowiący załącznik nr 2 do Umowy.</w:t>
      </w:r>
    </w:p>
    <w:p w14:paraId="7867DAA8" w14:textId="77777777" w:rsidR="00A02276" w:rsidRPr="00C7022D" w:rsidRDefault="00A02276" w:rsidP="00A02276">
      <w:pPr>
        <w:numPr>
          <w:ilvl w:val="0"/>
          <w:numId w:val="2"/>
        </w:numPr>
        <w:tabs>
          <w:tab w:val="left" w:pos="426"/>
        </w:tabs>
        <w:autoSpaceDE w:val="0"/>
        <w:spacing w:line="276" w:lineRule="auto"/>
        <w:ind w:left="360"/>
        <w:jc w:val="both"/>
        <w:rPr>
          <w:rFonts w:ascii="Calibri" w:hAnsi="Calibri" w:cs="Calibri"/>
          <w:sz w:val="22"/>
          <w:szCs w:val="22"/>
        </w:rPr>
      </w:pPr>
      <w:r w:rsidRPr="00C7022D">
        <w:rPr>
          <w:rFonts w:ascii="Calibri" w:hAnsi="Calibri" w:cs="Calibri"/>
          <w:sz w:val="22"/>
          <w:szCs w:val="22"/>
        </w:rPr>
        <w:t>Przedmiot umowy będzie realizowany zgodnie z wymaganiami ustawy z dnia 22 sierpnia 1997 r.</w:t>
      </w:r>
      <w:r w:rsidRPr="00C7022D">
        <w:rPr>
          <w:rFonts w:ascii="Calibri" w:hAnsi="Calibri" w:cs="Calibri"/>
          <w:sz w:val="22"/>
          <w:szCs w:val="22"/>
        </w:rPr>
        <w:br/>
        <w:t xml:space="preserve"> o ochronie osób i mienia (Dz. U. z 2021 r. poz. 1995 ze zm.) i wydanymi na jej podstawie aktami wykonawczymi związanymi z realizacją usługi, stanowiącej przedmiot umowy, oraz zgodnie </w:t>
      </w:r>
      <w:r w:rsidRPr="00C7022D">
        <w:rPr>
          <w:rFonts w:ascii="Calibri" w:hAnsi="Calibri" w:cs="Calibri"/>
          <w:sz w:val="22"/>
          <w:szCs w:val="22"/>
        </w:rPr>
        <w:br/>
        <w:t>z wymaganiami określonymi przez Zamawiającego w niniejszej umowie oraz w opisie przedmiotu umowy, stanowiącym załącznik nr 1 do umowy.</w:t>
      </w:r>
    </w:p>
    <w:p w14:paraId="745E2EEA" w14:textId="5249F6D3" w:rsidR="00A02276" w:rsidRPr="00C7022D" w:rsidRDefault="00A02276" w:rsidP="00A02276">
      <w:pPr>
        <w:numPr>
          <w:ilvl w:val="0"/>
          <w:numId w:val="2"/>
        </w:numPr>
        <w:tabs>
          <w:tab w:val="left" w:pos="426"/>
        </w:tabs>
        <w:autoSpaceDE w:val="0"/>
        <w:spacing w:line="276" w:lineRule="auto"/>
        <w:ind w:left="360"/>
        <w:jc w:val="both"/>
        <w:rPr>
          <w:rFonts w:ascii="Calibri" w:hAnsi="Calibri" w:cs="Calibri"/>
          <w:sz w:val="22"/>
          <w:szCs w:val="22"/>
        </w:rPr>
      </w:pPr>
      <w:r w:rsidRPr="00C7022D">
        <w:rPr>
          <w:rFonts w:ascii="Calibri" w:hAnsi="Calibri" w:cs="Calibri"/>
          <w:sz w:val="22"/>
          <w:szCs w:val="22"/>
        </w:rPr>
        <w:t xml:space="preserve">Wykonawca oświadcza, że posiada wymaganą prawem koncesję nr ……. wydaną w dniu ………. przez Ministra Spraw Wewnętrznych i Administracji, uprawniającą do świadczenia usług </w:t>
      </w:r>
      <w:r w:rsidRPr="00C7022D">
        <w:rPr>
          <w:rFonts w:ascii="Calibri" w:hAnsi="Calibri" w:cs="Calibri"/>
          <w:sz w:val="22"/>
          <w:szCs w:val="22"/>
        </w:rPr>
        <w:br/>
        <w:t>w zakresie ochrony osób i mienia.</w:t>
      </w:r>
    </w:p>
    <w:p w14:paraId="60DCF3A7" w14:textId="37C67717" w:rsidR="00C362AE" w:rsidRPr="00C7022D" w:rsidRDefault="00C362AE" w:rsidP="00891755">
      <w:pPr>
        <w:numPr>
          <w:ilvl w:val="0"/>
          <w:numId w:val="2"/>
        </w:numPr>
        <w:tabs>
          <w:tab w:val="left" w:pos="426"/>
        </w:tabs>
        <w:autoSpaceDE w:val="0"/>
        <w:spacing w:line="276" w:lineRule="auto"/>
        <w:ind w:left="360"/>
        <w:jc w:val="both"/>
        <w:rPr>
          <w:rFonts w:ascii="Calibri" w:hAnsi="Calibri" w:cs="Calibri"/>
          <w:sz w:val="22"/>
          <w:szCs w:val="22"/>
        </w:rPr>
      </w:pPr>
      <w:r w:rsidRPr="00C7022D">
        <w:rPr>
          <w:rFonts w:ascii="Calibri" w:hAnsi="Calibri" w:cs="Calibri"/>
          <w:sz w:val="22"/>
          <w:szCs w:val="22"/>
        </w:rPr>
        <w:t xml:space="preserve">Przedmiot Umowy będzie realizowany przez okres </w:t>
      </w:r>
      <w:r w:rsidR="0096372C" w:rsidRPr="00C7022D">
        <w:rPr>
          <w:rFonts w:ascii="Calibri" w:hAnsi="Calibri" w:cs="Calibri"/>
          <w:sz w:val="22"/>
          <w:szCs w:val="22"/>
        </w:rPr>
        <w:t>24</w:t>
      </w:r>
      <w:r w:rsidRPr="00C7022D">
        <w:rPr>
          <w:rFonts w:ascii="Calibri" w:hAnsi="Calibri" w:cs="Calibri"/>
          <w:sz w:val="22"/>
          <w:szCs w:val="22"/>
        </w:rPr>
        <w:t xml:space="preserve"> miesięcy od podpisania niniejszej umowy.</w:t>
      </w:r>
    </w:p>
    <w:p w14:paraId="66C9DF5B" w14:textId="5FE6E442" w:rsidR="00A86EE9" w:rsidRPr="00C7022D" w:rsidRDefault="00A86EE9" w:rsidP="00891755">
      <w:pPr>
        <w:numPr>
          <w:ilvl w:val="0"/>
          <w:numId w:val="2"/>
        </w:numPr>
        <w:tabs>
          <w:tab w:val="left" w:pos="426"/>
        </w:tabs>
        <w:autoSpaceDE w:val="0"/>
        <w:spacing w:line="276" w:lineRule="auto"/>
        <w:ind w:left="360"/>
        <w:jc w:val="both"/>
        <w:rPr>
          <w:rFonts w:ascii="Calibri" w:hAnsi="Calibri" w:cs="Calibri"/>
          <w:sz w:val="22"/>
          <w:szCs w:val="22"/>
        </w:rPr>
      </w:pPr>
      <w:r w:rsidRPr="00C7022D">
        <w:rPr>
          <w:rFonts w:ascii="Calibri" w:hAnsi="Calibri" w:cs="Calibri"/>
          <w:sz w:val="22"/>
          <w:szCs w:val="22"/>
        </w:rPr>
        <w:lastRenderedPageBreak/>
        <w:t>Wykonawca będzie informował pisemnie Zamawiającego o wszystkich pojawiających się okolicznościach mogących wpływać na niewykonanie lub nienależyte wykonanie umowy oraz zobowiązany jest do ich niezwłocznego podjęcia działań, które zapewnią należyte wykonanie umowy.</w:t>
      </w:r>
    </w:p>
    <w:p w14:paraId="5D60F8C5" w14:textId="77777777" w:rsidR="00C362AE" w:rsidRPr="00C7022D" w:rsidRDefault="00C362AE" w:rsidP="00891755">
      <w:pPr>
        <w:spacing w:line="276" w:lineRule="auto"/>
        <w:jc w:val="both"/>
        <w:rPr>
          <w:rFonts w:ascii="Calibri" w:hAnsi="Calibri" w:cs="Calibri"/>
          <w:b/>
          <w:bCs/>
          <w:sz w:val="22"/>
          <w:szCs w:val="22"/>
        </w:rPr>
      </w:pPr>
    </w:p>
    <w:p w14:paraId="61EB2D5E" w14:textId="77777777" w:rsidR="001A2175" w:rsidRPr="00C7022D" w:rsidRDefault="001A2175" w:rsidP="00891755">
      <w:pPr>
        <w:spacing w:line="276" w:lineRule="auto"/>
        <w:jc w:val="center"/>
        <w:rPr>
          <w:rFonts w:ascii="Calibri" w:hAnsi="Calibri" w:cs="Calibri"/>
          <w:sz w:val="22"/>
          <w:szCs w:val="22"/>
        </w:rPr>
      </w:pPr>
      <w:r w:rsidRPr="00C7022D">
        <w:rPr>
          <w:rFonts w:ascii="Calibri" w:hAnsi="Calibri" w:cs="Calibri"/>
          <w:b/>
          <w:bCs/>
          <w:sz w:val="22"/>
          <w:szCs w:val="22"/>
        </w:rPr>
        <w:t>§2</w:t>
      </w:r>
    </w:p>
    <w:p w14:paraId="398696ED" w14:textId="77777777" w:rsidR="00187AD7" w:rsidRPr="00C7022D" w:rsidRDefault="00187AD7" w:rsidP="004E5A6E">
      <w:pPr>
        <w:pStyle w:val="Akapitzlist"/>
        <w:widowControl w:val="0"/>
        <w:numPr>
          <w:ilvl w:val="0"/>
          <w:numId w:val="9"/>
        </w:numPr>
        <w:tabs>
          <w:tab w:val="left" w:pos="474"/>
          <w:tab w:val="left" w:pos="476"/>
        </w:tabs>
        <w:suppressAutoHyphens w:val="0"/>
        <w:autoSpaceDE w:val="0"/>
        <w:autoSpaceDN w:val="0"/>
        <w:spacing w:before="41" w:line="276" w:lineRule="auto"/>
        <w:contextualSpacing w:val="0"/>
      </w:pPr>
      <w:r w:rsidRPr="00C7022D">
        <w:t>Wykonawca</w:t>
      </w:r>
      <w:r w:rsidRPr="00C7022D">
        <w:rPr>
          <w:spacing w:val="-3"/>
        </w:rPr>
        <w:t xml:space="preserve"> </w:t>
      </w:r>
      <w:r w:rsidRPr="00C7022D">
        <w:t>w</w:t>
      </w:r>
      <w:r w:rsidRPr="00C7022D">
        <w:rPr>
          <w:spacing w:val="-5"/>
        </w:rPr>
        <w:t xml:space="preserve"> </w:t>
      </w:r>
      <w:r w:rsidRPr="00C7022D">
        <w:t>ramach</w:t>
      </w:r>
      <w:r w:rsidRPr="00C7022D">
        <w:rPr>
          <w:spacing w:val="-4"/>
        </w:rPr>
        <w:t xml:space="preserve"> </w:t>
      </w:r>
      <w:r w:rsidRPr="00C7022D">
        <w:t>wynagrodzenia</w:t>
      </w:r>
      <w:r w:rsidRPr="00C7022D">
        <w:rPr>
          <w:spacing w:val="-3"/>
        </w:rPr>
        <w:t xml:space="preserve"> </w:t>
      </w:r>
      <w:r w:rsidRPr="00C7022D">
        <w:t>określonego</w:t>
      </w:r>
      <w:r w:rsidRPr="00C7022D">
        <w:rPr>
          <w:spacing w:val="-2"/>
        </w:rPr>
        <w:t xml:space="preserve"> </w:t>
      </w:r>
      <w:r w:rsidRPr="00C7022D">
        <w:t>w</w:t>
      </w:r>
      <w:r w:rsidRPr="00C7022D">
        <w:rPr>
          <w:spacing w:val="-7"/>
        </w:rPr>
        <w:t xml:space="preserve"> </w:t>
      </w:r>
      <w:r w:rsidRPr="00C7022D">
        <w:t>niniejszej</w:t>
      </w:r>
      <w:r w:rsidRPr="00C7022D">
        <w:rPr>
          <w:spacing w:val="-3"/>
        </w:rPr>
        <w:t xml:space="preserve"> </w:t>
      </w:r>
      <w:r w:rsidRPr="00C7022D">
        <w:t>Umowie</w:t>
      </w:r>
      <w:r w:rsidRPr="00C7022D">
        <w:rPr>
          <w:spacing w:val="-2"/>
        </w:rPr>
        <w:t xml:space="preserve"> </w:t>
      </w:r>
      <w:r w:rsidRPr="00C7022D">
        <w:t>zobowiązuje</w:t>
      </w:r>
      <w:r w:rsidRPr="00C7022D">
        <w:rPr>
          <w:spacing w:val="-3"/>
        </w:rPr>
        <w:t xml:space="preserve"> </w:t>
      </w:r>
      <w:r w:rsidRPr="00C7022D">
        <w:t>się</w:t>
      </w:r>
      <w:r w:rsidRPr="00C7022D">
        <w:rPr>
          <w:spacing w:val="-1"/>
        </w:rPr>
        <w:t xml:space="preserve"> </w:t>
      </w:r>
      <w:r w:rsidRPr="00C7022D">
        <w:t>do zapewnienia, w szczególności:</w:t>
      </w:r>
    </w:p>
    <w:p w14:paraId="7B58D364" w14:textId="77777777" w:rsidR="00187AD7" w:rsidRPr="00C7022D" w:rsidRDefault="00187AD7" w:rsidP="004E5A6E">
      <w:pPr>
        <w:pStyle w:val="Akapitzlist"/>
        <w:widowControl w:val="0"/>
        <w:numPr>
          <w:ilvl w:val="1"/>
          <w:numId w:val="9"/>
        </w:numPr>
        <w:tabs>
          <w:tab w:val="left" w:pos="834"/>
          <w:tab w:val="left" w:pos="836"/>
        </w:tabs>
        <w:suppressAutoHyphens w:val="0"/>
        <w:autoSpaceDE w:val="0"/>
        <w:autoSpaceDN w:val="0"/>
        <w:spacing w:before="4" w:line="276" w:lineRule="auto"/>
        <w:contextualSpacing w:val="0"/>
      </w:pPr>
      <w:r w:rsidRPr="00C7022D">
        <w:t>personelu,</w:t>
      </w:r>
      <w:r w:rsidRPr="00C7022D">
        <w:rPr>
          <w:spacing w:val="-5"/>
        </w:rPr>
        <w:t xml:space="preserve"> </w:t>
      </w:r>
      <w:r w:rsidRPr="00C7022D">
        <w:t>w</w:t>
      </w:r>
      <w:r w:rsidRPr="00C7022D">
        <w:rPr>
          <w:spacing w:val="-5"/>
        </w:rPr>
        <w:t xml:space="preserve"> </w:t>
      </w:r>
      <w:r w:rsidRPr="00C7022D">
        <w:t>odpowiedniej</w:t>
      </w:r>
      <w:r w:rsidRPr="00C7022D">
        <w:rPr>
          <w:spacing w:val="-6"/>
        </w:rPr>
        <w:t xml:space="preserve"> </w:t>
      </w:r>
      <w:r w:rsidRPr="00C7022D">
        <w:t>liczbie,</w:t>
      </w:r>
      <w:r w:rsidRPr="00C7022D">
        <w:rPr>
          <w:spacing w:val="-3"/>
        </w:rPr>
        <w:t xml:space="preserve"> </w:t>
      </w:r>
      <w:r w:rsidRPr="00C7022D">
        <w:t>posiadającego</w:t>
      </w:r>
      <w:r w:rsidRPr="00C7022D">
        <w:rPr>
          <w:spacing w:val="-2"/>
        </w:rPr>
        <w:t xml:space="preserve"> </w:t>
      </w:r>
      <w:r w:rsidRPr="00C7022D">
        <w:t>kwalifikacje</w:t>
      </w:r>
      <w:r w:rsidRPr="00C7022D">
        <w:rPr>
          <w:spacing w:val="-3"/>
        </w:rPr>
        <w:t xml:space="preserve"> </w:t>
      </w:r>
      <w:r w:rsidRPr="00C7022D">
        <w:t>i</w:t>
      </w:r>
      <w:r w:rsidRPr="00C7022D">
        <w:rPr>
          <w:spacing w:val="-5"/>
        </w:rPr>
        <w:t xml:space="preserve"> </w:t>
      </w:r>
      <w:r w:rsidRPr="00C7022D">
        <w:t>doświadczenie</w:t>
      </w:r>
      <w:r w:rsidRPr="00C7022D">
        <w:rPr>
          <w:spacing w:val="-3"/>
        </w:rPr>
        <w:t xml:space="preserve"> </w:t>
      </w:r>
      <w:r w:rsidRPr="00C7022D">
        <w:t>niezbędne do wykonania usług;</w:t>
      </w:r>
    </w:p>
    <w:p w14:paraId="19B2A69B" w14:textId="7A8EE865" w:rsidR="00187AD7" w:rsidRPr="00C7022D" w:rsidRDefault="00187AD7" w:rsidP="004E5A6E">
      <w:pPr>
        <w:pStyle w:val="Akapitzlist"/>
        <w:widowControl w:val="0"/>
        <w:numPr>
          <w:ilvl w:val="1"/>
          <w:numId w:val="9"/>
        </w:numPr>
        <w:tabs>
          <w:tab w:val="left" w:pos="834"/>
        </w:tabs>
        <w:suppressAutoHyphens w:val="0"/>
        <w:autoSpaceDE w:val="0"/>
        <w:autoSpaceDN w:val="0"/>
        <w:spacing w:line="276" w:lineRule="auto"/>
        <w:ind w:left="834" w:hanging="358"/>
        <w:contextualSpacing w:val="0"/>
      </w:pPr>
      <w:r w:rsidRPr="00C7022D">
        <w:t>właściwej</w:t>
      </w:r>
      <w:r w:rsidRPr="00C7022D">
        <w:rPr>
          <w:spacing w:val="-6"/>
        </w:rPr>
        <w:t xml:space="preserve"> </w:t>
      </w:r>
      <w:r w:rsidRPr="00C7022D">
        <w:t>ilości</w:t>
      </w:r>
      <w:r w:rsidRPr="00C7022D">
        <w:rPr>
          <w:spacing w:val="-6"/>
        </w:rPr>
        <w:t xml:space="preserve"> </w:t>
      </w:r>
      <w:r w:rsidRPr="00C7022D">
        <w:t>sprzętu</w:t>
      </w:r>
      <w:r w:rsidRPr="00C7022D">
        <w:rPr>
          <w:spacing w:val="-4"/>
        </w:rPr>
        <w:t xml:space="preserve"> </w:t>
      </w:r>
      <w:r w:rsidRPr="00C7022D">
        <w:t>niezbędnego</w:t>
      </w:r>
      <w:r w:rsidRPr="00C7022D">
        <w:rPr>
          <w:spacing w:val="-2"/>
        </w:rPr>
        <w:t xml:space="preserve"> </w:t>
      </w:r>
      <w:r w:rsidRPr="00C7022D">
        <w:t>do</w:t>
      </w:r>
      <w:r w:rsidRPr="00C7022D">
        <w:rPr>
          <w:spacing w:val="-5"/>
        </w:rPr>
        <w:t xml:space="preserve"> </w:t>
      </w:r>
      <w:r w:rsidRPr="00C7022D">
        <w:t>wykonywania</w:t>
      </w:r>
      <w:r w:rsidRPr="00C7022D">
        <w:rPr>
          <w:spacing w:val="-3"/>
        </w:rPr>
        <w:t xml:space="preserve"> </w:t>
      </w:r>
      <w:r w:rsidRPr="00C7022D">
        <w:rPr>
          <w:spacing w:val="-2"/>
        </w:rPr>
        <w:t>usług;</w:t>
      </w:r>
    </w:p>
    <w:p w14:paraId="3991502C" w14:textId="77777777" w:rsidR="00187AD7" w:rsidRPr="00C7022D" w:rsidRDefault="00187AD7" w:rsidP="004E5A6E">
      <w:pPr>
        <w:pStyle w:val="Akapitzlist"/>
        <w:widowControl w:val="0"/>
        <w:numPr>
          <w:ilvl w:val="0"/>
          <w:numId w:val="9"/>
        </w:numPr>
        <w:tabs>
          <w:tab w:val="left" w:pos="474"/>
          <w:tab w:val="left" w:pos="476"/>
        </w:tabs>
        <w:suppressAutoHyphens w:val="0"/>
        <w:autoSpaceDE w:val="0"/>
        <w:autoSpaceDN w:val="0"/>
        <w:spacing w:line="276" w:lineRule="auto"/>
        <w:contextualSpacing w:val="0"/>
      </w:pPr>
      <w:r w:rsidRPr="00C7022D">
        <w:t>Wykonawca</w:t>
      </w:r>
      <w:r w:rsidRPr="00C7022D">
        <w:rPr>
          <w:spacing w:val="-4"/>
        </w:rPr>
        <w:t xml:space="preserve"> </w:t>
      </w:r>
      <w:r w:rsidRPr="00C7022D">
        <w:t>oświadcza,</w:t>
      </w:r>
      <w:r w:rsidRPr="00C7022D">
        <w:rPr>
          <w:spacing w:val="-5"/>
        </w:rPr>
        <w:t xml:space="preserve"> </w:t>
      </w:r>
      <w:r w:rsidRPr="00C7022D">
        <w:t>że</w:t>
      </w:r>
      <w:r w:rsidRPr="00C7022D">
        <w:rPr>
          <w:spacing w:val="-4"/>
        </w:rPr>
        <w:t xml:space="preserve"> </w:t>
      </w:r>
      <w:r w:rsidRPr="00C7022D">
        <w:t>posiada</w:t>
      </w:r>
      <w:r w:rsidRPr="00C7022D">
        <w:rPr>
          <w:spacing w:val="-2"/>
        </w:rPr>
        <w:t xml:space="preserve"> </w:t>
      </w:r>
      <w:r w:rsidRPr="00C7022D">
        <w:t>wszelkie</w:t>
      </w:r>
      <w:r w:rsidRPr="00C7022D">
        <w:rPr>
          <w:spacing w:val="-4"/>
        </w:rPr>
        <w:t xml:space="preserve"> </w:t>
      </w:r>
      <w:r w:rsidRPr="00C7022D">
        <w:t>uprawnienia</w:t>
      </w:r>
      <w:r w:rsidRPr="00C7022D">
        <w:rPr>
          <w:spacing w:val="-2"/>
        </w:rPr>
        <w:t xml:space="preserve"> </w:t>
      </w:r>
      <w:r w:rsidRPr="00C7022D">
        <w:t>i</w:t>
      </w:r>
      <w:r w:rsidRPr="00C7022D">
        <w:rPr>
          <w:spacing w:val="-2"/>
        </w:rPr>
        <w:t xml:space="preserve"> </w:t>
      </w:r>
      <w:r w:rsidRPr="00C7022D">
        <w:t>zezwolenia</w:t>
      </w:r>
      <w:r w:rsidRPr="00C7022D">
        <w:rPr>
          <w:spacing w:val="-2"/>
        </w:rPr>
        <w:t xml:space="preserve"> </w:t>
      </w:r>
      <w:r w:rsidRPr="00C7022D">
        <w:t>wymagane</w:t>
      </w:r>
      <w:r w:rsidRPr="00C7022D">
        <w:rPr>
          <w:spacing w:val="-4"/>
        </w:rPr>
        <w:t xml:space="preserve"> </w:t>
      </w:r>
      <w:r w:rsidRPr="00C7022D">
        <w:t>zgodnie z obowiązującymi przepisami prawa do wykonywania usług.</w:t>
      </w:r>
    </w:p>
    <w:p w14:paraId="16BD85B9" w14:textId="77777777" w:rsidR="00187AD7" w:rsidRPr="00C7022D" w:rsidRDefault="00187AD7" w:rsidP="004E5A6E">
      <w:pPr>
        <w:pStyle w:val="Akapitzlist"/>
        <w:widowControl w:val="0"/>
        <w:numPr>
          <w:ilvl w:val="0"/>
          <w:numId w:val="9"/>
        </w:numPr>
        <w:tabs>
          <w:tab w:val="left" w:pos="474"/>
          <w:tab w:val="left" w:pos="476"/>
        </w:tabs>
        <w:suppressAutoHyphens w:val="0"/>
        <w:autoSpaceDE w:val="0"/>
        <w:autoSpaceDN w:val="0"/>
        <w:spacing w:before="1" w:line="276" w:lineRule="auto"/>
        <w:contextualSpacing w:val="0"/>
      </w:pPr>
      <w:r w:rsidRPr="00C7022D">
        <w:t>Przy</w:t>
      </w:r>
      <w:r w:rsidRPr="00C7022D">
        <w:rPr>
          <w:spacing w:val="-4"/>
        </w:rPr>
        <w:t xml:space="preserve"> </w:t>
      </w:r>
      <w:r w:rsidRPr="00C7022D">
        <w:t>realizacji</w:t>
      </w:r>
      <w:r w:rsidRPr="00C7022D">
        <w:rPr>
          <w:spacing w:val="-4"/>
        </w:rPr>
        <w:t xml:space="preserve"> </w:t>
      </w:r>
      <w:r w:rsidRPr="00C7022D">
        <w:t>postanowień</w:t>
      </w:r>
      <w:r w:rsidRPr="00C7022D">
        <w:rPr>
          <w:spacing w:val="-7"/>
        </w:rPr>
        <w:t xml:space="preserve"> </w:t>
      </w:r>
      <w:r w:rsidRPr="00C7022D">
        <w:t>niniejszej</w:t>
      </w:r>
      <w:r w:rsidRPr="00C7022D">
        <w:rPr>
          <w:spacing w:val="-4"/>
        </w:rPr>
        <w:t xml:space="preserve"> </w:t>
      </w:r>
      <w:r w:rsidRPr="00C7022D">
        <w:t>umowy</w:t>
      </w:r>
      <w:r w:rsidRPr="00C7022D">
        <w:rPr>
          <w:spacing w:val="-5"/>
        </w:rPr>
        <w:t xml:space="preserve"> </w:t>
      </w:r>
      <w:r w:rsidRPr="00C7022D">
        <w:t>Wykonawca</w:t>
      </w:r>
      <w:r w:rsidRPr="00C7022D">
        <w:rPr>
          <w:spacing w:val="-4"/>
        </w:rPr>
        <w:t xml:space="preserve"> </w:t>
      </w:r>
      <w:r w:rsidRPr="00C7022D">
        <w:t>zobowiązany</w:t>
      </w:r>
      <w:r w:rsidRPr="00C7022D">
        <w:rPr>
          <w:spacing w:val="-4"/>
        </w:rPr>
        <w:t xml:space="preserve"> </w:t>
      </w:r>
      <w:r w:rsidRPr="00C7022D">
        <w:t>jest</w:t>
      </w:r>
      <w:r w:rsidRPr="00C7022D">
        <w:rPr>
          <w:spacing w:val="-3"/>
        </w:rPr>
        <w:t xml:space="preserve"> </w:t>
      </w:r>
      <w:r w:rsidRPr="00C7022D">
        <w:t>do</w:t>
      </w:r>
      <w:r w:rsidRPr="00C7022D">
        <w:rPr>
          <w:spacing w:val="-3"/>
        </w:rPr>
        <w:t xml:space="preserve"> </w:t>
      </w:r>
      <w:r w:rsidRPr="00C7022D">
        <w:t>uwzględniania wskazówek i zaleceń Zamawiającego zgłaszanych w trakcie wykonywania Umowy, a także do informowania Zamawiającego o wszelkich przeszkodach w jego realizacji.</w:t>
      </w:r>
    </w:p>
    <w:p w14:paraId="7FBFC698" w14:textId="77777777" w:rsidR="00187AD7" w:rsidRPr="00C7022D" w:rsidRDefault="00187AD7" w:rsidP="004E5A6E">
      <w:pPr>
        <w:pStyle w:val="Akapitzlist"/>
        <w:widowControl w:val="0"/>
        <w:numPr>
          <w:ilvl w:val="0"/>
          <w:numId w:val="9"/>
        </w:numPr>
        <w:tabs>
          <w:tab w:val="left" w:pos="474"/>
          <w:tab w:val="left" w:pos="476"/>
        </w:tabs>
        <w:suppressAutoHyphens w:val="0"/>
        <w:autoSpaceDE w:val="0"/>
        <w:autoSpaceDN w:val="0"/>
        <w:spacing w:line="276" w:lineRule="auto"/>
        <w:contextualSpacing w:val="0"/>
      </w:pPr>
      <w:r w:rsidRPr="00C7022D">
        <w:t>Wykonawca</w:t>
      </w:r>
      <w:r w:rsidRPr="00C7022D">
        <w:rPr>
          <w:spacing w:val="-5"/>
        </w:rPr>
        <w:t xml:space="preserve"> </w:t>
      </w:r>
      <w:r w:rsidRPr="00C7022D">
        <w:t>oświadcza,</w:t>
      </w:r>
      <w:r w:rsidRPr="00C7022D">
        <w:rPr>
          <w:spacing w:val="-5"/>
        </w:rPr>
        <w:t xml:space="preserve"> </w:t>
      </w:r>
      <w:r w:rsidRPr="00C7022D">
        <w:t>że</w:t>
      </w:r>
      <w:r w:rsidRPr="00C7022D">
        <w:rPr>
          <w:spacing w:val="-5"/>
        </w:rPr>
        <w:t xml:space="preserve"> </w:t>
      </w:r>
      <w:r w:rsidRPr="00C7022D">
        <w:t>uzyskał</w:t>
      </w:r>
      <w:r w:rsidRPr="00C7022D">
        <w:rPr>
          <w:spacing w:val="-5"/>
        </w:rPr>
        <w:t xml:space="preserve"> </w:t>
      </w:r>
      <w:r w:rsidRPr="00C7022D">
        <w:t>od</w:t>
      </w:r>
      <w:r w:rsidRPr="00C7022D">
        <w:rPr>
          <w:spacing w:val="-4"/>
        </w:rPr>
        <w:t xml:space="preserve"> </w:t>
      </w:r>
      <w:r w:rsidRPr="00C7022D">
        <w:t>Zamawiającego</w:t>
      </w:r>
      <w:r w:rsidRPr="00C7022D">
        <w:rPr>
          <w:spacing w:val="-4"/>
        </w:rPr>
        <w:t xml:space="preserve"> </w:t>
      </w:r>
      <w:r w:rsidRPr="00C7022D">
        <w:t>wszelkie</w:t>
      </w:r>
      <w:r w:rsidRPr="00C7022D">
        <w:rPr>
          <w:spacing w:val="-5"/>
        </w:rPr>
        <w:t xml:space="preserve"> </w:t>
      </w:r>
      <w:r w:rsidRPr="00C7022D">
        <w:t>informacje</w:t>
      </w:r>
      <w:r w:rsidRPr="00C7022D">
        <w:rPr>
          <w:spacing w:val="-3"/>
        </w:rPr>
        <w:t xml:space="preserve"> </w:t>
      </w:r>
      <w:r w:rsidRPr="00C7022D">
        <w:t>niezbędne do prawidłowego wykonania niniejszej Umowy.</w:t>
      </w:r>
    </w:p>
    <w:p w14:paraId="20B64200" w14:textId="77777777" w:rsidR="009B427C" w:rsidRPr="00C7022D" w:rsidRDefault="00187AD7" w:rsidP="004E5A6E">
      <w:pPr>
        <w:pStyle w:val="Akapitzlist"/>
        <w:widowControl w:val="0"/>
        <w:numPr>
          <w:ilvl w:val="0"/>
          <w:numId w:val="9"/>
        </w:numPr>
        <w:tabs>
          <w:tab w:val="left" w:pos="474"/>
        </w:tabs>
        <w:suppressAutoHyphens w:val="0"/>
        <w:autoSpaceDE w:val="0"/>
        <w:autoSpaceDN w:val="0"/>
        <w:spacing w:before="41" w:line="276" w:lineRule="auto"/>
        <w:ind w:left="474" w:hanging="358"/>
        <w:contextualSpacing w:val="0"/>
      </w:pPr>
      <w:r w:rsidRPr="00C7022D">
        <w:t>Wykonawca</w:t>
      </w:r>
      <w:r w:rsidRPr="00C7022D">
        <w:rPr>
          <w:spacing w:val="-7"/>
        </w:rPr>
        <w:t xml:space="preserve"> </w:t>
      </w:r>
      <w:r w:rsidRPr="00C7022D">
        <w:t>ponosi</w:t>
      </w:r>
      <w:r w:rsidRPr="00C7022D">
        <w:rPr>
          <w:spacing w:val="-4"/>
        </w:rPr>
        <w:t xml:space="preserve"> </w:t>
      </w:r>
      <w:r w:rsidRPr="00C7022D">
        <w:t>pełną</w:t>
      </w:r>
      <w:r w:rsidRPr="00C7022D">
        <w:rPr>
          <w:spacing w:val="-6"/>
        </w:rPr>
        <w:t xml:space="preserve"> </w:t>
      </w:r>
      <w:r w:rsidRPr="00C7022D">
        <w:t>odpowiedzialność</w:t>
      </w:r>
      <w:r w:rsidRPr="00C7022D">
        <w:rPr>
          <w:spacing w:val="-5"/>
        </w:rPr>
        <w:t xml:space="preserve"> </w:t>
      </w:r>
      <w:r w:rsidRPr="00C7022D">
        <w:t>za</w:t>
      </w:r>
      <w:r w:rsidRPr="00C7022D">
        <w:rPr>
          <w:spacing w:val="-4"/>
        </w:rPr>
        <w:t xml:space="preserve"> </w:t>
      </w:r>
      <w:r w:rsidRPr="00C7022D">
        <w:t>nadzór</w:t>
      </w:r>
      <w:r w:rsidRPr="00C7022D">
        <w:rPr>
          <w:spacing w:val="-9"/>
        </w:rPr>
        <w:t xml:space="preserve"> </w:t>
      </w:r>
      <w:r w:rsidRPr="00C7022D">
        <w:t>nad</w:t>
      </w:r>
      <w:r w:rsidRPr="00C7022D">
        <w:rPr>
          <w:spacing w:val="-5"/>
        </w:rPr>
        <w:t xml:space="preserve"> </w:t>
      </w:r>
      <w:r w:rsidRPr="00C7022D">
        <w:t>zatrudnionym</w:t>
      </w:r>
      <w:r w:rsidRPr="00C7022D">
        <w:rPr>
          <w:spacing w:val="-6"/>
        </w:rPr>
        <w:t xml:space="preserve"> </w:t>
      </w:r>
      <w:r w:rsidRPr="00C7022D">
        <w:t>przez</w:t>
      </w:r>
      <w:r w:rsidRPr="00C7022D">
        <w:rPr>
          <w:spacing w:val="-4"/>
        </w:rPr>
        <w:t xml:space="preserve"> </w:t>
      </w:r>
      <w:r w:rsidRPr="00C7022D">
        <w:rPr>
          <w:spacing w:val="-2"/>
        </w:rPr>
        <w:t>siebie</w:t>
      </w:r>
      <w:r w:rsidR="00C362AE" w:rsidRPr="00C7022D">
        <w:rPr>
          <w:spacing w:val="-2"/>
        </w:rPr>
        <w:t xml:space="preserve"> </w:t>
      </w:r>
      <w:r w:rsidRPr="00C7022D">
        <w:t>personelem</w:t>
      </w:r>
      <w:r w:rsidRPr="00C7022D">
        <w:rPr>
          <w:spacing w:val="-3"/>
        </w:rPr>
        <w:t xml:space="preserve"> </w:t>
      </w:r>
      <w:r w:rsidRPr="00C7022D">
        <w:t>oraz</w:t>
      </w:r>
      <w:r w:rsidRPr="00C7022D">
        <w:rPr>
          <w:spacing w:val="-6"/>
        </w:rPr>
        <w:t xml:space="preserve"> </w:t>
      </w:r>
      <w:r w:rsidRPr="00C7022D">
        <w:t>nad</w:t>
      </w:r>
      <w:r w:rsidRPr="00C7022D">
        <w:rPr>
          <w:spacing w:val="-4"/>
        </w:rPr>
        <w:t xml:space="preserve"> </w:t>
      </w:r>
      <w:r w:rsidRPr="00C7022D">
        <w:t>współpracującymi</w:t>
      </w:r>
      <w:r w:rsidRPr="00C7022D">
        <w:rPr>
          <w:spacing w:val="-2"/>
        </w:rPr>
        <w:t xml:space="preserve"> </w:t>
      </w:r>
      <w:r w:rsidRPr="00C7022D">
        <w:t>z</w:t>
      </w:r>
      <w:r w:rsidRPr="00C7022D">
        <w:rPr>
          <w:spacing w:val="-5"/>
        </w:rPr>
        <w:t xml:space="preserve"> </w:t>
      </w:r>
      <w:r w:rsidRPr="00C7022D">
        <w:t>Wykonawcą</w:t>
      </w:r>
      <w:r w:rsidRPr="00C7022D">
        <w:rPr>
          <w:spacing w:val="-5"/>
        </w:rPr>
        <w:t xml:space="preserve"> </w:t>
      </w:r>
      <w:r w:rsidRPr="00C7022D">
        <w:t>podwykonawcami,</w:t>
      </w:r>
      <w:r w:rsidRPr="00C7022D">
        <w:rPr>
          <w:spacing w:val="-2"/>
        </w:rPr>
        <w:t xml:space="preserve"> </w:t>
      </w:r>
      <w:r w:rsidRPr="00C7022D">
        <w:t>a</w:t>
      </w:r>
      <w:r w:rsidRPr="00C7022D">
        <w:rPr>
          <w:spacing w:val="-5"/>
        </w:rPr>
        <w:t xml:space="preserve"> </w:t>
      </w:r>
      <w:r w:rsidRPr="00C7022D">
        <w:t>także</w:t>
      </w:r>
      <w:r w:rsidRPr="00C7022D">
        <w:rPr>
          <w:spacing w:val="-4"/>
        </w:rPr>
        <w:t xml:space="preserve"> </w:t>
      </w:r>
      <w:r w:rsidRPr="00C7022D">
        <w:t>za</w:t>
      </w:r>
      <w:r w:rsidRPr="00C7022D">
        <w:rPr>
          <w:spacing w:val="-2"/>
        </w:rPr>
        <w:t xml:space="preserve"> </w:t>
      </w:r>
      <w:r w:rsidRPr="00C7022D">
        <w:t xml:space="preserve">dopełnienie wszelkich zobowiązań związanych z zatrudnieniem personelu oraz z zawarciem umów z </w:t>
      </w:r>
      <w:r w:rsidRPr="00C7022D">
        <w:rPr>
          <w:spacing w:val="-2"/>
        </w:rPr>
        <w:t>podwykonawcami.</w:t>
      </w:r>
    </w:p>
    <w:p w14:paraId="2FB849DD" w14:textId="77777777" w:rsidR="00C362AE" w:rsidRPr="00C7022D" w:rsidRDefault="00C362AE" w:rsidP="00891755">
      <w:pPr>
        <w:tabs>
          <w:tab w:val="left" w:pos="284"/>
        </w:tabs>
        <w:overflowPunct w:val="0"/>
        <w:autoSpaceDE w:val="0"/>
        <w:spacing w:line="276" w:lineRule="auto"/>
        <w:jc w:val="both"/>
        <w:textAlignment w:val="baseline"/>
        <w:rPr>
          <w:rFonts w:ascii="Calibri" w:hAnsi="Calibri" w:cs="Calibri"/>
          <w:b/>
          <w:sz w:val="22"/>
          <w:szCs w:val="22"/>
        </w:rPr>
      </w:pPr>
    </w:p>
    <w:p w14:paraId="16135A06" w14:textId="77777777" w:rsidR="001A2175" w:rsidRPr="00C7022D" w:rsidRDefault="001A2175" w:rsidP="00891755">
      <w:pPr>
        <w:tabs>
          <w:tab w:val="left" w:pos="284"/>
        </w:tabs>
        <w:overflowPunct w:val="0"/>
        <w:autoSpaceDE w:val="0"/>
        <w:spacing w:line="276" w:lineRule="auto"/>
        <w:jc w:val="center"/>
        <w:textAlignment w:val="baseline"/>
        <w:rPr>
          <w:rFonts w:ascii="Calibri" w:hAnsi="Calibri" w:cs="Calibri"/>
          <w:b/>
          <w:sz w:val="22"/>
          <w:szCs w:val="22"/>
        </w:rPr>
      </w:pPr>
      <w:r w:rsidRPr="00C7022D">
        <w:rPr>
          <w:rFonts w:ascii="Calibri" w:hAnsi="Calibri" w:cs="Calibri"/>
          <w:b/>
          <w:sz w:val="22"/>
          <w:szCs w:val="22"/>
        </w:rPr>
        <w:t>§3</w:t>
      </w:r>
    </w:p>
    <w:p w14:paraId="4B700446" w14:textId="77777777" w:rsidR="00A02276" w:rsidRPr="00C7022D" w:rsidRDefault="00C362AE" w:rsidP="004E5A6E">
      <w:pPr>
        <w:pStyle w:val="Akapitzlist"/>
        <w:widowControl w:val="0"/>
        <w:numPr>
          <w:ilvl w:val="0"/>
          <w:numId w:val="13"/>
        </w:numPr>
        <w:tabs>
          <w:tab w:val="left" w:pos="474"/>
          <w:tab w:val="left" w:pos="476"/>
        </w:tabs>
        <w:suppressAutoHyphens w:val="0"/>
        <w:autoSpaceDE w:val="0"/>
        <w:autoSpaceDN w:val="0"/>
        <w:spacing w:before="41" w:line="276" w:lineRule="auto"/>
        <w:contextualSpacing w:val="0"/>
      </w:pPr>
      <w:r w:rsidRPr="00C7022D">
        <w:t>Wykonawca zobowiązuje się, że usługi będące Przedmiotem umowy będą wykonywane przez osoby wchodzące w skład stałego zespołu, personelu Wykonawcy przeznaczonego do wykonywania</w:t>
      </w:r>
      <w:r w:rsidRPr="00C7022D">
        <w:rPr>
          <w:spacing w:val="-2"/>
        </w:rPr>
        <w:t xml:space="preserve"> </w:t>
      </w:r>
      <w:r w:rsidRPr="00C7022D">
        <w:t>tychże</w:t>
      </w:r>
      <w:r w:rsidRPr="00C7022D">
        <w:rPr>
          <w:spacing w:val="-2"/>
        </w:rPr>
        <w:t xml:space="preserve"> </w:t>
      </w:r>
      <w:r w:rsidRPr="00C7022D">
        <w:t>usług.</w:t>
      </w:r>
      <w:r w:rsidRPr="00C7022D">
        <w:rPr>
          <w:spacing w:val="-2"/>
        </w:rPr>
        <w:t xml:space="preserve"> </w:t>
      </w:r>
      <w:r w:rsidR="00A02276" w:rsidRPr="00C7022D">
        <w:t>Wykaz</w:t>
      </w:r>
      <w:r w:rsidRPr="00C7022D">
        <w:rPr>
          <w:spacing w:val="-4"/>
        </w:rPr>
        <w:t xml:space="preserve"> </w:t>
      </w:r>
      <w:r w:rsidRPr="00C7022D">
        <w:t>osób</w:t>
      </w:r>
      <w:r w:rsidRPr="00C7022D">
        <w:rPr>
          <w:spacing w:val="-5"/>
        </w:rPr>
        <w:t xml:space="preserve"> </w:t>
      </w:r>
      <w:r w:rsidRPr="00C7022D">
        <w:t>wchodzących</w:t>
      </w:r>
      <w:r w:rsidRPr="00C7022D">
        <w:rPr>
          <w:spacing w:val="-5"/>
        </w:rPr>
        <w:t xml:space="preserve"> </w:t>
      </w:r>
      <w:r w:rsidRPr="00C7022D">
        <w:t>w</w:t>
      </w:r>
      <w:r w:rsidRPr="00C7022D">
        <w:rPr>
          <w:spacing w:val="-4"/>
        </w:rPr>
        <w:t xml:space="preserve"> </w:t>
      </w:r>
      <w:r w:rsidRPr="00C7022D">
        <w:t>skład</w:t>
      </w:r>
      <w:r w:rsidRPr="00C7022D">
        <w:rPr>
          <w:spacing w:val="-3"/>
        </w:rPr>
        <w:t xml:space="preserve"> </w:t>
      </w:r>
      <w:r w:rsidRPr="00C7022D">
        <w:t>zespołu</w:t>
      </w:r>
      <w:r w:rsidRPr="00C7022D">
        <w:rPr>
          <w:spacing w:val="-3"/>
        </w:rPr>
        <w:t xml:space="preserve"> </w:t>
      </w:r>
      <w:r w:rsidRPr="00C7022D">
        <w:t>wraz</w:t>
      </w:r>
      <w:r w:rsidRPr="00C7022D">
        <w:rPr>
          <w:spacing w:val="-3"/>
        </w:rPr>
        <w:t xml:space="preserve"> </w:t>
      </w:r>
      <w:r w:rsidRPr="00C7022D">
        <w:t>ze</w:t>
      </w:r>
      <w:r w:rsidRPr="00C7022D">
        <w:rPr>
          <w:spacing w:val="-4"/>
        </w:rPr>
        <w:t xml:space="preserve"> </w:t>
      </w:r>
      <w:r w:rsidRPr="00C7022D">
        <w:t>wskazaniem</w:t>
      </w:r>
      <w:r w:rsidRPr="00C7022D">
        <w:rPr>
          <w:spacing w:val="-1"/>
        </w:rPr>
        <w:t xml:space="preserve"> </w:t>
      </w:r>
      <w:r w:rsidRPr="00C7022D">
        <w:t>zakresu wykonywanych prac oraz podstawy zatrudnienia, stanowi załącznik do niniejszej Umowy.</w:t>
      </w:r>
    </w:p>
    <w:p w14:paraId="38DCE8BF" w14:textId="2360C7C0" w:rsidR="00A02276" w:rsidRPr="00C7022D" w:rsidRDefault="00A02276" w:rsidP="004E5A6E">
      <w:pPr>
        <w:pStyle w:val="Akapitzlist"/>
        <w:widowControl w:val="0"/>
        <w:numPr>
          <w:ilvl w:val="0"/>
          <w:numId w:val="13"/>
        </w:numPr>
        <w:tabs>
          <w:tab w:val="left" w:pos="474"/>
          <w:tab w:val="left" w:pos="476"/>
        </w:tabs>
        <w:suppressAutoHyphens w:val="0"/>
        <w:autoSpaceDE w:val="0"/>
        <w:autoSpaceDN w:val="0"/>
        <w:spacing w:before="41" w:line="276" w:lineRule="auto"/>
        <w:contextualSpacing w:val="0"/>
      </w:pPr>
      <w:r w:rsidRPr="00C7022D">
        <w:t xml:space="preserve">Zamawiający wymaga, aby każdy z pracowników ochrony wykonujący obowiązki  związane </w:t>
      </w:r>
      <w:r w:rsidRPr="00C7022D">
        <w:br/>
        <w:t>z bezpośrednią ochroną fizyczną obiektu:</w:t>
      </w:r>
    </w:p>
    <w:p w14:paraId="0DD9B82A" w14:textId="77777777" w:rsidR="00A02276" w:rsidRPr="00C7022D" w:rsidRDefault="00A02276" w:rsidP="004E5A6E">
      <w:pPr>
        <w:pStyle w:val="Akapitzlist"/>
        <w:numPr>
          <w:ilvl w:val="0"/>
          <w:numId w:val="16"/>
        </w:numPr>
        <w:suppressAutoHyphens w:val="0"/>
        <w:autoSpaceDE w:val="0"/>
        <w:autoSpaceDN w:val="0"/>
        <w:adjustRightInd w:val="0"/>
        <w:spacing w:line="276" w:lineRule="auto"/>
        <w:rPr>
          <w:rFonts w:eastAsia="ArialMT"/>
          <w:lang w:eastAsia="pl-PL"/>
        </w:rPr>
      </w:pPr>
      <w:r w:rsidRPr="00C7022D">
        <w:t>nie posiadał statusu osoby niepełnosprawnej;</w:t>
      </w:r>
    </w:p>
    <w:p w14:paraId="747ACF63" w14:textId="77777777" w:rsidR="00A02276" w:rsidRPr="00C7022D" w:rsidRDefault="00A02276" w:rsidP="004E5A6E">
      <w:pPr>
        <w:pStyle w:val="Default"/>
        <w:numPr>
          <w:ilvl w:val="0"/>
          <w:numId w:val="16"/>
        </w:numPr>
        <w:spacing w:line="276" w:lineRule="auto"/>
        <w:jc w:val="both"/>
        <w:rPr>
          <w:rFonts w:ascii="Calibri" w:hAnsi="Calibri" w:cs="Calibri"/>
          <w:color w:val="auto"/>
          <w:sz w:val="22"/>
          <w:szCs w:val="22"/>
        </w:rPr>
      </w:pPr>
      <w:r w:rsidRPr="00C7022D">
        <w:rPr>
          <w:rFonts w:ascii="Calibri" w:hAnsi="Calibri" w:cs="Calibri"/>
          <w:color w:val="auto"/>
          <w:sz w:val="22"/>
          <w:szCs w:val="22"/>
        </w:rPr>
        <w:t>był przeszkolony z zakresu udzielania pierwszej pomocy przedmedycznej;</w:t>
      </w:r>
    </w:p>
    <w:p w14:paraId="261F6933" w14:textId="0D384D28" w:rsidR="00A02276" w:rsidRPr="00C7022D" w:rsidRDefault="00A02276" w:rsidP="00A02276">
      <w:pPr>
        <w:pStyle w:val="Default"/>
        <w:spacing w:line="276" w:lineRule="auto"/>
        <w:ind w:left="426"/>
        <w:jc w:val="both"/>
        <w:rPr>
          <w:rFonts w:ascii="Calibri" w:hAnsi="Calibri" w:cs="Calibri"/>
          <w:color w:val="auto"/>
          <w:sz w:val="22"/>
          <w:szCs w:val="22"/>
        </w:rPr>
      </w:pPr>
      <w:r w:rsidRPr="00C7022D">
        <w:rPr>
          <w:rFonts w:ascii="Calibri" w:hAnsi="Calibri" w:cs="Calibri"/>
          <w:color w:val="auto"/>
          <w:sz w:val="22"/>
          <w:szCs w:val="22"/>
        </w:rPr>
        <w:t xml:space="preserve">Wykonawca złoży Zamawiającemu stosowne oświadczenie w powyższym zakresie najpóźniej </w:t>
      </w:r>
      <w:r w:rsidRPr="00C7022D">
        <w:rPr>
          <w:rFonts w:ascii="Calibri" w:hAnsi="Calibri" w:cs="Calibri"/>
          <w:color w:val="auto"/>
          <w:sz w:val="22"/>
          <w:szCs w:val="22"/>
        </w:rPr>
        <w:br/>
        <w:t xml:space="preserve">w dniu rozpoczęcia wykonywania przedmiotu umowy oraz po każdej zmianie pracownika wykonującego bezpośrednio przedmiot umowy. </w:t>
      </w:r>
    </w:p>
    <w:p w14:paraId="7F5D7DED" w14:textId="2352071D" w:rsidR="00C362AE" w:rsidRPr="00C7022D" w:rsidRDefault="00C362AE" w:rsidP="004E5A6E">
      <w:pPr>
        <w:pStyle w:val="Akapitzlist"/>
        <w:widowControl w:val="0"/>
        <w:numPr>
          <w:ilvl w:val="0"/>
          <w:numId w:val="13"/>
        </w:numPr>
        <w:tabs>
          <w:tab w:val="left" w:pos="474"/>
          <w:tab w:val="left" w:pos="476"/>
        </w:tabs>
        <w:suppressAutoHyphens w:val="0"/>
        <w:autoSpaceDE w:val="0"/>
        <w:autoSpaceDN w:val="0"/>
        <w:spacing w:before="5" w:line="276" w:lineRule="auto"/>
        <w:contextualSpacing w:val="0"/>
      </w:pPr>
      <w:r w:rsidRPr="00C7022D">
        <w:t>Zamawiający wymaga, aby wszystkie osoby wykonujące Przedmiot umowy były</w:t>
      </w:r>
      <w:r w:rsidRPr="00C7022D">
        <w:rPr>
          <w:spacing w:val="-3"/>
        </w:rPr>
        <w:t xml:space="preserve"> </w:t>
      </w:r>
      <w:r w:rsidRPr="00C7022D">
        <w:t>zatrudnione</w:t>
      </w:r>
      <w:r w:rsidRPr="00C7022D">
        <w:rPr>
          <w:spacing w:val="-5"/>
        </w:rPr>
        <w:t xml:space="preserve"> </w:t>
      </w:r>
      <w:r w:rsidRPr="00C7022D">
        <w:t>przez</w:t>
      </w:r>
      <w:r w:rsidRPr="00C7022D">
        <w:rPr>
          <w:spacing w:val="-3"/>
        </w:rPr>
        <w:t xml:space="preserve"> </w:t>
      </w:r>
      <w:r w:rsidRPr="00C7022D">
        <w:t>Wykonawcę</w:t>
      </w:r>
      <w:r w:rsidRPr="00C7022D">
        <w:rPr>
          <w:spacing w:val="-2"/>
        </w:rPr>
        <w:t xml:space="preserve"> </w:t>
      </w:r>
      <w:r w:rsidRPr="00C7022D">
        <w:t>lub</w:t>
      </w:r>
      <w:r w:rsidR="00DC292A" w:rsidRPr="00C7022D">
        <w:t xml:space="preserve"> </w:t>
      </w:r>
      <w:r w:rsidRPr="00C7022D">
        <w:t>podwykonawcę</w:t>
      </w:r>
      <w:r w:rsidRPr="00C7022D">
        <w:rPr>
          <w:spacing w:val="-4"/>
        </w:rPr>
        <w:t xml:space="preserve"> </w:t>
      </w:r>
      <w:r w:rsidRPr="00C7022D">
        <w:t>na</w:t>
      </w:r>
      <w:r w:rsidRPr="00C7022D">
        <w:rPr>
          <w:spacing w:val="-2"/>
        </w:rPr>
        <w:t xml:space="preserve"> </w:t>
      </w:r>
      <w:r w:rsidRPr="00C7022D">
        <w:t>podstawie</w:t>
      </w:r>
      <w:r w:rsidRPr="00C7022D">
        <w:rPr>
          <w:spacing w:val="-1"/>
        </w:rPr>
        <w:t xml:space="preserve"> </w:t>
      </w:r>
      <w:r w:rsidRPr="00C7022D">
        <w:t>umowy</w:t>
      </w:r>
      <w:r w:rsidRPr="00C7022D">
        <w:rPr>
          <w:spacing w:val="-3"/>
        </w:rPr>
        <w:t xml:space="preserve"> </w:t>
      </w:r>
      <w:r w:rsidRPr="00C7022D">
        <w:t>o</w:t>
      </w:r>
      <w:r w:rsidRPr="00C7022D">
        <w:rPr>
          <w:spacing w:val="-3"/>
        </w:rPr>
        <w:t xml:space="preserve"> </w:t>
      </w:r>
      <w:r w:rsidRPr="00C7022D">
        <w:t>pracę</w:t>
      </w:r>
      <w:r w:rsidRPr="00C7022D">
        <w:rPr>
          <w:spacing w:val="-4"/>
        </w:rPr>
        <w:t xml:space="preserve"> </w:t>
      </w:r>
      <w:r w:rsidRPr="00C7022D">
        <w:t>w</w:t>
      </w:r>
      <w:r w:rsidRPr="00C7022D">
        <w:rPr>
          <w:spacing w:val="-1"/>
        </w:rPr>
        <w:t xml:space="preserve"> </w:t>
      </w:r>
      <w:r w:rsidRPr="00C7022D">
        <w:t>sposób określony</w:t>
      </w:r>
      <w:r w:rsidRPr="00C7022D">
        <w:rPr>
          <w:spacing w:val="-4"/>
        </w:rPr>
        <w:t xml:space="preserve"> </w:t>
      </w:r>
      <w:r w:rsidRPr="00C7022D">
        <w:t>w</w:t>
      </w:r>
      <w:r w:rsidRPr="00C7022D">
        <w:rPr>
          <w:spacing w:val="-1"/>
        </w:rPr>
        <w:t xml:space="preserve"> </w:t>
      </w:r>
      <w:r w:rsidRPr="00C7022D">
        <w:t>art.</w:t>
      </w:r>
      <w:r w:rsidRPr="00C7022D">
        <w:rPr>
          <w:spacing w:val="-2"/>
        </w:rPr>
        <w:t xml:space="preserve"> </w:t>
      </w:r>
      <w:r w:rsidRPr="00C7022D">
        <w:t>22</w:t>
      </w:r>
      <w:r w:rsidRPr="00C7022D">
        <w:rPr>
          <w:spacing w:val="-4"/>
        </w:rPr>
        <w:t xml:space="preserve"> </w:t>
      </w:r>
      <w:r w:rsidRPr="00C7022D">
        <w:t>§</w:t>
      </w:r>
      <w:r w:rsidRPr="00C7022D">
        <w:rPr>
          <w:spacing w:val="-2"/>
        </w:rPr>
        <w:t xml:space="preserve"> </w:t>
      </w:r>
      <w:r w:rsidRPr="00C7022D">
        <w:t>1</w:t>
      </w:r>
      <w:r w:rsidRPr="00C7022D">
        <w:rPr>
          <w:spacing w:val="-6"/>
        </w:rPr>
        <w:t xml:space="preserve"> </w:t>
      </w:r>
      <w:r w:rsidRPr="00C7022D">
        <w:t>ustawy</w:t>
      </w:r>
      <w:r w:rsidRPr="00C7022D">
        <w:rPr>
          <w:spacing w:val="-4"/>
        </w:rPr>
        <w:t xml:space="preserve"> </w:t>
      </w:r>
      <w:r w:rsidRPr="00C7022D">
        <w:t>z</w:t>
      </w:r>
      <w:r w:rsidRPr="00C7022D">
        <w:rPr>
          <w:spacing w:val="-2"/>
        </w:rPr>
        <w:t xml:space="preserve"> </w:t>
      </w:r>
      <w:r w:rsidRPr="00C7022D">
        <w:t>dnia</w:t>
      </w:r>
      <w:r w:rsidRPr="00C7022D">
        <w:rPr>
          <w:spacing w:val="-2"/>
        </w:rPr>
        <w:t xml:space="preserve"> </w:t>
      </w:r>
      <w:r w:rsidRPr="00C7022D">
        <w:t>26 czerwca 1974 r.– Kodeks pracy (</w:t>
      </w:r>
      <w:proofErr w:type="spellStart"/>
      <w:r w:rsidRPr="00C7022D">
        <w:t>t.j</w:t>
      </w:r>
      <w:proofErr w:type="spellEnd"/>
      <w:r w:rsidRPr="00C7022D">
        <w:t>. Dz. U. 2020 poz. 1320 ze zm.). Zamawiający nie wymaga zatrudnienia tych osób na pełny etat.</w:t>
      </w:r>
    </w:p>
    <w:p w14:paraId="1AAAB069" w14:textId="756214D4" w:rsidR="008E5736" w:rsidRPr="00C7022D" w:rsidRDefault="008E5736" w:rsidP="004E5A6E">
      <w:pPr>
        <w:pStyle w:val="Akapitzlist"/>
        <w:widowControl w:val="0"/>
        <w:numPr>
          <w:ilvl w:val="0"/>
          <w:numId w:val="13"/>
        </w:numPr>
        <w:tabs>
          <w:tab w:val="left" w:pos="474"/>
          <w:tab w:val="left" w:pos="476"/>
        </w:tabs>
        <w:suppressAutoHyphens w:val="0"/>
        <w:autoSpaceDE w:val="0"/>
        <w:autoSpaceDN w:val="0"/>
        <w:spacing w:before="5" w:line="276" w:lineRule="auto"/>
        <w:contextualSpacing w:val="0"/>
      </w:pPr>
      <w:r w:rsidRPr="00C7022D">
        <w:t xml:space="preserve">Wykonawca zobowiązuje się realizować umowę przy pomocy pracowników niekaranych oraz wobec których </w:t>
      </w:r>
      <w:r w:rsidRPr="00C7022D">
        <w:rPr>
          <w:rFonts w:eastAsia="Arial Unicode MS"/>
          <w:kern w:val="3"/>
          <w:lang w:bidi="hi-IN"/>
        </w:rPr>
        <w:t>nie toczą się postępowania karne lub karno-skarbowe</w:t>
      </w:r>
      <w:r w:rsidRPr="00C7022D">
        <w:t>.</w:t>
      </w:r>
      <w:r w:rsidRPr="00C7022D">
        <w:rPr>
          <w:rFonts w:eastAsia="Arial Unicode MS"/>
          <w:kern w:val="3"/>
          <w:lang w:bidi="hi-IN"/>
        </w:rPr>
        <w:t xml:space="preserve"> Weryfikacja, czy osoba skierowana do realizacji przedmiotu umowy spełnia wymóg, o którym mowa w zdaniu poprzednim, jest obowiązkiem Wykonawcy, który ponosi odpowiedzialność za skuteczność tej weryfikacji. Obowiązek ten trwa przez cały okres obowiązywania umowy.</w:t>
      </w:r>
    </w:p>
    <w:p w14:paraId="06117E9C" w14:textId="77777777" w:rsidR="008E5736" w:rsidRPr="00C7022D" w:rsidRDefault="00C362AE" w:rsidP="004E5A6E">
      <w:pPr>
        <w:pStyle w:val="Akapitzlist"/>
        <w:widowControl w:val="0"/>
        <w:numPr>
          <w:ilvl w:val="0"/>
          <w:numId w:val="13"/>
        </w:numPr>
        <w:tabs>
          <w:tab w:val="left" w:pos="474"/>
          <w:tab w:val="left" w:pos="476"/>
        </w:tabs>
        <w:suppressAutoHyphens w:val="0"/>
        <w:autoSpaceDE w:val="0"/>
        <w:autoSpaceDN w:val="0"/>
        <w:spacing w:line="276" w:lineRule="auto"/>
        <w:contextualSpacing w:val="0"/>
      </w:pPr>
      <w:r w:rsidRPr="00C7022D">
        <w:t>Zmiana</w:t>
      </w:r>
      <w:r w:rsidRPr="00C7022D">
        <w:rPr>
          <w:spacing w:val="-2"/>
        </w:rPr>
        <w:t xml:space="preserve"> </w:t>
      </w:r>
      <w:r w:rsidRPr="00C7022D">
        <w:t>składu</w:t>
      </w:r>
      <w:r w:rsidRPr="00C7022D">
        <w:rPr>
          <w:spacing w:val="-5"/>
        </w:rPr>
        <w:t xml:space="preserve"> </w:t>
      </w:r>
      <w:r w:rsidRPr="00C7022D">
        <w:t>osobowego</w:t>
      </w:r>
      <w:r w:rsidRPr="00C7022D">
        <w:rPr>
          <w:spacing w:val="-4"/>
        </w:rPr>
        <w:t xml:space="preserve"> </w:t>
      </w:r>
      <w:r w:rsidRPr="00C7022D">
        <w:t>zespołu,</w:t>
      </w:r>
      <w:r w:rsidRPr="00C7022D">
        <w:rPr>
          <w:spacing w:val="-2"/>
        </w:rPr>
        <w:t xml:space="preserve"> </w:t>
      </w:r>
      <w:r w:rsidRPr="00C7022D">
        <w:t>wymaga</w:t>
      </w:r>
      <w:r w:rsidRPr="00C7022D">
        <w:rPr>
          <w:spacing w:val="-2"/>
        </w:rPr>
        <w:t xml:space="preserve"> </w:t>
      </w:r>
      <w:r w:rsidRPr="00C7022D">
        <w:t>uprzedniej zgody Zamawiającego wyrażonej na piśmie. Wykonawca, obowiązany jest wystąpić o zgodę nie później niż na 5 dni roboczych przed planowanym przystąpieniem nowego członka Zespołu do</w:t>
      </w:r>
      <w:r w:rsidR="00DC292A" w:rsidRPr="00C7022D">
        <w:t xml:space="preserve"> </w:t>
      </w:r>
      <w:r w:rsidRPr="00C7022D">
        <w:t>uczestniczenia w wykonywaniu Usług. Zmiana, o której mowa w niniejszym ustępie musi uwzględniać wymagania zawarte w ust. 2 niniejszego paragrafu. Po każdej zmianie składu osobowego</w:t>
      </w:r>
      <w:r w:rsidRPr="00C7022D">
        <w:rPr>
          <w:spacing w:val="-5"/>
        </w:rPr>
        <w:t xml:space="preserve"> </w:t>
      </w:r>
      <w:r w:rsidRPr="00C7022D">
        <w:t>zespołu</w:t>
      </w:r>
      <w:r w:rsidRPr="00C7022D">
        <w:rPr>
          <w:spacing w:val="-2"/>
        </w:rPr>
        <w:t xml:space="preserve"> </w:t>
      </w:r>
      <w:r w:rsidRPr="00C7022D">
        <w:t>Wykonawca</w:t>
      </w:r>
      <w:r w:rsidRPr="00C7022D">
        <w:rPr>
          <w:spacing w:val="-3"/>
        </w:rPr>
        <w:t xml:space="preserve"> </w:t>
      </w:r>
      <w:r w:rsidRPr="00C7022D">
        <w:t>aktualizuje</w:t>
      </w:r>
      <w:r w:rsidRPr="00C7022D">
        <w:rPr>
          <w:spacing w:val="-3"/>
        </w:rPr>
        <w:t xml:space="preserve"> </w:t>
      </w:r>
      <w:r w:rsidRPr="00C7022D">
        <w:t>listę</w:t>
      </w:r>
      <w:r w:rsidRPr="00C7022D">
        <w:rPr>
          <w:spacing w:val="-5"/>
        </w:rPr>
        <w:t xml:space="preserve"> </w:t>
      </w:r>
      <w:r w:rsidRPr="00C7022D">
        <w:lastRenderedPageBreak/>
        <w:t>osób</w:t>
      </w:r>
      <w:r w:rsidRPr="00C7022D">
        <w:rPr>
          <w:spacing w:val="-6"/>
        </w:rPr>
        <w:t xml:space="preserve"> </w:t>
      </w:r>
      <w:r w:rsidRPr="00C7022D">
        <w:t>wchodzących</w:t>
      </w:r>
      <w:r w:rsidRPr="00C7022D">
        <w:rPr>
          <w:spacing w:val="-3"/>
        </w:rPr>
        <w:t xml:space="preserve"> </w:t>
      </w:r>
      <w:r w:rsidRPr="00C7022D">
        <w:t>w</w:t>
      </w:r>
      <w:r w:rsidRPr="00C7022D">
        <w:rPr>
          <w:spacing w:val="-5"/>
        </w:rPr>
        <w:t xml:space="preserve"> </w:t>
      </w:r>
      <w:r w:rsidRPr="00C7022D">
        <w:t>skład</w:t>
      </w:r>
      <w:r w:rsidRPr="00C7022D">
        <w:rPr>
          <w:spacing w:val="-3"/>
        </w:rPr>
        <w:t xml:space="preserve"> </w:t>
      </w:r>
      <w:r w:rsidRPr="00C7022D">
        <w:t>zespołu,</w:t>
      </w:r>
      <w:r w:rsidRPr="00C7022D">
        <w:rPr>
          <w:spacing w:val="-5"/>
        </w:rPr>
        <w:t xml:space="preserve"> </w:t>
      </w:r>
      <w:r w:rsidRPr="00C7022D">
        <w:t xml:space="preserve">która stanowi załącznik </w:t>
      </w:r>
      <w:r w:rsidR="008E5736" w:rsidRPr="00C7022D">
        <w:t xml:space="preserve">nr 3 </w:t>
      </w:r>
      <w:r w:rsidRPr="00C7022D">
        <w:t>do niniejszej Umowy.</w:t>
      </w:r>
    </w:p>
    <w:p w14:paraId="698D4B55" w14:textId="38956D95" w:rsidR="008E5736" w:rsidRPr="00C7022D" w:rsidRDefault="008E5736" w:rsidP="004E5A6E">
      <w:pPr>
        <w:pStyle w:val="Akapitzlist"/>
        <w:widowControl w:val="0"/>
        <w:numPr>
          <w:ilvl w:val="0"/>
          <w:numId w:val="13"/>
        </w:numPr>
        <w:tabs>
          <w:tab w:val="left" w:pos="474"/>
          <w:tab w:val="left" w:pos="476"/>
        </w:tabs>
        <w:suppressAutoHyphens w:val="0"/>
        <w:autoSpaceDE w:val="0"/>
        <w:autoSpaceDN w:val="0"/>
        <w:spacing w:line="276" w:lineRule="auto"/>
        <w:contextualSpacing w:val="0"/>
      </w:pPr>
      <w:r w:rsidRPr="00C7022D">
        <w:t xml:space="preserve">W przypadku konieczności nagłej zmiany pracownika ochrony, Wykonawca powiadamia o tym fakcie Zamawiającego telefonicznie i drogą elektroniczną oraz dokonuje odpowiedniej adnotacji </w:t>
      </w:r>
      <w:r w:rsidRPr="00C7022D">
        <w:br/>
        <w:t xml:space="preserve">w </w:t>
      </w:r>
      <w:r w:rsidRPr="00C7022D">
        <w:rPr>
          <w:i/>
        </w:rPr>
        <w:t>książce meldunków</w:t>
      </w:r>
      <w:r w:rsidRPr="00C7022D">
        <w:t xml:space="preserve"> i kieruje do ochrony pracownika (pracowników) o kwalifikacjach odpowiadających wymaganiom określonym przez Zamawiającego.</w:t>
      </w:r>
    </w:p>
    <w:p w14:paraId="1070517B" w14:textId="77777777" w:rsidR="008E5736" w:rsidRPr="00C7022D" w:rsidRDefault="008E5736" w:rsidP="004E5A6E">
      <w:pPr>
        <w:pStyle w:val="Akapitzlist"/>
        <w:widowControl w:val="0"/>
        <w:numPr>
          <w:ilvl w:val="0"/>
          <w:numId w:val="13"/>
        </w:numPr>
        <w:tabs>
          <w:tab w:val="left" w:pos="474"/>
          <w:tab w:val="left" w:pos="476"/>
        </w:tabs>
        <w:suppressAutoHyphens w:val="0"/>
        <w:autoSpaceDE w:val="0"/>
        <w:autoSpaceDN w:val="0"/>
        <w:spacing w:line="276" w:lineRule="auto"/>
        <w:contextualSpacing w:val="0"/>
      </w:pPr>
      <w:r w:rsidRPr="00C7022D">
        <w:t xml:space="preserve">Wykonawca zobowiązuje się do dokonywania zmian pracowników wskazanych w Wykazie na każde żądanie Zamawiającego. Wykonawca jest zobowiązany zmienić pracownika na innego </w:t>
      </w:r>
      <w:r w:rsidRPr="00C7022D">
        <w:br/>
        <w:t>w terminie 5 dni od dnia zgłoszenia przez Zamawiającego żądania zmiany.</w:t>
      </w:r>
    </w:p>
    <w:p w14:paraId="603D8D47" w14:textId="2551A363" w:rsidR="008E5736" w:rsidRPr="00C7022D" w:rsidRDefault="008E5736" w:rsidP="004E5A6E">
      <w:pPr>
        <w:pStyle w:val="Akapitzlist"/>
        <w:widowControl w:val="0"/>
        <w:numPr>
          <w:ilvl w:val="0"/>
          <w:numId w:val="13"/>
        </w:numPr>
        <w:tabs>
          <w:tab w:val="left" w:pos="474"/>
          <w:tab w:val="left" w:pos="476"/>
        </w:tabs>
        <w:suppressAutoHyphens w:val="0"/>
        <w:autoSpaceDE w:val="0"/>
        <w:autoSpaceDN w:val="0"/>
        <w:spacing w:line="276" w:lineRule="auto"/>
        <w:contextualSpacing w:val="0"/>
      </w:pPr>
      <w:r w:rsidRPr="00C7022D">
        <w:t>Zamawiający upoważniony jest do kontrolowania pracowników ochrony w każdym czasie oraz sprawdzenia czasu przejazdu grupy interwencyjnej.</w:t>
      </w:r>
    </w:p>
    <w:p w14:paraId="63D0C937" w14:textId="3461C1B9" w:rsidR="008E5736" w:rsidRPr="00C7022D" w:rsidRDefault="008E5736" w:rsidP="004E5A6E">
      <w:pPr>
        <w:pStyle w:val="Akapitzlist"/>
        <w:widowControl w:val="0"/>
        <w:numPr>
          <w:ilvl w:val="0"/>
          <w:numId w:val="13"/>
        </w:numPr>
        <w:tabs>
          <w:tab w:val="left" w:pos="474"/>
          <w:tab w:val="left" w:pos="476"/>
        </w:tabs>
        <w:suppressAutoHyphens w:val="0"/>
        <w:autoSpaceDE w:val="0"/>
        <w:autoSpaceDN w:val="0"/>
        <w:spacing w:line="276" w:lineRule="auto"/>
        <w:contextualSpacing w:val="0"/>
      </w:pPr>
      <w:r w:rsidRPr="00C7022D">
        <w:t xml:space="preserve">Pracownicy ochrony podlegają bezpośrednio Wykonawcy. Zamawiający za pośrednictwem wskazanych pisemnie osób może wydawać pracownikom ochrony dodatkowe dyspozycje, </w:t>
      </w:r>
      <w:r w:rsidRPr="00C7022D">
        <w:br/>
        <w:t xml:space="preserve">z pominięciem Wykonawcy, pod warunkiem odnotowania ich w </w:t>
      </w:r>
      <w:r w:rsidRPr="00C7022D">
        <w:rPr>
          <w:i/>
          <w:iCs/>
        </w:rPr>
        <w:t>książce meldunków.</w:t>
      </w:r>
      <w:r w:rsidRPr="00C7022D">
        <w:t xml:space="preserve"> Dyspozycje te będą wykonywane tylko wówczas, jeżeli mieszczą się w przedmiocie umowy, nie są sprzeczne z przepisami prawa  oraz ich wykonanie nie wpłynie negatywnie  na stan bezpieczeństwa </w:t>
      </w:r>
      <w:r w:rsidRPr="00C7022D">
        <w:rPr>
          <w:rFonts w:eastAsia="Times New Roman"/>
          <w:lang w:eastAsia="pl-PL" w:bidi="pl-PL"/>
        </w:rPr>
        <w:t>obiektu</w:t>
      </w:r>
    </w:p>
    <w:p w14:paraId="1F6947FB" w14:textId="5C316CDA" w:rsidR="00C362AE" w:rsidRPr="00C7022D" w:rsidRDefault="00C362AE" w:rsidP="004E5A6E">
      <w:pPr>
        <w:pStyle w:val="Akapitzlist"/>
        <w:widowControl w:val="0"/>
        <w:numPr>
          <w:ilvl w:val="0"/>
          <w:numId w:val="13"/>
        </w:numPr>
        <w:tabs>
          <w:tab w:val="left" w:pos="474"/>
          <w:tab w:val="left" w:pos="476"/>
        </w:tabs>
        <w:suppressAutoHyphens w:val="0"/>
        <w:autoSpaceDE w:val="0"/>
        <w:autoSpaceDN w:val="0"/>
        <w:spacing w:before="2" w:line="276" w:lineRule="auto"/>
        <w:contextualSpacing w:val="0"/>
      </w:pPr>
      <w:r w:rsidRPr="00C7022D">
        <w:t>Najpóźniej</w:t>
      </w:r>
      <w:r w:rsidRPr="00C7022D">
        <w:rPr>
          <w:spacing w:val="-3"/>
        </w:rPr>
        <w:t xml:space="preserve"> </w:t>
      </w:r>
      <w:r w:rsidRPr="00C7022D">
        <w:t>w</w:t>
      </w:r>
      <w:r w:rsidRPr="00C7022D">
        <w:rPr>
          <w:spacing w:val="-5"/>
        </w:rPr>
        <w:t xml:space="preserve"> </w:t>
      </w:r>
      <w:r w:rsidRPr="00C7022D">
        <w:t>terminie</w:t>
      </w:r>
      <w:r w:rsidRPr="00C7022D">
        <w:rPr>
          <w:spacing w:val="-3"/>
        </w:rPr>
        <w:t xml:space="preserve"> </w:t>
      </w:r>
      <w:r w:rsidRPr="00C7022D">
        <w:t>14</w:t>
      </w:r>
      <w:r w:rsidRPr="00C7022D">
        <w:rPr>
          <w:spacing w:val="-3"/>
        </w:rPr>
        <w:t xml:space="preserve"> </w:t>
      </w:r>
      <w:r w:rsidRPr="00C7022D">
        <w:t>dni</w:t>
      </w:r>
      <w:r w:rsidRPr="00C7022D">
        <w:rPr>
          <w:spacing w:val="-3"/>
        </w:rPr>
        <w:t xml:space="preserve"> </w:t>
      </w:r>
      <w:r w:rsidRPr="00C7022D">
        <w:t>od</w:t>
      </w:r>
      <w:r w:rsidRPr="00C7022D">
        <w:rPr>
          <w:spacing w:val="-4"/>
        </w:rPr>
        <w:t xml:space="preserve"> </w:t>
      </w:r>
      <w:r w:rsidRPr="00C7022D">
        <w:t>daty</w:t>
      </w:r>
      <w:r w:rsidRPr="00C7022D">
        <w:rPr>
          <w:spacing w:val="-3"/>
        </w:rPr>
        <w:t xml:space="preserve"> </w:t>
      </w:r>
      <w:r w:rsidRPr="00C7022D">
        <w:t>zawarcia</w:t>
      </w:r>
      <w:r w:rsidRPr="00C7022D">
        <w:rPr>
          <w:spacing w:val="-3"/>
        </w:rPr>
        <w:t xml:space="preserve"> </w:t>
      </w:r>
      <w:r w:rsidRPr="00C7022D">
        <w:t>niniejszej</w:t>
      </w:r>
      <w:r w:rsidRPr="00C7022D">
        <w:rPr>
          <w:spacing w:val="-3"/>
        </w:rPr>
        <w:t xml:space="preserve"> </w:t>
      </w:r>
      <w:r w:rsidRPr="00C7022D">
        <w:t>Umowy</w:t>
      </w:r>
      <w:r w:rsidRPr="00C7022D">
        <w:rPr>
          <w:spacing w:val="-2"/>
        </w:rPr>
        <w:t xml:space="preserve"> </w:t>
      </w:r>
      <w:r w:rsidRPr="00C7022D">
        <w:t>Wykonawca</w:t>
      </w:r>
      <w:r w:rsidRPr="00C7022D">
        <w:rPr>
          <w:spacing w:val="-5"/>
        </w:rPr>
        <w:t xml:space="preserve"> </w:t>
      </w:r>
      <w:r w:rsidRPr="00C7022D">
        <w:t>zobowiązany</w:t>
      </w:r>
      <w:r w:rsidRPr="00C7022D">
        <w:rPr>
          <w:spacing w:val="-5"/>
        </w:rPr>
        <w:t xml:space="preserve"> </w:t>
      </w:r>
      <w:r w:rsidRPr="00C7022D">
        <w:t>jest do przedstawienia Zamawiającemu dokumentów potwierdzających fakt zatrudniania osób</w:t>
      </w:r>
      <w:r w:rsidR="00DC292A" w:rsidRPr="00C7022D">
        <w:t xml:space="preserve"> </w:t>
      </w:r>
      <w:r w:rsidRPr="00C7022D">
        <w:t>realizujących</w:t>
      </w:r>
      <w:r w:rsidRPr="00C7022D">
        <w:rPr>
          <w:spacing w:val="-6"/>
        </w:rPr>
        <w:t xml:space="preserve"> </w:t>
      </w:r>
      <w:r w:rsidRPr="00C7022D">
        <w:t>Przedmiot</w:t>
      </w:r>
      <w:r w:rsidRPr="00C7022D">
        <w:rPr>
          <w:spacing w:val="-3"/>
        </w:rPr>
        <w:t xml:space="preserve"> </w:t>
      </w:r>
      <w:r w:rsidRPr="00C7022D">
        <w:t>umowy</w:t>
      </w:r>
      <w:r w:rsidRPr="00C7022D">
        <w:rPr>
          <w:spacing w:val="-4"/>
        </w:rPr>
        <w:t xml:space="preserve"> </w:t>
      </w:r>
      <w:r w:rsidRPr="00C7022D">
        <w:t>na</w:t>
      </w:r>
      <w:r w:rsidRPr="00C7022D">
        <w:rPr>
          <w:spacing w:val="-3"/>
        </w:rPr>
        <w:t xml:space="preserve"> </w:t>
      </w:r>
      <w:r w:rsidRPr="00C7022D">
        <w:t>podstawie</w:t>
      </w:r>
      <w:r w:rsidRPr="00C7022D">
        <w:rPr>
          <w:spacing w:val="-1"/>
        </w:rPr>
        <w:t xml:space="preserve"> </w:t>
      </w:r>
      <w:r w:rsidRPr="00C7022D">
        <w:t>umowy</w:t>
      </w:r>
      <w:r w:rsidRPr="00C7022D">
        <w:rPr>
          <w:spacing w:val="-3"/>
        </w:rPr>
        <w:t xml:space="preserve"> </w:t>
      </w:r>
      <w:r w:rsidRPr="00C7022D">
        <w:t>o</w:t>
      </w:r>
      <w:r w:rsidRPr="00C7022D">
        <w:rPr>
          <w:spacing w:val="-4"/>
        </w:rPr>
        <w:t xml:space="preserve"> </w:t>
      </w:r>
      <w:r w:rsidRPr="00C7022D">
        <w:t>pracę.</w:t>
      </w:r>
      <w:r w:rsidRPr="00C7022D">
        <w:rPr>
          <w:spacing w:val="-3"/>
        </w:rPr>
        <w:t xml:space="preserve"> </w:t>
      </w:r>
      <w:r w:rsidRPr="00C7022D">
        <w:t>Dokumentami tymi mogą być w szczególności: poświadczone za zgodność z oryginałem kopie umów o pracę zatrudnionego pracownika zawierające informacje, w tym dane osobowe, niezbędne do</w:t>
      </w:r>
      <w:r w:rsidR="00DC292A" w:rsidRPr="00C7022D">
        <w:t xml:space="preserve"> </w:t>
      </w:r>
      <w:r w:rsidRPr="00C7022D">
        <w:t>weryfikacji zatrudnienia na podstawie umowy o pracę, w szczególności: imię i nazwisko zatrudnionego</w:t>
      </w:r>
      <w:r w:rsidRPr="00C7022D">
        <w:rPr>
          <w:spacing w:val="-2"/>
        </w:rPr>
        <w:t xml:space="preserve"> </w:t>
      </w:r>
      <w:r w:rsidRPr="00C7022D">
        <w:t>pracownika,</w:t>
      </w:r>
      <w:r w:rsidRPr="00C7022D">
        <w:rPr>
          <w:spacing w:val="-5"/>
        </w:rPr>
        <w:t xml:space="preserve"> </w:t>
      </w:r>
      <w:r w:rsidRPr="00C7022D">
        <w:t>datę</w:t>
      </w:r>
      <w:r w:rsidRPr="00C7022D">
        <w:rPr>
          <w:spacing w:val="-2"/>
        </w:rPr>
        <w:t xml:space="preserve"> </w:t>
      </w:r>
      <w:r w:rsidRPr="00C7022D">
        <w:t>zawarcia</w:t>
      </w:r>
      <w:r w:rsidRPr="00C7022D">
        <w:rPr>
          <w:spacing w:val="-3"/>
        </w:rPr>
        <w:t xml:space="preserve"> </w:t>
      </w:r>
      <w:r w:rsidRPr="00C7022D">
        <w:t>umowy</w:t>
      </w:r>
      <w:r w:rsidRPr="00C7022D">
        <w:rPr>
          <w:spacing w:val="-3"/>
        </w:rPr>
        <w:t xml:space="preserve"> </w:t>
      </w:r>
      <w:r w:rsidRPr="00C7022D">
        <w:t>o</w:t>
      </w:r>
      <w:r w:rsidRPr="00C7022D">
        <w:rPr>
          <w:spacing w:val="-3"/>
        </w:rPr>
        <w:t xml:space="preserve"> </w:t>
      </w:r>
      <w:r w:rsidRPr="00C7022D">
        <w:t>pracę,</w:t>
      </w:r>
      <w:r w:rsidRPr="00C7022D">
        <w:rPr>
          <w:spacing w:val="-1"/>
        </w:rPr>
        <w:t xml:space="preserve"> </w:t>
      </w:r>
      <w:r w:rsidRPr="00C7022D">
        <w:t>rodzaj</w:t>
      </w:r>
      <w:r w:rsidRPr="00C7022D">
        <w:rPr>
          <w:spacing w:val="-2"/>
        </w:rPr>
        <w:t xml:space="preserve"> </w:t>
      </w:r>
      <w:r w:rsidRPr="00C7022D">
        <w:t>umowy</w:t>
      </w:r>
      <w:r w:rsidRPr="00C7022D">
        <w:rPr>
          <w:spacing w:val="-3"/>
        </w:rPr>
        <w:t xml:space="preserve"> </w:t>
      </w:r>
      <w:r w:rsidRPr="00C7022D">
        <w:t>o</w:t>
      </w:r>
      <w:r w:rsidRPr="00C7022D">
        <w:rPr>
          <w:spacing w:val="-1"/>
        </w:rPr>
        <w:t xml:space="preserve"> </w:t>
      </w:r>
      <w:r w:rsidRPr="00C7022D">
        <w:t>pracę</w:t>
      </w:r>
      <w:r w:rsidRPr="00C7022D">
        <w:rPr>
          <w:spacing w:val="-4"/>
        </w:rPr>
        <w:t xml:space="preserve"> </w:t>
      </w:r>
      <w:r w:rsidRPr="00C7022D">
        <w:t>i</w:t>
      </w:r>
      <w:r w:rsidRPr="00C7022D">
        <w:rPr>
          <w:spacing w:val="-2"/>
        </w:rPr>
        <w:t xml:space="preserve"> </w:t>
      </w:r>
      <w:r w:rsidRPr="00C7022D">
        <w:t>zakres obowiązków pracownika. Pozostałe dane osobowe mogą zostać zanonimizowane w sposób zapewniający</w:t>
      </w:r>
      <w:r w:rsidRPr="00C7022D">
        <w:rPr>
          <w:spacing w:val="-6"/>
        </w:rPr>
        <w:t xml:space="preserve"> </w:t>
      </w:r>
      <w:r w:rsidRPr="00C7022D">
        <w:t>ochronę</w:t>
      </w:r>
      <w:r w:rsidRPr="00C7022D">
        <w:rPr>
          <w:spacing w:val="-6"/>
        </w:rPr>
        <w:t xml:space="preserve"> </w:t>
      </w:r>
      <w:r w:rsidRPr="00C7022D">
        <w:t>danych</w:t>
      </w:r>
      <w:r w:rsidRPr="00C7022D">
        <w:rPr>
          <w:spacing w:val="-7"/>
        </w:rPr>
        <w:t xml:space="preserve"> </w:t>
      </w:r>
      <w:r w:rsidRPr="00C7022D">
        <w:t>osobowych</w:t>
      </w:r>
      <w:r w:rsidRPr="00C7022D">
        <w:rPr>
          <w:spacing w:val="-4"/>
        </w:rPr>
        <w:t xml:space="preserve"> </w:t>
      </w:r>
      <w:r w:rsidRPr="00C7022D">
        <w:t>pracowników</w:t>
      </w:r>
      <w:r w:rsidRPr="00C7022D">
        <w:rPr>
          <w:spacing w:val="-3"/>
        </w:rPr>
        <w:t xml:space="preserve"> </w:t>
      </w:r>
      <w:r w:rsidRPr="00C7022D">
        <w:t>zgodnie</w:t>
      </w:r>
      <w:r w:rsidRPr="00C7022D">
        <w:rPr>
          <w:spacing w:val="-4"/>
        </w:rPr>
        <w:t xml:space="preserve"> </w:t>
      </w:r>
      <w:r w:rsidRPr="00C7022D">
        <w:t>z</w:t>
      </w:r>
      <w:r w:rsidRPr="00C7022D">
        <w:rPr>
          <w:spacing w:val="-1"/>
        </w:rPr>
        <w:t xml:space="preserve"> </w:t>
      </w:r>
      <w:r w:rsidRPr="00C7022D">
        <w:t>przepisami</w:t>
      </w:r>
      <w:r w:rsidRPr="00C7022D">
        <w:rPr>
          <w:spacing w:val="-4"/>
        </w:rPr>
        <w:t xml:space="preserve"> </w:t>
      </w:r>
      <w:r w:rsidRPr="00C7022D">
        <w:t>Rozporządzenia Parlamentu</w:t>
      </w:r>
      <w:r w:rsidRPr="00C7022D">
        <w:rPr>
          <w:spacing w:val="-2"/>
        </w:rPr>
        <w:t xml:space="preserve"> </w:t>
      </w:r>
      <w:r w:rsidRPr="00C7022D">
        <w:t>Europejskiego</w:t>
      </w:r>
      <w:r w:rsidRPr="00C7022D">
        <w:rPr>
          <w:spacing w:val="-1"/>
        </w:rPr>
        <w:t xml:space="preserve"> </w:t>
      </w:r>
      <w:r w:rsidRPr="00C7022D">
        <w:t>i</w:t>
      </w:r>
      <w:r w:rsidRPr="00C7022D">
        <w:rPr>
          <w:spacing w:val="-4"/>
        </w:rPr>
        <w:t xml:space="preserve"> </w:t>
      </w:r>
      <w:r w:rsidRPr="00C7022D">
        <w:t>Rady</w:t>
      </w:r>
      <w:r w:rsidRPr="00C7022D">
        <w:rPr>
          <w:spacing w:val="-1"/>
        </w:rPr>
        <w:t xml:space="preserve"> </w:t>
      </w:r>
      <w:r w:rsidRPr="00C7022D">
        <w:t>(UE)</w:t>
      </w:r>
      <w:r w:rsidRPr="00C7022D">
        <w:rPr>
          <w:spacing w:val="-4"/>
        </w:rPr>
        <w:t xml:space="preserve"> </w:t>
      </w:r>
      <w:r w:rsidRPr="00C7022D">
        <w:t>2016/679</w:t>
      </w:r>
      <w:r w:rsidRPr="00C7022D">
        <w:rPr>
          <w:spacing w:val="-2"/>
        </w:rPr>
        <w:t xml:space="preserve"> </w:t>
      </w:r>
      <w:r w:rsidRPr="00C7022D">
        <w:t>z</w:t>
      </w:r>
      <w:r w:rsidRPr="00C7022D">
        <w:rPr>
          <w:spacing w:val="-2"/>
        </w:rPr>
        <w:t xml:space="preserve"> </w:t>
      </w:r>
      <w:r w:rsidRPr="00C7022D">
        <w:t>dnia</w:t>
      </w:r>
      <w:r w:rsidRPr="00C7022D">
        <w:rPr>
          <w:spacing w:val="-5"/>
        </w:rPr>
        <w:t xml:space="preserve"> </w:t>
      </w:r>
      <w:r w:rsidRPr="00C7022D">
        <w:t>27 kwietnia</w:t>
      </w:r>
      <w:r w:rsidRPr="00C7022D">
        <w:rPr>
          <w:spacing w:val="-5"/>
        </w:rPr>
        <w:t xml:space="preserve"> </w:t>
      </w:r>
      <w:r w:rsidRPr="00C7022D">
        <w:t>2016</w:t>
      </w:r>
      <w:r w:rsidRPr="00C7022D">
        <w:rPr>
          <w:spacing w:val="-4"/>
        </w:rPr>
        <w:t xml:space="preserve"> </w:t>
      </w:r>
      <w:r w:rsidRPr="00C7022D">
        <w:t>r.</w:t>
      </w:r>
      <w:r w:rsidRPr="00C7022D">
        <w:rPr>
          <w:spacing w:val="-2"/>
        </w:rPr>
        <w:t xml:space="preserve"> </w:t>
      </w:r>
      <w:r w:rsidRPr="00C7022D">
        <w:t>w</w:t>
      </w:r>
      <w:r w:rsidRPr="00C7022D">
        <w:rPr>
          <w:spacing w:val="-4"/>
        </w:rPr>
        <w:t xml:space="preserve"> </w:t>
      </w:r>
      <w:r w:rsidRPr="00C7022D">
        <w:t>sprawie</w:t>
      </w:r>
      <w:r w:rsidRPr="00C7022D">
        <w:rPr>
          <w:spacing w:val="-4"/>
        </w:rPr>
        <w:t xml:space="preserve"> </w:t>
      </w:r>
      <w:r w:rsidRPr="00C7022D">
        <w:t>ochrony osób fizycznych w związku z przetwarzaniem danych osobowych i w sprawie swobodnego przepływu takich danych oraz uchylenia dyrektywy 95/46/WE (dalej: „RODO”). Obowiązek przedstawienia ww. dokumentów dotyczy także przypadków, o których mowa w ust. 3</w:t>
      </w:r>
      <w:r w:rsidRPr="00C7022D">
        <w:rPr>
          <w:spacing w:val="40"/>
        </w:rPr>
        <w:t xml:space="preserve"> </w:t>
      </w:r>
      <w:r w:rsidRPr="00C7022D">
        <w:t>i</w:t>
      </w:r>
      <w:r w:rsidR="00DC292A" w:rsidRPr="00C7022D">
        <w:t xml:space="preserve"> </w:t>
      </w:r>
      <w:r w:rsidRPr="00C7022D">
        <w:t>powinien</w:t>
      </w:r>
      <w:r w:rsidRPr="00C7022D">
        <w:rPr>
          <w:spacing w:val="-2"/>
        </w:rPr>
        <w:t xml:space="preserve"> </w:t>
      </w:r>
      <w:r w:rsidRPr="00C7022D">
        <w:t>być</w:t>
      </w:r>
      <w:r w:rsidRPr="00C7022D">
        <w:rPr>
          <w:spacing w:val="-4"/>
        </w:rPr>
        <w:t xml:space="preserve"> </w:t>
      </w:r>
      <w:r w:rsidRPr="00C7022D">
        <w:t>wykonany</w:t>
      </w:r>
      <w:r w:rsidRPr="00C7022D">
        <w:rPr>
          <w:spacing w:val="-4"/>
        </w:rPr>
        <w:t xml:space="preserve"> </w:t>
      </w:r>
      <w:r w:rsidRPr="00C7022D">
        <w:t>w</w:t>
      </w:r>
      <w:r w:rsidRPr="00C7022D">
        <w:rPr>
          <w:spacing w:val="-3"/>
        </w:rPr>
        <w:t xml:space="preserve"> </w:t>
      </w:r>
      <w:r w:rsidRPr="00C7022D">
        <w:t>terminie</w:t>
      </w:r>
      <w:r w:rsidRPr="00C7022D">
        <w:rPr>
          <w:spacing w:val="-2"/>
        </w:rPr>
        <w:t xml:space="preserve"> </w:t>
      </w:r>
      <w:r w:rsidRPr="00C7022D">
        <w:t>7</w:t>
      </w:r>
      <w:r w:rsidRPr="00C7022D">
        <w:rPr>
          <w:spacing w:val="-4"/>
        </w:rPr>
        <w:t xml:space="preserve"> </w:t>
      </w:r>
      <w:r w:rsidRPr="00C7022D">
        <w:t>dni</w:t>
      </w:r>
      <w:r w:rsidRPr="00C7022D">
        <w:rPr>
          <w:spacing w:val="-1"/>
        </w:rPr>
        <w:t xml:space="preserve"> </w:t>
      </w:r>
      <w:r w:rsidRPr="00C7022D">
        <w:t>kalendarzowych</w:t>
      </w:r>
      <w:r w:rsidRPr="00C7022D">
        <w:rPr>
          <w:spacing w:val="-5"/>
        </w:rPr>
        <w:t xml:space="preserve"> </w:t>
      </w:r>
      <w:r w:rsidRPr="00C7022D">
        <w:t>odpowiednio</w:t>
      </w:r>
      <w:r w:rsidRPr="00C7022D">
        <w:rPr>
          <w:spacing w:val="-4"/>
        </w:rPr>
        <w:t xml:space="preserve"> </w:t>
      </w:r>
      <w:r w:rsidRPr="00C7022D">
        <w:t>od</w:t>
      </w:r>
      <w:r w:rsidRPr="00C7022D">
        <w:rPr>
          <w:spacing w:val="-3"/>
        </w:rPr>
        <w:t xml:space="preserve"> </w:t>
      </w:r>
      <w:r w:rsidRPr="00C7022D">
        <w:t>dnia</w:t>
      </w:r>
      <w:r w:rsidRPr="00C7022D">
        <w:rPr>
          <w:spacing w:val="-5"/>
        </w:rPr>
        <w:t xml:space="preserve"> </w:t>
      </w:r>
      <w:r w:rsidRPr="00C7022D">
        <w:t>otrzymania zgody Zamawiającego, o której mowa w ust. 3.</w:t>
      </w:r>
    </w:p>
    <w:p w14:paraId="51D3C362" w14:textId="6F29D663" w:rsidR="00C362AE" w:rsidRPr="00C7022D" w:rsidRDefault="00C362AE" w:rsidP="004E5A6E">
      <w:pPr>
        <w:pStyle w:val="Akapitzlist"/>
        <w:widowControl w:val="0"/>
        <w:numPr>
          <w:ilvl w:val="0"/>
          <w:numId w:val="13"/>
        </w:numPr>
        <w:tabs>
          <w:tab w:val="left" w:pos="474"/>
          <w:tab w:val="left" w:pos="476"/>
        </w:tabs>
        <w:suppressAutoHyphens w:val="0"/>
        <w:autoSpaceDE w:val="0"/>
        <w:autoSpaceDN w:val="0"/>
        <w:spacing w:before="4" w:line="276" w:lineRule="auto"/>
        <w:contextualSpacing w:val="0"/>
      </w:pPr>
      <w:r w:rsidRPr="00C7022D">
        <w:t>W</w:t>
      </w:r>
      <w:r w:rsidRPr="00C7022D">
        <w:rPr>
          <w:spacing w:val="-2"/>
        </w:rPr>
        <w:t xml:space="preserve"> </w:t>
      </w:r>
      <w:r w:rsidRPr="00C7022D">
        <w:t>przypadku,</w:t>
      </w:r>
      <w:r w:rsidRPr="00C7022D">
        <w:rPr>
          <w:spacing w:val="-2"/>
        </w:rPr>
        <w:t xml:space="preserve"> </w:t>
      </w:r>
      <w:r w:rsidRPr="00C7022D">
        <w:t>gdy</w:t>
      </w:r>
      <w:r w:rsidRPr="00C7022D">
        <w:rPr>
          <w:spacing w:val="-4"/>
        </w:rPr>
        <w:t xml:space="preserve"> </w:t>
      </w:r>
      <w:r w:rsidRPr="00C7022D">
        <w:t>okres,</w:t>
      </w:r>
      <w:r w:rsidRPr="00C7022D">
        <w:rPr>
          <w:spacing w:val="-4"/>
        </w:rPr>
        <w:t xml:space="preserve"> </w:t>
      </w:r>
      <w:r w:rsidRPr="00C7022D">
        <w:t>na</w:t>
      </w:r>
      <w:r w:rsidRPr="00C7022D">
        <w:rPr>
          <w:spacing w:val="-2"/>
        </w:rPr>
        <w:t xml:space="preserve"> </w:t>
      </w:r>
      <w:r w:rsidRPr="00C7022D">
        <w:t>który</w:t>
      </w:r>
      <w:r w:rsidRPr="00C7022D">
        <w:rPr>
          <w:spacing w:val="-1"/>
        </w:rPr>
        <w:t xml:space="preserve"> </w:t>
      </w:r>
      <w:r w:rsidRPr="00C7022D">
        <w:t>została</w:t>
      </w:r>
      <w:r w:rsidRPr="00C7022D">
        <w:rPr>
          <w:spacing w:val="-2"/>
        </w:rPr>
        <w:t xml:space="preserve"> </w:t>
      </w:r>
      <w:r w:rsidRPr="00C7022D">
        <w:t>zawarta</w:t>
      </w:r>
      <w:r w:rsidRPr="00C7022D">
        <w:rPr>
          <w:spacing w:val="-2"/>
        </w:rPr>
        <w:t xml:space="preserve"> </w:t>
      </w:r>
      <w:r w:rsidRPr="00C7022D">
        <w:t>umowa</w:t>
      </w:r>
      <w:r w:rsidRPr="00C7022D">
        <w:rPr>
          <w:spacing w:val="-4"/>
        </w:rPr>
        <w:t xml:space="preserve"> </w:t>
      </w:r>
      <w:r w:rsidRPr="00C7022D">
        <w:t>o</w:t>
      </w:r>
      <w:r w:rsidRPr="00C7022D">
        <w:rPr>
          <w:spacing w:val="-1"/>
        </w:rPr>
        <w:t xml:space="preserve"> </w:t>
      </w:r>
      <w:r w:rsidRPr="00C7022D">
        <w:t>pracę</w:t>
      </w:r>
      <w:r w:rsidRPr="00C7022D">
        <w:rPr>
          <w:spacing w:val="-4"/>
        </w:rPr>
        <w:t xml:space="preserve"> </w:t>
      </w:r>
      <w:r w:rsidRPr="00C7022D">
        <w:t>osób</w:t>
      </w:r>
      <w:r w:rsidRPr="00C7022D">
        <w:rPr>
          <w:spacing w:val="-3"/>
        </w:rPr>
        <w:t xml:space="preserve"> </w:t>
      </w:r>
      <w:r w:rsidRPr="00C7022D">
        <w:t>wykonujących</w:t>
      </w:r>
      <w:r w:rsidRPr="00C7022D">
        <w:rPr>
          <w:spacing w:val="-2"/>
        </w:rPr>
        <w:t xml:space="preserve"> </w:t>
      </w:r>
      <w:r w:rsidRPr="00C7022D">
        <w:t>Przedmiot umowy kończy się w trakcie realiza</w:t>
      </w:r>
      <w:r w:rsidR="00DC292A" w:rsidRPr="00C7022D">
        <w:t>cji niniejszej Umowy, Wykonawca o</w:t>
      </w:r>
      <w:r w:rsidRPr="00C7022D">
        <w:t>bowiązany jest do przedstawienia dokumentów potwierdzających fakt przedłużenia zatrudnienia tych osób na podstawie umowy o pracę w terminie 7 dn</w:t>
      </w:r>
      <w:r w:rsidR="00DC292A" w:rsidRPr="00C7022D">
        <w:t xml:space="preserve">i kalendarzowych od zakończenia </w:t>
      </w:r>
      <w:r w:rsidRPr="00C7022D">
        <w:t>poprzedniej umowy o pracę albo do zawnioskowania do Zamawiającego o</w:t>
      </w:r>
      <w:r w:rsidR="00DC292A" w:rsidRPr="00C7022D">
        <w:t xml:space="preserve"> </w:t>
      </w:r>
      <w:r w:rsidRPr="00C7022D">
        <w:t>wykreślenie</w:t>
      </w:r>
      <w:r w:rsidRPr="00C7022D">
        <w:rPr>
          <w:spacing w:val="-6"/>
        </w:rPr>
        <w:t xml:space="preserve"> </w:t>
      </w:r>
      <w:r w:rsidRPr="00C7022D">
        <w:t>tych</w:t>
      </w:r>
      <w:r w:rsidRPr="00C7022D">
        <w:rPr>
          <w:spacing w:val="-3"/>
        </w:rPr>
        <w:t xml:space="preserve"> </w:t>
      </w:r>
      <w:r w:rsidRPr="00C7022D">
        <w:t>osób</w:t>
      </w:r>
      <w:r w:rsidRPr="00C7022D">
        <w:rPr>
          <w:spacing w:val="-4"/>
        </w:rPr>
        <w:t xml:space="preserve"> </w:t>
      </w:r>
      <w:r w:rsidRPr="00C7022D">
        <w:t>z</w:t>
      </w:r>
      <w:r w:rsidRPr="00C7022D">
        <w:rPr>
          <w:spacing w:val="-3"/>
        </w:rPr>
        <w:t xml:space="preserve"> </w:t>
      </w:r>
      <w:r w:rsidRPr="00C7022D">
        <w:t>listy</w:t>
      </w:r>
      <w:r w:rsidRPr="00C7022D">
        <w:rPr>
          <w:spacing w:val="-2"/>
        </w:rPr>
        <w:t xml:space="preserve"> </w:t>
      </w:r>
      <w:r w:rsidRPr="00C7022D">
        <w:t>osób</w:t>
      </w:r>
      <w:r w:rsidRPr="00C7022D">
        <w:rPr>
          <w:spacing w:val="-6"/>
        </w:rPr>
        <w:t xml:space="preserve"> </w:t>
      </w:r>
      <w:r w:rsidRPr="00C7022D">
        <w:t>wchodzących</w:t>
      </w:r>
      <w:r w:rsidRPr="00C7022D">
        <w:rPr>
          <w:spacing w:val="-6"/>
        </w:rPr>
        <w:t xml:space="preserve"> </w:t>
      </w:r>
      <w:r w:rsidRPr="00C7022D">
        <w:t>w</w:t>
      </w:r>
      <w:r w:rsidRPr="00C7022D">
        <w:rPr>
          <w:spacing w:val="-2"/>
        </w:rPr>
        <w:t xml:space="preserve"> </w:t>
      </w:r>
      <w:r w:rsidRPr="00C7022D">
        <w:t>skład</w:t>
      </w:r>
      <w:r w:rsidRPr="00C7022D">
        <w:rPr>
          <w:spacing w:val="-3"/>
        </w:rPr>
        <w:t xml:space="preserve"> </w:t>
      </w:r>
      <w:r w:rsidRPr="00C7022D">
        <w:rPr>
          <w:spacing w:val="-2"/>
        </w:rPr>
        <w:t>zespołu.</w:t>
      </w:r>
    </w:p>
    <w:p w14:paraId="43FB6576" w14:textId="77777777" w:rsidR="00C362AE" w:rsidRPr="00C7022D" w:rsidRDefault="00C362AE" w:rsidP="004E5A6E">
      <w:pPr>
        <w:pStyle w:val="Akapitzlist"/>
        <w:widowControl w:val="0"/>
        <w:numPr>
          <w:ilvl w:val="0"/>
          <w:numId w:val="13"/>
        </w:numPr>
        <w:tabs>
          <w:tab w:val="left" w:pos="474"/>
          <w:tab w:val="left" w:pos="476"/>
        </w:tabs>
        <w:suppressAutoHyphens w:val="0"/>
        <w:autoSpaceDE w:val="0"/>
        <w:autoSpaceDN w:val="0"/>
        <w:spacing w:before="41" w:line="276" w:lineRule="auto"/>
        <w:contextualSpacing w:val="0"/>
      </w:pPr>
      <w:r w:rsidRPr="00C7022D">
        <w:t>Zamawiający</w:t>
      </w:r>
      <w:r w:rsidRPr="00C7022D">
        <w:rPr>
          <w:spacing w:val="-5"/>
        </w:rPr>
        <w:t xml:space="preserve"> </w:t>
      </w:r>
      <w:r w:rsidRPr="00C7022D">
        <w:t>jest</w:t>
      </w:r>
      <w:r w:rsidRPr="00C7022D">
        <w:rPr>
          <w:spacing w:val="-3"/>
        </w:rPr>
        <w:t xml:space="preserve"> </w:t>
      </w:r>
      <w:r w:rsidRPr="00C7022D">
        <w:t>uprawniony</w:t>
      </w:r>
      <w:r w:rsidRPr="00C7022D">
        <w:rPr>
          <w:spacing w:val="-3"/>
        </w:rPr>
        <w:t xml:space="preserve"> </w:t>
      </w:r>
      <w:r w:rsidRPr="00C7022D">
        <w:t>do</w:t>
      </w:r>
      <w:r w:rsidRPr="00C7022D">
        <w:rPr>
          <w:spacing w:val="-5"/>
        </w:rPr>
        <w:t xml:space="preserve"> </w:t>
      </w:r>
      <w:r w:rsidRPr="00C7022D">
        <w:t>kontroli</w:t>
      </w:r>
      <w:r w:rsidRPr="00C7022D">
        <w:rPr>
          <w:spacing w:val="-6"/>
        </w:rPr>
        <w:t xml:space="preserve"> </w:t>
      </w:r>
      <w:r w:rsidRPr="00C7022D">
        <w:t>spełnienia</w:t>
      </w:r>
      <w:r w:rsidRPr="00C7022D">
        <w:rPr>
          <w:spacing w:val="-3"/>
        </w:rPr>
        <w:t xml:space="preserve"> </w:t>
      </w:r>
      <w:r w:rsidRPr="00C7022D">
        <w:t>przez</w:t>
      </w:r>
      <w:r w:rsidRPr="00C7022D">
        <w:rPr>
          <w:spacing w:val="-3"/>
        </w:rPr>
        <w:t xml:space="preserve"> </w:t>
      </w:r>
      <w:r w:rsidRPr="00C7022D">
        <w:t>Wykonawcę</w:t>
      </w:r>
      <w:r w:rsidRPr="00C7022D">
        <w:rPr>
          <w:spacing w:val="-5"/>
        </w:rPr>
        <w:t xml:space="preserve"> </w:t>
      </w:r>
      <w:r w:rsidRPr="00C7022D">
        <w:t>w</w:t>
      </w:r>
      <w:r w:rsidRPr="00C7022D">
        <w:rPr>
          <w:spacing w:val="-2"/>
        </w:rPr>
        <w:t xml:space="preserve"> </w:t>
      </w:r>
      <w:r w:rsidRPr="00C7022D">
        <w:t>trakcie</w:t>
      </w:r>
      <w:r w:rsidRPr="00C7022D">
        <w:rPr>
          <w:spacing w:val="-3"/>
        </w:rPr>
        <w:t xml:space="preserve"> </w:t>
      </w:r>
      <w:r w:rsidRPr="00C7022D">
        <w:t>realizacji zamówienia wymagań, o których mowa w niniejszym paragrafie, i w tym zakresie:</w:t>
      </w:r>
    </w:p>
    <w:p w14:paraId="1E70380F" w14:textId="77777777" w:rsidR="00C362AE" w:rsidRPr="00C7022D" w:rsidRDefault="00C362AE" w:rsidP="004E5A6E">
      <w:pPr>
        <w:pStyle w:val="Akapitzlist"/>
        <w:widowControl w:val="0"/>
        <w:numPr>
          <w:ilvl w:val="1"/>
          <w:numId w:val="13"/>
        </w:numPr>
        <w:tabs>
          <w:tab w:val="left" w:pos="834"/>
          <w:tab w:val="left" w:pos="836"/>
        </w:tabs>
        <w:suppressAutoHyphens w:val="0"/>
        <w:autoSpaceDE w:val="0"/>
        <w:autoSpaceDN w:val="0"/>
        <w:spacing w:line="276" w:lineRule="auto"/>
        <w:contextualSpacing w:val="0"/>
      </w:pPr>
      <w:r w:rsidRPr="00C7022D">
        <w:t>Zamawiający</w:t>
      </w:r>
      <w:r w:rsidRPr="00C7022D">
        <w:rPr>
          <w:spacing w:val="-5"/>
        </w:rPr>
        <w:t xml:space="preserve"> </w:t>
      </w:r>
      <w:r w:rsidRPr="00C7022D">
        <w:t>ma</w:t>
      </w:r>
      <w:r w:rsidRPr="00C7022D">
        <w:rPr>
          <w:spacing w:val="-3"/>
        </w:rPr>
        <w:t xml:space="preserve"> </w:t>
      </w:r>
      <w:r w:rsidRPr="00C7022D">
        <w:t>prawo</w:t>
      </w:r>
      <w:r w:rsidRPr="00C7022D">
        <w:rPr>
          <w:spacing w:val="-2"/>
        </w:rPr>
        <w:t xml:space="preserve"> </w:t>
      </w:r>
      <w:r w:rsidRPr="00C7022D">
        <w:t>do</w:t>
      </w:r>
      <w:r w:rsidRPr="00C7022D">
        <w:rPr>
          <w:spacing w:val="-4"/>
        </w:rPr>
        <w:t xml:space="preserve"> </w:t>
      </w:r>
      <w:r w:rsidRPr="00C7022D">
        <w:t>sprawdzenia</w:t>
      </w:r>
      <w:r w:rsidRPr="00C7022D">
        <w:rPr>
          <w:spacing w:val="-3"/>
        </w:rPr>
        <w:t xml:space="preserve"> </w:t>
      </w:r>
      <w:r w:rsidRPr="00C7022D">
        <w:t>tożsamości</w:t>
      </w:r>
      <w:r w:rsidRPr="00C7022D">
        <w:rPr>
          <w:spacing w:val="-3"/>
        </w:rPr>
        <w:t xml:space="preserve"> </w:t>
      </w:r>
      <w:r w:rsidRPr="00C7022D">
        <w:t>każdego</w:t>
      </w:r>
      <w:r w:rsidRPr="00C7022D">
        <w:rPr>
          <w:spacing w:val="-3"/>
        </w:rPr>
        <w:t xml:space="preserve"> </w:t>
      </w:r>
      <w:r w:rsidRPr="00C7022D">
        <w:t>z</w:t>
      </w:r>
      <w:r w:rsidRPr="00C7022D">
        <w:rPr>
          <w:spacing w:val="-3"/>
        </w:rPr>
        <w:t xml:space="preserve"> </w:t>
      </w:r>
      <w:r w:rsidRPr="00C7022D">
        <w:t>pracowników</w:t>
      </w:r>
      <w:r w:rsidRPr="00C7022D">
        <w:rPr>
          <w:spacing w:val="-3"/>
        </w:rPr>
        <w:t xml:space="preserve"> </w:t>
      </w:r>
      <w:r w:rsidRPr="00C7022D">
        <w:t>wykonujących Przedmiot umowy i sprawdzenia zgodności z przedstawioną Zamawiającemu listą osób</w:t>
      </w:r>
    </w:p>
    <w:p w14:paraId="52236945" w14:textId="77777777" w:rsidR="00C362AE" w:rsidRPr="00C7022D" w:rsidRDefault="00C362AE" w:rsidP="00891755">
      <w:pPr>
        <w:pStyle w:val="Tekstpodstawowy"/>
        <w:spacing w:before="1"/>
        <w:ind w:left="836"/>
        <w:jc w:val="both"/>
        <w:rPr>
          <w:rFonts w:ascii="Calibri" w:hAnsi="Calibri" w:cs="Calibri"/>
          <w:sz w:val="22"/>
          <w:szCs w:val="22"/>
        </w:rPr>
      </w:pPr>
      <w:r w:rsidRPr="00C7022D">
        <w:rPr>
          <w:rFonts w:ascii="Calibri" w:hAnsi="Calibri" w:cs="Calibri"/>
          <w:sz w:val="22"/>
          <w:szCs w:val="22"/>
        </w:rPr>
        <w:t>wchodzących</w:t>
      </w:r>
      <w:r w:rsidRPr="00C7022D">
        <w:rPr>
          <w:rFonts w:ascii="Calibri" w:hAnsi="Calibri" w:cs="Calibri"/>
          <w:spacing w:val="-4"/>
          <w:sz w:val="22"/>
          <w:szCs w:val="22"/>
        </w:rPr>
        <w:t xml:space="preserve"> </w:t>
      </w:r>
      <w:r w:rsidRPr="00C7022D">
        <w:rPr>
          <w:rFonts w:ascii="Calibri" w:hAnsi="Calibri" w:cs="Calibri"/>
          <w:sz w:val="22"/>
          <w:szCs w:val="22"/>
        </w:rPr>
        <w:t>w</w:t>
      </w:r>
      <w:r w:rsidRPr="00C7022D">
        <w:rPr>
          <w:rFonts w:ascii="Calibri" w:hAnsi="Calibri" w:cs="Calibri"/>
          <w:spacing w:val="-5"/>
          <w:sz w:val="22"/>
          <w:szCs w:val="22"/>
        </w:rPr>
        <w:t xml:space="preserve"> </w:t>
      </w:r>
      <w:r w:rsidRPr="00C7022D">
        <w:rPr>
          <w:rFonts w:ascii="Calibri" w:hAnsi="Calibri" w:cs="Calibri"/>
          <w:sz w:val="22"/>
          <w:szCs w:val="22"/>
        </w:rPr>
        <w:t>skład</w:t>
      </w:r>
      <w:r w:rsidRPr="00C7022D">
        <w:rPr>
          <w:rFonts w:ascii="Calibri" w:hAnsi="Calibri" w:cs="Calibri"/>
          <w:spacing w:val="-3"/>
          <w:sz w:val="22"/>
          <w:szCs w:val="22"/>
        </w:rPr>
        <w:t xml:space="preserve"> </w:t>
      </w:r>
      <w:r w:rsidRPr="00C7022D">
        <w:rPr>
          <w:rFonts w:ascii="Calibri" w:hAnsi="Calibri" w:cs="Calibri"/>
          <w:spacing w:val="-2"/>
          <w:sz w:val="22"/>
          <w:szCs w:val="22"/>
        </w:rPr>
        <w:t>zespołu;</w:t>
      </w:r>
    </w:p>
    <w:p w14:paraId="338A6365" w14:textId="77777777" w:rsidR="00C362AE" w:rsidRPr="00C7022D" w:rsidRDefault="00C362AE" w:rsidP="004E5A6E">
      <w:pPr>
        <w:pStyle w:val="Akapitzlist"/>
        <w:widowControl w:val="0"/>
        <w:numPr>
          <w:ilvl w:val="1"/>
          <w:numId w:val="13"/>
        </w:numPr>
        <w:tabs>
          <w:tab w:val="left" w:pos="834"/>
        </w:tabs>
        <w:suppressAutoHyphens w:val="0"/>
        <w:autoSpaceDE w:val="0"/>
        <w:autoSpaceDN w:val="0"/>
        <w:spacing w:before="39" w:line="276" w:lineRule="auto"/>
        <w:ind w:left="834" w:hanging="358"/>
        <w:contextualSpacing w:val="0"/>
      </w:pPr>
      <w:r w:rsidRPr="00C7022D">
        <w:t>Wykonawca,</w:t>
      </w:r>
      <w:r w:rsidRPr="00C7022D">
        <w:rPr>
          <w:spacing w:val="-9"/>
        </w:rPr>
        <w:t xml:space="preserve"> </w:t>
      </w:r>
      <w:r w:rsidRPr="00C7022D">
        <w:t>w</w:t>
      </w:r>
      <w:r w:rsidRPr="00C7022D">
        <w:rPr>
          <w:spacing w:val="-3"/>
        </w:rPr>
        <w:t xml:space="preserve"> </w:t>
      </w:r>
      <w:r w:rsidRPr="00C7022D">
        <w:t>trakcie</w:t>
      </w:r>
      <w:r w:rsidRPr="00C7022D">
        <w:rPr>
          <w:spacing w:val="-3"/>
        </w:rPr>
        <w:t xml:space="preserve"> </w:t>
      </w:r>
      <w:r w:rsidRPr="00C7022D">
        <w:t>realizacji</w:t>
      </w:r>
      <w:r w:rsidRPr="00C7022D">
        <w:rPr>
          <w:spacing w:val="-5"/>
        </w:rPr>
        <w:t xml:space="preserve"> </w:t>
      </w:r>
      <w:r w:rsidRPr="00C7022D">
        <w:t>zamówienia,</w:t>
      </w:r>
      <w:r w:rsidRPr="00C7022D">
        <w:rPr>
          <w:spacing w:val="-4"/>
        </w:rPr>
        <w:t xml:space="preserve"> </w:t>
      </w:r>
      <w:r w:rsidRPr="00C7022D">
        <w:t>na</w:t>
      </w:r>
      <w:r w:rsidRPr="00C7022D">
        <w:rPr>
          <w:spacing w:val="-4"/>
        </w:rPr>
        <w:t xml:space="preserve"> </w:t>
      </w:r>
      <w:r w:rsidRPr="00C7022D">
        <w:t>każde</w:t>
      </w:r>
      <w:r w:rsidRPr="00C7022D">
        <w:rPr>
          <w:spacing w:val="-8"/>
        </w:rPr>
        <w:t xml:space="preserve"> </w:t>
      </w:r>
      <w:r w:rsidRPr="00C7022D">
        <w:t>wezwanie</w:t>
      </w:r>
      <w:r w:rsidRPr="00C7022D">
        <w:rPr>
          <w:spacing w:val="-6"/>
        </w:rPr>
        <w:t xml:space="preserve"> </w:t>
      </w:r>
      <w:r w:rsidRPr="00C7022D">
        <w:t>Zamawiającego,</w:t>
      </w:r>
      <w:r w:rsidRPr="00C7022D">
        <w:rPr>
          <w:spacing w:val="-6"/>
        </w:rPr>
        <w:t xml:space="preserve"> </w:t>
      </w:r>
      <w:r w:rsidRPr="00C7022D">
        <w:rPr>
          <w:spacing w:val="-10"/>
        </w:rPr>
        <w:t>w</w:t>
      </w:r>
    </w:p>
    <w:p w14:paraId="1878BC5A" w14:textId="40D353BA" w:rsidR="00C362AE" w:rsidRPr="00C7022D" w:rsidRDefault="00C362AE" w:rsidP="00891755">
      <w:pPr>
        <w:pStyle w:val="Tekstpodstawowy"/>
        <w:spacing w:before="41"/>
        <w:ind w:left="836"/>
        <w:jc w:val="both"/>
        <w:rPr>
          <w:rFonts w:ascii="Calibri" w:hAnsi="Calibri" w:cs="Calibri"/>
          <w:sz w:val="22"/>
          <w:szCs w:val="22"/>
        </w:rPr>
      </w:pPr>
      <w:r w:rsidRPr="00C7022D">
        <w:rPr>
          <w:rFonts w:ascii="Calibri" w:hAnsi="Calibri" w:cs="Calibri"/>
          <w:sz w:val="22"/>
          <w:szCs w:val="22"/>
        </w:rPr>
        <w:t>wyznaczonym</w:t>
      </w:r>
      <w:r w:rsidRPr="00C7022D">
        <w:rPr>
          <w:rFonts w:ascii="Calibri" w:hAnsi="Calibri" w:cs="Calibri"/>
          <w:spacing w:val="-5"/>
          <w:sz w:val="22"/>
          <w:szCs w:val="22"/>
        </w:rPr>
        <w:t xml:space="preserve"> </w:t>
      </w:r>
      <w:r w:rsidRPr="00C7022D">
        <w:rPr>
          <w:rFonts w:ascii="Calibri" w:hAnsi="Calibri" w:cs="Calibri"/>
          <w:sz w:val="22"/>
          <w:szCs w:val="22"/>
        </w:rPr>
        <w:t>w</w:t>
      </w:r>
      <w:r w:rsidRPr="00C7022D">
        <w:rPr>
          <w:rFonts w:ascii="Calibri" w:hAnsi="Calibri" w:cs="Calibri"/>
          <w:spacing w:val="-4"/>
          <w:sz w:val="22"/>
          <w:szCs w:val="22"/>
        </w:rPr>
        <w:t xml:space="preserve"> </w:t>
      </w:r>
      <w:r w:rsidRPr="00C7022D">
        <w:rPr>
          <w:rFonts w:ascii="Calibri" w:hAnsi="Calibri" w:cs="Calibri"/>
          <w:sz w:val="22"/>
          <w:szCs w:val="22"/>
        </w:rPr>
        <w:t>tym</w:t>
      </w:r>
      <w:r w:rsidRPr="00C7022D">
        <w:rPr>
          <w:rFonts w:ascii="Calibri" w:hAnsi="Calibri" w:cs="Calibri"/>
          <w:spacing w:val="-4"/>
          <w:sz w:val="22"/>
          <w:szCs w:val="22"/>
        </w:rPr>
        <w:t xml:space="preserve"> </w:t>
      </w:r>
      <w:r w:rsidRPr="00C7022D">
        <w:rPr>
          <w:rFonts w:ascii="Calibri" w:hAnsi="Calibri" w:cs="Calibri"/>
          <w:sz w:val="22"/>
          <w:szCs w:val="22"/>
        </w:rPr>
        <w:t>wezwaniu</w:t>
      </w:r>
      <w:r w:rsidRPr="00C7022D">
        <w:rPr>
          <w:rFonts w:ascii="Calibri" w:hAnsi="Calibri" w:cs="Calibri"/>
          <w:spacing w:val="-5"/>
          <w:sz w:val="22"/>
          <w:szCs w:val="22"/>
        </w:rPr>
        <w:t xml:space="preserve"> </w:t>
      </w:r>
      <w:r w:rsidRPr="00C7022D">
        <w:rPr>
          <w:rFonts w:ascii="Calibri" w:hAnsi="Calibri" w:cs="Calibri"/>
          <w:sz w:val="22"/>
          <w:szCs w:val="22"/>
        </w:rPr>
        <w:t>terminie,</w:t>
      </w:r>
      <w:r w:rsidRPr="00C7022D">
        <w:rPr>
          <w:rFonts w:ascii="Calibri" w:hAnsi="Calibri" w:cs="Calibri"/>
          <w:spacing w:val="-3"/>
          <w:sz w:val="22"/>
          <w:szCs w:val="22"/>
        </w:rPr>
        <w:t xml:space="preserve"> </w:t>
      </w:r>
      <w:r w:rsidRPr="00C7022D">
        <w:rPr>
          <w:rFonts w:ascii="Calibri" w:hAnsi="Calibri" w:cs="Calibri"/>
          <w:sz w:val="22"/>
          <w:szCs w:val="22"/>
        </w:rPr>
        <w:t>przedłoży</w:t>
      </w:r>
      <w:r w:rsidRPr="00C7022D">
        <w:rPr>
          <w:rFonts w:ascii="Calibri" w:hAnsi="Calibri" w:cs="Calibri"/>
          <w:spacing w:val="-3"/>
          <w:sz w:val="22"/>
          <w:szCs w:val="22"/>
        </w:rPr>
        <w:t xml:space="preserve"> </w:t>
      </w:r>
      <w:r w:rsidRPr="00C7022D">
        <w:rPr>
          <w:rFonts w:ascii="Calibri" w:hAnsi="Calibri" w:cs="Calibri"/>
          <w:sz w:val="22"/>
          <w:szCs w:val="22"/>
        </w:rPr>
        <w:t>poświadczoną</w:t>
      </w:r>
      <w:r w:rsidRPr="00C7022D">
        <w:rPr>
          <w:rFonts w:ascii="Calibri" w:hAnsi="Calibri" w:cs="Calibri"/>
          <w:spacing w:val="-3"/>
          <w:sz w:val="22"/>
          <w:szCs w:val="22"/>
        </w:rPr>
        <w:t xml:space="preserve"> </w:t>
      </w:r>
      <w:r w:rsidRPr="00C7022D">
        <w:rPr>
          <w:rFonts w:ascii="Calibri" w:hAnsi="Calibri" w:cs="Calibri"/>
          <w:sz w:val="22"/>
          <w:szCs w:val="22"/>
        </w:rPr>
        <w:t>za</w:t>
      </w:r>
      <w:r w:rsidRPr="00C7022D">
        <w:rPr>
          <w:rFonts w:ascii="Calibri" w:hAnsi="Calibri" w:cs="Calibri"/>
          <w:spacing w:val="-6"/>
          <w:sz w:val="22"/>
          <w:szCs w:val="22"/>
        </w:rPr>
        <w:t xml:space="preserve"> </w:t>
      </w:r>
      <w:r w:rsidRPr="00C7022D">
        <w:rPr>
          <w:rFonts w:ascii="Calibri" w:hAnsi="Calibri" w:cs="Calibri"/>
          <w:sz w:val="22"/>
          <w:szCs w:val="22"/>
        </w:rPr>
        <w:t>zgodność z</w:t>
      </w:r>
      <w:r w:rsidRPr="00C7022D">
        <w:rPr>
          <w:rFonts w:ascii="Calibri" w:hAnsi="Calibri" w:cs="Calibri"/>
          <w:spacing w:val="-6"/>
          <w:sz w:val="22"/>
          <w:szCs w:val="22"/>
        </w:rPr>
        <w:t xml:space="preserve"> </w:t>
      </w:r>
      <w:r w:rsidRPr="00C7022D">
        <w:rPr>
          <w:rFonts w:ascii="Calibri" w:hAnsi="Calibri" w:cs="Calibri"/>
          <w:sz w:val="22"/>
          <w:szCs w:val="22"/>
        </w:rPr>
        <w:t>oryginałem kopię umowy/umów o pracę łączących Wykonawcę (lub podwykonawcę) z osobami</w:t>
      </w:r>
      <w:r w:rsidR="00DC292A" w:rsidRPr="00C7022D">
        <w:rPr>
          <w:rFonts w:ascii="Calibri" w:hAnsi="Calibri" w:cs="Calibri"/>
          <w:sz w:val="22"/>
          <w:szCs w:val="22"/>
        </w:rPr>
        <w:t xml:space="preserve"> </w:t>
      </w:r>
      <w:r w:rsidRPr="00C7022D">
        <w:rPr>
          <w:rFonts w:ascii="Calibri" w:hAnsi="Calibri" w:cs="Calibri"/>
          <w:sz w:val="22"/>
          <w:szCs w:val="22"/>
        </w:rPr>
        <w:t>wchodzącymi</w:t>
      </w:r>
      <w:r w:rsidRPr="00C7022D">
        <w:rPr>
          <w:rFonts w:ascii="Calibri" w:hAnsi="Calibri" w:cs="Calibri"/>
          <w:spacing w:val="-8"/>
          <w:sz w:val="22"/>
          <w:szCs w:val="22"/>
        </w:rPr>
        <w:t xml:space="preserve"> </w:t>
      </w:r>
      <w:r w:rsidRPr="00C7022D">
        <w:rPr>
          <w:rFonts w:ascii="Calibri" w:hAnsi="Calibri" w:cs="Calibri"/>
          <w:sz w:val="22"/>
          <w:szCs w:val="22"/>
        </w:rPr>
        <w:t>w</w:t>
      </w:r>
      <w:r w:rsidRPr="00C7022D">
        <w:rPr>
          <w:rFonts w:ascii="Calibri" w:hAnsi="Calibri" w:cs="Calibri"/>
          <w:spacing w:val="-4"/>
          <w:sz w:val="22"/>
          <w:szCs w:val="22"/>
        </w:rPr>
        <w:t xml:space="preserve"> </w:t>
      </w:r>
      <w:r w:rsidRPr="00C7022D">
        <w:rPr>
          <w:rFonts w:ascii="Calibri" w:hAnsi="Calibri" w:cs="Calibri"/>
          <w:sz w:val="22"/>
          <w:szCs w:val="22"/>
        </w:rPr>
        <w:t>skład</w:t>
      </w:r>
      <w:r w:rsidRPr="00C7022D">
        <w:rPr>
          <w:rFonts w:ascii="Calibri" w:hAnsi="Calibri" w:cs="Calibri"/>
          <w:spacing w:val="-4"/>
          <w:sz w:val="22"/>
          <w:szCs w:val="22"/>
        </w:rPr>
        <w:t xml:space="preserve"> </w:t>
      </w:r>
      <w:r w:rsidRPr="00C7022D">
        <w:rPr>
          <w:rFonts w:ascii="Calibri" w:hAnsi="Calibri" w:cs="Calibri"/>
          <w:sz w:val="22"/>
          <w:szCs w:val="22"/>
        </w:rPr>
        <w:t>zespołu</w:t>
      </w:r>
      <w:r w:rsidR="00DC292A" w:rsidRPr="00C7022D">
        <w:rPr>
          <w:rFonts w:ascii="Calibri" w:hAnsi="Calibri" w:cs="Calibri"/>
          <w:spacing w:val="-3"/>
          <w:sz w:val="22"/>
          <w:szCs w:val="22"/>
        </w:rPr>
        <w:t>.</w:t>
      </w:r>
    </w:p>
    <w:p w14:paraId="6ADE8DA1" w14:textId="549278BE" w:rsidR="00C362AE" w:rsidRPr="00C7022D" w:rsidRDefault="00C362AE" w:rsidP="004E5A6E">
      <w:pPr>
        <w:pStyle w:val="Akapitzlist"/>
        <w:widowControl w:val="0"/>
        <w:numPr>
          <w:ilvl w:val="0"/>
          <w:numId w:val="13"/>
        </w:numPr>
        <w:tabs>
          <w:tab w:val="left" w:pos="474"/>
          <w:tab w:val="left" w:pos="476"/>
        </w:tabs>
        <w:suppressAutoHyphens w:val="0"/>
        <w:autoSpaceDE w:val="0"/>
        <w:autoSpaceDN w:val="0"/>
        <w:spacing w:before="41" w:line="276" w:lineRule="auto"/>
        <w:contextualSpacing w:val="0"/>
      </w:pPr>
      <w:r w:rsidRPr="00C7022D">
        <w:t>Wykonawca</w:t>
      </w:r>
      <w:r w:rsidRPr="00C7022D">
        <w:rPr>
          <w:spacing w:val="-3"/>
        </w:rPr>
        <w:t xml:space="preserve"> </w:t>
      </w:r>
      <w:r w:rsidRPr="00C7022D">
        <w:t>zobowiązany</w:t>
      </w:r>
      <w:r w:rsidRPr="00C7022D">
        <w:rPr>
          <w:spacing w:val="-3"/>
        </w:rPr>
        <w:t xml:space="preserve"> </w:t>
      </w:r>
      <w:r w:rsidRPr="00C7022D">
        <w:t>jest</w:t>
      </w:r>
      <w:r w:rsidRPr="00C7022D">
        <w:rPr>
          <w:spacing w:val="-3"/>
        </w:rPr>
        <w:t xml:space="preserve"> </w:t>
      </w:r>
      <w:r w:rsidRPr="00C7022D">
        <w:t>do</w:t>
      </w:r>
      <w:r w:rsidRPr="00C7022D">
        <w:rPr>
          <w:spacing w:val="-2"/>
        </w:rPr>
        <w:t xml:space="preserve"> </w:t>
      </w:r>
      <w:r w:rsidRPr="00C7022D">
        <w:t>zapewnienia,</w:t>
      </w:r>
      <w:r w:rsidRPr="00C7022D">
        <w:rPr>
          <w:spacing w:val="-3"/>
        </w:rPr>
        <w:t xml:space="preserve"> </w:t>
      </w:r>
      <w:r w:rsidRPr="00C7022D">
        <w:t>aby</w:t>
      </w:r>
      <w:r w:rsidRPr="00C7022D">
        <w:rPr>
          <w:spacing w:val="-5"/>
        </w:rPr>
        <w:t xml:space="preserve"> </w:t>
      </w:r>
      <w:r w:rsidRPr="00C7022D">
        <w:t>wszystkie</w:t>
      </w:r>
      <w:r w:rsidRPr="00C7022D">
        <w:rPr>
          <w:spacing w:val="-6"/>
        </w:rPr>
        <w:t xml:space="preserve"> </w:t>
      </w:r>
      <w:r w:rsidRPr="00C7022D">
        <w:t>wyznaczone</w:t>
      </w:r>
      <w:r w:rsidRPr="00C7022D">
        <w:rPr>
          <w:spacing w:val="-5"/>
        </w:rPr>
        <w:t xml:space="preserve"> </w:t>
      </w:r>
      <w:r w:rsidRPr="00C7022D">
        <w:t>przez</w:t>
      </w:r>
      <w:r w:rsidRPr="00C7022D">
        <w:rPr>
          <w:spacing w:val="-3"/>
        </w:rPr>
        <w:t xml:space="preserve"> </w:t>
      </w:r>
      <w:r w:rsidRPr="00C7022D">
        <w:t>niego</w:t>
      </w:r>
      <w:r w:rsidRPr="00C7022D">
        <w:rPr>
          <w:spacing w:val="-5"/>
        </w:rPr>
        <w:t xml:space="preserve"> </w:t>
      </w:r>
      <w:r w:rsidRPr="00C7022D">
        <w:t>osoby wykonujące Przedmiot umowy posiadały aktualne przeszkolenie w zakresie</w:t>
      </w:r>
      <w:r w:rsidR="00A02276" w:rsidRPr="00C7022D">
        <w:t xml:space="preserve"> pierwszej pomocy </w:t>
      </w:r>
      <w:r w:rsidR="00A02276" w:rsidRPr="00C7022D">
        <w:lastRenderedPageBreak/>
        <w:t>przedmedycznej,</w:t>
      </w:r>
      <w:r w:rsidRPr="00C7022D">
        <w:t xml:space="preserve"> BHP oraz ppoż.</w:t>
      </w:r>
    </w:p>
    <w:p w14:paraId="58B28C75" w14:textId="77777777" w:rsidR="008E5736" w:rsidRPr="00C7022D" w:rsidRDefault="008E5736" w:rsidP="004E5A6E">
      <w:pPr>
        <w:pStyle w:val="Akapitzlist"/>
        <w:numPr>
          <w:ilvl w:val="0"/>
          <w:numId w:val="13"/>
        </w:numPr>
        <w:suppressAutoHyphens w:val="0"/>
        <w:spacing w:line="276" w:lineRule="auto"/>
      </w:pPr>
      <w:bookmarkStart w:id="0" w:name="_Hlk84234777"/>
      <w:bookmarkStart w:id="1" w:name="_Hlk84232362"/>
      <w:bookmarkStart w:id="2" w:name="_Hlk88102851"/>
      <w:r w:rsidRPr="00C7022D">
        <w:t>Zamawiający zastrzega sobie możliwość zmiany zakresu obowiązków pracowników ochrony oraz zmiany sposobu realizacji ochrony obiektu, polegającej na zmianie składu osobowego posterunku poprzez zwiększenie liczby pracowników ochrony lub zmianie godzin pełnienia posterunku poprzez wydłużenie godzin pełnienia służby w zwiększonym składzie osobowym</w:t>
      </w:r>
      <w:bookmarkEnd w:id="0"/>
      <w:r w:rsidRPr="00C7022D">
        <w:t>.</w:t>
      </w:r>
      <w:bookmarkEnd w:id="1"/>
    </w:p>
    <w:bookmarkEnd w:id="2"/>
    <w:p w14:paraId="76EC3785" w14:textId="1489340D" w:rsidR="00C362AE" w:rsidRPr="00C7022D" w:rsidRDefault="00C362AE" w:rsidP="004E5A6E">
      <w:pPr>
        <w:pStyle w:val="Akapitzlist"/>
        <w:widowControl w:val="0"/>
        <w:numPr>
          <w:ilvl w:val="0"/>
          <w:numId w:val="13"/>
        </w:numPr>
        <w:tabs>
          <w:tab w:val="left" w:pos="476"/>
          <w:tab w:val="left" w:pos="526"/>
        </w:tabs>
        <w:suppressAutoHyphens w:val="0"/>
        <w:autoSpaceDE w:val="0"/>
        <w:autoSpaceDN w:val="0"/>
        <w:spacing w:line="276" w:lineRule="auto"/>
        <w:contextualSpacing w:val="0"/>
      </w:pPr>
      <w:r w:rsidRPr="00C7022D">
        <w:tab/>
        <w:t>Osoby</w:t>
      </w:r>
      <w:r w:rsidRPr="00C7022D">
        <w:rPr>
          <w:spacing w:val="-3"/>
        </w:rPr>
        <w:t xml:space="preserve"> </w:t>
      </w:r>
      <w:r w:rsidRPr="00C7022D">
        <w:t>wykonujące</w:t>
      </w:r>
      <w:r w:rsidRPr="00C7022D">
        <w:rPr>
          <w:spacing w:val="-5"/>
        </w:rPr>
        <w:t xml:space="preserve"> </w:t>
      </w:r>
      <w:r w:rsidRPr="00C7022D">
        <w:t>Usługi</w:t>
      </w:r>
      <w:r w:rsidRPr="00C7022D">
        <w:rPr>
          <w:spacing w:val="-5"/>
        </w:rPr>
        <w:t xml:space="preserve"> </w:t>
      </w:r>
      <w:r w:rsidRPr="00C7022D">
        <w:t>powinny</w:t>
      </w:r>
      <w:r w:rsidRPr="00C7022D">
        <w:rPr>
          <w:spacing w:val="-3"/>
        </w:rPr>
        <w:t xml:space="preserve"> </w:t>
      </w:r>
      <w:r w:rsidRPr="00C7022D">
        <w:t>zostać</w:t>
      </w:r>
      <w:r w:rsidRPr="00C7022D">
        <w:rPr>
          <w:spacing w:val="-3"/>
        </w:rPr>
        <w:t xml:space="preserve"> </w:t>
      </w:r>
      <w:r w:rsidRPr="00C7022D">
        <w:t>wyposażone</w:t>
      </w:r>
      <w:r w:rsidRPr="00C7022D">
        <w:rPr>
          <w:spacing w:val="-3"/>
        </w:rPr>
        <w:t xml:space="preserve"> </w:t>
      </w:r>
      <w:r w:rsidRPr="00C7022D">
        <w:t>przez</w:t>
      </w:r>
      <w:r w:rsidRPr="00C7022D">
        <w:rPr>
          <w:spacing w:val="-3"/>
        </w:rPr>
        <w:t xml:space="preserve"> </w:t>
      </w:r>
      <w:r w:rsidRPr="00C7022D">
        <w:t>Wykonawcę</w:t>
      </w:r>
      <w:r w:rsidRPr="00C7022D">
        <w:rPr>
          <w:spacing w:val="-3"/>
        </w:rPr>
        <w:t xml:space="preserve"> </w:t>
      </w:r>
      <w:r w:rsidRPr="00C7022D">
        <w:t>w</w:t>
      </w:r>
      <w:r w:rsidRPr="00C7022D">
        <w:rPr>
          <w:spacing w:val="-5"/>
        </w:rPr>
        <w:t xml:space="preserve"> </w:t>
      </w:r>
      <w:r w:rsidRPr="00C7022D">
        <w:t>odpowiednią</w:t>
      </w:r>
      <w:r w:rsidRPr="00C7022D">
        <w:rPr>
          <w:spacing w:val="-2"/>
        </w:rPr>
        <w:t xml:space="preserve"> </w:t>
      </w:r>
      <w:r w:rsidRPr="00C7022D">
        <w:t>odzież</w:t>
      </w:r>
      <w:r w:rsidR="00A02276" w:rsidRPr="00C7022D">
        <w:t>, przystosowaną do pory roku,</w:t>
      </w:r>
      <w:r w:rsidRPr="00C7022D">
        <w:t xml:space="preserve"> z oznaczeniem identyfikującym Wykonawcę.</w:t>
      </w:r>
      <w:r w:rsidR="00A02276" w:rsidRPr="00C7022D">
        <w:t xml:space="preserve"> Szczegółowe wymagania dotyczące odzieży zawarto w załączniku nr 2 do Umowy – Opisie przedmiotu zamówienia.</w:t>
      </w:r>
    </w:p>
    <w:p w14:paraId="562C26F3" w14:textId="77777777" w:rsidR="00C362AE" w:rsidRPr="00C7022D" w:rsidRDefault="00C362AE" w:rsidP="00891755">
      <w:pPr>
        <w:tabs>
          <w:tab w:val="left" w:pos="284"/>
        </w:tabs>
        <w:overflowPunct w:val="0"/>
        <w:autoSpaceDE w:val="0"/>
        <w:spacing w:line="276" w:lineRule="auto"/>
        <w:jc w:val="both"/>
        <w:textAlignment w:val="baseline"/>
        <w:rPr>
          <w:rFonts w:ascii="Calibri" w:hAnsi="Calibri" w:cs="Calibri"/>
          <w:sz w:val="22"/>
          <w:szCs w:val="22"/>
        </w:rPr>
      </w:pPr>
    </w:p>
    <w:p w14:paraId="5F1AE805" w14:textId="161AB15C" w:rsidR="00C362AE" w:rsidRPr="00C7022D" w:rsidRDefault="00C362AE" w:rsidP="00891755">
      <w:pPr>
        <w:tabs>
          <w:tab w:val="left" w:pos="284"/>
        </w:tabs>
        <w:overflowPunct w:val="0"/>
        <w:autoSpaceDE w:val="0"/>
        <w:spacing w:line="276" w:lineRule="auto"/>
        <w:jc w:val="center"/>
        <w:textAlignment w:val="baseline"/>
        <w:rPr>
          <w:rFonts w:ascii="Calibri" w:hAnsi="Calibri" w:cs="Calibri"/>
          <w:b/>
          <w:sz w:val="22"/>
          <w:szCs w:val="22"/>
        </w:rPr>
      </w:pPr>
      <w:r w:rsidRPr="00C7022D">
        <w:rPr>
          <w:rFonts w:ascii="Calibri" w:hAnsi="Calibri" w:cs="Calibri"/>
          <w:b/>
          <w:sz w:val="22"/>
          <w:szCs w:val="22"/>
        </w:rPr>
        <w:t>§4</w:t>
      </w:r>
    </w:p>
    <w:p w14:paraId="1D958513" w14:textId="19380875" w:rsidR="008E5736" w:rsidRPr="00C7022D" w:rsidRDefault="008E5736" w:rsidP="004E5A6E">
      <w:pPr>
        <w:pStyle w:val="Akapitzlist"/>
        <w:widowControl w:val="0"/>
        <w:numPr>
          <w:ilvl w:val="0"/>
          <w:numId w:val="17"/>
        </w:numPr>
        <w:tabs>
          <w:tab w:val="left" w:pos="474"/>
          <w:tab w:val="left" w:pos="476"/>
        </w:tabs>
        <w:suppressAutoHyphens w:val="0"/>
        <w:autoSpaceDE w:val="0"/>
        <w:autoSpaceDN w:val="0"/>
        <w:spacing w:before="1" w:line="276" w:lineRule="auto"/>
        <w:contextualSpacing w:val="0"/>
      </w:pPr>
      <w:r w:rsidRPr="00C7022D">
        <w:t>Zamawiający zapewni pracownikom ochrony podczas wykonywania przez nich czynności związanych z realizacją umowy właściwe warunki pracy, a w szczególności:</w:t>
      </w:r>
    </w:p>
    <w:p w14:paraId="0C1EFAE7" w14:textId="77777777" w:rsidR="008E5736" w:rsidRPr="00C7022D" w:rsidRDefault="008E5736" w:rsidP="004E5A6E">
      <w:pPr>
        <w:pStyle w:val="Akapitzlist"/>
        <w:numPr>
          <w:ilvl w:val="0"/>
          <w:numId w:val="18"/>
        </w:numPr>
        <w:suppressAutoHyphens w:val="0"/>
        <w:spacing w:line="276" w:lineRule="auto"/>
      </w:pPr>
      <w:r w:rsidRPr="00C7022D">
        <w:t xml:space="preserve">pomieszczenie niezbędne do wykonywania przez nich czynności związanych z realizacją przedmiotu umowy oraz możliwość korzystania z sanitariatu; </w:t>
      </w:r>
      <w:bookmarkStart w:id="3" w:name="_Hlk83881226"/>
    </w:p>
    <w:bookmarkEnd w:id="3"/>
    <w:p w14:paraId="1B8C30F5" w14:textId="77777777" w:rsidR="008E5736" w:rsidRPr="00C7022D" w:rsidRDefault="008E5736" w:rsidP="004E5A6E">
      <w:pPr>
        <w:pStyle w:val="Akapitzlist"/>
        <w:numPr>
          <w:ilvl w:val="0"/>
          <w:numId w:val="18"/>
        </w:numPr>
        <w:suppressAutoHyphens w:val="0"/>
        <w:spacing w:line="276" w:lineRule="auto"/>
      </w:pPr>
      <w:r w:rsidRPr="00C7022D">
        <w:t xml:space="preserve">możliwość korzystania z telefonu do kontaktów z policją i straż pożarną, pogotowiem ratunkowym i innymi, właściwymi służbami na wypadek awarii lub zagrożeń. </w:t>
      </w:r>
    </w:p>
    <w:p w14:paraId="6C3EF3F4" w14:textId="77777777" w:rsidR="008E5736" w:rsidRPr="00C7022D" w:rsidRDefault="008E5736" w:rsidP="004E5A6E">
      <w:pPr>
        <w:pStyle w:val="Akapitzlist"/>
        <w:numPr>
          <w:ilvl w:val="0"/>
          <w:numId w:val="17"/>
        </w:numPr>
        <w:suppressAutoHyphens w:val="0"/>
        <w:spacing w:line="276" w:lineRule="auto"/>
      </w:pPr>
      <w:r w:rsidRPr="00C7022D">
        <w:t>Zamawiający poinformuje Wykonawcę o zasadach przebywania pracowników Zamawiającego oraz innych osób w obiekcie poza godzinami pracy Zamawiającego.</w:t>
      </w:r>
    </w:p>
    <w:p w14:paraId="4621C662" w14:textId="77777777" w:rsidR="008E5736" w:rsidRPr="00C7022D" w:rsidRDefault="008E5736" w:rsidP="004E5A6E">
      <w:pPr>
        <w:pStyle w:val="Akapitzlist"/>
        <w:numPr>
          <w:ilvl w:val="0"/>
          <w:numId w:val="17"/>
        </w:numPr>
        <w:suppressAutoHyphens w:val="0"/>
        <w:spacing w:line="276" w:lineRule="auto"/>
      </w:pPr>
      <w:r w:rsidRPr="00C7022D">
        <w:t>Zamawiający zobowiązuje się do:</w:t>
      </w:r>
    </w:p>
    <w:p w14:paraId="18C4896D" w14:textId="77777777" w:rsidR="008E5736" w:rsidRPr="00C7022D" w:rsidRDefault="008E5736" w:rsidP="004E5A6E">
      <w:pPr>
        <w:pStyle w:val="Akapitzlist"/>
        <w:numPr>
          <w:ilvl w:val="0"/>
          <w:numId w:val="19"/>
        </w:numPr>
        <w:suppressAutoHyphens w:val="0"/>
        <w:spacing w:line="276" w:lineRule="auto"/>
      </w:pPr>
      <w:r w:rsidRPr="00C7022D">
        <w:t>niezwłocznego informowania Wykonawcy o wszelkich przypadkach nienależytego wykonania przedmiotu umowy przez pracowników ochrony;</w:t>
      </w:r>
    </w:p>
    <w:p w14:paraId="46D8DCAF" w14:textId="77777777" w:rsidR="008E5736" w:rsidRPr="00C7022D" w:rsidRDefault="008E5736" w:rsidP="004E5A6E">
      <w:pPr>
        <w:pStyle w:val="Akapitzlist"/>
        <w:numPr>
          <w:ilvl w:val="0"/>
          <w:numId w:val="19"/>
        </w:numPr>
        <w:suppressAutoHyphens w:val="0"/>
        <w:spacing w:line="276" w:lineRule="auto"/>
      </w:pPr>
      <w:r w:rsidRPr="00C7022D">
        <w:t xml:space="preserve">bieżącego informowania Wykonawcy o podejmowanych w obiekcie działaniach, które mają lub mogą mieć wpływ na świadczenie usługi przez Wykonawcę. </w:t>
      </w:r>
    </w:p>
    <w:p w14:paraId="0897075C" w14:textId="77777777" w:rsidR="008E5736" w:rsidRPr="00C7022D" w:rsidRDefault="008E5736" w:rsidP="004E5A6E">
      <w:pPr>
        <w:pStyle w:val="Akapitzlist"/>
        <w:numPr>
          <w:ilvl w:val="0"/>
          <w:numId w:val="17"/>
        </w:numPr>
        <w:suppressAutoHyphens w:val="0"/>
        <w:autoSpaceDE w:val="0"/>
        <w:autoSpaceDN w:val="0"/>
        <w:adjustRightInd w:val="0"/>
        <w:spacing w:line="276" w:lineRule="auto"/>
      </w:pPr>
      <w:bookmarkStart w:id="4" w:name="_Hlk81990705"/>
      <w:r w:rsidRPr="00C7022D">
        <w:t>Wykonawca zobowiązany jest do:</w:t>
      </w:r>
    </w:p>
    <w:p w14:paraId="25020979" w14:textId="77777777" w:rsidR="008E5736" w:rsidRPr="00C7022D" w:rsidRDefault="008E5736" w:rsidP="004E5A6E">
      <w:pPr>
        <w:pStyle w:val="Akapitzlist"/>
        <w:numPr>
          <w:ilvl w:val="0"/>
          <w:numId w:val="20"/>
        </w:numPr>
        <w:suppressAutoHyphens w:val="0"/>
        <w:autoSpaceDE w:val="0"/>
        <w:autoSpaceDN w:val="0"/>
        <w:adjustRightInd w:val="0"/>
        <w:spacing w:line="276" w:lineRule="auto"/>
      </w:pPr>
      <w:r w:rsidRPr="00C7022D">
        <w:t xml:space="preserve">zapewnienia pracownikom ochrony </w:t>
      </w:r>
      <w:r w:rsidRPr="00C7022D">
        <w:rPr>
          <w:lang w:bidi="pl-PL"/>
        </w:rPr>
        <w:t>podczas wykonywania przez nich obowiązków związanych z realizacją umowy:</w:t>
      </w:r>
    </w:p>
    <w:p w14:paraId="5A323182" w14:textId="77777777" w:rsidR="008E5736" w:rsidRPr="00C7022D" w:rsidRDefault="008E5736" w:rsidP="004E5A6E">
      <w:pPr>
        <w:pStyle w:val="Akapitzlist"/>
        <w:numPr>
          <w:ilvl w:val="0"/>
          <w:numId w:val="21"/>
        </w:numPr>
        <w:suppressAutoHyphens w:val="0"/>
        <w:autoSpaceDE w:val="0"/>
        <w:autoSpaceDN w:val="0"/>
        <w:adjustRightInd w:val="0"/>
        <w:spacing w:line="276" w:lineRule="auto"/>
      </w:pPr>
      <w:r w:rsidRPr="00C7022D">
        <w:t>odpowiedniego jednolitego umundurowania służbowego oraz identyfikatory,</w:t>
      </w:r>
    </w:p>
    <w:p w14:paraId="52A23E2A" w14:textId="77777777" w:rsidR="008E5736" w:rsidRPr="00C7022D" w:rsidRDefault="008E5736" w:rsidP="004E5A6E">
      <w:pPr>
        <w:pStyle w:val="Akapitzlist"/>
        <w:numPr>
          <w:ilvl w:val="0"/>
          <w:numId w:val="21"/>
        </w:numPr>
        <w:suppressAutoHyphens w:val="0"/>
        <w:autoSpaceDE w:val="0"/>
        <w:autoSpaceDN w:val="0"/>
        <w:adjustRightInd w:val="0"/>
        <w:spacing w:line="276" w:lineRule="auto"/>
      </w:pPr>
      <w:r w:rsidRPr="00C7022D">
        <w:t xml:space="preserve">środków łączności bezprzewodowej oraz innych środków technicznych niezbędnych do prawidłowej realizacji przedmiotu umowy, w szczególności: telefon komórkowy, </w:t>
      </w:r>
    </w:p>
    <w:p w14:paraId="3537A75A" w14:textId="77777777" w:rsidR="008E5736" w:rsidRPr="00C7022D" w:rsidRDefault="008E5736" w:rsidP="004E5A6E">
      <w:pPr>
        <w:pStyle w:val="Akapitzlist"/>
        <w:numPr>
          <w:ilvl w:val="0"/>
          <w:numId w:val="21"/>
        </w:numPr>
        <w:suppressAutoHyphens w:val="0"/>
        <w:autoSpaceDE w:val="0"/>
        <w:autoSpaceDN w:val="0"/>
        <w:adjustRightInd w:val="0"/>
        <w:spacing w:line="276" w:lineRule="auto"/>
      </w:pPr>
      <w:r w:rsidRPr="00C7022D">
        <w:t xml:space="preserve">środków ochrony indywidulanej, w tym związanych ze stanem pandemii oraz środków czystości; </w:t>
      </w:r>
    </w:p>
    <w:p w14:paraId="331BF639" w14:textId="77777777" w:rsidR="008E5736" w:rsidRPr="00C7022D" w:rsidRDefault="008E5736" w:rsidP="004E5A6E">
      <w:pPr>
        <w:pStyle w:val="Akapitzlist"/>
        <w:numPr>
          <w:ilvl w:val="0"/>
          <w:numId w:val="20"/>
        </w:numPr>
        <w:suppressAutoHyphens w:val="0"/>
        <w:autoSpaceDE w:val="0"/>
        <w:autoSpaceDN w:val="0"/>
        <w:adjustRightInd w:val="0"/>
        <w:spacing w:line="276" w:lineRule="auto"/>
      </w:pPr>
      <w:bookmarkStart w:id="5" w:name="_Hlk22106739"/>
      <w:r w:rsidRPr="00C7022D">
        <w:t xml:space="preserve">przeszkolenia i zapoznania pracowników ochrony </w:t>
      </w:r>
      <w:bookmarkEnd w:id="5"/>
      <w:r w:rsidRPr="00C7022D">
        <w:t>z procedurami i instrukcjami w zakresie niezbędnym do realizacji obowiązków wynikających z umowy, przed przystąpieniem do ich wykonywania, co Wykonawca potwierdzi przedkładając Zamawiającemu stosowne oświadczenia pracowników ochrony.</w:t>
      </w:r>
    </w:p>
    <w:p w14:paraId="52C1A9F8" w14:textId="77777777" w:rsidR="008E5736" w:rsidRPr="00C7022D" w:rsidRDefault="008E5736" w:rsidP="004E5A6E">
      <w:pPr>
        <w:pStyle w:val="Akapitzlist"/>
        <w:numPr>
          <w:ilvl w:val="0"/>
          <w:numId w:val="17"/>
        </w:numPr>
        <w:suppressAutoHyphens w:val="0"/>
        <w:autoSpaceDE w:val="0"/>
        <w:autoSpaceDN w:val="0"/>
        <w:adjustRightInd w:val="0"/>
        <w:spacing w:line="276" w:lineRule="auto"/>
        <w:rPr>
          <w:rFonts w:eastAsia="ArialMT"/>
        </w:rPr>
      </w:pPr>
      <w:r w:rsidRPr="00C7022D">
        <w:rPr>
          <w:rFonts w:eastAsia="ArialMT"/>
        </w:rPr>
        <w:t>Wykonawca ponosi wyłączną odpowiedzialność za przeszkolenie pracowników ochrony wyznaczonych do realizacji przedmiotu umowy w zakresie przepisów BHP i przeciwpożarowych oraz za posiadanie przez tych pracowników aktualnych, wymaganych przepisami prawa badań lekarskich.</w:t>
      </w:r>
    </w:p>
    <w:p w14:paraId="6AA270F3" w14:textId="77777777" w:rsidR="008E5736" w:rsidRPr="00C7022D" w:rsidRDefault="008E5736" w:rsidP="004E5A6E">
      <w:pPr>
        <w:pStyle w:val="Akapitzlist"/>
        <w:numPr>
          <w:ilvl w:val="0"/>
          <w:numId w:val="17"/>
        </w:numPr>
        <w:suppressAutoHyphens w:val="0"/>
        <w:autoSpaceDE w:val="0"/>
        <w:autoSpaceDN w:val="0"/>
        <w:adjustRightInd w:val="0"/>
        <w:spacing w:line="276" w:lineRule="auto"/>
      </w:pPr>
      <w:r w:rsidRPr="00C7022D">
        <w:t>Wykonawca zobowiązany jest do zaznajomienia pracowników ochrony, przed przystąpieniem do wykonywania obowiązków wynikających z umowy, ze sposobem realizacji ochrony, rozkładem pomieszczeń, przebiegiem dróg ewakuacyjnych, z rozmieszczeniem i obsługą w podstawowym zakresie wyłączników głównych energii elektrycznej, zaworów głównych wodnych, wyłączników systemów antywłamaniowych i przeciwpożarowych.</w:t>
      </w:r>
    </w:p>
    <w:bookmarkEnd w:id="4"/>
    <w:p w14:paraId="74D3FCA8" w14:textId="77777777" w:rsidR="008E5736" w:rsidRPr="00C7022D" w:rsidRDefault="008E5736" w:rsidP="004E5A6E">
      <w:pPr>
        <w:pStyle w:val="Akapitzlist"/>
        <w:numPr>
          <w:ilvl w:val="0"/>
          <w:numId w:val="22"/>
        </w:numPr>
        <w:suppressAutoHyphens w:val="0"/>
        <w:autoSpaceDE w:val="0"/>
        <w:autoSpaceDN w:val="0"/>
        <w:adjustRightInd w:val="0"/>
        <w:spacing w:line="276" w:lineRule="auto"/>
        <w:rPr>
          <w:rFonts w:eastAsia="ArialMT"/>
        </w:rPr>
      </w:pPr>
      <w:r w:rsidRPr="00C7022D">
        <w:rPr>
          <w:rFonts w:eastAsia="ArialMT"/>
        </w:rPr>
        <w:t xml:space="preserve">Wykonawca zobowiązany jest do prowadzenia </w:t>
      </w:r>
      <w:r w:rsidRPr="00C7022D">
        <w:rPr>
          <w:rFonts w:eastAsia="ArialMT"/>
          <w:i/>
          <w:iCs/>
        </w:rPr>
        <w:t>książki dyżurów i raportów</w:t>
      </w:r>
      <w:r w:rsidRPr="00C7022D">
        <w:rPr>
          <w:rFonts w:eastAsia="ArialMT"/>
        </w:rPr>
        <w:t>, której wzór zatwierdzi Zamawiający, w sposób pozwalający ustalić godziny rozpoczęcia i zakończenia pracy przez każdego z pracowników ochrony oraz umożliwiający dokonywanie wpisów zdarzeń, które mogą mieć znaczenie dla zapewnienia ochrony obiektu</w:t>
      </w:r>
      <w:r w:rsidRPr="00C7022D">
        <w:t>.</w:t>
      </w:r>
    </w:p>
    <w:p w14:paraId="0390A5D5" w14:textId="77777777" w:rsidR="008E5736" w:rsidRPr="00C7022D" w:rsidRDefault="008E5736" w:rsidP="004E5A6E">
      <w:pPr>
        <w:pStyle w:val="Akapitzlist"/>
        <w:numPr>
          <w:ilvl w:val="0"/>
          <w:numId w:val="22"/>
        </w:numPr>
        <w:suppressAutoHyphens w:val="0"/>
        <w:autoSpaceDE w:val="0"/>
        <w:autoSpaceDN w:val="0"/>
        <w:adjustRightInd w:val="0"/>
        <w:spacing w:line="276" w:lineRule="auto"/>
        <w:rPr>
          <w:rFonts w:eastAsia="ArialMT"/>
        </w:rPr>
      </w:pPr>
      <w:r w:rsidRPr="00C7022D">
        <w:rPr>
          <w:rFonts w:eastAsia="ArialMT"/>
        </w:rPr>
        <w:lastRenderedPageBreak/>
        <w:t xml:space="preserve">Wykonawca zobowiązany jest do prowadzenia </w:t>
      </w:r>
      <w:r w:rsidRPr="00C7022D">
        <w:rPr>
          <w:rFonts w:eastAsia="ArialMT"/>
          <w:i/>
        </w:rPr>
        <w:t>ewidencji pobierania i zdawania kluczy</w:t>
      </w:r>
      <w:r w:rsidRPr="00C7022D">
        <w:rPr>
          <w:rFonts w:eastAsia="ArialMT"/>
        </w:rPr>
        <w:t xml:space="preserve"> obowiązującej u Zamawiającego, w sposób umożliwiający stwierdzenie daty i godziny pobrania </w:t>
      </w:r>
      <w:r w:rsidRPr="00C7022D">
        <w:rPr>
          <w:rFonts w:eastAsia="ArialMT"/>
        </w:rPr>
        <w:br/>
        <w:t xml:space="preserve">i zwrotu kluczy oraz identyfikację osoby pobierającej lub zdającej klucze. </w:t>
      </w:r>
    </w:p>
    <w:p w14:paraId="33842C62" w14:textId="77777777" w:rsidR="008E5736" w:rsidRPr="00C7022D" w:rsidRDefault="008E5736" w:rsidP="004E5A6E">
      <w:pPr>
        <w:pStyle w:val="Akapitzlist"/>
        <w:numPr>
          <w:ilvl w:val="0"/>
          <w:numId w:val="22"/>
        </w:numPr>
        <w:suppressAutoHyphens w:val="0"/>
        <w:autoSpaceDE w:val="0"/>
        <w:autoSpaceDN w:val="0"/>
        <w:adjustRightInd w:val="0"/>
        <w:spacing w:line="276" w:lineRule="auto"/>
        <w:rPr>
          <w:rFonts w:eastAsia="ArialMT"/>
        </w:rPr>
      </w:pPr>
      <w:r w:rsidRPr="00C7022D">
        <w:t>Wykonawca zobowiązany jest do niezwłocznego zgłaszania Zamawiającemu wszelkich zdarzeń mających wpływ na bezpieczeństwo obiektu, w tym zauważone uszkodzenia: sieci c.o., sieci wodociągowo - kanalizacyjnej, wyposażenia węzłów sanitarnych, sprzętu  biurowego, instalacji alarmowej, instalacji telewizji dozorowej i inne.</w:t>
      </w:r>
    </w:p>
    <w:p w14:paraId="1BDAD924" w14:textId="77777777" w:rsidR="008E5736" w:rsidRPr="00C7022D" w:rsidRDefault="008E5736" w:rsidP="004E5A6E">
      <w:pPr>
        <w:pStyle w:val="Akapitzlist"/>
        <w:numPr>
          <w:ilvl w:val="0"/>
          <w:numId w:val="22"/>
        </w:numPr>
        <w:suppressAutoHyphens w:val="0"/>
        <w:autoSpaceDE w:val="0"/>
        <w:autoSpaceDN w:val="0"/>
        <w:adjustRightInd w:val="0"/>
        <w:spacing w:line="276" w:lineRule="auto"/>
        <w:rPr>
          <w:rFonts w:eastAsia="ArialMT"/>
        </w:rPr>
      </w:pPr>
      <w:r w:rsidRPr="00C7022D">
        <w:t>Wykonawca zobowiązany jest do sporządzania miesięcznych grafików pracy pracowników ochrony. Wykonawca zapewnia odpowiedni stan etatowy bezpośredniej ochronie fizycznej obiektu, w taki sposób, aby liczba nadgodzin wypracowanych przez pracowników była zgodna z Kodeksem pracy.</w:t>
      </w:r>
      <w:r w:rsidRPr="00C7022D">
        <w:rPr>
          <w:rFonts w:eastAsia="ArialMT"/>
        </w:rPr>
        <w:t xml:space="preserve"> </w:t>
      </w:r>
      <w:r w:rsidRPr="00C7022D">
        <w:rPr>
          <w:bCs/>
        </w:rPr>
        <w:t>Grafiki Wykonawca przedkłada Zamawiającemu do wiadomości.</w:t>
      </w:r>
    </w:p>
    <w:p w14:paraId="37A07210" w14:textId="77777777" w:rsidR="008E5736" w:rsidRPr="00C7022D" w:rsidRDefault="00C362AE" w:rsidP="004E5A6E">
      <w:pPr>
        <w:pStyle w:val="Akapitzlist"/>
        <w:numPr>
          <w:ilvl w:val="0"/>
          <w:numId w:val="22"/>
        </w:numPr>
        <w:suppressAutoHyphens w:val="0"/>
        <w:autoSpaceDE w:val="0"/>
        <w:autoSpaceDN w:val="0"/>
        <w:adjustRightInd w:val="0"/>
        <w:spacing w:line="276" w:lineRule="auto"/>
        <w:rPr>
          <w:rFonts w:eastAsia="ArialMT"/>
        </w:rPr>
      </w:pPr>
      <w:r w:rsidRPr="00C7022D">
        <w:t>Wykonawca</w:t>
      </w:r>
      <w:r w:rsidRPr="00C7022D">
        <w:rPr>
          <w:spacing w:val="-3"/>
        </w:rPr>
        <w:t xml:space="preserve"> </w:t>
      </w:r>
      <w:r w:rsidRPr="00C7022D">
        <w:t>zobowiązany</w:t>
      </w:r>
      <w:r w:rsidRPr="00C7022D">
        <w:rPr>
          <w:spacing w:val="-3"/>
        </w:rPr>
        <w:t xml:space="preserve"> </w:t>
      </w:r>
      <w:r w:rsidRPr="00C7022D">
        <w:t>jest</w:t>
      </w:r>
      <w:r w:rsidRPr="00C7022D">
        <w:rPr>
          <w:spacing w:val="-3"/>
        </w:rPr>
        <w:t xml:space="preserve"> </w:t>
      </w:r>
      <w:r w:rsidRPr="00C7022D">
        <w:t>do</w:t>
      </w:r>
      <w:r w:rsidRPr="00C7022D">
        <w:rPr>
          <w:spacing w:val="-2"/>
        </w:rPr>
        <w:t xml:space="preserve"> </w:t>
      </w:r>
      <w:r w:rsidRPr="00C7022D">
        <w:t>przestrzegania</w:t>
      </w:r>
      <w:r w:rsidRPr="00C7022D">
        <w:rPr>
          <w:spacing w:val="-3"/>
        </w:rPr>
        <w:t xml:space="preserve"> </w:t>
      </w:r>
      <w:r w:rsidRPr="00C7022D">
        <w:t>na</w:t>
      </w:r>
      <w:r w:rsidRPr="00C7022D">
        <w:rPr>
          <w:spacing w:val="-3"/>
        </w:rPr>
        <w:t xml:space="preserve"> </w:t>
      </w:r>
      <w:r w:rsidRPr="00C7022D">
        <w:t>terenie</w:t>
      </w:r>
      <w:r w:rsidRPr="00C7022D">
        <w:rPr>
          <w:spacing w:val="-5"/>
        </w:rPr>
        <w:t xml:space="preserve"> </w:t>
      </w:r>
      <w:r w:rsidRPr="00C7022D">
        <w:t>obiektu,</w:t>
      </w:r>
      <w:r w:rsidRPr="00C7022D">
        <w:rPr>
          <w:spacing w:val="-6"/>
        </w:rPr>
        <w:t xml:space="preserve"> </w:t>
      </w:r>
      <w:r w:rsidRPr="00C7022D">
        <w:t>w</w:t>
      </w:r>
      <w:r w:rsidRPr="00C7022D">
        <w:rPr>
          <w:spacing w:val="-4"/>
        </w:rPr>
        <w:t xml:space="preserve"> </w:t>
      </w:r>
      <w:r w:rsidRPr="00C7022D">
        <w:t>którym</w:t>
      </w:r>
      <w:r w:rsidRPr="00C7022D">
        <w:rPr>
          <w:spacing w:val="-2"/>
        </w:rPr>
        <w:t xml:space="preserve"> </w:t>
      </w:r>
      <w:r w:rsidRPr="00C7022D">
        <w:t>świadczone będą usługi, wewnętrznych przepisów regulujących zasady BHP, p.poż oraz ochrony obiektu, osób i mienia oraz egzekwowania tych przepisów od zatrudnianych przez siebie pracowników.</w:t>
      </w:r>
    </w:p>
    <w:p w14:paraId="645A94BD" w14:textId="77777777" w:rsidR="008E5736" w:rsidRPr="00C7022D" w:rsidRDefault="00C362AE" w:rsidP="004E5A6E">
      <w:pPr>
        <w:pStyle w:val="Akapitzlist"/>
        <w:numPr>
          <w:ilvl w:val="0"/>
          <w:numId w:val="22"/>
        </w:numPr>
        <w:suppressAutoHyphens w:val="0"/>
        <w:autoSpaceDE w:val="0"/>
        <w:autoSpaceDN w:val="0"/>
        <w:adjustRightInd w:val="0"/>
        <w:spacing w:line="276" w:lineRule="auto"/>
        <w:rPr>
          <w:rFonts w:eastAsia="ArialMT"/>
        </w:rPr>
      </w:pPr>
      <w:r w:rsidRPr="00C7022D">
        <w:t>Wykonawca</w:t>
      </w:r>
      <w:r w:rsidRPr="00C7022D">
        <w:rPr>
          <w:spacing w:val="-6"/>
        </w:rPr>
        <w:t xml:space="preserve"> </w:t>
      </w:r>
      <w:r w:rsidRPr="00C7022D">
        <w:t>zobowiązuje</w:t>
      </w:r>
      <w:r w:rsidRPr="00C7022D">
        <w:rPr>
          <w:spacing w:val="-7"/>
        </w:rPr>
        <w:t xml:space="preserve"> </w:t>
      </w:r>
      <w:r w:rsidRPr="00C7022D">
        <w:t>się</w:t>
      </w:r>
      <w:r w:rsidRPr="00C7022D">
        <w:rPr>
          <w:spacing w:val="-6"/>
        </w:rPr>
        <w:t xml:space="preserve"> </w:t>
      </w:r>
      <w:r w:rsidRPr="00C7022D">
        <w:t>do</w:t>
      </w:r>
      <w:r w:rsidRPr="00C7022D">
        <w:rPr>
          <w:spacing w:val="-5"/>
        </w:rPr>
        <w:t xml:space="preserve"> </w:t>
      </w:r>
      <w:r w:rsidRPr="00C7022D">
        <w:t>zachowania</w:t>
      </w:r>
      <w:r w:rsidRPr="00C7022D">
        <w:rPr>
          <w:spacing w:val="-5"/>
        </w:rPr>
        <w:t xml:space="preserve"> </w:t>
      </w:r>
      <w:r w:rsidRPr="00C7022D">
        <w:t>nienaruszalności</w:t>
      </w:r>
      <w:r w:rsidRPr="00C7022D">
        <w:rPr>
          <w:spacing w:val="-7"/>
        </w:rPr>
        <w:t xml:space="preserve"> </w:t>
      </w:r>
      <w:r w:rsidRPr="00C7022D">
        <w:t>wyposażenia</w:t>
      </w:r>
      <w:r w:rsidRPr="00C7022D">
        <w:rPr>
          <w:spacing w:val="-6"/>
        </w:rPr>
        <w:t xml:space="preserve"> </w:t>
      </w:r>
      <w:r w:rsidRPr="00C7022D">
        <w:t>i</w:t>
      </w:r>
      <w:r w:rsidRPr="00C7022D">
        <w:rPr>
          <w:spacing w:val="-6"/>
        </w:rPr>
        <w:t xml:space="preserve"> </w:t>
      </w:r>
      <w:r w:rsidRPr="00C7022D">
        <w:t>dokumentów</w:t>
      </w:r>
      <w:r w:rsidRPr="00C7022D">
        <w:rPr>
          <w:spacing w:val="-2"/>
        </w:rPr>
        <w:t xml:space="preserve"> </w:t>
      </w:r>
      <w:r w:rsidRPr="00C7022D">
        <w:rPr>
          <w:spacing w:val="-10"/>
        </w:rPr>
        <w:t>w</w:t>
      </w:r>
      <w:r w:rsidR="00DC292A" w:rsidRPr="00C7022D">
        <w:rPr>
          <w:spacing w:val="-10"/>
        </w:rPr>
        <w:t xml:space="preserve"> </w:t>
      </w:r>
      <w:r w:rsidR="008E5736" w:rsidRPr="00C7022D">
        <w:t>obiekcie</w:t>
      </w:r>
      <w:r w:rsidRPr="00C7022D">
        <w:rPr>
          <w:spacing w:val="-5"/>
        </w:rPr>
        <w:t xml:space="preserve"> </w:t>
      </w:r>
      <w:r w:rsidRPr="00C7022D">
        <w:t>oraz</w:t>
      </w:r>
      <w:r w:rsidRPr="00C7022D">
        <w:rPr>
          <w:spacing w:val="-7"/>
        </w:rPr>
        <w:t xml:space="preserve"> </w:t>
      </w:r>
      <w:r w:rsidRPr="00C7022D">
        <w:t>przestrzegania</w:t>
      </w:r>
      <w:r w:rsidRPr="00C7022D">
        <w:rPr>
          <w:spacing w:val="-5"/>
        </w:rPr>
        <w:t xml:space="preserve"> </w:t>
      </w:r>
      <w:r w:rsidRPr="00C7022D">
        <w:t>przepisów</w:t>
      </w:r>
      <w:r w:rsidRPr="00C7022D">
        <w:rPr>
          <w:spacing w:val="-7"/>
        </w:rPr>
        <w:t xml:space="preserve"> </w:t>
      </w:r>
      <w:r w:rsidRPr="00C7022D">
        <w:t>RODO,</w:t>
      </w:r>
      <w:r w:rsidRPr="00C7022D">
        <w:rPr>
          <w:spacing w:val="-5"/>
        </w:rPr>
        <w:t xml:space="preserve"> </w:t>
      </w:r>
      <w:r w:rsidRPr="00C7022D">
        <w:t>ustawy</w:t>
      </w:r>
      <w:r w:rsidRPr="00C7022D">
        <w:rPr>
          <w:spacing w:val="-6"/>
        </w:rPr>
        <w:t xml:space="preserve"> </w:t>
      </w:r>
      <w:r w:rsidRPr="00C7022D">
        <w:t>z</w:t>
      </w:r>
      <w:r w:rsidRPr="00C7022D">
        <w:rPr>
          <w:spacing w:val="-5"/>
        </w:rPr>
        <w:t xml:space="preserve"> </w:t>
      </w:r>
      <w:r w:rsidRPr="00C7022D">
        <w:t>dnia</w:t>
      </w:r>
      <w:r w:rsidRPr="00C7022D">
        <w:rPr>
          <w:spacing w:val="-4"/>
        </w:rPr>
        <w:t xml:space="preserve"> </w:t>
      </w:r>
      <w:r w:rsidRPr="00C7022D">
        <w:t>5</w:t>
      </w:r>
      <w:r w:rsidRPr="00C7022D">
        <w:rPr>
          <w:spacing w:val="-5"/>
        </w:rPr>
        <w:t xml:space="preserve"> </w:t>
      </w:r>
      <w:r w:rsidRPr="00C7022D">
        <w:t>sierpnia</w:t>
      </w:r>
      <w:r w:rsidRPr="00C7022D">
        <w:rPr>
          <w:spacing w:val="-5"/>
        </w:rPr>
        <w:t xml:space="preserve"> </w:t>
      </w:r>
      <w:r w:rsidRPr="00C7022D">
        <w:rPr>
          <w:spacing w:val="-4"/>
        </w:rPr>
        <w:t>2010</w:t>
      </w:r>
      <w:r w:rsidR="00DC292A" w:rsidRPr="00C7022D">
        <w:rPr>
          <w:spacing w:val="-4"/>
        </w:rPr>
        <w:t xml:space="preserve"> </w:t>
      </w:r>
      <w:r w:rsidRPr="00C7022D">
        <w:t>r. o ochronie informacji niejawnych (</w:t>
      </w:r>
      <w:proofErr w:type="spellStart"/>
      <w:r w:rsidRPr="00C7022D">
        <w:t>t.j</w:t>
      </w:r>
      <w:proofErr w:type="spellEnd"/>
      <w:r w:rsidRPr="00C7022D">
        <w:t>. Dz.U. 2019 poz. 742</w:t>
      </w:r>
      <w:r w:rsidR="00DC292A" w:rsidRPr="00C7022D">
        <w:t xml:space="preserve"> ze zm.</w:t>
      </w:r>
      <w:r w:rsidRPr="00C7022D">
        <w:t>) oraz zachowania w tajemnicy innych</w:t>
      </w:r>
      <w:r w:rsidRPr="00C7022D">
        <w:rPr>
          <w:spacing w:val="-3"/>
        </w:rPr>
        <w:t xml:space="preserve"> </w:t>
      </w:r>
      <w:r w:rsidRPr="00C7022D">
        <w:t>informacji,</w:t>
      </w:r>
      <w:r w:rsidRPr="00C7022D">
        <w:rPr>
          <w:spacing w:val="-6"/>
        </w:rPr>
        <w:t xml:space="preserve"> </w:t>
      </w:r>
      <w:r w:rsidRPr="00C7022D">
        <w:t>których</w:t>
      </w:r>
      <w:r w:rsidRPr="00C7022D">
        <w:rPr>
          <w:spacing w:val="-6"/>
        </w:rPr>
        <w:t xml:space="preserve"> </w:t>
      </w:r>
      <w:r w:rsidRPr="00C7022D">
        <w:t>ujawnienie</w:t>
      </w:r>
      <w:r w:rsidRPr="00C7022D">
        <w:rPr>
          <w:spacing w:val="-5"/>
        </w:rPr>
        <w:t xml:space="preserve"> </w:t>
      </w:r>
      <w:r w:rsidRPr="00C7022D">
        <w:t>mogłoby</w:t>
      </w:r>
      <w:r w:rsidRPr="00C7022D">
        <w:rPr>
          <w:spacing w:val="-3"/>
        </w:rPr>
        <w:t xml:space="preserve"> </w:t>
      </w:r>
      <w:r w:rsidRPr="00C7022D">
        <w:t>narazić</w:t>
      </w:r>
      <w:r w:rsidRPr="00C7022D">
        <w:rPr>
          <w:spacing w:val="-3"/>
        </w:rPr>
        <w:t xml:space="preserve"> </w:t>
      </w:r>
      <w:r w:rsidRPr="00C7022D">
        <w:t>Zamawiającego</w:t>
      </w:r>
      <w:r w:rsidRPr="00C7022D">
        <w:rPr>
          <w:spacing w:val="-5"/>
        </w:rPr>
        <w:t xml:space="preserve"> </w:t>
      </w:r>
      <w:r w:rsidRPr="00C7022D">
        <w:t>na</w:t>
      </w:r>
      <w:r w:rsidRPr="00C7022D">
        <w:rPr>
          <w:spacing w:val="-3"/>
        </w:rPr>
        <w:t xml:space="preserve"> </w:t>
      </w:r>
      <w:r w:rsidRPr="00C7022D">
        <w:t>szkodę. Wykonawca zobowiązuje się do zachowania w tajemnicy wszelkich informacji dotyczących działalności</w:t>
      </w:r>
      <w:r w:rsidR="00DC292A" w:rsidRPr="00C7022D">
        <w:t xml:space="preserve"> </w:t>
      </w:r>
      <w:r w:rsidRPr="00C7022D">
        <w:t>Zamawiającego</w:t>
      </w:r>
      <w:r w:rsidRPr="00C7022D">
        <w:rPr>
          <w:spacing w:val="-3"/>
        </w:rPr>
        <w:t xml:space="preserve"> </w:t>
      </w:r>
      <w:r w:rsidRPr="00C7022D">
        <w:t>(w</w:t>
      </w:r>
      <w:r w:rsidRPr="00C7022D">
        <w:rPr>
          <w:spacing w:val="-3"/>
        </w:rPr>
        <w:t xml:space="preserve"> </w:t>
      </w:r>
      <w:r w:rsidRPr="00C7022D">
        <w:t>szczególności</w:t>
      </w:r>
      <w:r w:rsidRPr="00C7022D">
        <w:rPr>
          <w:spacing w:val="-4"/>
        </w:rPr>
        <w:t xml:space="preserve"> </w:t>
      </w:r>
      <w:r w:rsidRPr="00C7022D">
        <w:t>systemu</w:t>
      </w:r>
      <w:r w:rsidRPr="00C7022D">
        <w:rPr>
          <w:spacing w:val="-5"/>
        </w:rPr>
        <w:t xml:space="preserve"> </w:t>
      </w:r>
      <w:r w:rsidRPr="00C7022D">
        <w:t>zabezpieczeń,</w:t>
      </w:r>
      <w:r w:rsidRPr="00C7022D">
        <w:rPr>
          <w:spacing w:val="-4"/>
        </w:rPr>
        <w:t xml:space="preserve"> </w:t>
      </w:r>
      <w:r w:rsidRPr="00C7022D">
        <w:t>przedmiotów</w:t>
      </w:r>
      <w:r w:rsidRPr="00C7022D">
        <w:rPr>
          <w:spacing w:val="-3"/>
        </w:rPr>
        <w:t xml:space="preserve"> </w:t>
      </w:r>
      <w:r w:rsidRPr="00C7022D">
        <w:t>i</w:t>
      </w:r>
      <w:r w:rsidRPr="00C7022D">
        <w:rPr>
          <w:spacing w:val="-4"/>
        </w:rPr>
        <w:t xml:space="preserve"> </w:t>
      </w:r>
      <w:r w:rsidRPr="00C7022D">
        <w:t>urządzeń</w:t>
      </w:r>
      <w:r w:rsidRPr="00C7022D">
        <w:rPr>
          <w:spacing w:val="-4"/>
        </w:rPr>
        <w:t xml:space="preserve"> </w:t>
      </w:r>
      <w:r w:rsidRPr="00C7022D">
        <w:t>znajdujących</w:t>
      </w:r>
      <w:r w:rsidRPr="00C7022D">
        <w:rPr>
          <w:spacing w:val="-4"/>
        </w:rPr>
        <w:t xml:space="preserve"> </w:t>
      </w:r>
      <w:r w:rsidRPr="00C7022D">
        <w:t>się w pomieszczeniach, rozkładu pomieszczeń etc.), o których dowiedział się w trakcie realizacji umowy. Obowiązek zachowania w tajemnicy danych, o których mowa w niniejszym ustępie spoczywa na Wykonawcy także po wygaśnięciu Umowy lub odstąpieniu od niej przez</w:t>
      </w:r>
      <w:r w:rsidR="00DC292A" w:rsidRPr="00C7022D">
        <w:t xml:space="preserve"> </w:t>
      </w:r>
      <w:r w:rsidRPr="00C7022D">
        <w:t>którąkolwiek</w:t>
      </w:r>
      <w:r w:rsidRPr="00C7022D">
        <w:rPr>
          <w:spacing w:val="-5"/>
        </w:rPr>
        <w:t xml:space="preserve"> </w:t>
      </w:r>
      <w:r w:rsidRPr="00C7022D">
        <w:t>ze</w:t>
      </w:r>
      <w:r w:rsidRPr="00C7022D">
        <w:rPr>
          <w:spacing w:val="-3"/>
        </w:rPr>
        <w:t xml:space="preserve"> </w:t>
      </w:r>
      <w:r w:rsidRPr="00C7022D">
        <w:rPr>
          <w:spacing w:val="-2"/>
        </w:rPr>
        <w:t>Stron.</w:t>
      </w:r>
    </w:p>
    <w:p w14:paraId="64443A59" w14:textId="0209154C" w:rsidR="00C362AE" w:rsidRPr="00C7022D" w:rsidRDefault="00C362AE" w:rsidP="004E5A6E">
      <w:pPr>
        <w:pStyle w:val="Akapitzlist"/>
        <w:numPr>
          <w:ilvl w:val="0"/>
          <w:numId w:val="22"/>
        </w:numPr>
        <w:suppressAutoHyphens w:val="0"/>
        <w:autoSpaceDE w:val="0"/>
        <w:autoSpaceDN w:val="0"/>
        <w:adjustRightInd w:val="0"/>
        <w:spacing w:line="276" w:lineRule="auto"/>
        <w:rPr>
          <w:rFonts w:eastAsia="ArialMT"/>
        </w:rPr>
      </w:pPr>
      <w:r w:rsidRPr="00C7022D">
        <w:t>Wykonawca ponosi pełną odpowiedzialność za wszelkie szkody powstałe w związku z wykonywaniem</w:t>
      </w:r>
      <w:r w:rsidRPr="00C7022D">
        <w:rPr>
          <w:spacing w:val="-4"/>
        </w:rPr>
        <w:t xml:space="preserve"> </w:t>
      </w:r>
      <w:r w:rsidRPr="00C7022D">
        <w:t>Przedmiotu</w:t>
      </w:r>
      <w:r w:rsidRPr="00C7022D">
        <w:rPr>
          <w:spacing w:val="-4"/>
        </w:rPr>
        <w:t xml:space="preserve"> </w:t>
      </w:r>
      <w:r w:rsidRPr="00C7022D">
        <w:t>umowy,</w:t>
      </w:r>
      <w:r w:rsidRPr="00C7022D">
        <w:rPr>
          <w:spacing w:val="-6"/>
        </w:rPr>
        <w:t xml:space="preserve"> </w:t>
      </w:r>
      <w:r w:rsidRPr="00C7022D">
        <w:t>w</w:t>
      </w:r>
      <w:r w:rsidRPr="00C7022D">
        <w:rPr>
          <w:spacing w:val="-4"/>
        </w:rPr>
        <w:t xml:space="preserve"> </w:t>
      </w:r>
      <w:r w:rsidRPr="00C7022D">
        <w:t>tym</w:t>
      </w:r>
      <w:r w:rsidRPr="00C7022D">
        <w:rPr>
          <w:spacing w:val="-4"/>
        </w:rPr>
        <w:t xml:space="preserve"> </w:t>
      </w:r>
      <w:r w:rsidRPr="00C7022D">
        <w:t>także</w:t>
      </w:r>
      <w:r w:rsidRPr="00C7022D">
        <w:rPr>
          <w:spacing w:val="-3"/>
        </w:rPr>
        <w:t xml:space="preserve"> </w:t>
      </w:r>
      <w:r w:rsidRPr="00C7022D">
        <w:t>będące</w:t>
      </w:r>
      <w:r w:rsidRPr="00C7022D">
        <w:rPr>
          <w:spacing w:val="-3"/>
        </w:rPr>
        <w:t xml:space="preserve"> </w:t>
      </w:r>
      <w:r w:rsidRPr="00C7022D">
        <w:t>wynikiem działań</w:t>
      </w:r>
      <w:r w:rsidRPr="00C7022D">
        <w:rPr>
          <w:spacing w:val="-4"/>
        </w:rPr>
        <w:t xml:space="preserve"> </w:t>
      </w:r>
      <w:r w:rsidRPr="00C7022D">
        <w:t>lub</w:t>
      </w:r>
      <w:r w:rsidRPr="00C7022D">
        <w:rPr>
          <w:spacing w:val="-5"/>
        </w:rPr>
        <w:t xml:space="preserve"> </w:t>
      </w:r>
      <w:r w:rsidRPr="00C7022D">
        <w:t>zaniedbań</w:t>
      </w:r>
      <w:r w:rsidRPr="00C7022D">
        <w:rPr>
          <w:spacing w:val="-3"/>
        </w:rPr>
        <w:t xml:space="preserve"> </w:t>
      </w:r>
      <w:r w:rsidRPr="00C7022D">
        <w:t>osób, którymi się posługuje, w szczególności:</w:t>
      </w:r>
    </w:p>
    <w:p w14:paraId="05B07A80" w14:textId="77777777" w:rsidR="00DC292A" w:rsidRPr="00C7022D" w:rsidRDefault="00C362AE" w:rsidP="004E5A6E">
      <w:pPr>
        <w:pStyle w:val="Akapitzlist"/>
        <w:widowControl w:val="0"/>
        <w:numPr>
          <w:ilvl w:val="1"/>
          <w:numId w:val="12"/>
        </w:numPr>
        <w:tabs>
          <w:tab w:val="left" w:pos="834"/>
          <w:tab w:val="left" w:pos="836"/>
        </w:tabs>
        <w:suppressAutoHyphens w:val="0"/>
        <w:autoSpaceDE w:val="0"/>
        <w:autoSpaceDN w:val="0"/>
        <w:spacing w:line="276" w:lineRule="auto"/>
        <w:contextualSpacing w:val="0"/>
      </w:pPr>
      <w:r w:rsidRPr="00C7022D">
        <w:t>za</w:t>
      </w:r>
      <w:r w:rsidRPr="00C7022D">
        <w:rPr>
          <w:spacing w:val="-4"/>
        </w:rPr>
        <w:t xml:space="preserve"> </w:t>
      </w:r>
      <w:r w:rsidRPr="00C7022D">
        <w:t>szkody</w:t>
      </w:r>
      <w:r w:rsidRPr="00C7022D">
        <w:rPr>
          <w:spacing w:val="-6"/>
        </w:rPr>
        <w:t xml:space="preserve"> </w:t>
      </w:r>
      <w:r w:rsidRPr="00C7022D">
        <w:t>i</w:t>
      </w:r>
      <w:r w:rsidRPr="00C7022D">
        <w:rPr>
          <w:spacing w:val="-4"/>
        </w:rPr>
        <w:t xml:space="preserve"> </w:t>
      </w:r>
      <w:r w:rsidRPr="00C7022D">
        <w:t>następstwa</w:t>
      </w:r>
      <w:r w:rsidRPr="00C7022D">
        <w:rPr>
          <w:spacing w:val="-7"/>
        </w:rPr>
        <w:t xml:space="preserve"> </w:t>
      </w:r>
      <w:r w:rsidRPr="00C7022D">
        <w:t>nieszczęśliwych</w:t>
      </w:r>
      <w:r w:rsidRPr="00C7022D">
        <w:rPr>
          <w:spacing w:val="-7"/>
        </w:rPr>
        <w:t xml:space="preserve"> </w:t>
      </w:r>
      <w:r w:rsidRPr="00C7022D">
        <w:t>wypadków</w:t>
      </w:r>
      <w:r w:rsidRPr="00C7022D">
        <w:rPr>
          <w:spacing w:val="-3"/>
        </w:rPr>
        <w:t xml:space="preserve"> </w:t>
      </w:r>
      <w:r w:rsidRPr="00C7022D">
        <w:t>dotyczących</w:t>
      </w:r>
      <w:r w:rsidRPr="00C7022D">
        <w:rPr>
          <w:spacing w:val="-4"/>
        </w:rPr>
        <w:t xml:space="preserve"> </w:t>
      </w:r>
      <w:r w:rsidRPr="00C7022D">
        <w:t>pracowników</w:t>
      </w:r>
      <w:r w:rsidRPr="00C7022D">
        <w:rPr>
          <w:spacing w:val="-2"/>
        </w:rPr>
        <w:t xml:space="preserve"> </w:t>
      </w:r>
      <w:r w:rsidRPr="00C7022D">
        <w:t xml:space="preserve">Zamawiającego i osób trzecich, wynikających bezpośrednio z wykonywanych usług, spowodowane z winy </w:t>
      </w:r>
      <w:r w:rsidRPr="00C7022D">
        <w:rPr>
          <w:spacing w:val="-2"/>
        </w:rPr>
        <w:t>Wykonawcy;</w:t>
      </w:r>
    </w:p>
    <w:p w14:paraId="5AE81011" w14:textId="5E5837DF" w:rsidR="00C362AE" w:rsidRPr="00C7022D" w:rsidRDefault="00C362AE" w:rsidP="004E5A6E">
      <w:pPr>
        <w:pStyle w:val="Akapitzlist"/>
        <w:widowControl w:val="0"/>
        <w:numPr>
          <w:ilvl w:val="1"/>
          <w:numId w:val="12"/>
        </w:numPr>
        <w:tabs>
          <w:tab w:val="left" w:pos="834"/>
          <w:tab w:val="left" w:pos="836"/>
        </w:tabs>
        <w:suppressAutoHyphens w:val="0"/>
        <w:autoSpaceDE w:val="0"/>
        <w:autoSpaceDN w:val="0"/>
        <w:spacing w:line="276" w:lineRule="auto"/>
        <w:contextualSpacing w:val="0"/>
      </w:pPr>
      <w:r w:rsidRPr="00C7022D">
        <w:t>za szkody wynikające ze zniszczenia pomieszczeń, w których wykonywane będą Usługi jak również</w:t>
      </w:r>
      <w:r w:rsidRPr="00C7022D">
        <w:rPr>
          <w:spacing w:val="-4"/>
        </w:rPr>
        <w:t xml:space="preserve"> </w:t>
      </w:r>
      <w:r w:rsidRPr="00C7022D">
        <w:t>zniszczeń</w:t>
      </w:r>
      <w:r w:rsidRPr="00C7022D">
        <w:rPr>
          <w:spacing w:val="-6"/>
        </w:rPr>
        <w:t xml:space="preserve"> </w:t>
      </w:r>
      <w:r w:rsidRPr="00C7022D">
        <w:t>w</w:t>
      </w:r>
      <w:r w:rsidRPr="00C7022D">
        <w:rPr>
          <w:spacing w:val="-5"/>
        </w:rPr>
        <w:t xml:space="preserve"> </w:t>
      </w:r>
      <w:r w:rsidRPr="00C7022D">
        <w:t>materiałach,</w:t>
      </w:r>
      <w:r w:rsidRPr="00C7022D">
        <w:rPr>
          <w:spacing w:val="-3"/>
        </w:rPr>
        <w:t xml:space="preserve"> </w:t>
      </w:r>
      <w:r w:rsidRPr="00C7022D">
        <w:t>sprzęcie</w:t>
      </w:r>
      <w:r w:rsidRPr="00C7022D">
        <w:rPr>
          <w:spacing w:val="-3"/>
        </w:rPr>
        <w:t xml:space="preserve"> </w:t>
      </w:r>
      <w:r w:rsidRPr="00C7022D">
        <w:t>i</w:t>
      </w:r>
      <w:r w:rsidRPr="00C7022D">
        <w:rPr>
          <w:spacing w:val="-3"/>
        </w:rPr>
        <w:t xml:space="preserve"> </w:t>
      </w:r>
      <w:r w:rsidRPr="00C7022D">
        <w:t>innym</w:t>
      </w:r>
      <w:r w:rsidRPr="00C7022D">
        <w:rPr>
          <w:spacing w:val="-4"/>
        </w:rPr>
        <w:t xml:space="preserve"> </w:t>
      </w:r>
      <w:r w:rsidRPr="00C7022D">
        <w:t>mieniu</w:t>
      </w:r>
      <w:r w:rsidRPr="00C7022D">
        <w:rPr>
          <w:spacing w:val="-5"/>
        </w:rPr>
        <w:t xml:space="preserve"> </w:t>
      </w:r>
      <w:r w:rsidRPr="00C7022D">
        <w:t>ruchomym</w:t>
      </w:r>
      <w:r w:rsidRPr="00C7022D">
        <w:rPr>
          <w:spacing w:val="-2"/>
        </w:rPr>
        <w:t xml:space="preserve"> </w:t>
      </w:r>
      <w:r w:rsidRPr="00C7022D">
        <w:t>powstałe w</w:t>
      </w:r>
      <w:r w:rsidRPr="00C7022D">
        <w:rPr>
          <w:spacing w:val="-5"/>
        </w:rPr>
        <w:t xml:space="preserve"> </w:t>
      </w:r>
      <w:r w:rsidRPr="00C7022D">
        <w:t>następstwie wykonywania Przedmiotu umowy, w tym zniszczenia powstałe na skutek zastosowania przez Wykonawcę środków czystości nieodpowiednich do danego rodzaju sprzątanej powierzchni</w:t>
      </w:r>
    </w:p>
    <w:p w14:paraId="675FCB4B" w14:textId="77777777" w:rsidR="00C362AE" w:rsidRPr="00C7022D" w:rsidRDefault="00C362AE" w:rsidP="00891755">
      <w:pPr>
        <w:tabs>
          <w:tab w:val="left" w:pos="284"/>
        </w:tabs>
        <w:overflowPunct w:val="0"/>
        <w:autoSpaceDE w:val="0"/>
        <w:spacing w:line="276" w:lineRule="auto"/>
        <w:jc w:val="both"/>
        <w:textAlignment w:val="baseline"/>
        <w:rPr>
          <w:rFonts w:ascii="Calibri" w:hAnsi="Calibri" w:cs="Calibri"/>
          <w:sz w:val="22"/>
          <w:szCs w:val="22"/>
        </w:rPr>
      </w:pPr>
    </w:p>
    <w:p w14:paraId="6106E0E0" w14:textId="40467267" w:rsidR="00C362AE" w:rsidRPr="00C7022D" w:rsidRDefault="00C362AE" w:rsidP="00891755">
      <w:pPr>
        <w:tabs>
          <w:tab w:val="left" w:pos="284"/>
        </w:tabs>
        <w:overflowPunct w:val="0"/>
        <w:autoSpaceDE w:val="0"/>
        <w:spacing w:line="276" w:lineRule="auto"/>
        <w:jc w:val="center"/>
        <w:textAlignment w:val="baseline"/>
        <w:rPr>
          <w:rFonts w:ascii="Calibri" w:hAnsi="Calibri" w:cs="Calibri"/>
          <w:b/>
          <w:sz w:val="22"/>
          <w:szCs w:val="22"/>
        </w:rPr>
      </w:pPr>
      <w:r w:rsidRPr="00C7022D">
        <w:rPr>
          <w:rFonts w:ascii="Calibri" w:hAnsi="Calibri" w:cs="Calibri"/>
          <w:b/>
          <w:sz w:val="22"/>
          <w:szCs w:val="22"/>
        </w:rPr>
        <w:t>§5</w:t>
      </w:r>
    </w:p>
    <w:p w14:paraId="47F7A6EC" w14:textId="77777777" w:rsidR="008E5736" w:rsidRPr="00C7022D" w:rsidRDefault="008E5736" w:rsidP="004E5A6E">
      <w:pPr>
        <w:pStyle w:val="Akapitzlist"/>
        <w:numPr>
          <w:ilvl w:val="0"/>
          <w:numId w:val="23"/>
        </w:numPr>
        <w:suppressAutoHyphens w:val="0"/>
        <w:spacing w:line="276" w:lineRule="auto"/>
      </w:pPr>
      <w:r w:rsidRPr="00C7022D">
        <w:t>Wykonawca w toku wykonywania umowy zobowiązuje się postępować z należytą starannością, wynikającą z profesjonalnego charakteru prowadzonej przez Wykonawcę działalności, a także z charakteru podejmowanych przez niego działań i czynności oraz zgodnie z przepisami prawa.</w:t>
      </w:r>
    </w:p>
    <w:p w14:paraId="02CB92C4" w14:textId="77777777" w:rsidR="008E5736" w:rsidRPr="00C7022D" w:rsidRDefault="008E5736" w:rsidP="004E5A6E">
      <w:pPr>
        <w:pStyle w:val="Akapitzlist"/>
        <w:numPr>
          <w:ilvl w:val="0"/>
          <w:numId w:val="23"/>
        </w:numPr>
        <w:suppressAutoHyphens w:val="0"/>
        <w:spacing w:line="276" w:lineRule="auto"/>
      </w:pPr>
      <w:r w:rsidRPr="00C7022D">
        <w:t>Wykonawca ponosi odpowiedzialność za wszelkie działania lub zaniechania związane z realizacją umowy, w tym za szkody wynikłe wskutek niewykonania lub nienależytego wykonania przedmiotu umowy.</w:t>
      </w:r>
    </w:p>
    <w:p w14:paraId="56CA1350" w14:textId="77777777" w:rsidR="008E5736" w:rsidRPr="00C7022D" w:rsidRDefault="008E5736" w:rsidP="004E5A6E">
      <w:pPr>
        <w:pStyle w:val="Akapitzlist"/>
        <w:numPr>
          <w:ilvl w:val="0"/>
          <w:numId w:val="23"/>
        </w:numPr>
        <w:suppressAutoHyphens w:val="0"/>
        <w:spacing w:line="276" w:lineRule="auto"/>
      </w:pPr>
      <w:r w:rsidRPr="00C7022D">
        <w:t>Za wszelkie działania lub zaniechania osób, którymi Wykonawca posługuje się przy wykonywaniu przedmiotu umowy, odpowiada Wykonawca jak za własne działania lub zaniechania.</w:t>
      </w:r>
    </w:p>
    <w:p w14:paraId="2153C10E" w14:textId="77777777" w:rsidR="008E5736" w:rsidRPr="00C7022D" w:rsidRDefault="008E5736" w:rsidP="004E5A6E">
      <w:pPr>
        <w:pStyle w:val="Akapitzlist"/>
        <w:numPr>
          <w:ilvl w:val="0"/>
          <w:numId w:val="23"/>
        </w:numPr>
        <w:suppressAutoHyphens w:val="0"/>
        <w:spacing w:line="276" w:lineRule="auto"/>
      </w:pPr>
      <w:r w:rsidRPr="00C7022D">
        <w:t>Wykonawca ponosi odpowiedzialność za szkody wyrządzone osobom trzecim przez Wykonawcę w związku z wykonywaniem przedmiotu umowy.</w:t>
      </w:r>
    </w:p>
    <w:p w14:paraId="2521EA2A" w14:textId="77777777" w:rsidR="008E5736" w:rsidRPr="00C7022D" w:rsidRDefault="008E5736" w:rsidP="004E5A6E">
      <w:pPr>
        <w:pStyle w:val="Akapitzlist"/>
        <w:numPr>
          <w:ilvl w:val="0"/>
          <w:numId w:val="23"/>
        </w:numPr>
        <w:suppressAutoHyphens w:val="0"/>
        <w:spacing w:line="276" w:lineRule="auto"/>
      </w:pPr>
      <w:r w:rsidRPr="00C7022D">
        <w:t xml:space="preserve">Wykonawca ponosi odpowiedzialność za prawidłową eksploatację sprzętu i urządzeń powierzonych do obsługi oraz dbałość o właściwe zabezpieczenie przed ich zniszczeniem, a także za przestrzeganie </w:t>
      </w:r>
      <w:r w:rsidRPr="00C7022D">
        <w:lastRenderedPageBreak/>
        <w:t>instrukcji obsługi systemów i urządzeń zabezpieczających lub alarmowych, zainstalowanych w obiekcie.</w:t>
      </w:r>
    </w:p>
    <w:p w14:paraId="212109F4" w14:textId="62B2CE4B" w:rsidR="008E5736" w:rsidRPr="00C7022D" w:rsidRDefault="008E5736" w:rsidP="004E5A6E">
      <w:pPr>
        <w:pStyle w:val="Akapitzlist"/>
        <w:numPr>
          <w:ilvl w:val="0"/>
          <w:numId w:val="23"/>
        </w:numPr>
        <w:suppressAutoHyphens w:val="0"/>
        <w:spacing w:line="276" w:lineRule="auto"/>
      </w:pPr>
      <w:r w:rsidRPr="00C7022D">
        <w:t>Wykonawca oświadcza, że jest ubezpieczony od odpowiedzialności cywilnej w zakresie prowadzonej działalności związanej z przedmiotem umowy, na sumę gwarancyjną w wysokości ……….. zł (słownie: ………………………… złotych), dalej „ubezpieczenie”.</w:t>
      </w:r>
    </w:p>
    <w:p w14:paraId="0B878E11" w14:textId="77777777" w:rsidR="008E5736" w:rsidRPr="00C7022D" w:rsidRDefault="008E5736" w:rsidP="004E5A6E">
      <w:pPr>
        <w:pStyle w:val="Akapitzlist1"/>
        <w:numPr>
          <w:ilvl w:val="6"/>
          <w:numId w:val="23"/>
        </w:numPr>
        <w:tabs>
          <w:tab w:val="left" w:pos="426"/>
        </w:tabs>
        <w:spacing w:line="276" w:lineRule="auto"/>
        <w:jc w:val="both"/>
        <w:rPr>
          <w:rFonts w:ascii="Calibri" w:hAnsi="Calibri" w:cs="Calibri"/>
          <w:sz w:val="22"/>
          <w:szCs w:val="22"/>
        </w:rPr>
      </w:pPr>
      <w:r w:rsidRPr="00C7022D">
        <w:rPr>
          <w:rFonts w:ascii="Calibri" w:hAnsi="Calibri" w:cs="Calibri"/>
          <w:sz w:val="22"/>
          <w:szCs w:val="22"/>
        </w:rPr>
        <w:t>Potwierdzona za zgodność z oryginałem kopia dokumentów (w tym dowody opłacenia składek</w:t>
      </w:r>
      <w:r w:rsidRPr="00C7022D">
        <w:rPr>
          <w:rStyle w:val="Odwoaniedokomentarza"/>
          <w:rFonts w:ascii="Calibri" w:eastAsiaTheme="minorHAnsi" w:hAnsi="Calibri" w:cs="Calibri"/>
          <w:sz w:val="22"/>
          <w:szCs w:val="22"/>
          <w:lang w:eastAsia="en-US"/>
        </w:rPr>
        <w:t>)</w:t>
      </w:r>
      <w:r w:rsidRPr="00C7022D">
        <w:rPr>
          <w:rFonts w:ascii="Calibri" w:hAnsi="Calibri" w:cs="Calibri"/>
          <w:sz w:val="22"/>
          <w:szCs w:val="22"/>
        </w:rPr>
        <w:t xml:space="preserve"> potwierdzających posiadanie przez Wykonawcę ubezpieczenia stanowi załącznik nr 3 do umowy.</w:t>
      </w:r>
    </w:p>
    <w:p w14:paraId="6A61CD08" w14:textId="77777777" w:rsidR="008E5736" w:rsidRPr="00C7022D" w:rsidRDefault="008E5736" w:rsidP="004E5A6E">
      <w:pPr>
        <w:pStyle w:val="Akapitzlist1"/>
        <w:numPr>
          <w:ilvl w:val="6"/>
          <w:numId w:val="23"/>
        </w:numPr>
        <w:tabs>
          <w:tab w:val="left" w:pos="426"/>
        </w:tabs>
        <w:spacing w:line="276" w:lineRule="auto"/>
        <w:jc w:val="both"/>
        <w:rPr>
          <w:rFonts w:ascii="Calibri" w:hAnsi="Calibri" w:cs="Calibri"/>
          <w:sz w:val="22"/>
          <w:szCs w:val="22"/>
        </w:rPr>
      </w:pPr>
      <w:r w:rsidRPr="00C7022D">
        <w:rPr>
          <w:rFonts w:ascii="Calibri" w:hAnsi="Calibri" w:cs="Calibri"/>
          <w:sz w:val="22"/>
          <w:szCs w:val="22"/>
        </w:rPr>
        <w:t xml:space="preserve">Wykonawca zobowiązany jest utrzymać ubezpieczenie przez cały okres realizacji przedmiotu umowy. </w:t>
      </w:r>
    </w:p>
    <w:p w14:paraId="4503A836" w14:textId="77777777" w:rsidR="008E5736" w:rsidRPr="00C7022D" w:rsidRDefault="008E5736" w:rsidP="004E5A6E">
      <w:pPr>
        <w:pStyle w:val="Akapitzlist"/>
        <w:numPr>
          <w:ilvl w:val="6"/>
          <w:numId w:val="23"/>
        </w:numPr>
        <w:suppressAutoHyphens w:val="0"/>
        <w:spacing w:line="276" w:lineRule="auto"/>
        <w:rPr>
          <w:lang w:eastAsia="ar-SA"/>
        </w:rPr>
      </w:pPr>
      <w:bookmarkStart w:id="6" w:name="_Hlk73677637"/>
      <w:r w:rsidRPr="00C7022D">
        <w:t>Wykonawca zobowiązany jest przekazać Zamawiającemu, najpóźniej w dniu, w którym upływa okres ubezpieczenie, dokumenty, w tym dowody opłacenia składek z tego tytułu</w:t>
      </w:r>
      <w:r w:rsidRPr="00C7022D">
        <w:rPr>
          <w:shd w:val="clear" w:color="auto" w:fill="FEFFFE"/>
        </w:rPr>
        <w:t xml:space="preserve"> (w postaci kopii potwierdzonych za zgodność z oryginałem)</w:t>
      </w:r>
      <w:r w:rsidRPr="00C7022D">
        <w:t xml:space="preserve"> potwierdzające posiadanie ubezpieczenia na kolejny okres. Dokumenty te stają się załącznikiem do umowy bez konieczności dokonywania jej zmiany</w:t>
      </w:r>
      <w:bookmarkEnd w:id="6"/>
      <w:r w:rsidRPr="00C7022D">
        <w:t xml:space="preserve">. </w:t>
      </w:r>
    </w:p>
    <w:p w14:paraId="38590692" w14:textId="77777777" w:rsidR="008E5736" w:rsidRPr="00C7022D" w:rsidRDefault="008E5736" w:rsidP="004E5A6E">
      <w:pPr>
        <w:pStyle w:val="Akapitzlist"/>
        <w:numPr>
          <w:ilvl w:val="6"/>
          <w:numId w:val="23"/>
        </w:numPr>
        <w:suppressAutoHyphens w:val="0"/>
        <w:spacing w:line="276" w:lineRule="auto"/>
        <w:rPr>
          <w:lang w:eastAsia="ar-SA"/>
        </w:rPr>
      </w:pPr>
      <w:r w:rsidRPr="00C7022D">
        <w:rPr>
          <w:shd w:val="clear" w:color="auto" w:fill="FEFFFE"/>
        </w:rPr>
        <w:t>Wszelkie koszty związane z ubezpieczeniem obciążają Wykonawcę.</w:t>
      </w:r>
    </w:p>
    <w:p w14:paraId="4A5DD88B" w14:textId="77777777" w:rsidR="008E5736" w:rsidRPr="00C7022D" w:rsidRDefault="008E5736" w:rsidP="004E5A6E">
      <w:pPr>
        <w:pStyle w:val="Akapitzlist"/>
        <w:numPr>
          <w:ilvl w:val="6"/>
          <w:numId w:val="23"/>
        </w:numPr>
        <w:suppressAutoHyphens w:val="0"/>
        <w:spacing w:line="276" w:lineRule="auto"/>
        <w:rPr>
          <w:lang w:eastAsia="ar-SA"/>
        </w:rPr>
      </w:pPr>
      <w:r w:rsidRPr="00C7022D">
        <w:rPr>
          <w:shd w:val="clear" w:color="auto" w:fill="FEFFFE"/>
        </w:rPr>
        <w:t xml:space="preserve">Wszelkie roszczenia osób trzecich dotyczące zakresu działania Wykonawcy związane </w:t>
      </w:r>
      <w:r w:rsidRPr="00C7022D">
        <w:rPr>
          <w:shd w:val="clear" w:color="auto" w:fill="FEFFFE"/>
        </w:rPr>
        <w:br/>
        <w:t xml:space="preserve">z przedmiotem ubezpieczenia Zamawiający kierował będzie bezpośrednio do Wykonawcy. </w:t>
      </w:r>
    </w:p>
    <w:p w14:paraId="0D492D9B" w14:textId="77777777" w:rsidR="008E5736" w:rsidRPr="00C7022D" w:rsidRDefault="008E5736" w:rsidP="004E5A6E">
      <w:pPr>
        <w:pStyle w:val="Akapitzlist"/>
        <w:numPr>
          <w:ilvl w:val="6"/>
          <w:numId w:val="23"/>
        </w:numPr>
        <w:suppressAutoHyphens w:val="0"/>
        <w:spacing w:line="276" w:lineRule="auto"/>
        <w:rPr>
          <w:lang w:eastAsia="ar-SA"/>
        </w:rPr>
      </w:pPr>
      <w:r w:rsidRPr="00C7022D">
        <w:rPr>
          <w:shd w:val="clear" w:color="auto" w:fill="FEFFFE"/>
        </w:rPr>
        <w:t>Wykonawca zobowiązany jest podjąć wszelkie czynności związane z realizacją uprawnień wynikających z ubezpieczenia oraz ponieść opłaty i koszty z tym związane.</w:t>
      </w:r>
    </w:p>
    <w:p w14:paraId="4B67565E" w14:textId="77777777" w:rsidR="008E5736" w:rsidRPr="00C7022D" w:rsidRDefault="008E5736" w:rsidP="004E5A6E">
      <w:pPr>
        <w:pStyle w:val="Akapitzlist"/>
        <w:numPr>
          <w:ilvl w:val="6"/>
          <w:numId w:val="23"/>
        </w:numPr>
        <w:suppressAutoHyphens w:val="0"/>
        <w:spacing w:line="276" w:lineRule="auto"/>
        <w:rPr>
          <w:lang w:eastAsia="ar-SA"/>
        </w:rPr>
      </w:pPr>
      <w:r w:rsidRPr="00C7022D">
        <w:rPr>
          <w:shd w:val="clear" w:color="auto" w:fill="FEFFFE"/>
        </w:rPr>
        <w:t xml:space="preserve">Jeżeli Wykonawca wykonuje czynności przy pomocy innych osób, działających pod jego nadzorem, podlega on również ubezpieczeniu od odpowiedzialności cywilnej za szkody wyrządzone działaniem tych osób. </w:t>
      </w:r>
    </w:p>
    <w:p w14:paraId="566943CA" w14:textId="77777777" w:rsidR="008E5736" w:rsidRPr="00C7022D" w:rsidRDefault="008E5736" w:rsidP="004E5A6E">
      <w:pPr>
        <w:pStyle w:val="Akapitzlist"/>
        <w:numPr>
          <w:ilvl w:val="6"/>
          <w:numId w:val="23"/>
        </w:numPr>
        <w:suppressAutoHyphens w:val="0"/>
        <w:spacing w:line="276" w:lineRule="auto"/>
        <w:rPr>
          <w:lang w:eastAsia="ar-SA"/>
        </w:rPr>
      </w:pPr>
      <w:r w:rsidRPr="00C7022D">
        <w:rPr>
          <w:w w:val="101"/>
        </w:rPr>
        <w:t>W przypadku zgłoszenia roszczeń związanych z wykonywaniem niniejszej umowy, przez poszkodowanych, Wykonawca gwarantuje likwidację szkody bez pośrednictwa Zamawiającego, zwalniając Zamawiającego od odpowiedzialności w tym zakresie.</w:t>
      </w:r>
    </w:p>
    <w:p w14:paraId="25732E60" w14:textId="77777777" w:rsidR="00C362AE" w:rsidRPr="00C7022D" w:rsidRDefault="00C362AE" w:rsidP="00891755">
      <w:pPr>
        <w:tabs>
          <w:tab w:val="left" w:pos="284"/>
        </w:tabs>
        <w:overflowPunct w:val="0"/>
        <w:autoSpaceDE w:val="0"/>
        <w:spacing w:line="276" w:lineRule="auto"/>
        <w:jc w:val="both"/>
        <w:textAlignment w:val="baseline"/>
        <w:rPr>
          <w:rFonts w:ascii="Calibri" w:hAnsi="Calibri" w:cs="Calibri"/>
          <w:sz w:val="22"/>
          <w:szCs w:val="22"/>
        </w:rPr>
      </w:pPr>
    </w:p>
    <w:p w14:paraId="4EC6EF31" w14:textId="091DACB1" w:rsidR="00C362AE" w:rsidRPr="00C7022D" w:rsidRDefault="00C362AE" w:rsidP="00891755">
      <w:pPr>
        <w:tabs>
          <w:tab w:val="left" w:pos="284"/>
        </w:tabs>
        <w:overflowPunct w:val="0"/>
        <w:autoSpaceDE w:val="0"/>
        <w:spacing w:line="276" w:lineRule="auto"/>
        <w:jc w:val="center"/>
        <w:textAlignment w:val="baseline"/>
        <w:rPr>
          <w:rFonts w:ascii="Calibri" w:hAnsi="Calibri" w:cs="Calibri"/>
          <w:b/>
          <w:sz w:val="22"/>
          <w:szCs w:val="22"/>
        </w:rPr>
      </w:pPr>
      <w:r w:rsidRPr="00C7022D">
        <w:rPr>
          <w:rFonts w:ascii="Calibri" w:hAnsi="Calibri" w:cs="Calibri"/>
          <w:b/>
          <w:sz w:val="22"/>
          <w:szCs w:val="22"/>
        </w:rPr>
        <w:t>§6</w:t>
      </w:r>
    </w:p>
    <w:p w14:paraId="38FEC06F" w14:textId="77777777" w:rsidR="00187AD7" w:rsidRPr="00C7022D" w:rsidRDefault="00187AD7" w:rsidP="004E5A6E">
      <w:pPr>
        <w:pStyle w:val="Akapitzlist"/>
        <w:widowControl w:val="0"/>
        <w:numPr>
          <w:ilvl w:val="0"/>
          <w:numId w:val="10"/>
        </w:numPr>
        <w:tabs>
          <w:tab w:val="left" w:pos="474"/>
          <w:tab w:val="left" w:leader="dot" w:pos="8133"/>
        </w:tabs>
        <w:suppressAutoHyphens w:val="0"/>
        <w:autoSpaceDE w:val="0"/>
        <w:autoSpaceDN w:val="0"/>
        <w:spacing w:before="39" w:line="276" w:lineRule="auto"/>
        <w:ind w:left="474" w:hanging="358"/>
        <w:contextualSpacing w:val="0"/>
      </w:pPr>
      <w:r w:rsidRPr="00C7022D">
        <w:t>Wykonawca</w:t>
      </w:r>
      <w:r w:rsidRPr="00C7022D">
        <w:rPr>
          <w:spacing w:val="-7"/>
        </w:rPr>
        <w:t xml:space="preserve"> </w:t>
      </w:r>
      <w:r w:rsidRPr="00C7022D">
        <w:t>powierzy</w:t>
      </w:r>
      <w:r w:rsidRPr="00C7022D">
        <w:rPr>
          <w:spacing w:val="-6"/>
        </w:rPr>
        <w:t xml:space="preserve"> </w:t>
      </w:r>
      <w:r w:rsidRPr="00C7022D">
        <w:t>następującym</w:t>
      </w:r>
      <w:r w:rsidRPr="00C7022D">
        <w:rPr>
          <w:spacing w:val="-5"/>
        </w:rPr>
        <w:t xml:space="preserve"> </w:t>
      </w:r>
      <w:r w:rsidRPr="00C7022D">
        <w:rPr>
          <w:spacing w:val="-2"/>
        </w:rPr>
        <w:t>podwykonawcom</w:t>
      </w:r>
      <w:r w:rsidRPr="00C7022D">
        <w:tab/>
      </w:r>
      <w:r w:rsidRPr="00C7022D">
        <w:rPr>
          <w:spacing w:val="-2"/>
        </w:rPr>
        <w:t>(nazwa</w:t>
      </w:r>
    </w:p>
    <w:p w14:paraId="68A56C8C" w14:textId="11989AC3" w:rsidR="00187AD7" w:rsidRPr="00C7022D" w:rsidRDefault="00187AD7" w:rsidP="00891755">
      <w:pPr>
        <w:tabs>
          <w:tab w:val="left" w:leader="dot" w:pos="5078"/>
        </w:tabs>
        <w:spacing w:before="41" w:line="276" w:lineRule="auto"/>
        <w:ind w:left="476"/>
        <w:jc w:val="both"/>
        <w:rPr>
          <w:rFonts w:ascii="Calibri" w:hAnsi="Calibri" w:cs="Calibri"/>
          <w:sz w:val="22"/>
          <w:szCs w:val="22"/>
        </w:rPr>
      </w:pPr>
      <w:r w:rsidRPr="00C7022D">
        <w:rPr>
          <w:rFonts w:ascii="Calibri" w:hAnsi="Calibri" w:cs="Calibri"/>
          <w:sz w:val="22"/>
          <w:szCs w:val="22"/>
        </w:rPr>
        <w:t>podwykonawcy, imię i nazwisko osoby wyznaczonej do kontaktu, adres e-mail oraz numer telefonu) następujące prace/ części Umowy</w:t>
      </w:r>
      <w:r w:rsidRPr="00C7022D">
        <w:rPr>
          <w:rFonts w:ascii="Calibri" w:hAnsi="Calibri" w:cs="Calibri"/>
          <w:sz w:val="22"/>
          <w:szCs w:val="22"/>
        </w:rPr>
        <w:tab/>
        <w:t>(nazwa</w:t>
      </w:r>
      <w:r w:rsidRPr="00C7022D">
        <w:rPr>
          <w:rFonts w:ascii="Calibri" w:hAnsi="Calibri" w:cs="Calibri"/>
          <w:spacing w:val="-6"/>
          <w:sz w:val="22"/>
          <w:szCs w:val="22"/>
        </w:rPr>
        <w:t xml:space="preserve"> </w:t>
      </w:r>
      <w:r w:rsidRPr="00C7022D">
        <w:rPr>
          <w:rFonts w:ascii="Calibri" w:hAnsi="Calibri" w:cs="Calibri"/>
          <w:sz w:val="22"/>
          <w:szCs w:val="22"/>
        </w:rPr>
        <w:t>części,</w:t>
      </w:r>
      <w:r w:rsidRPr="00C7022D">
        <w:rPr>
          <w:rFonts w:ascii="Calibri" w:hAnsi="Calibri" w:cs="Calibri"/>
          <w:spacing w:val="-6"/>
          <w:sz w:val="22"/>
          <w:szCs w:val="22"/>
        </w:rPr>
        <w:t xml:space="preserve"> </w:t>
      </w:r>
      <w:r w:rsidRPr="00C7022D">
        <w:rPr>
          <w:rFonts w:ascii="Calibri" w:hAnsi="Calibri" w:cs="Calibri"/>
          <w:sz w:val="22"/>
          <w:szCs w:val="22"/>
        </w:rPr>
        <w:t>prac)./ Wykonawca</w:t>
      </w:r>
      <w:r w:rsidRPr="00C7022D">
        <w:rPr>
          <w:rFonts w:ascii="Calibri" w:hAnsi="Calibri" w:cs="Calibri"/>
          <w:spacing w:val="-9"/>
          <w:sz w:val="22"/>
          <w:szCs w:val="22"/>
        </w:rPr>
        <w:t xml:space="preserve"> </w:t>
      </w:r>
      <w:r w:rsidRPr="00C7022D">
        <w:rPr>
          <w:rFonts w:ascii="Calibri" w:hAnsi="Calibri" w:cs="Calibri"/>
          <w:sz w:val="22"/>
          <w:szCs w:val="22"/>
        </w:rPr>
        <w:t>nie</w:t>
      </w:r>
      <w:r w:rsidRPr="00C7022D">
        <w:rPr>
          <w:rFonts w:ascii="Calibri" w:hAnsi="Calibri" w:cs="Calibri"/>
          <w:spacing w:val="-7"/>
          <w:sz w:val="22"/>
          <w:szCs w:val="22"/>
        </w:rPr>
        <w:t xml:space="preserve"> </w:t>
      </w:r>
      <w:r w:rsidRPr="00C7022D">
        <w:rPr>
          <w:rFonts w:ascii="Calibri" w:hAnsi="Calibri" w:cs="Calibri"/>
          <w:sz w:val="22"/>
          <w:szCs w:val="22"/>
        </w:rPr>
        <w:t>powierzy podwykonawcom</w:t>
      </w:r>
      <w:r w:rsidRPr="00C7022D">
        <w:rPr>
          <w:rFonts w:ascii="Calibri" w:hAnsi="Calibri" w:cs="Calibri"/>
          <w:spacing w:val="-6"/>
          <w:sz w:val="22"/>
          <w:szCs w:val="22"/>
        </w:rPr>
        <w:t xml:space="preserve"> </w:t>
      </w:r>
      <w:r w:rsidRPr="00C7022D">
        <w:rPr>
          <w:rFonts w:ascii="Calibri" w:hAnsi="Calibri" w:cs="Calibri"/>
          <w:sz w:val="22"/>
          <w:szCs w:val="22"/>
        </w:rPr>
        <w:t>wykonania</w:t>
      </w:r>
      <w:r w:rsidRPr="00C7022D">
        <w:rPr>
          <w:rFonts w:ascii="Calibri" w:hAnsi="Calibri" w:cs="Calibri"/>
          <w:spacing w:val="-4"/>
          <w:sz w:val="22"/>
          <w:szCs w:val="22"/>
        </w:rPr>
        <w:t xml:space="preserve"> </w:t>
      </w:r>
      <w:r w:rsidRPr="00C7022D">
        <w:rPr>
          <w:rFonts w:ascii="Calibri" w:hAnsi="Calibri" w:cs="Calibri"/>
          <w:sz w:val="22"/>
          <w:szCs w:val="22"/>
        </w:rPr>
        <w:t>Umowy</w:t>
      </w:r>
      <w:r w:rsidRPr="00C7022D">
        <w:rPr>
          <w:rFonts w:ascii="Calibri" w:hAnsi="Calibri" w:cs="Calibri"/>
          <w:spacing w:val="-6"/>
          <w:sz w:val="22"/>
          <w:szCs w:val="22"/>
        </w:rPr>
        <w:t xml:space="preserve"> </w:t>
      </w:r>
      <w:r w:rsidRPr="00C7022D">
        <w:rPr>
          <w:rFonts w:ascii="Calibri" w:hAnsi="Calibri" w:cs="Calibri"/>
          <w:sz w:val="22"/>
          <w:szCs w:val="22"/>
        </w:rPr>
        <w:t>w</w:t>
      </w:r>
      <w:r w:rsidRPr="00C7022D">
        <w:rPr>
          <w:rFonts w:ascii="Calibri" w:hAnsi="Calibri" w:cs="Calibri"/>
          <w:spacing w:val="-3"/>
          <w:sz w:val="22"/>
          <w:szCs w:val="22"/>
        </w:rPr>
        <w:t xml:space="preserve"> </w:t>
      </w:r>
      <w:r w:rsidRPr="00C7022D">
        <w:rPr>
          <w:rFonts w:ascii="Calibri" w:hAnsi="Calibri" w:cs="Calibri"/>
          <w:sz w:val="22"/>
          <w:szCs w:val="22"/>
        </w:rPr>
        <w:t>całości</w:t>
      </w:r>
      <w:r w:rsidRPr="00C7022D">
        <w:rPr>
          <w:rFonts w:ascii="Calibri" w:hAnsi="Calibri" w:cs="Calibri"/>
          <w:spacing w:val="-4"/>
          <w:sz w:val="22"/>
          <w:szCs w:val="22"/>
        </w:rPr>
        <w:t xml:space="preserve"> </w:t>
      </w:r>
      <w:r w:rsidRPr="00C7022D">
        <w:rPr>
          <w:rFonts w:ascii="Calibri" w:hAnsi="Calibri" w:cs="Calibri"/>
          <w:sz w:val="22"/>
          <w:szCs w:val="22"/>
        </w:rPr>
        <w:t>lub</w:t>
      </w:r>
      <w:r w:rsidRPr="00C7022D">
        <w:rPr>
          <w:rFonts w:ascii="Calibri" w:hAnsi="Calibri" w:cs="Calibri"/>
          <w:spacing w:val="-5"/>
          <w:sz w:val="22"/>
          <w:szCs w:val="22"/>
        </w:rPr>
        <w:t xml:space="preserve"> </w:t>
      </w:r>
      <w:r w:rsidRPr="00C7022D">
        <w:rPr>
          <w:rFonts w:ascii="Calibri" w:hAnsi="Calibri" w:cs="Calibri"/>
          <w:sz w:val="22"/>
          <w:szCs w:val="22"/>
        </w:rPr>
        <w:t>części</w:t>
      </w:r>
      <w:r w:rsidRPr="00C7022D">
        <w:rPr>
          <w:rFonts w:ascii="Calibri" w:hAnsi="Calibri" w:cs="Calibri"/>
          <w:spacing w:val="-1"/>
          <w:sz w:val="22"/>
          <w:szCs w:val="22"/>
        </w:rPr>
        <w:t xml:space="preserve"> </w:t>
      </w:r>
      <w:r w:rsidRPr="00C7022D">
        <w:rPr>
          <w:rFonts w:ascii="Calibri" w:hAnsi="Calibri" w:cs="Calibri"/>
          <w:spacing w:val="-10"/>
          <w:sz w:val="22"/>
          <w:szCs w:val="22"/>
        </w:rPr>
        <w:t>.</w:t>
      </w:r>
    </w:p>
    <w:p w14:paraId="604172BE" w14:textId="4B5B1567" w:rsidR="00187AD7" w:rsidRPr="00C7022D" w:rsidRDefault="00187AD7" w:rsidP="004E5A6E">
      <w:pPr>
        <w:pStyle w:val="Akapitzlist"/>
        <w:widowControl w:val="0"/>
        <w:numPr>
          <w:ilvl w:val="0"/>
          <w:numId w:val="10"/>
        </w:numPr>
        <w:tabs>
          <w:tab w:val="left" w:pos="474"/>
          <w:tab w:val="left" w:leader="dot" w:pos="3148"/>
        </w:tabs>
        <w:suppressAutoHyphens w:val="0"/>
        <w:autoSpaceDE w:val="0"/>
        <w:autoSpaceDN w:val="0"/>
        <w:spacing w:before="41" w:line="276" w:lineRule="auto"/>
        <w:ind w:left="474" w:hanging="358"/>
        <w:contextualSpacing w:val="0"/>
      </w:pPr>
      <w:r w:rsidRPr="00C7022D">
        <w:rPr>
          <w:spacing w:val="-2"/>
        </w:rPr>
        <w:t>Podwykonawca</w:t>
      </w:r>
      <w:r w:rsidRPr="00C7022D">
        <w:tab/>
        <w:t>(nazwa</w:t>
      </w:r>
      <w:r w:rsidRPr="00C7022D">
        <w:rPr>
          <w:spacing w:val="-6"/>
        </w:rPr>
        <w:t xml:space="preserve"> </w:t>
      </w:r>
      <w:r w:rsidRPr="00C7022D">
        <w:t>podwykonawcy)</w:t>
      </w:r>
      <w:r w:rsidRPr="00C7022D">
        <w:rPr>
          <w:spacing w:val="5"/>
        </w:rPr>
        <w:t xml:space="preserve"> </w:t>
      </w:r>
      <w:r w:rsidRPr="00C7022D">
        <w:t>jest/nie</w:t>
      </w:r>
      <w:r w:rsidRPr="00C7022D">
        <w:rPr>
          <w:spacing w:val="-5"/>
        </w:rPr>
        <w:t xml:space="preserve"> </w:t>
      </w:r>
      <w:r w:rsidRPr="00C7022D">
        <w:t>jest*</w:t>
      </w:r>
      <w:r w:rsidRPr="00C7022D">
        <w:rPr>
          <w:spacing w:val="-5"/>
        </w:rPr>
        <w:t xml:space="preserve"> </w:t>
      </w:r>
      <w:r w:rsidRPr="00C7022D">
        <w:t>podmiotem,</w:t>
      </w:r>
      <w:r w:rsidRPr="00C7022D">
        <w:rPr>
          <w:spacing w:val="-8"/>
        </w:rPr>
        <w:t xml:space="preserve"> </w:t>
      </w:r>
      <w:r w:rsidRPr="00C7022D">
        <w:t>na</w:t>
      </w:r>
      <w:r w:rsidRPr="00C7022D">
        <w:rPr>
          <w:spacing w:val="-4"/>
        </w:rPr>
        <w:t xml:space="preserve"> </w:t>
      </w:r>
      <w:r w:rsidRPr="00C7022D">
        <w:t>którego</w:t>
      </w:r>
      <w:r w:rsidRPr="00C7022D">
        <w:rPr>
          <w:spacing w:val="-4"/>
        </w:rPr>
        <w:t xml:space="preserve"> </w:t>
      </w:r>
      <w:r w:rsidRPr="00C7022D">
        <w:rPr>
          <w:spacing w:val="-2"/>
        </w:rPr>
        <w:t xml:space="preserve">zasoby </w:t>
      </w:r>
      <w:r w:rsidRPr="00C7022D">
        <w:t>Wykonawca powoływał się, na zasadach określonych w art. 118 ust. 1 ustawy Prawo zamówień publicznych</w:t>
      </w:r>
      <w:r w:rsidRPr="00C7022D">
        <w:rPr>
          <w:spacing w:val="-3"/>
        </w:rPr>
        <w:t xml:space="preserve"> </w:t>
      </w:r>
      <w:r w:rsidRPr="00C7022D">
        <w:t>(dalej:</w:t>
      </w:r>
      <w:r w:rsidRPr="00C7022D">
        <w:rPr>
          <w:spacing w:val="-2"/>
        </w:rPr>
        <w:t xml:space="preserve"> </w:t>
      </w:r>
      <w:r w:rsidRPr="00C7022D">
        <w:t>ustawy</w:t>
      </w:r>
      <w:r w:rsidRPr="00C7022D">
        <w:rPr>
          <w:spacing w:val="-5"/>
        </w:rPr>
        <w:t xml:space="preserve"> </w:t>
      </w:r>
      <w:proofErr w:type="spellStart"/>
      <w:r w:rsidRPr="00C7022D">
        <w:t>Pzp</w:t>
      </w:r>
      <w:proofErr w:type="spellEnd"/>
      <w:r w:rsidRPr="00C7022D">
        <w:t>),</w:t>
      </w:r>
      <w:r w:rsidRPr="00C7022D">
        <w:rPr>
          <w:spacing w:val="-3"/>
        </w:rPr>
        <w:t xml:space="preserve"> </w:t>
      </w:r>
      <w:r w:rsidRPr="00C7022D">
        <w:t>w</w:t>
      </w:r>
      <w:r w:rsidRPr="00C7022D">
        <w:rPr>
          <w:spacing w:val="-5"/>
        </w:rPr>
        <w:t xml:space="preserve"> </w:t>
      </w:r>
      <w:r w:rsidRPr="00C7022D">
        <w:t>celu</w:t>
      </w:r>
      <w:r w:rsidRPr="00C7022D">
        <w:rPr>
          <w:spacing w:val="-6"/>
        </w:rPr>
        <w:t xml:space="preserve"> </w:t>
      </w:r>
      <w:r w:rsidRPr="00C7022D">
        <w:t>wykazania</w:t>
      </w:r>
      <w:r w:rsidRPr="00C7022D">
        <w:rPr>
          <w:spacing w:val="-3"/>
        </w:rPr>
        <w:t xml:space="preserve"> </w:t>
      </w:r>
      <w:r w:rsidRPr="00C7022D">
        <w:t>spełniania</w:t>
      </w:r>
      <w:r w:rsidRPr="00C7022D">
        <w:rPr>
          <w:spacing w:val="-3"/>
        </w:rPr>
        <w:t xml:space="preserve"> </w:t>
      </w:r>
      <w:r w:rsidRPr="00C7022D">
        <w:t>warunków</w:t>
      </w:r>
      <w:r w:rsidRPr="00C7022D">
        <w:rPr>
          <w:spacing w:val="-2"/>
        </w:rPr>
        <w:t xml:space="preserve"> </w:t>
      </w:r>
      <w:r w:rsidRPr="00C7022D">
        <w:t>udziału</w:t>
      </w:r>
      <w:r w:rsidRPr="00C7022D">
        <w:rPr>
          <w:spacing w:val="-4"/>
        </w:rPr>
        <w:t xml:space="preserve"> </w:t>
      </w:r>
      <w:r w:rsidRPr="00C7022D">
        <w:t>w postępowaniu.</w:t>
      </w:r>
    </w:p>
    <w:p w14:paraId="49DBC4A8" w14:textId="77777777" w:rsidR="00187AD7" w:rsidRPr="00C7022D" w:rsidRDefault="00187AD7" w:rsidP="004E5A6E">
      <w:pPr>
        <w:pStyle w:val="Akapitzlist"/>
        <w:widowControl w:val="0"/>
        <w:numPr>
          <w:ilvl w:val="0"/>
          <w:numId w:val="10"/>
        </w:numPr>
        <w:tabs>
          <w:tab w:val="left" w:pos="474"/>
          <w:tab w:val="left" w:pos="476"/>
        </w:tabs>
        <w:suppressAutoHyphens w:val="0"/>
        <w:autoSpaceDE w:val="0"/>
        <w:autoSpaceDN w:val="0"/>
        <w:spacing w:line="276" w:lineRule="auto"/>
        <w:contextualSpacing w:val="0"/>
      </w:pPr>
      <w:r w:rsidRPr="00C7022D">
        <w:t>Wykonawca</w:t>
      </w:r>
      <w:r w:rsidRPr="00C7022D">
        <w:rPr>
          <w:spacing w:val="-3"/>
        </w:rPr>
        <w:t xml:space="preserve"> </w:t>
      </w:r>
      <w:r w:rsidRPr="00C7022D">
        <w:t>zobowiązuje</w:t>
      </w:r>
      <w:r w:rsidRPr="00C7022D">
        <w:rPr>
          <w:spacing w:val="-5"/>
        </w:rPr>
        <w:t xml:space="preserve"> </w:t>
      </w:r>
      <w:r w:rsidRPr="00C7022D">
        <w:t>się</w:t>
      </w:r>
      <w:r w:rsidRPr="00C7022D">
        <w:rPr>
          <w:spacing w:val="-3"/>
        </w:rPr>
        <w:t xml:space="preserve"> </w:t>
      </w:r>
      <w:r w:rsidRPr="00C7022D">
        <w:t>zawiadamiać</w:t>
      </w:r>
      <w:r w:rsidRPr="00C7022D">
        <w:rPr>
          <w:spacing w:val="-3"/>
        </w:rPr>
        <w:t xml:space="preserve"> </w:t>
      </w:r>
      <w:r w:rsidRPr="00C7022D">
        <w:t>Zamawiającego</w:t>
      </w:r>
      <w:r w:rsidRPr="00C7022D">
        <w:rPr>
          <w:spacing w:val="-5"/>
        </w:rPr>
        <w:t xml:space="preserve"> </w:t>
      </w:r>
      <w:r w:rsidRPr="00C7022D">
        <w:t>o</w:t>
      </w:r>
      <w:r w:rsidRPr="00C7022D">
        <w:rPr>
          <w:spacing w:val="-4"/>
        </w:rPr>
        <w:t xml:space="preserve"> </w:t>
      </w:r>
      <w:r w:rsidRPr="00C7022D">
        <w:t>wszelkich</w:t>
      </w:r>
      <w:r w:rsidRPr="00C7022D">
        <w:rPr>
          <w:spacing w:val="-4"/>
        </w:rPr>
        <w:t xml:space="preserve"> </w:t>
      </w:r>
      <w:r w:rsidRPr="00C7022D">
        <w:t>zmianach</w:t>
      </w:r>
      <w:r w:rsidRPr="00C7022D">
        <w:rPr>
          <w:spacing w:val="-6"/>
        </w:rPr>
        <w:t xml:space="preserve"> </w:t>
      </w:r>
      <w:r w:rsidRPr="00C7022D">
        <w:t>dotyczących danych kontaktowych o których mowa w ust. 1, a także zmian w realizacji Umowy przez podwykonawców. Zmiana danych kontaktowych,</w:t>
      </w:r>
      <w:r w:rsidRPr="00C7022D">
        <w:rPr>
          <w:spacing w:val="-1"/>
        </w:rPr>
        <w:t xml:space="preserve"> </w:t>
      </w:r>
      <w:r w:rsidRPr="00C7022D">
        <w:t>o których</w:t>
      </w:r>
      <w:r w:rsidRPr="00C7022D">
        <w:rPr>
          <w:spacing w:val="-2"/>
        </w:rPr>
        <w:t xml:space="preserve"> </w:t>
      </w:r>
      <w:r w:rsidRPr="00C7022D">
        <w:t>mowa w zdaniu poprzednim, nie stanowi zmiany Umowy.</w:t>
      </w:r>
    </w:p>
    <w:p w14:paraId="14490406" w14:textId="77777777" w:rsidR="00187AD7" w:rsidRPr="00C7022D" w:rsidRDefault="00187AD7" w:rsidP="004E5A6E">
      <w:pPr>
        <w:pStyle w:val="Akapitzlist"/>
        <w:widowControl w:val="0"/>
        <w:numPr>
          <w:ilvl w:val="0"/>
          <w:numId w:val="10"/>
        </w:numPr>
        <w:tabs>
          <w:tab w:val="left" w:pos="474"/>
          <w:tab w:val="left" w:pos="476"/>
        </w:tabs>
        <w:suppressAutoHyphens w:val="0"/>
        <w:autoSpaceDE w:val="0"/>
        <w:autoSpaceDN w:val="0"/>
        <w:spacing w:before="35" w:line="276" w:lineRule="auto"/>
        <w:contextualSpacing w:val="0"/>
      </w:pPr>
      <w:r w:rsidRPr="00C7022D">
        <w:t>Każdorazowa zmiana/rezygnacja z podwykonawcy lub zatrudnienie nowego podwykonawcy wymaga</w:t>
      </w:r>
      <w:r w:rsidRPr="00C7022D">
        <w:rPr>
          <w:spacing w:val="-3"/>
        </w:rPr>
        <w:t xml:space="preserve"> </w:t>
      </w:r>
      <w:r w:rsidRPr="00C7022D">
        <w:t>udzielenia</w:t>
      </w:r>
      <w:r w:rsidRPr="00C7022D">
        <w:rPr>
          <w:spacing w:val="-3"/>
        </w:rPr>
        <w:t xml:space="preserve"> </w:t>
      </w:r>
      <w:r w:rsidRPr="00C7022D">
        <w:t>zgody</w:t>
      </w:r>
      <w:r w:rsidRPr="00C7022D">
        <w:rPr>
          <w:spacing w:val="-5"/>
        </w:rPr>
        <w:t xml:space="preserve"> </w:t>
      </w:r>
      <w:r w:rsidRPr="00C7022D">
        <w:t>w</w:t>
      </w:r>
      <w:r w:rsidRPr="00C7022D">
        <w:rPr>
          <w:spacing w:val="-2"/>
        </w:rPr>
        <w:t xml:space="preserve"> </w:t>
      </w:r>
      <w:r w:rsidRPr="00C7022D">
        <w:t>formie</w:t>
      </w:r>
      <w:r w:rsidRPr="00C7022D">
        <w:rPr>
          <w:spacing w:val="-3"/>
        </w:rPr>
        <w:t xml:space="preserve"> </w:t>
      </w:r>
      <w:r w:rsidRPr="00C7022D">
        <w:t>pisemnej</w:t>
      </w:r>
      <w:r w:rsidRPr="00C7022D">
        <w:rPr>
          <w:spacing w:val="-5"/>
        </w:rPr>
        <w:t xml:space="preserve"> </w:t>
      </w:r>
      <w:r w:rsidRPr="00C7022D">
        <w:t>przez</w:t>
      </w:r>
      <w:r w:rsidRPr="00C7022D">
        <w:rPr>
          <w:spacing w:val="-3"/>
        </w:rPr>
        <w:t xml:space="preserve"> </w:t>
      </w:r>
      <w:r w:rsidRPr="00C7022D">
        <w:t>Zamawiającego.</w:t>
      </w:r>
      <w:r w:rsidRPr="00C7022D">
        <w:rPr>
          <w:spacing w:val="-1"/>
        </w:rPr>
        <w:t xml:space="preserve"> </w:t>
      </w:r>
      <w:r w:rsidRPr="00C7022D">
        <w:t>Wykonawca</w:t>
      </w:r>
      <w:r w:rsidRPr="00C7022D">
        <w:rPr>
          <w:spacing w:val="-7"/>
        </w:rPr>
        <w:t xml:space="preserve"> </w:t>
      </w:r>
      <w:r w:rsidRPr="00C7022D">
        <w:t>składa</w:t>
      </w:r>
      <w:r w:rsidRPr="00C7022D">
        <w:rPr>
          <w:spacing w:val="-5"/>
        </w:rPr>
        <w:t xml:space="preserve"> </w:t>
      </w:r>
      <w:r w:rsidRPr="00C7022D">
        <w:t>w</w:t>
      </w:r>
      <w:r w:rsidRPr="00C7022D">
        <w:rPr>
          <w:spacing w:val="-2"/>
        </w:rPr>
        <w:t xml:space="preserve"> </w:t>
      </w:r>
      <w:r w:rsidRPr="00C7022D">
        <w:t>formie pisemnej wniosek o zmianę podwykonawcy, który Zamawiający rozpatruje w terminie 7 dni kalendarzowych od jego otrzymania.</w:t>
      </w:r>
    </w:p>
    <w:p w14:paraId="013D47E0" w14:textId="002947AC" w:rsidR="00187AD7" w:rsidRPr="00C7022D" w:rsidRDefault="00187AD7" w:rsidP="004E5A6E">
      <w:pPr>
        <w:pStyle w:val="Akapitzlist"/>
        <w:widowControl w:val="0"/>
        <w:numPr>
          <w:ilvl w:val="0"/>
          <w:numId w:val="10"/>
        </w:numPr>
        <w:tabs>
          <w:tab w:val="left" w:pos="474"/>
          <w:tab w:val="left" w:pos="476"/>
        </w:tabs>
        <w:suppressAutoHyphens w:val="0"/>
        <w:autoSpaceDE w:val="0"/>
        <w:autoSpaceDN w:val="0"/>
        <w:spacing w:before="38" w:line="276" w:lineRule="auto"/>
        <w:contextualSpacing w:val="0"/>
      </w:pPr>
      <w:r w:rsidRPr="00C7022D">
        <w:t>Jeżeli</w:t>
      </w:r>
      <w:r w:rsidRPr="00C7022D">
        <w:rPr>
          <w:spacing w:val="-4"/>
        </w:rPr>
        <w:t xml:space="preserve"> </w:t>
      </w:r>
      <w:r w:rsidRPr="00C7022D">
        <w:t>zmiana</w:t>
      </w:r>
      <w:r w:rsidRPr="00C7022D">
        <w:rPr>
          <w:spacing w:val="-3"/>
        </w:rPr>
        <w:t xml:space="preserve"> </w:t>
      </w:r>
      <w:r w:rsidRPr="00C7022D">
        <w:t>albo</w:t>
      </w:r>
      <w:r w:rsidRPr="00C7022D">
        <w:rPr>
          <w:spacing w:val="-2"/>
        </w:rPr>
        <w:t xml:space="preserve"> </w:t>
      </w:r>
      <w:r w:rsidRPr="00C7022D">
        <w:t>rezygnacja</w:t>
      </w:r>
      <w:r w:rsidRPr="00C7022D">
        <w:rPr>
          <w:spacing w:val="-3"/>
        </w:rPr>
        <w:t xml:space="preserve"> </w:t>
      </w:r>
      <w:r w:rsidRPr="00C7022D">
        <w:t>z</w:t>
      </w:r>
      <w:r w:rsidRPr="00C7022D">
        <w:rPr>
          <w:spacing w:val="-3"/>
        </w:rPr>
        <w:t xml:space="preserve"> </w:t>
      </w:r>
      <w:r w:rsidRPr="00C7022D">
        <w:t>podwykonawcy</w:t>
      </w:r>
      <w:r w:rsidRPr="00C7022D">
        <w:rPr>
          <w:spacing w:val="-3"/>
        </w:rPr>
        <w:t xml:space="preserve"> </w:t>
      </w:r>
      <w:r w:rsidRPr="00C7022D">
        <w:t>dotyczy</w:t>
      </w:r>
      <w:r w:rsidRPr="00C7022D">
        <w:rPr>
          <w:spacing w:val="-3"/>
        </w:rPr>
        <w:t xml:space="preserve"> </w:t>
      </w:r>
      <w:r w:rsidRPr="00C7022D">
        <w:t>podmiotu,</w:t>
      </w:r>
      <w:r w:rsidRPr="00C7022D">
        <w:rPr>
          <w:spacing w:val="-3"/>
        </w:rPr>
        <w:t xml:space="preserve"> </w:t>
      </w:r>
      <w:r w:rsidRPr="00C7022D">
        <w:t>na</w:t>
      </w:r>
      <w:r w:rsidRPr="00C7022D">
        <w:rPr>
          <w:spacing w:val="-6"/>
        </w:rPr>
        <w:t xml:space="preserve"> </w:t>
      </w:r>
      <w:r w:rsidRPr="00C7022D">
        <w:t>którego</w:t>
      </w:r>
      <w:r w:rsidRPr="00C7022D">
        <w:rPr>
          <w:spacing w:val="-5"/>
        </w:rPr>
        <w:t xml:space="preserve"> </w:t>
      </w:r>
      <w:r w:rsidRPr="00C7022D">
        <w:t xml:space="preserve">zasoby Wykonawca powoływał się, na zasadach określonych w art. 118 ust. 1 ustawy </w:t>
      </w:r>
      <w:proofErr w:type="spellStart"/>
      <w:r w:rsidRPr="00C7022D">
        <w:t>Pzp</w:t>
      </w:r>
      <w:proofErr w:type="spellEnd"/>
      <w:r w:rsidRPr="00C7022D">
        <w:t>, w celu wykazania spełniania</w:t>
      </w:r>
      <w:r w:rsidRPr="00C7022D">
        <w:rPr>
          <w:spacing w:val="-6"/>
        </w:rPr>
        <w:t xml:space="preserve"> </w:t>
      </w:r>
      <w:r w:rsidRPr="00C7022D">
        <w:t>warunków</w:t>
      </w:r>
      <w:r w:rsidRPr="00C7022D">
        <w:rPr>
          <w:spacing w:val="-7"/>
        </w:rPr>
        <w:t xml:space="preserve"> </w:t>
      </w:r>
      <w:r w:rsidRPr="00C7022D">
        <w:t>udziału</w:t>
      </w:r>
      <w:r w:rsidRPr="00C7022D">
        <w:rPr>
          <w:spacing w:val="-7"/>
        </w:rPr>
        <w:t xml:space="preserve"> </w:t>
      </w:r>
      <w:r w:rsidRPr="00C7022D">
        <w:t>w</w:t>
      </w:r>
      <w:r w:rsidRPr="00C7022D">
        <w:rPr>
          <w:spacing w:val="-5"/>
        </w:rPr>
        <w:t xml:space="preserve"> </w:t>
      </w:r>
      <w:r w:rsidRPr="00C7022D">
        <w:t>postępowaniu,</w:t>
      </w:r>
      <w:r w:rsidRPr="00C7022D">
        <w:rPr>
          <w:spacing w:val="-5"/>
        </w:rPr>
        <w:t xml:space="preserve"> </w:t>
      </w:r>
      <w:r w:rsidRPr="00C7022D">
        <w:t>Wykonawca</w:t>
      </w:r>
      <w:r w:rsidRPr="00C7022D">
        <w:rPr>
          <w:spacing w:val="-6"/>
        </w:rPr>
        <w:t xml:space="preserve"> </w:t>
      </w:r>
      <w:r w:rsidRPr="00C7022D">
        <w:t>zobowiązany</w:t>
      </w:r>
      <w:r w:rsidRPr="00C7022D">
        <w:rPr>
          <w:spacing w:val="-6"/>
        </w:rPr>
        <w:t xml:space="preserve"> </w:t>
      </w:r>
      <w:r w:rsidRPr="00C7022D">
        <w:t>jest</w:t>
      </w:r>
      <w:r w:rsidRPr="00C7022D">
        <w:rPr>
          <w:spacing w:val="-2"/>
        </w:rPr>
        <w:t xml:space="preserve"> wykazać </w:t>
      </w:r>
      <w:r w:rsidRPr="00C7022D">
        <w:t>Zamawiającemu</w:t>
      </w:r>
      <w:r w:rsidRPr="00C7022D">
        <w:rPr>
          <w:spacing w:val="-5"/>
        </w:rPr>
        <w:t xml:space="preserve"> </w:t>
      </w:r>
      <w:r w:rsidRPr="00C7022D">
        <w:t>we</w:t>
      </w:r>
      <w:r w:rsidRPr="00C7022D">
        <w:rPr>
          <w:spacing w:val="-4"/>
        </w:rPr>
        <w:t xml:space="preserve"> </w:t>
      </w:r>
      <w:r w:rsidRPr="00C7022D">
        <w:t>wniosku,</w:t>
      </w:r>
      <w:r w:rsidRPr="00C7022D">
        <w:rPr>
          <w:spacing w:val="-2"/>
        </w:rPr>
        <w:t xml:space="preserve"> </w:t>
      </w:r>
      <w:r w:rsidRPr="00C7022D">
        <w:t>o</w:t>
      </w:r>
      <w:r w:rsidRPr="00C7022D">
        <w:rPr>
          <w:spacing w:val="-1"/>
        </w:rPr>
        <w:t xml:space="preserve"> </w:t>
      </w:r>
      <w:r w:rsidRPr="00C7022D">
        <w:t>którym</w:t>
      </w:r>
      <w:r w:rsidRPr="00C7022D">
        <w:rPr>
          <w:spacing w:val="-3"/>
        </w:rPr>
        <w:t xml:space="preserve"> </w:t>
      </w:r>
      <w:r w:rsidRPr="00C7022D">
        <w:t>mowa</w:t>
      </w:r>
      <w:r w:rsidRPr="00C7022D">
        <w:rPr>
          <w:spacing w:val="-4"/>
        </w:rPr>
        <w:t xml:space="preserve"> </w:t>
      </w:r>
      <w:r w:rsidRPr="00C7022D">
        <w:t>w</w:t>
      </w:r>
      <w:r w:rsidRPr="00C7022D">
        <w:rPr>
          <w:spacing w:val="-1"/>
        </w:rPr>
        <w:t xml:space="preserve"> </w:t>
      </w:r>
      <w:r w:rsidRPr="00C7022D">
        <w:t>ust.</w:t>
      </w:r>
      <w:r w:rsidRPr="00C7022D">
        <w:rPr>
          <w:spacing w:val="-4"/>
        </w:rPr>
        <w:t xml:space="preserve"> </w:t>
      </w:r>
      <w:r w:rsidRPr="00C7022D">
        <w:t>4,</w:t>
      </w:r>
      <w:r w:rsidRPr="00C7022D">
        <w:rPr>
          <w:spacing w:val="-5"/>
        </w:rPr>
        <w:t xml:space="preserve"> </w:t>
      </w:r>
      <w:r w:rsidRPr="00C7022D">
        <w:t>że</w:t>
      </w:r>
      <w:r w:rsidRPr="00C7022D">
        <w:rPr>
          <w:spacing w:val="-2"/>
        </w:rPr>
        <w:t xml:space="preserve"> </w:t>
      </w:r>
      <w:r w:rsidRPr="00C7022D">
        <w:t>proponowany</w:t>
      </w:r>
      <w:r w:rsidRPr="00C7022D">
        <w:rPr>
          <w:spacing w:val="-2"/>
        </w:rPr>
        <w:t xml:space="preserve"> </w:t>
      </w:r>
      <w:r w:rsidRPr="00C7022D">
        <w:t>inny podwykonawca</w:t>
      </w:r>
      <w:r w:rsidRPr="00C7022D">
        <w:rPr>
          <w:spacing w:val="-2"/>
        </w:rPr>
        <w:t xml:space="preserve"> </w:t>
      </w:r>
      <w:r w:rsidRPr="00C7022D">
        <w:t>lub Wykonawca samodzielnie spełnia je w stopniu nie mniejszym niż podwykonawca, na którego zasoby Wykonawca powoływał się w trakcie postępowania o udzielenie zamówienia.</w:t>
      </w:r>
    </w:p>
    <w:p w14:paraId="26FB19E5" w14:textId="77777777" w:rsidR="00187AD7" w:rsidRPr="00C7022D" w:rsidRDefault="00187AD7" w:rsidP="004E5A6E">
      <w:pPr>
        <w:pStyle w:val="Akapitzlist"/>
        <w:widowControl w:val="0"/>
        <w:numPr>
          <w:ilvl w:val="0"/>
          <w:numId w:val="10"/>
        </w:numPr>
        <w:tabs>
          <w:tab w:val="left" w:pos="474"/>
          <w:tab w:val="left" w:pos="476"/>
        </w:tabs>
        <w:suppressAutoHyphens w:val="0"/>
        <w:autoSpaceDE w:val="0"/>
        <w:autoSpaceDN w:val="0"/>
        <w:spacing w:before="1" w:line="276" w:lineRule="auto"/>
        <w:contextualSpacing w:val="0"/>
      </w:pPr>
      <w:r w:rsidRPr="00C7022D">
        <w:lastRenderedPageBreak/>
        <w:t>Zmiana</w:t>
      </w:r>
      <w:r w:rsidRPr="00C7022D">
        <w:rPr>
          <w:spacing w:val="-4"/>
        </w:rPr>
        <w:t xml:space="preserve"> </w:t>
      </w:r>
      <w:r w:rsidRPr="00C7022D">
        <w:t>lub</w:t>
      </w:r>
      <w:r w:rsidRPr="00C7022D">
        <w:rPr>
          <w:spacing w:val="-5"/>
        </w:rPr>
        <w:t xml:space="preserve"> </w:t>
      </w:r>
      <w:r w:rsidRPr="00C7022D">
        <w:t>rezygnacja</w:t>
      </w:r>
      <w:r w:rsidRPr="00C7022D">
        <w:rPr>
          <w:spacing w:val="-4"/>
        </w:rPr>
        <w:t xml:space="preserve"> </w:t>
      </w:r>
      <w:r w:rsidRPr="00C7022D">
        <w:t>z</w:t>
      </w:r>
      <w:r w:rsidRPr="00C7022D">
        <w:rPr>
          <w:spacing w:val="-4"/>
        </w:rPr>
        <w:t xml:space="preserve"> </w:t>
      </w:r>
      <w:r w:rsidRPr="00C7022D">
        <w:t>podwykonawcy</w:t>
      </w:r>
      <w:r w:rsidRPr="00C7022D">
        <w:rPr>
          <w:spacing w:val="-6"/>
        </w:rPr>
        <w:t xml:space="preserve"> </w:t>
      </w:r>
      <w:r w:rsidRPr="00C7022D">
        <w:t>oraz</w:t>
      </w:r>
      <w:r w:rsidRPr="00C7022D">
        <w:rPr>
          <w:spacing w:val="-6"/>
        </w:rPr>
        <w:t xml:space="preserve"> </w:t>
      </w:r>
      <w:r w:rsidRPr="00C7022D">
        <w:t>zatrudnienie</w:t>
      </w:r>
      <w:r w:rsidRPr="00C7022D">
        <w:rPr>
          <w:spacing w:val="-4"/>
        </w:rPr>
        <w:t xml:space="preserve"> </w:t>
      </w:r>
      <w:r w:rsidRPr="00C7022D">
        <w:t>nowego</w:t>
      </w:r>
      <w:r w:rsidRPr="00C7022D">
        <w:rPr>
          <w:spacing w:val="-3"/>
        </w:rPr>
        <w:t xml:space="preserve"> </w:t>
      </w:r>
      <w:r w:rsidRPr="00C7022D">
        <w:t>podwykonawcy</w:t>
      </w:r>
      <w:r w:rsidRPr="00C7022D">
        <w:rPr>
          <w:spacing w:val="-4"/>
        </w:rPr>
        <w:t xml:space="preserve"> </w:t>
      </w:r>
      <w:r w:rsidRPr="00C7022D">
        <w:t>stanowią zmianę Umowy, o której mowa w § 15 ust. 2 pkt 6.</w:t>
      </w:r>
    </w:p>
    <w:p w14:paraId="0A1D1E8B" w14:textId="77777777" w:rsidR="00187AD7" w:rsidRPr="00C7022D" w:rsidRDefault="00187AD7" w:rsidP="004E5A6E">
      <w:pPr>
        <w:pStyle w:val="Akapitzlist"/>
        <w:widowControl w:val="0"/>
        <w:numPr>
          <w:ilvl w:val="0"/>
          <w:numId w:val="10"/>
        </w:numPr>
        <w:tabs>
          <w:tab w:val="left" w:pos="474"/>
          <w:tab w:val="left" w:pos="476"/>
        </w:tabs>
        <w:suppressAutoHyphens w:val="0"/>
        <w:autoSpaceDE w:val="0"/>
        <w:autoSpaceDN w:val="0"/>
        <w:spacing w:before="1" w:line="276" w:lineRule="auto"/>
        <w:contextualSpacing w:val="0"/>
      </w:pPr>
      <w:r w:rsidRPr="00C7022D">
        <w:t>Jeżeli</w:t>
      </w:r>
      <w:r w:rsidRPr="00C7022D">
        <w:rPr>
          <w:spacing w:val="-3"/>
        </w:rPr>
        <w:t xml:space="preserve"> </w:t>
      </w:r>
      <w:r w:rsidRPr="00C7022D">
        <w:t>Wykonawca,</w:t>
      </w:r>
      <w:r w:rsidRPr="00C7022D">
        <w:rPr>
          <w:spacing w:val="-5"/>
        </w:rPr>
        <w:t xml:space="preserve"> </w:t>
      </w:r>
      <w:r w:rsidRPr="00C7022D">
        <w:t>zgodnie</w:t>
      </w:r>
      <w:r w:rsidRPr="00C7022D">
        <w:rPr>
          <w:spacing w:val="-5"/>
        </w:rPr>
        <w:t xml:space="preserve"> </w:t>
      </w:r>
      <w:r w:rsidRPr="00C7022D">
        <w:t>z</w:t>
      </w:r>
      <w:r w:rsidRPr="00C7022D">
        <w:rPr>
          <w:spacing w:val="-2"/>
        </w:rPr>
        <w:t xml:space="preserve"> </w:t>
      </w:r>
      <w:r w:rsidRPr="00C7022D">
        <w:t>Umową,</w:t>
      </w:r>
      <w:r w:rsidRPr="00C7022D">
        <w:rPr>
          <w:spacing w:val="-2"/>
        </w:rPr>
        <w:t xml:space="preserve"> </w:t>
      </w:r>
      <w:r w:rsidRPr="00C7022D">
        <w:t>powierza</w:t>
      </w:r>
      <w:r w:rsidRPr="00C7022D">
        <w:rPr>
          <w:spacing w:val="-5"/>
        </w:rPr>
        <w:t xml:space="preserve"> </w:t>
      </w:r>
      <w:r w:rsidRPr="00C7022D">
        <w:t>w</w:t>
      </w:r>
      <w:r w:rsidRPr="00C7022D">
        <w:rPr>
          <w:spacing w:val="-1"/>
        </w:rPr>
        <w:t xml:space="preserve"> </w:t>
      </w:r>
      <w:r w:rsidRPr="00C7022D">
        <w:t>całości</w:t>
      </w:r>
      <w:r w:rsidRPr="00C7022D">
        <w:rPr>
          <w:spacing w:val="-2"/>
        </w:rPr>
        <w:t xml:space="preserve"> </w:t>
      </w:r>
      <w:r w:rsidRPr="00C7022D">
        <w:t>lub</w:t>
      </w:r>
      <w:r w:rsidRPr="00C7022D">
        <w:rPr>
          <w:spacing w:val="-3"/>
        </w:rPr>
        <w:t xml:space="preserve"> </w:t>
      </w:r>
      <w:r w:rsidRPr="00C7022D">
        <w:t>w</w:t>
      </w:r>
      <w:r w:rsidRPr="00C7022D">
        <w:rPr>
          <w:spacing w:val="-3"/>
        </w:rPr>
        <w:t xml:space="preserve"> </w:t>
      </w:r>
      <w:r w:rsidRPr="00C7022D">
        <w:t>części</w:t>
      </w:r>
      <w:r w:rsidRPr="00C7022D">
        <w:rPr>
          <w:spacing w:val="-4"/>
        </w:rPr>
        <w:t xml:space="preserve"> </w:t>
      </w:r>
      <w:r w:rsidRPr="00C7022D">
        <w:t>wykonanie</w:t>
      </w:r>
      <w:r w:rsidRPr="00C7022D">
        <w:rPr>
          <w:spacing w:val="-7"/>
        </w:rPr>
        <w:t xml:space="preserve"> </w:t>
      </w:r>
      <w:r w:rsidRPr="00C7022D">
        <w:t>przedmiotu Umowy podwykonawcom, wówczas za działania lub zaniechania podwykonawców ponosi odpowiedzialność jak za działania lub zaniechania własne.</w:t>
      </w:r>
    </w:p>
    <w:p w14:paraId="41D0122D" w14:textId="754E5310" w:rsidR="00187AD7" w:rsidRPr="00C7022D" w:rsidRDefault="00187AD7" w:rsidP="004E5A6E">
      <w:pPr>
        <w:pStyle w:val="Akapitzlist"/>
        <w:widowControl w:val="0"/>
        <w:numPr>
          <w:ilvl w:val="0"/>
          <w:numId w:val="10"/>
        </w:numPr>
        <w:tabs>
          <w:tab w:val="left" w:pos="474"/>
          <w:tab w:val="left" w:pos="476"/>
        </w:tabs>
        <w:suppressAutoHyphens w:val="0"/>
        <w:autoSpaceDE w:val="0"/>
        <w:autoSpaceDN w:val="0"/>
        <w:spacing w:before="5" w:line="276" w:lineRule="auto"/>
        <w:contextualSpacing w:val="0"/>
      </w:pPr>
      <w:r w:rsidRPr="00C7022D">
        <w:t>W</w:t>
      </w:r>
      <w:r w:rsidRPr="00C7022D">
        <w:rPr>
          <w:spacing w:val="-4"/>
        </w:rPr>
        <w:t xml:space="preserve"> </w:t>
      </w:r>
      <w:r w:rsidRPr="00C7022D">
        <w:t>razie</w:t>
      </w:r>
      <w:r w:rsidRPr="00C7022D">
        <w:rPr>
          <w:spacing w:val="-3"/>
        </w:rPr>
        <w:t xml:space="preserve"> </w:t>
      </w:r>
      <w:r w:rsidRPr="00C7022D">
        <w:t>powzięcia</w:t>
      </w:r>
      <w:r w:rsidRPr="00C7022D">
        <w:rPr>
          <w:spacing w:val="-4"/>
        </w:rPr>
        <w:t xml:space="preserve"> </w:t>
      </w:r>
      <w:r w:rsidRPr="00C7022D">
        <w:t>przez</w:t>
      </w:r>
      <w:r w:rsidRPr="00C7022D">
        <w:rPr>
          <w:spacing w:val="-4"/>
        </w:rPr>
        <w:t xml:space="preserve"> </w:t>
      </w:r>
      <w:r w:rsidRPr="00C7022D">
        <w:t>Zamawiającego</w:t>
      </w:r>
      <w:r w:rsidRPr="00C7022D">
        <w:rPr>
          <w:spacing w:val="-3"/>
        </w:rPr>
        <w:t xml:space="preserve"> </w:t>
      </w:r>
      <w:r w:rsidRPr="00C7022D">
        <w:t>informacji</w:t>
      </w:r>
      <w:r w:rsidRPr="00C7022D">
        <w:rPr>
          <w:spacing w:val="-4"/>
        </w:rPr>
        <w:t xml:space="preserve"> </w:t>
      </w:r>
      <w:r w:rsidRPr="00C7022D">
        <w:t>o</w:t>
      </w:r>
      <w:r w:rsidRPr="00C7022D">
        <w:rPr>
          <w:spacing w:val="-7"/>
        </w:rPr>
        <w:t xml:space="preserve"> </w:t>
      </w:r>
      <w:r w:rsidRPr="00C7022D">
        <w:t>wykonywaniu</w:t>
      </w:r>
      <w:r w:rsidRPr="00C7022D">
        <w:rPr>
          <w:spacing w:val="-5"/>
        </w:rPr>
        <w:t xml:space="preserve"> </w:t>
      </w:r>
      <w:r w:rsidRPr="00C7022D">
        <w:t>przez</w:t>
      </w:r>
      <w:r w:rsidRPr="00C7022D">
        <w:rPr>
          <w:spacing w:val="-4"/>
        </w:rPr>
        <w:t xml:space="preserve"> </w:t>
      </w:r>
      <w:r w:rsidRPr="00C7022D">
        <w:t>podwykonawców zobowiązań umownych w innym zakresie niż wskazany w Ofercie, Zamawiający może wypowiedzieć</w:t>
      </w:r>
      <w:r w:rsidRPr="00C7022D">
        <w:rPr>
          <w:spacing w:val="-6"/>
        </w:rPr>
        <w:t xml:space="preserve"> </w:t>
      </w:r>
      <w:r w:rsidRPr="00C7022D">
        <w:t>Umowę</w:t>
      </w:r>
      <w:r w:rsidRPr="00C7022D">
        <w:rPr>
          <w:spacing w:val="-4"/>
        </w:rPr>
        <w:t xml:space="preserve"> </w:t>
      </w:r>
      <w:r w:rsidRPr="00C7022D">
        <w:t>ze</w:t>
      </w:r>
      <w:r w:rsidRPr="00C7022D">
        <w:rPr>
          <w:spacing w:val="-4"/>
        </w:rPr>
        <w:t xml:space="preserve"> </w:t>
      </w:r>
      <w:r w:rsidRPr="00C7022D">
        <w:t>skutkiem</w:t>
      </w:r>
      <w:r w:rsidRPr="00C7022D">
        <w:rPr>
          <w:spacing w:val="-3"/>
        </w:rPr>
        <w:t xml:space="preserve"> </w:t>
      </w:r>
      <w:r w:rsidRPr="00C7022D">
        <w:t>natychmiastowym,</w:t>
      </w:r>
      <w:r w:rsidRPr="00C7022D">
        <w:rPr>
          <w:spacing w:val="-4"/>
        </w:rPr>
        <w:t xml:space="preserve"> </w:t>
      </w:r>
      <w:r w:rsidRPr="00C7022D">
        <w:t>niezależnie</w:t>
      </w:r>
      <w:r w:rsidRPr="00C7022D">
        <w:rPr>
          <w:spacing w:val="-5"/>
        </w:rPr>
        <w:t xml:space="preserve"> </w:t>
      </w:r>
      <w:r w:rsidRPr="00C7022D">
        <w:t>od</w:t>
      </w:r>
      <w:r w:rsidRPr="00C7022D">
        <w:rPr>
          <w:spacing w:val="-5"/>
        </w:rPr>
        <w:t xml:space="preserve"> </w:t>
      </w:r>
      <w:r w:rsidRPr="00C7022D">
        <w:t>prawa</w:t>
      </w:r>
      <w:r w:rsidRPr="00C7022D">
        <w:rPr>
          <w:spacing w:val="-6"/>
        </w:rPr>
        <w:t xml:space="preserve"> </w:t>
      </w:r>
      <w:r w:rsidRPr="00C7022D">
        <w:t>odmowy</w:t>
      </w:r>
      <w:r w:rsidRPr="00C7022D">
        <w:rPr>
          <w:spacing w:val="-4"/>
        </w:rPr>
        <w:t xml:space="preserve"> </w:t>
      </w:r>
      <w:r w:rsidRPr="00C7022D">
        <w:t>wypłaty wynagrodzenia za zobowiązania wykonywane przez tych podwykonawców.</w:t>
      </w:r>
    </w:p>
    <w:p w14:paraId="1BEDA3DD" w14:textId="225E15B9" w:rsidR="0060332D" w:rsidRPr="00C7022D" w:rsidRDefault="0060332D" w:rsidP="00891755">
      <w:pPr>
        <w:tabs>
          <w:tab w:val="left" w:pos="284"/>
        </w:tabs>
        <w:overflowPunct w:val="0"/>
        <w:autoSpaceDE w:val="0"/>
        <w:spacing w:line="276" w:lineRule="auto"/>
        <w:ind w:left="284"/>
        <w:jc w:val="both"/>
        <w:textAlignment w:val="baseline"/>
        <w:rPr>
          <w:rFonts w:ascii="Calibri" w:hAnsi="Calibri" w:cs="Calibri"/>
          <w:bCs/>
          <w:sz w:val="22"/>
          <w:szCs w:val="22"/>
        </w:rPr>
      </w:pPr>
    </w:p>
    <w:p w14:paraId="13E1051B" w14:textId="44FF8EBF" w:rsidR="001A2175" w:rsidRPr="00C7022D" w:rsidRDefault="001A2175" w:rsidP="00891755">
      <w:pPr>
        <w:spacing w:line="276" w:lineRule="auto"/>
        <w:jc w:val="center"/>
        <w:rPr>
          <w:rFonts w:ascii="Calibri" w:hAnsi="Calibri" w:cs="Calibri"/>
          <w:b/>
          <w:bCs/>
          <w:sz w:val="22"/>
          <w:szCs w:val="22"/>
        </w:rPr>
      </w:pPr>
      <w:r w:rsidRPr="00C7022D">
        <w:rPr>
          <w:rFonts w:ascii="Calibri" w:hAnsi="Calibri" w:cs="Calibri"/>
          <w:b/>
          <w:bCs/>
          <w:sz w:val="22"/>
          <w:szCs w:val="22"/>
        </w:rPr>
        <w:t>§</w:t>
      </w:r>
      <w:r w:rsidR="00C362AE" w:rsidRPr="00C7022D">
        <w:rPr>
          <w:rFonts w:ascii="Calibri" w:hAnsi="Calibri" w:cs="Calibri"/>
          <w:b/>
          <w:bCs/>
          <w:sz w:val="22"/>
          <w:szCs w:val="22"/>
        </w:rPr>
        <w:t>7</w:t>
      </w:r>
    </w:p>
    <w:p w14:paraId="2B6EADE5" w14:textId="1E731FA3" w:rsidR="00A86EE9" w:rsidRPr="00C7022D" w:rsidRDefault="00A86EE9" w:rsidP="00891755">
      <w:pPr>
        <w:numPr>
          <w:ilvl w:val="0"/>
          <w:numId w:val="3"/>
        </w:numPr>
        <w:suppressAutoHyphens w:val="0"/>
        <w:spacing w:line="276" w:lineRule="auto"/>
        <w:ind w:left="73" w:hanging="11"/>
        <w:jc w:val="both"/>
        <w:rPr>
          <w:rFonts w:ascii="Calibri" w:hAnsi="Calibri" w:cs="Calibri"/>
          <w:sz w:val="22"/>
          <w:szCs w:val="22"/>
        </w:rPr>
      </w:pPr>
      <w:r w:rsidRPr="00C7022D">
        <w:rPr>
          <w:rFonts w:ascii="Calibri" w:hAnsi="Calibri" w:cs="Calibri"/>
          <w:sz w:val="22"/>
          <w:szCs w:val="22"/>
        </w:rPr>
        <w:t xml:space="preserve">Za wykonanie Przedmiotu Umowy Strony ustalają maksymalne wynagrodzenie Wykonawcy w wysokości </w:t>
      </w:r>
      <w:r w:rsidR="000F246F" w:rsidRPr="00C7022D">
        <w:rPr>
          <w:rFonts w:ascii="Calibri" w:hAnsi="Calibri" w:cs="Calibri"/>
          <w:sz w:val="22"/>
          <w:szCs w:val="22"/>
        </w:rPr>
        <w:t>…</w:t>
      </w:r>
      <w:r w:rsidRPr="00C7022D">
        <w:rPr>
          <w:rFonts w:ascii="Calibri" w:hAnsi="Calibri" w:cs="Calibri"/>
          <w:sz w:val="22"/>
          <w:szCs w:val="22"/>
        </w:rPr>
        <w:t xml:space="preserve"> zł brutto, w tym </w:t>
      </w:r>
      <w:r w:rsidR="000F246F" w:rsidRPr="00C7022D">
        <w:rPr>
          <w:rFonts w:ascii="Calibri" w:hAnsi="Calibri" w:cs="Calibri"/>
          <w:sz w:val="22"/>
          <w:szCs w:val="22"/>
        </w:rPr>
        <w:t xml:space="preserve">… </w:t>
      </w:r>
      <w:r w:rsidRPr="00C7022D">
        <w:rPr>
          <w:rFonts w:ascii="Calibri" w:hAnsi="Calibri" w:cs="Calibri"/>
          <w:sz w:val="22"/>
          <w:szCs w:val="22"/>
        </w:rPr>
        <w:t xml:space="preserve">zł netto + </w:t>
      </w:r>
      <w:r w:rsidR="000F246F" w:rsidRPr="00C7022D">
        <w:rPr>
          <w:rFonts w:ascii="Calibri" w:hAnsi="Calibri" w:cs="Calibri"/>
          <w:sz w:val="22"/>
          <w:szCs w:val="22"/>
        </w:rPr>
        <w:t>…</w:t>
      </w:r>
      <w:r w:rsidRPr="00C7022D">
        <w:rPr>
          <w:rFonts w:ascii="Calibri" w:hAnsi="Calibri" w:cs="Calibri"/>
          <w:sz w:val="22"/>
          <w:szCs w:val="22"/>
        </w:rPr>
        <w:t xml:space="preserve"> VAT, zgodnie z </w:t>
      </w:r>
      <w:r w:rsidR="008E5736" w:rsidRPr="00C7022D">
        <w:rPr>
          <w:rFonts w:ascii="Calibri" w:hAnsi="Calibri" w:cs="Calibri"/>
          <w:sz w:val="22"/>
          <w:szCs w:val="22"/>
        </w:rPr>
        <w:t>formularzem oferty</w:t>
      </w:r>
      <w:r w:rsidRPr="00C7022D">
        <w:rPr>
          <w:rFonts w:ascii="Calibri" w:hAnsi="Calibri" w:cs="Calibri"/>
          <w:sz w:val="22"/>
          <w:szCs w:val="22"/>
        </w:rPr>
        <w:t xml:space="preserve"> Wykonawcy</w:t>
      </w:r>
      <w:r w:rsidR="000F246F" w:rsidRPr="00C7022D">
        <w:rPr>
          <w:rFonts w:ascii="Calibri" w:hAnsi="Calibri" w:cs="Calibri"/>
          <w:sz w:val="22"/>
          <w:szCs w:val="22"/>
        </w:rPr>
        <w:t>, stanowiąc</w:t>
      </w:r>
      <w:r w:rsidR="008E5736" w:rsidRPr="00C7022D">
        <w:rPr>
          <w:rFonts w:ascii="Calibri" w:hAnsi="Calibri" w:cs="Calibri"/>
          <w:sz w:val="22"/>
          <w:szCs w:val="22"/>
        </w:rPr>
        <w:t>ym</w:t>
      </w:r>
      <w:r w:rsidR="000F246F" w:rsidRPr="00C7022D">
        <w:rPr>
          <w:rFonts w:ascii="Calibri" w:hAnsi="Calibri" w:cs="Calibri"/>
          <w:sz w:val="22"/>
          <w:szCs w:val="22"/>
        </w:rPr>
        <w:t xml:space="preserve"> Załącznik nr 1 do niniejszej umowy</w:t>
      </w:r>
      <w:r w:rsidRPr="00C7022D">
        <w:rPr>
          <w:rFonts w:ascii="Calibri" w:hAnsi="Calibri" w:cs="Calibri"/>
          <w:sz w:val="22"/>
          <w:szCs w:val="22"/>
        </w:rPr>
        <w:t>.</w:t>
      </w:r>
    </w:p>
    <w:p w14:paraId="68C3ECF0" w14:textId="5BB7F94B" w:rsidR="008E5736" w:rsidRPr="00C7022D" w:rsidRDefault="007206C2" w:rsidP="00891755">
      <w:pPr>
        <w:numPr>
          <w:ilvl w:val="0"/>
          <w:numId w:val="3"/>
        </w:numPr>
        <w:suppressAutoHyphens w:val="0"/>
        <w:spacing w:line="276" w:lineRule="auto"/>
        <w:ind w:left="73" w:hanging="11"/>
        <w:jc w:val="both"/>
        <w:rPr>
          <w:rFonts w:ascii="Calibri" w:hAnsi="Calibri" w:cs="Calibri"/>
          <w:sz w:val="22"/>
          <w:szCs w:val="22"/>
        </w:rPr>
      </w:pPr>
      <w:r w:rsidRPr="00C7022D">
        <w:rPr>
          <w:rFonts w:ascii="Calibri" w:hAnsi="Calibri" w:cs="Calibri"/>
          <w:sz w:val="22"/>
          <w:szCs w:val="22"/>
        </w:rPr>
        <w:t>Cena za 1 roboczogodzinę wynosi … zł brutto, w tym … zł netto + … VAT.</w:t>
      </w:r>
    </w:p>
    <w:p w14:paraId="3BE3A077" w14:textId="2F137F4F" w:rsidR="007206C2" w:rsidRPr="00C7022D" w:rsidRDefault="009B427C" w:rsidP="007206C2">
      <w:pPr>
        <w:numPr>
          <w:ilvl w:val="0"/>
          <w:numId w:val="3"/>
        </w:numPr>
        <w:suppressAutoHyphens w:val="0"/>
        <w:spacing w:line="276" w:lineRule="auto"/>
        <w:ind w:left="73" w:hanging="11"/>
        <w:jc w:val="both"/>
        <w:rPr>
          <w:rFonts w:ascii="Calibri" w:hAnsi="Calibri" w:cs="Calibri"/>
          <w:sz w:val="22"/>
          <w:szCs w:val="22"/>
        </w:rPr>
      </w:pPr>
      <w:r w:rsidRPr="00C7022D">
        <w:rPr>
          <w:rFonts w:ascii="Calibri" w:hAnsi="Calibri" w:cs="Calibri"/>
          <w:sz w:val="22"/>
          <w:szCs w:val="22"/>
        </w:rPr>
        <w:t>Zapłata wynagrodzenia przysługującego Wykonawcy będzie następować w miesięcznych okresach rozliczeniowych. Wykonawca otrzyma wynagrodzenie</w:t>
      </w:r>
      <w:r w:rsidRPr="00C7022D">
        <w:rPr>
          <w:rFonts w:ascii="Calibri" w:hAnsi="Calibri" w:cs="Calibri"/>
          <w:spacing w:val="-2"/>
          <w:sz w:val="22"/>
          <w:szCs w:val="22"/>
        </w:rPr>
        <w:t xml:space="preserve"> </w:t>
      </w:r>
      <w:r w:rsidRPr="00C7022D">
        <w:rPr>
          <w:rFonts w:ascii="Calibri" w:hAnsi="Calibri" w:cs="Calibri"/>
          <w:sz w:val="22"/>
          <w:szCs w:val="22"/>
        </w:rPr>
        <w:t>na</w:t>
      </w:r>
      <w:r w:rsidRPr="00C7022D">
        <w:rPr>
          <w:rFonts w:ascii="Calibri" w:hAnsi="Calibri" w:cs="Calibri"/>
          <w:spacing w:val="-3"/>
          <w:sz w:val="22"/>
          <w:szCs w:val="22"/>
        </w:rPr>
        <w:t xml:space="preserve"> </w:t>
      </w:r>
      <w:r w:rsidRPr="00C7022D">
        <w:rPr>
          <w:rFonts w:ascii="Calibri" w:hAnsi="Calibri" w:cs="Calibri"/>
          <w:sz w:val="22"/>
          <w:szCs w:val="22"/>
        </w:rPr>
        <w:t>podstawie</w:t>
      </w:r>
      <w:r w:rsidRPr="00C7022D">
        <w:rPr>
          <w:rFonts w:ascii="Calibri" w:hAnsi="Calibri" w:cs="Calibri"/>
          <w:spacing w:val="-3"/>
          <w:sz w:val="22"/>
          <w:szCs w:val="22"/>
        </w:rPr>
        <w:t xml:space="preserve"> </w:t>
      </w:r>
      <w:r w:rsidRPr="00C7022D">
        <w:rPr>
          <w:rFonts w:ascii="Calibri" w:hAnsi="Calibri" w:cs="Calibri"/>
          <w:sz w:val="22"/>
          <w:szCs w:val="22"/>
        </w:rPr>
        <w:t>prawidłowo</w:t>
      </w:r>
      <w:r w:rsidRPr="00C7022D">
        <w:rPr>
          <w:rFonts w:ascii="Calibri" w:hAnsi="Calibri" w:cs="Calibri"/>
          <w:spacing w:val="-2"/>
          <w:sz w:val="22"/>
          <w:szCs w:val="22"/>
        </w:rPr>
        <w:t xml:space="preserve"> </w:t>
      </w:r>
      <w:r w:rsidRPr="00C7022D">
        <w:rPr>
          <w:rFonts w:ascii="Calibri" w:hAnsi="Calibri" w:cs="Calibri"/>
          <w:sz w:val="22"/>
          <w:szCs w:val="22"/>
        </w:rPr>
        <w:t>wystawionych faktur VAT, osobno dla każdej części zamówienia po wykonaniu i odbiorze usług za dany miesiąc.</w:t>
      </w:r>
    </w:p>
    <w:p w14:paraId="1A07D6D6" w14:textId="455504A0" w:rsidR="007206C2" w:rsidRPr="00C7022D" w:rsidRDefault="007206C2" w:rsidP="00891755">
      <w:pPr>
        <w:numPr>
          <w:ilvl w:val="0"/>
          <w:numId w:val="3"/>
        </w:numPr>
        <w:suppressAutoHyphens w:val="0"/>
        <w:spacing w:line="276" w:lineRule="auto"/>
        <w:ind w:left="73" w:hanging="11"/>
        <w:jc w:val="both"/>
        <w:rPr>
          <w:rFonts w:ascii="Calibri" w:hAnsi="Calibri" w:cs="Calibri"/>
          <w:sz w:val="22"/>
          <w:szCs w:val="22"/>
        </w:rPr>
      </w:pPr>
      <w:r w:rsidRPr="00C7022D">
        <w:rPr>
          <w:rFonts w:ascii="Calibri" w:hAnsi="Calibri" w:cs="Calibri"/>
          <w:sz w:val="22"/>
          <w:szCs w:val="22"/>
        </w:rPr>
        <w:t>Warunkiem zapłaty faktury jest przedstawienie Zamawiającemu wraz z fakturą raportu dotyczącego czasu pracy pracowników ochrony realizujących przedmiot umowy oraz oświadczeniem Wykonawcy o zatrudnieniu tych pracowników na podstawie umowy o pracę.</w:t>
      </w:r>
    </w:p>
    <w:p w14:paraId="77DCB0AA" w14:textId="358A5617" w:rsidR="007206C2" w:rsidRPr="00C7022D" w:rsidRDefault="007206C2" w:rsidP="00891755">
      <w:pPr>
        <w:numPr>
          <w:ilvl w:val="0"/>
          <w:numId w:val="3"/>
        </w:numPr>
        <w:suppressAutoHyphens w:val="0"/>
        <w:spacing w:line="276" w:lineRule="auto"/>
        <w:ind w:left="73" w:hanging="11"/>
        <w:jc w:val="both"/>
        <w:rPr>
          <w:rFonts w:ascii="Calibri" w:hAnsi="Calibri" w:cs="Calibri"/>
          <w:sz w:val="22"/>
          <w:szCs w:val="22"/>
        </w:rPr>
      </w:pPr>
      <w:r w:rsidRPr="00C7022D">
        <w:rPr>
          <w:rFonts w:ascii="Calibri" w:hAnsi="Calibri" w:cs="Calibri"/>
          <w:sz w:val="22"/>
          <w:szCs w:val="22"/>
        </w:rPr>
        <w:t>Wysokość miesięcznego wynagrodzenia Wykonawcy stanowi iloczyn ceny brutto za jedną godzinę ochrony fizycznej oraz faktycznej liczby godzin ochrony fizycznej, zrealizowanych przez pracowników ochrony w danym miesiącu - zgodnie z miesięcznym raportem, o którym mowa powyżej.</w:t>
      </w:r>
    </w:p>
    <w:p w14:paraId="644CDB7E" w14:textId="60A50631" w:rsidR="009B427C" w:rsidRPr="00C7022D" w:rsidRDefault="009B427C" w:rsidP="00891755">
      <w:pPr>
        <w:widowControl w:val="0"/>
        <w:numPr>
          <w:ilvl w:val="0"/>
          <w:numId w:val="3"/>
        </w:numPr>
        <w:tabs>
          <w:tab w:val="left" w:pos="474"/>
        </w:tabs>
        <w:suppressAutoHyphens w:val="0"/>
        <w:autoSpaceDE w:val="0"/>
        <w:autoSpaceDN w:val="0"/>
        <w:spacing w:line="276" w:lineRule="auto"/>
        <w:ind w:hanging="11"/>
        <w:jc w:val="both"/>
        <w:rPr>
          <w:rFonts w:ascii="Calibri" w:hAnsi="Calibri" w:cs="Calibri"/>
          <w:sz w:val="22"/>
          <w:szCs w:val="22"/>
        </w:rPr>
      </w:pPr>
      <w:r w:rsidRPr="00C7022D">
        <w:rPr>
          <w:rFonts w:ascii="Calibri" w:hAnsi="Calibri" w:cs="Calibri"/>
          <w:sz w:val="22"/>
          <w:szCs w:val="22"/>
        </w:rPr>
        <w:t>Termin</w:t>
      </w:r>
      <w:r w:rsidRPr="00C7022D">
        <w:rPr>
          <w:rFonts w:ascii="Calibri" w:hAnsi="Calibri" w:cs="Calibri"/>
          <w:spacing w:val="-3"/>
          <w:sz w:val="22"/>
          <w:szCs w:val="22"/>
        </w:rPr>
        <w:t xml:space="preserve"> </w:t>
      </w:r>
      <w:r w:rsidR="00CF5932" w:rsidRPr="00C7022D">
        <w:rPr>
          <w:rFonts w:ascii="Calibri" w:hAnsi="Calibri" w:cs="Calibri"/>
          <w:sz w:val="22"/>
          <w:szCs w:val="22"/>
        </w:rPr>
        <w:t>płatności</w:t>
      </w:r>
      <w:r w:rsidRPr="00C7022D">
        <w:rPr>
          <w:rFonts w:ascii="Calibri" w:hAnsi="Calibri" w:cs="Calibri"/>
          <w:spacing w:val="-3"/>
          <w:sz w:val="22"/>
          <w:szCs w:val="22"/>
        </w:rPr>
        <w:t xml:space="preserve"> </w:t>
      </w:r>
      <w:r w:rsidRPr="00C7022D">
        <w:rPr>
          <w:rFonts w:ascii="Calibri" w:hAnsi="Calibri" w:cs="Calibri"/>
          <w:sz w:val="22"/>
          <w:szCs w:val="22"/>
        </w:rPr>
        <w:t>faktur</w:t>
      </w:r>
      <w:r w:rsidRPr="00C7022D">
        <w:rPr>
          <w:rFonts w:ascii="Calibri" w:hAnsi="Calibri" w:cs="Calibri"/>
          <w:spacing w:val="-1"/>
          <w:sz w:val="22"/>
          <w:szCs w:val="22"/>
        </w:rPr>
        <w:t xml:space="preserve"> </w:t>
      </w:r>
      <w:r w:rsidR="00CF5932" w:rsidRPr="00C7022D">
        <w:rPr>
          <w:rFonts w:ascii="Calibri" w:hAnsi="Calibri" w:cs="Calibri"/>
          <w:sz w:val="22"/>
          <w:szCs w:val="22"/>
        </w:rPr>
        <w:t>wynosi</w:t>
      </w:r>
      <w:r w:rsidRPr="00C7022D">
        <w:rPr>
          <w:rFonts w:ascii="Calibri" w:hAnsi="Calibri" w:cs="Calibri"/>
          <w:spacing w:val="-4"/>
          <w:sz w:val="22"/>
          <w:szCs w:val="22"/>
        </w:rPr>
        <w:t xml:space="preserve"> </w:t>
      </w:r>
      <w:r w:rsidRPr="00C7022D">
        <w:rPr>
          <w:rFonts w:ascii="Calibri" w:hAnsi="Calibri" w:cs="Calibri"/>
          <w:sz w:val="22"/>
          <w:szCs w:val="22"/>
        </w:rPr>
        <w:t>30</w:t>
      </w:r>
      <w:r w:rsidRPr="00C7022D">
        <w:rPr>
          <w:rFonts w:ascii="Calibri" w:hAnsi="Calibri" w:cs="Calibri"/>
          <w:spacing w:val="-1"/>
          <w:sz w:val="22"/>
          <w:szCs w:val="22"/>
        </w:rPr>
        <w:t xml:space="preserve"> </w:t>
      </w:r>
      <w:r w:rsidRPr="00C7022D">
        <w:rPr>
          <w:rFonts w:ascii="Calibri" w:hAnsi="Calibri" w:cs="Calibri"/>
          <w:sz w:val="22"/>
          <w:szCs w:val="22"/>
        </w:rPr>
        <w:t>dni</w:t>
      </w:r>
      <w:r w:rsidRPr="00C7022D">
        <w:rPr>
          <w:rFonts w:ascii="Calibri" w:hAnsi="Calibri" w:cs="Calibri"/>
          <w:spacing w:val="-1"/>
          <w:sz w:val="22"/>
          <w:szCs w:val="22"/>
        </w:rPr>
        <w:t xml:space="preserve"> </w:t>
      </w:r>
      <w:r w:rsidRPr="00C7022D">
        <w:rPr>
          <w:rFonts w:ascii="Calibri" w:hAnsi="Calibri" w:cs="Calibri"/>
          <w:sz w:val="22"/>
          <w:szCs w:val="22"/>
        </w:rPr>
        <w:t>licząc</w:t>
      </w:r>
      <w:r w:rsidRPr="00C7022D">
        <w:rPr>
          <w:rFonts w:ascii="Calibri" w:hAnsi="Calibri" w:cs="Calibri"/>
          <w:spacing w:val="-4"/>
          <w:sz w:val="22"/>
          <w:szCs w:val="22"/>
        </w:rPr>
        <w:t xml:space="preserve"> </w:t>
      </w:r>
      <w:r w:rsidRPr="00C7022D">
        <w:rPr>
          <w:rFonts w:ascii="Calibri" w:hAnsi="Calibri" w:cs="Calibri"/>
          <w:sz w:val="22"/>
          <w:szCs w:val="22"/>
        </w:rPr>
        <w:t>od</w:t>
      </w:r>
      <w:r w:rsidRPr="00C7022D">
        <w:rPr>
          <w:rFonts w:ascii="Calibri" w:hAnsi="Calibri" w:cs="Calibri"/>
          <w:spacing w:val="-2"/>
          <w:sz w:val="22"/>
          <w:szCs w:val="22"/>
        </w:rPr>
        <w:t xml:space="preserve"> </w:t>
      </w:r>
      <w:r w:rsidRPr="00C7022D">
        <w:rPr>
          <w:rFonts w:ascii="Calibri" w:hAnsi="Calibri" w:cs="Calibri"/>
          <w:sz w:val="22"/>
          <w:szCs w:val="22"/>
        </w:rPr>
        <w:t>daty dostarczenia Zamawiającemu prawidłowo sporządzonej przez Wykonawcę faktury VAT.</w:t>
      </w:r>
    </w:p>
    <w:p w14:paraId="02C73A6E" w14:textId="2D0B4C9A" w:rsidR="00A86EE9" w:rsidRPr="00C7022D" w:rsidRDefault="00A86EE9" w:rsidP="00891755">
      <w:pPr>
        <w:numPr>
          <w:ilvl w:val="0"/>
          <w:numId w:val="3"/>
        </w:numPr>
        <w:suppressAutoHyphens w:val="0"/>
        <w:spacing w:line="276" w:lineRule="auto"/>
        <w:ind w:left="73" w:hanging="11"/>
        <w:jc w:val="both"/>
        <w:rPr>
          <w:rFonts w:ascii="Calibri" w:hAnsi="Calibri" w:cs="Calibri"/>
          <w:sz w:val="22"/>
          <w:szCs w:val="22"/>
        </w:rPr>
      </w:pPr>
      <w:r w:rsidRPr="00C7022D">
        <w:rPr>
          <w:rFonts w:ascii="Calibri" w:hAnsi="Calibri" w:cs="Calibri"/>
          <w:sz w:val="22"/>
          <w:szCs w:val="22"/>
        </w:rPr>
        <w:t xml:space="preserve">Wynagrodzenie Wykonawcy obejmuje wszelkie koszty wszelkich czynności niezbędnych do należytego wykonania Przedmiotu Umowy oraz związane z realizacją Przedmiotu Umowy. Zamawiający nie będzie zwracał Wykonawcy żadnych wydatków, jakie ten poczyni w celu wykonania Umowy. </w:t>
      </w:r>
    </w:p>
    <w:p w14:paraId="30193F44" w14:textId="77777777" w:rsidR="00A86EE9" w:rsidRPr="00C7022D" w:rsidRDefault="00A86EE9" w:rsidP="00891755">
      <w:pPr>
        <w:numPr>
          <w:ilvl w:val="0"/>
          <w:numId w:val="3"/>
        </w:numPr>
        <w:suppressAutoHyphens w:val="0"/>
        <w:spacing w:line="276" w:lineRule="auto"/>
        <w:ind w:left="73" w:hanging="11"/>
        <w:jc w:val="both"/>
        <w:rPr>
          <w:rFonts w:ascii="Calibri" w:hAnsi="Calibri" w:cs="Calibri"/>
          <w:sz w:val="22"/>
          <w:szCs w:val="22"/>
        </w:rPr>
      </w:pPr>
      <w:r w:rsidRPr="00C7022D">
        <w:rPr>
          <w:rFonts w:ascii="Calibri" w:hAnsi="Calibri" w:cs="Calibri"/>
          <w:sz w:val="22"/>
          <w:szCs w:val="22"/>
        </w:rPr>
        <w:t>W przypadku wystawienia przez Wykonawcę faktury niezgodnej z Umową lub obowiązującymi przepisami prawa, Zamawiający ma prawo do wstrzymania płatności do czasu wyjaśnienia oraz otrzymania faktury korygującej, bez obowiązku płacenia odsetek z tytułu niedotrzymania terminu zapłaty. Za prawidłowo wystawioną fakturę VAT uważa się w szczególności fakturę która zawierać będzie cenę jednostkową netto towaru.</w:t>
      </w:r>
    </w:p>
    <w:p w14:paraId="539CDB1C" w14:textId="77E5A0B7" w:rsidR="00A86EE9" w:rsidRPr="00C7022D" w:rsidRDefault="00A86EE9" w:rsidP="00891755">
      <w:pPr>
        <w:numPr>
          <w:ilvl w:val="0"/>
          <w:numId w:val="3"/>
        </w:numPr>
        <w:suppressAutoHyphens w:val="0"/>
        <w:spacing w:line="276" w:lineRule="auto"/>
        <w:ind w:left="73" w:hanging="11"/>
        <w:jc w:val="both"/>
        <w:rPr>
          <w:rFonts w:ascii="Calibri" w:hAnsi="Calibri" w:cs="Calibri"/>
          <w:sz w:val="22"/>
          <w:szCs w:val="22"/>
        </w:rPr>
      </w:pPr>
      <w:r w:rsidRPr="00C7022D">
        <w:rPr>
          <w:rFonts w:ascii="Calibri" w:hAnsi="Calibri" w:cs="Calibri"/>
          <w:sz w:val="22"/>
          <w:szCs w:val="22"/>
        </w:rPr>
        <w:t>Wykonawca oświadcza, że jest podatnikiem podatku VAT or</w:t>
      </w:r>
      <w:r w:rsidR="000F246F" w:rsidRPr="00C7022D">
        <w:rPr>
          <w:rFonts w:ascii="Calibri" w:hAnsi="Calibri" w:cs="Calibri"/>
          <w:sz w:val="22"/>
          <w:szCs w:val="22"/>
        </w:rPr>
        <w:t>az że numer rachunku bankowego</w:t>
      </w:r>
      <w:r w:rsidRPr="00C7022D">
        <w:rPr>
          <w:rFonts w:ascii="Calibri" w:hAnsi="Calibri" w:cs="Calibri"/>
          <w:sz w:val="22"/>
          <w:szCs w:val="22"/>
        </w:rPr>
        <w:t>, który zostanie wskazany na fakturze VAT jest numerem podanym do Urzędu Skarbowego i jest właściwym dla dokonania rozliczeń podatkowych.</w:t>
      </w:r>
    </w:p>
    <w:p w14:paraId="438EB5FC" w14:textId="77777777" w:rsidR="00A86EE9" w:rsidRPr="00C7022D" w:rsidRDefault="00A86EE9" w:rsidP="00891755">
      <w:pPr>
        <w:numPr>
          <w:ilvl w:val="0"/>
          <w:numId w:val="3"/>
        </w:numPr>
        <w:suppressAutoHyphens w:val="0"/>
        <w:spacing w:line="276" w:lineRule="auto"/>
        <w:ind w:left="73" w:hanging="11"/>
        <w:jc w:val="both"/>
        <w:rPr>
          <w:rFonts w:ascii="Calibri" w:hAnsi="Calibri" w:cs="Calibri"/>
          <w:sz w:val="22"/>
          <w:szCs w:val="22"/>
        </w:rPr>
      </w:pPr>
      <w:r w:rsidRPr="00C7022D">
        <w:rPr>
          <w:rFonts w:ascii="Calibri" w:hAnsi="Calibri" w:cs="Calibri"/>
          <w:sz w:val="22"/>
          <w:szCs w:val="22"/>
        </w:rPr>
        <w:t xml:space="preserve">Za datę zapłaty przyjmuje się datę obciążenia rachunku bankowego Zamawiającego na podstawie polecenia przelewu. </w:t>
      </w:r>
    </w:p>
    <w:p w14:paraId="54E86534" w14:textId="25755717" w:rsidR="00A86EE9" w:rsidRPr="00C7022D" w:rsidRDefault="00A86EE9" w:rsidP="00891755">
      <w:pPr>
        <w:numPr>
          <w:ilvl w:val="0"/>
          <w:numId w:val="3"/>
        </w:numPr>
        <w:suppressAutoHyphens w:val="0"/>
        <w:spacing w:line="276" w:lineRule="auto"/>
        <w:ind w:left="73" w:hanging="11"/>
        <w:jc w:val="both"/>
        <w:rPr>
          <w:rFonts w:ascii="Calibri" w:hAnsi="Calibri" w:cs="Calibri"/>
          <w:sz w:val="22"/>
          <w:szCs w:val="22"/>
        </w:rPr>
      </w:pPr>
      <w:r w:rsidRPr="00C7022D">
        <w:rPr>
          <w:rFonts w:ascii="Calibri" w:hAnsi="Calibri" w:cs="Calibri"/>
          <w:sz w:val="22"/>
          <w:szCs w:val="22"/>
        </w:rPr>
        <w:t xml:space="preserve">Wykonawca nie może przelać wierzytelności wynikającej z niniejszej Umowy na osoby trzecie bez </w:t>
      </w:r>
      <w:r w:rsidR="00C661AB" w:rsidRPr="00C7022D">
        <w:rPr>
          <w:rFonts w:ascii="Calibri" w:hAnsi="Calibri" w:cs="Calibri"/>
          <w:sz w:val="22"/>
          <w:szCs w:val="22"/>
        </w:rPr>
        <w:t xml:space="preserve">uprzedniej </w:t>
      </w:r>
      <w:r w:rsidRPr="00C7022D">
        <w:rPr>
          <w:rFonts w:ascii="Calibri" w:hAnsi="Calibri" w:cs="Calibri"/>
          <w:sz w:val="22"/>
          <w:szCs w:val="22"/>
        </w:rPr>
        <w:t>zgody Zamawiającego wyrażonej w formie pisemnej pod rygorem nieważności.</w:t>
      </w:r>
    </w:p>
    <w:p w14:paraId="07DC37E3" w14:textId="77777777" w:rsidR="004803A1" w:rsidRPr="00C7022D" w:rsidRDefault="004803A1" w:rsidP="00891755">
      <w:pPr>
        <w:spacing w:line="276" w:lineRule="auto"/>
        <w:jc w:val="both"/>
        <w:rPr>
          <w:rFonts w:ascii="Calibri" w:hAnsi="Calibri" w:cs="Calibri"/>
          <w:b/>
          <w:bCs/>
          <w:sz w:val="22"/>
          <w:szCs w:val="22"/>
        </w:rPr>
      </w:pPr>
    </w:p>
    <w:p w14:paraId="7E89C896" w14:textId="22680A0C" w:rsidR="009B427C" w:rsidRPr="00C7022D" w:rsidRDefault="009B427C" w:rsidP="00891755">
      <w:pPr>
        <w:spacing w:line="276" w:lineRule="auto"/>
        <w:jc w:val="center"/>
        <w:rPr>
          <w:rFonts w:ascii="Calibri" w:hAnsi="Calibri" w:cs="Calibri"/>
          <w:b/>
          <w:sz w:val="22"/>
          <w:szCs w:val="22"/>
          <w:lang w:eastAsia="ja-JP"/>
        </w:rPr>
      </w:pPr>
      <w:r w:rsidRPr="00C7022D">
        <w:rPr>
          <w:rFonts w:ascii="Calibri" w:hAnsi="Calibri" w:cs="Calibri"/>
          <w:b/>
          <w:sz w:val="22"/>
          <w:szCs w:val="22"/>
          <w:lang w:eastAsia="ja-JP"/>
        </w:rPr>
        <w:t>§</w:t>
      </w:r>
      <w:r w:rsidR="002774B3" w:rsidRPr="00C7022D">
        <w:rPr>
          <w:rFonts w:ascii="Calibri" w:hAnsi="Calibri" w:cs="Calibri"/>
          <w:b/>
          <w:sz w:val="22"/>
          <w:szCs w:val="22"/>
          <w:lang w:eastAsia="ja-JP"/>
        </w:rPr>
        <w:t>8</w:t>
      </w:r>
    </w:p>
    <w:p w14:paraId="5ADF3AA4" w14:textId="540FC70F" w:rsidR="00C67D42" w:rsidRPr="00C7022D" w:rsidRDefault="00C67D42" w:rsidP="00891755">
      <w:pPr>
        <w:numPr>
          <w:ilvl w:val="0"/>
          <w:numId w:val="4"/>
        </w:numPr>
        <w:suppressAutoHyphens w:val="0"/>
        <w:spacing w:line="276" w:lineRule="auto"/>
        <w:ind w:left="73" w:hanging="11"/>
        <w:jc w:val="both"/>
        <w:rPr>
          <w:rFonts w:ascii="Calibri" w:hAnsi="Calibri" w:cs="Calibri"/>
          <w:sz w:val="22"/>
          <w:szCs w:val="22"/>
        </w:rPr>
      </w:pPr>
      <w:r w:rsidRPr="00C7022D">
        <w:rPr>
          <w:rFonts w:ascii="Calibri" w:hAnsi="Calibri" w:cs="Calibri"/>
          <w:sz w:val="22"/>
          <w:szCs w:val="22"/>
        </w:rPr>
        <w:t>Wykonawca zapłaci karę umowną w przypadku</w:t>
      </w:r>
      <w:r w:rsidRPr="00C7022D">
        <w:rPr>
          <w:rFonts w:ascii="Calibri" w:hAnsi="Calibri" w:cs="Calibri"/>
          <w:spacing w:val="-6"/>
          <w:sz w:val="22"/>
          <w:szCs w:val="22"/>
        </w:rPr>
        <w:t xml:space="preserve"> </w:t>
      </w:r>
      <w:r w:rsidRPr="00C7022D">
        <w:rPr>
          <w:rFonts w:ascii="Calibri" w:hAnsi="Calibri" w:cs="Calibri"/>
          <w:sz w:val="22"/>
          <w:szCs w:val="22"/>
        </w:rPr>
        <w:t>nieudokumentowania</w:t>
      </w:r>
      <w:r w:rsidRPr="00C7022D">
        <w:rPr>
          <w:rFonts w:ascii="Calibri" w:hAnsi="Calibri" w:cs="Calibri"/>
          <w:spacing w:val="-5"/>
          <w:sz w:val="22"/>
          <w:szCs w:val="22"/>
        </w:rPr>
        <w:t xml:space="preserve"> </w:t>
      </w:r>
      <w:r w:rsidRPr="00C7022D">
        <w:rPr>
          <w:rFonts w:ascii="Calibri" w:hAnsi="Calibri" w:cs="Calibri"/>
          <w:sz w:val="22"/>
          <w:szCs w:val="22"/>
        </w:rPr>
        <w:t>przez</w:t>
      </w:r>
      <w:r w:rsidRPr="00C7022D">
        <w:rPr>
          <w:rFonts w:ascii="Calibri" w:hAnsi="Calibri" w:cs="Calibri"/>
          <w:spacing w:val="-6"/>
          <w:sz w:val="22"/>
          <w:szCs w:val="22"/>
        </w:rPr>
        <w:t xml:space="preserve"> </w:t>
      </w:r>
      <w:r w:rsidRPr="00C7022D">
        <w:rPr>
          <w:rFonts w:ascii="Calibri" w:hAnsi="Calibri" w:cs="Calibri"/>
          <w:sz w:val="22"/>
          <w:szCs w:val="22"/>
        </w:rPr>
        <w:t>Wykonawcę,</w:t>
      </w:r>
      <w:r w:rsidRPr="00C7022D">
        <w:rPr>
          <w:rFonts w:ascii="Calibri" w:hAnsi="Calibri" w:cs="Calibri"/>
          <w:spacing w:val="-7"/>
          <w:sz w:val="22"/>
          <w:szCs w:val="22"/>
        </w:rPr>
        <w:t xml:space="preserve"> </w:t>
      </w:r>
      <w:r w:rsidRPr="00C7022D">
        <w:rPr>
          <w:rFonts w:ascii="Calibri" w:hAnsi="Calibri" w:cs="Calibri"/>
          <w:sz w:val="22"/>
          <w:szCs w:val="22"/>
        </w:rPr>
        <w:t>na</w:t>
      </w:r>
      <w:r w:rsidRPr="00C7022D">
        <w:rPr>
          <w:rFonts w:ascii="Calibri" w:hAnsi="Calibri" w:cs="Calibri"/>
          <w:spacing w:val="-6"/>
          <w:sz w:val="22"/>
          <w:szCs w:val="22"/>
        </w:rPr>
        <w:t xml:space="preserve"> </w:t>
      </w:r>
      <w:r w:rsidRPr="00C7022D">
        <w:rPr>
          <w:rFonts w:ascii="Calibri" w:hAnsi="Calibri" w:cs="Calibri"/>
          <w:sz w:val="22"/>
          <w:szCs w:val="22"/>
        </w:rPr>
        <w:t>wezwanie</w:t>
      </w:r>
      <w:r w:rsidRPr="00C7022D">
        <w:rPr>
          <w:rFonts w:ascii="Calibri" w:hAnsi="Calibri" w:cs="Calibri"/>
          <w:spacing w:val="-5"/>
          <w:sz w:val="22"/>
          <w:szCs w:val="22"/>
        </w:rPr>
        <w:t xml:space="preserve"> </w:t>
      </w:r>
      <w:r w:rsidRPr="00C7022D">
        <w:rPr>
          <w:rFonts w:ascii="Calibri" w:hAnsi="Calibri" w:cs="Calibri"/>
          <w:spacing w:val="-2"/>
          <w:sz w:val="22"/>
          <w:szCs w:val="22"/>
        </w:rPr>
        <w:t>Zamawiającego</w:t>
      </w:r>
      <w:r w:rsidRPr="00C7022D">
        <w:rPr>
          <w:rFonts w:ascii="Calibri" w:hAnsi="Calibri" w:cs="Calibri"/>
          <w:sz w:val="22"/>
          <w:szCs w:val="22"/>
        </w:rPr>
        <w:t>,</w:t>
      </w:r>
      <w:r w:rsidRPr="00C7022D">
        <w:rPr>
          <w:rFonts w:ascii="Calibri" w:hAnsi="Calibri" w:cs="Calibri"/>
          <w:spacing w:val="-2"/>
          <w:sz w:val="22"/>
          <w:szCs w:val="22"/>
        </w:rPr>
        <w:t xml:space="preserve"> </w:t>
      </w:r>
      <w:r w:rsidRPr="00C7022D">
        <w:rPr>
          <w:rFonts w:ascii="Calibri" w:hAnsi="Calibri" w:cs="Calibri"/>
          <w:sz w:val="22"/>
          <w:szCs w:val="22"/>
        </w:rPr>
        <w:t>że</w:t>
      </w:r>
      <w:r w:rsidRPr="00C7022D">
        <w:rPr>
          <w:rFonts w:ascii="Calibri" w:hAnsi="Calibri" w:cs="Calibri"/>
          <w:spacing w:val="-1"/>
          <w:sz w:val="22"/>
          <w:szCs w:val="22"/>
        </w:rPr>
        <w:t xml:space="preserve"> </w:t>
      </w:r>
      <w:r w:rsidRPr="00C7022D">
        <w:rPr>
          <w:rFonts w:ascii="Calibri" w:hAnsi="Calibri" w:cs="Calibri"/>
          <w:sz w:val="22"/>
          <w:szCs w:val="22"/>
        </w:rPr>
        <w:t>usługi</w:t>
      </w:r>
      <w:r w:rsidRPr="00C7022D">
        <w:rPr>
          <w:rFonts w:ascii="Calibri" w:hAnsi="Calibri" w:cs="Calibri"/>
          <w:spacing w:val="-2"/>
          <w:sz w:val="22"/>
          <w:szCs w:val="22"/>
        </w:rPr>
        <w:t xml:space="preserve"> </w:t>
      </w:r>
      <w:r w:rsidRPr="00C7022D">
        <w:rPr>
          <w:rFonts w:ascii="Calibri" w:hAnsi="Calibri" w:cs="Calibri"/>
          <w:sz w:val="22"/>
          <w:szCs w:val="22"/>
        </w:rPr>
        <w:t>są</w:t>
      </w:r>
      <w:r w:rsidRPr="00C7022D">
        <w:rPr>
          <w:rFonts w:ascii="Calibri" w:hAnsi="Calibri" w:cs="Calibri"/>
          <w:spacing w:val="-4"/>
          <w:sz w:val="22"/>
          <w:szCs w:val="22"/>
        </w:rPr>
        <w:t xml:space="preserve"> </w:t>
      </w:r>
      <w:r w:rsidRPr="00C7022D">
        <w:rPr>
          <w:rFonts w:ascii="Calibri" w:hAnsi="Calibri" w:cs="Calibri"/>
          <w:sz w:val="22"/>
          <w:szCs w:val="22"/>
        </w:rPr>
        <w:t>wykonywany</w:t>
      </w:r>
      <w:r w:rsidRPr="00C7022D">
        <w:rPr>
          <w:rFonts w:ascii="Calibri" w:hAnsi="Calibri" w:cs="Calibri"/>
          <w:spacing w:val="-4"/>
          <w:sz w:val="22"/>
          <w:szCs w:val="22"/>
        </w:rPr>
        <w:t xml:space="preserve"> </w:t>
      </w:r>
      <w:r w:rsidRPr="00C7022D">
        <w:rPr>
          <w:rFonts w:ascii="Calibri" w:hAnsi="Calibri" w:cs="Calibri"/>
          <w:sz w:val="22"/>
          <w:szCs w:val="22"/>
        </w:rPr>
        <w:t>przez</w:t>
      </w:r>
      <w:r w:rsidRPr="00C7022D">
        <w:rPr>
          <w:rFonts w:ascii="Calibri" w:hAnsi="Calibri" w:cs="Calibri"/>
          <w:spacing w:val="-2"/>
          <w:sz w:val="22"/>
          <w:szCs w:val="22"/>
        </w:rPr>
        <w:t xml:space="preserve"> </w:t>
      </w:r>
      <w:r w:rsidRPr="00C7022D">
        <w:rPr>
          <w:rFonts w:ascii="Calibri" w:hAnsi="Calibri" w:cs="Calibri"/>
          <w:sz w:val="22"/>
          <w:szCs w:val="22"/>
        </w:rPr>
        <w:t>osoby</w:t>
      </w:r>
      <w:r w:rsidRPr="00C7022D">
        <w:rPr>
          <w:rFonts w:ascii="Calibri" w:hAnsi="Calibri" w:cs="Calibri"/>
          <w:spacing w:val="-2"/>
          <w:sz w:val="22"/>
          <w:szCs w:val="22"/>
        </w:rPr>
        <w:t xml:space="preserve"> </w:t>
      </w:r>
      <w:r w:rsidRPr="00C7022D">
        <w:rPr>
          <w:rFonts w:ascii="Calibri" w:hAnsi="Calibri" w:cs="Calibri"/>
          <w:sz w:val="22"/>
          <w:szCs w:val="22"/>
        </w:rPr>
        <w:t>zatrudnione</w:t>
      </w:r>
      <w:r w:rsidRPr="00C7022D">
        <w:rPr>
          <w:rFonts w:ascii="Calibri" w:hAnsi="Calibri" w:cs="Calibri"/>
          <w:spacing w:val="-2"/>
          <w:sz w:val="22"/>
          <w:szCs w:val="22"/>
        </w:rPr>
        <w:t xml:space="preserve"> </w:t>
      </w:r>
      <w:r w:rsidRPr="00C7022D">
        <w:rPr>
          <w:rFonts w:ascii="Calibri" w:hAnsi="Calibri" w:cs="Calibri"/>
          <w:sz w:val="22"/>
          <w:szCs w:val="22"/>
        </w:rPr>
        <w:t>przez Wykonawcę na podstawie umowy o pracę – w wysokości 100,00 zł za każdy rozpoczęty dzień zwłoki</w:t>
      </w:r>
      <w:r w:rsidR="007206C2" w:rsidRPr="00C7022D">
        <w:rPr>
          <w:rFonts w:ascii="Calibri" w:hAnsi="Calibri" w:cs="Calibri"/>
          <w:sz w:val="22"/>
          <w:szCs w:val="22"/>
        </w:rPr>
        <w:t xml:space="preserve"> w przedstawieniu odpowiednich dokumentów</w:t>
      </w:r>
      <w:r w:rsidR="00C661AB" w:rsidRPr="00C7022D">
        <w:rPr>
          <w:rFonts w:ascii="Calibri" w:hAnsi="Calibri" w:cs="Calibri"/>
          <w:sz w:val="22"/>
          <w:szCs w:val="22"/>
        </w:rPr>
        <w:t>.</w:t>
      </w:r>
    </w:p>
    <w:p w14:paraId="61E227EB" w14:textId="0AE3281C" w:rsidR="00C661AB" w:rsidRPr="00C7022D" w:rsidRDefault="00C661AB" w:rsidP="00891755">
      <w:pPr>
        <w:numPr>
          <w:ilvl w:val="0"/>
          <w:numId w:val="4"/>
        </w:numPr>
        <w:suppressAutoHyphens w:val="0"/>
        <w:spacing w:line="276" w:lineRule="auto"/>
        <w:ind w:left="73" w:hanging="11"/>
        <w:jc w:val="both"/>
        <w:rPr>
          <w:rFonts w:ascii="Calibri" w:hAnsi="Calibri" w:cs="Calibri"/>
          <w:sz w:val="22"/>
          <w:szCs w:val="22"/>
        </w:rPr>
      </w:pPr>
      <w:r w:rsidRPr="00C7022D">
        <w:rPr>
          <w:rFonts w:ascii="Calibri" w:hAnsi="Calibri" w:cs="Calibri"/>
          <w:sz w:val="22"/>
          <w:szCs w:val="22"/>
        </w:rPr>
        <w:lastRenderedPageBreak/>
        <w:t xml:space="preserve">Wykonawca zapłaci karę umowną w razie </w:t>
      </w:r>
      <w:r w:rsidR="007206C2" w:rsidRPr="00C7022D">
        <w:rPr>
          <w:rFonts w:ascii="Calibri" w:hAnsi="Calibri" w:cs="Calibri"/>
          <w:sz w:val="22"/>
          <w:szCs w:val="22"/>
        </w:rPr>
        <w:t>niedołączenia do faktury miesięcznego raportu</w:t>
      </w:r>
      <w:r w:rsidRPr="00C7022D">
        <w:rPr>
          <w:rFonts w:ascii="Calibri" w:hAnsi="Calibri" w:cs="Calibri"/>
          <w:sz w:val="22"/>
          <w:szCs w:val="22"/>
        </w:rPr>
        <w:t xml:space="preserve"> – w wysokości 100,00 zł za każdy przypadek.</w:t>
      </w:r>
    </w:p>
    <w:p w14:paraId="21BE0862" w14:textId="774DC6CD" w:rsidR="00CF5932" w:rsidRPr="00C7022D" w:rsidRDefault="000F246F" w:rsidP="00891755">
      <w:pPr>
        <w:numPr>
          <w:ilvl w:val="0"/>
          <w:numId w:val="4"/>
        </w:numPr>
        <w:suppressAutoHyphens w:val="0"/>
        <w:spacing w:line="276" w:lineRule="auto"/>
        <w:ind w:left="73" w:hanging="11"/>
        <w:jc w:val="both"/>
        <w:rPr>
          <w:rFonts w:ascii="Calibri" w:hAnsi="Calibri" w:cs="Calibri"/>
          <w:sz w:val="22"/>
          <w:szCs w:val="22"/>
        </w:rPr>
      </w:pPr>
      <w:r w:rsidRPr="00C7022D">
        <w:rPr>
          <w:rFonts w:ascii="Calibri" w:hAnsi="Calibri" w:cs="Calibri"/>
          <w:sz w:val="22"/>
          <w:szCs w:val="22"/>
        </w:rPr>
        <w:t xml:space="preserve">Wykonawca zapłaci karę umowną w razie zwłoki </w:t>
      </w:r>
      <w:r w:rsidR="00CF5932" w:rsidRPr="00C7022D">
        <w:rPr>
          <w:rFonts w:ascii="Calibri" w:hAnsi="Calibri" w:cs="Calibri"/>
          <w:sz w:val="22"/>
          <w:szCs w:val="22"/>
        </w:rPr>
        <w:t>w</w:t>
      </w:r>
      <w:r w:rsidR="00CF5932" w:rsidRPr="00C7022D">
        <w:rPr>
          <w:rFonts w:ascii="Calibri" w:hAnsi="Calibri" w:cs="Calibri"/>
          <w:spacing w:val="-2"/>
          <w:sz w:val="22"/>
          <w:szCs w:val="22"/>
        </w:rPr>
        <w:t xml:space="preserve"> </w:t>
      </w:r>
      <w:r w:rsidR="00CF5932" w:rsidRPr="00C7022D">
        <w:rPr>
          <w:rFonts w:ascii="Calibri" w:hAnsi="Calibri" w:cs="Calibri"/>
          <w:sz w:val="22"/>
          <w:szCs w:val="22"/>
        </w:rPr>
        <w:t>rozpoczęciu</w:t>
      </w:r>
      <w:r w:rsidR="00CF5932" w:rsidRPr="00C7022D">
        <w:rPr>
          <w:rFonts w:ascii="Calibri" w:hAnsi="Calibri" w:cs="Calibri"/>
          <w:spacing w:val="-3"/>
          <w:sz w:val="22"/>
          <w:szCs w:val="22"/>
        </w:rPr>
        <w:t xml:space="preserve"> </w:t>
      </w:r>
      <w:r w:rsidR="00CF5932" w:rsidRPr="00C7022D">
        <w:rPr>
          <w:rFonts w:ascii="Calibri" w:hAnsi="Calibri" w:cs="Calibri"/>
          <w:sz w:val="22"/>
          <w:szCs w:val="22"/>
        </w:rPr>
        <w:t>realizacji</w:t>
      </w:r>
      <w:r w:rsidR="00CF5932" w:rsidRPr="00C7022D">
        <w:rPr>
          <w:rFonts w:ascii="Calibri" w:hAnsi="Calibri" w:cs="Calibri"/>
          <w:spacing w:val="-3"/>
          <w:sz w:val="22"/>
          <w:szCs w:val="22"/>
        </w:rPr>
        <w:t xml:space="preserve"> </w:t>
      </w:r>
      <w:r w:rsidR="00CF5932" w:rsidRPr="00C7022D">
        <w:rPr>
          <w:rFonts w:ascii="Calibri" w:hAnsi="Calibri" w:cs="Calibri"/>
          <w:sz w:val="22"/>
          <w:szCs w:val="22"/>
        </w:rPr>
        <w:t>Przedmiotu</w:t>
      </w:r>
      <w:r w:rsidR="00CF5932" w:rsidRPr="00C7022D">
        <w:rPr>
          <w:rFonts w:ascii="Calibri" w:hAnsi="Calibri" w:cs="Calibri"/>
          <w:spacing w:val="-3"/>
          <w:sz w:val="22"/>
          <w:szCs w:val="22"/>
        </w:rPr>
        <w:t xml:space="preserve"> </w:t>
      </w:r>
      <w:r w:rsidR="00CF5932" w:rsidRPr="00C7022D">
        <w:rPr>
          <w:rFonts w:ascii="Calibri" w:hAnsi="Calibri" w:cs="Calibri"/>
          <w:sz w:val="22"/>
          <w:szCs w:val="22"/>
        </w:rPr>
        <w:t>umowy,</w:t>
      </w:r>
      <w:r w:rsidR="00CF5932" w:rsidRPr="00C7022D">
        <w:rPr>
          <w:rFonts w:ascii="Calibri" w:hAnsi="Calibri" w:cs="Calibri"/>
          <w:spacing w:val="-5"/>
          <w:sz w:val="22"/>
          <w:szCs w:val="22"/>
        </w:rPr>
        <w:t xml:space="preserve"> </w:t>
      </w:r>
      <w:r w:rsidR="00CF5932" w:rsidRPr="00C7022D">
        <w:rPr>
          <w:rFonts w:ascii="Calibri" w:hAnsi="Calibri" w:cs="Calibri"/>
          <w:sz w:val="22"/>
          <w:szCs w:val="22"/>
        </w:rPr>
        <w:t>w</w:t>
      </w:r>
      <w:r w:rsidR="00CF5932" w:rsidRPr="00C7022D">
        <w:rPr>
          <w:rFonts w:ascii="Calibri" w:hAnsi="Calibri" w:cs="Calibri"/>
          <w:spacing w:val="-2"/>
          <w:sz w:val="22"/>
          <w:szCs w:val="22"/>
        </w:rPr>
        <w:t xml:space="preserve"> </w:t>
      </w:r>
      <w:r w:rsidR="00CF5932" w:rsidRPr="00C7022D">
        <w:rPr>
          <w:rFonts w:ascii="Calibri" w:hAnsi="Calibri" w:cs="Calibri"/>
          <w:sz w:val="22"/>
          <w:szCs w:val="22"/>
        </w:rPr>
        <w:t>wysokości</w:t>
      </w:r>
      <w:r w:rsidR="00CF5932" w:rsidRPr="00C7022D">
        <w:rPr>
          <w:rFonts w:ascii="Calibri" w:hAnsi="Calibri" w:cs="Calibri"/>
          <w:spacing w:val="-4"/>
          <w:sz w:val="22"/>
          <w:szCs w:val="22"/>
        </w:rPr>
        <w:t xml:space="preserve"> </w:t>
      </w:r>
      <w:r w:rsidR="007206C2" w:rsidRPr="00C7022D">
        <w:rPr>
          <w:rFonts w:ascii="Calibri" w:hAnsi="Calibri" w:cs="Calibri"/>
          <w:sz w:val="22"/>
          <w:szCs w:val="22"/>
        </w:rPr>
        <w:t>1</w:t>
      </w:r>
      <w:r w:rsidR="00CF5932" w:rsidRPr="00C7022D">
        <w:rPr>
          <w:rFonts w:ascii="Calibri" w:hAnsi="Calibri" w:cs="Calibri"/>
          <w:sz w:val="22"/>
          <w:szCs w:val="22"/>
        </w:rPr>
        <w:t>0,00</w:t>
      </w:r>
      <w:r w:rsidR="00CF5932" w:rsidRPr="00C7022D">
        <w:rPr>
          <w:rFonts w:ascii="Calibri" w:hAnsi="Calibri" w:cs="Calibri"/>
          <w:spacing w:val="-3"/>
          <w:sz w:val="22"/>
          <w:szCs w:val="22"/>
        </w:rPr>
        <w:t xml:space="preserve"> </w:t>
      </w:r>
      <w:r w:rsidR="00CF5932" w:rsidRPr="00C7022D">
        <w:rPr>
          <w:rFonts w:ascii="Calibri" w:hAnsi="Calibri" w:cs="Calibri"/>
          <w:sz w:val="22"/>
          <w:szCs w:val="22"/>
        </w:rPr>
        <w:t>zł</w:t>
      </w:r>
      <w:r w:rsidR="00CF5932" w:rsidRPr="00C7022D">
        <w:rPr>
          <w:rFonts w:ascii="Calibri" w:hAnsi="Calibri" w:cs="Calibri"/>
          <w:spacing w:val="-3"/>
          <w:sz w:val="22"/>
          <w:szCs w:val="22"/>
        </w:rPr>
        <w:t xml:space="preserve"> </w:t>
      </w:r>
      <w:r w:rsidR="00CF5932" w:rsidRPr="00C7022D">
        <w:rPr>
          <w:rFonts w:ascii="Calibri" w:hAnsi="Calibri" w:cs="Calibri"/>
          <w:sz w:val="22"/>
          <w:szCs w:val="22"/>
        </w:rPr>
        <w:t>za</w:t>
      </w:r>
      <w:r w:rsidR="00CF5932" w:rsidRPr="00C7022D">
        <w:rPr>
          <w:rFonts w:ascii="Calibri" w:hAnsi="Calibri" w:cs="Calibri"/>
          <w:spacing w:val="-3"/>
          <w:sz w:val="22"/>
          <w:szCs w:val="22"/>
        </w:rPr>
        <w:t xml:space="preserve"> </w:t>
      </w:r>
      <w:r w:rsidR="007206C2" w:rsidRPr="00C7022D">
        <w:rPr>
          <w:rFonts w:ascii="Calibri" w:hAnsi="Calibri" w:cs="Calibri"/>
          <w:sz w:val="22"/>
          <w:szCs w:val="22"/>
        </w:rPr>
        <w:t>każdą rozpoczętą godzinę zwłoki.</w:t>
      </w:r>
    </w:p>
    <w:p w14:paraId="097A4182" w14:textId="20C6C7E3" w:rsidR="00CF5932" w:rsidRPr="00C7022D" w:rsidRDefault="00CF5932" w:rsidP="00891755">
      <w:pPr>
        <w:numPr>
          <w:ilvl w:val="0"/>
          <w:numId w:val="4"/>
        </w:numPr>
        <w:suppressAutoHyphens w:val="0"/>
        <w:spacing w:line="276" w:lineRule="auto"/>
        <w:ind w:left="73" w:hanging="11"/>
        <w:jc w:val="both"/>
        <w:rPr>
          <w:rFonts w:ascii="Calibri" w:hAnsi="Calibri" w:cs="Calibri"/>
          <w:sz w:val="22"/>
          <w:szCs w:val="22"/>
        </w:rPr>
      </w:pPr>
      <w:r w:rsidRPr="00C7022D">
        <w:rPr>
          <w:rFonts w:ascii="Calibri" w:hAnsi="Calibri" w:cs="Calibri"/>
          <w:sz w:val="22"/>
          <w:szCs w:val="22"/>
        </w:rPr>
        <w:t>Wykonawca zapłaci karę umowną w razie zwłoki za</w:t>
      </w:r>
      <w:r w:rsidRPr="00C7022D">
        <w:rPr>
          <w:rFonts w:ascii="Calibri" w:hAnsi="Calibri" w:cs="Calibri"/>
          <w:spacing w:val="-2"/>
          <w:sz w:val="22"/>
          <w:szCs w:val="22"/>
        </w:rPr>
        <w:t xml:space="preserve"> </w:t>
      </w:r>
      <w:r w:rsidRPr="00C7022D">
        <w:rPr>
          <w:rFonts w:ascii="Calibri" w:hAnsi="Calibri" w:cs="Calibri"/>
          <w:sz w:val="22"/>
          <w:szCs w:val="22"/>
        </w:rPr>
        <w:t>przerwę</w:t>
      </w:r>
      <w:r w:rsidRPr="00C7022D">
        <w:rPr>
          <w:rFonts w:ascii="Calibri" w:hAnsi="Calibri" w:cs="Calibri"/>
          <w:spacing w:val="-4"/>
          <w:sz w:val="22"/>
          <w:szCs w:val="22"/>
        </w:rPr>
        <w:t xml:space="preserve"> </w:t>
      </w:r>
      <w:r w:rsidRPr="00C7022D">
        <w:rPr>
          <w:rFonts w:ascii="Calibri" w:hAnsi="Calibri" w:cs="Calibri"/>
          <w:sz w:val="22"/>
          <w:szCs w:val="22"/>
        </w:rPr>
        <w:t>w</w:t>
      </w:r>
      <w:r w:rsidRPr="00C7022D">
        <w:rPr>
          <w:rFonts w:ascii="Calibri" w:hAnsi="Calibri" w:cs="Calibri"/>
          <w:spacing w:val="-1"/>
          <w:sz w:val="22"/>
          <w:szCs w:val="22"/>
        </w:rPr>
        <w:t xml:space="preserve"> </w:t>
      </w:r>
      <w:r w:rsidRPr="00C7022D">
        <w:rPr>
          <w:rFonts w:ascii="Calibri" w:hAnsi="Calibri" w:cs="Calibri"/>
          <w:sz w:val="22"/>
          <w:szCs w:val="22"/>
        </w:rPr>
        <w:t>realizacji</w:t>
      </w:r>
      <w:r w:rsidRPr="00C7022D">
        <w:rPr>
          <w:rFonts w:ascii="Calibri" w:hAnsi="Calibri" w:cs="Calibri"/>
          <w:spacing w:val="-4"/>
          <w:sz w:val="22"/>
          <w:szCs w:val="22"/>
        </w:rPr>
        <w:t xml:space="preserve"> </w:t>
      </w:r>
      <w:r w:rsidRPr="00C7022D">
        <w:rPr>
          <w:rFonts w:ascii="Calibri" w:hAnsi="Calibri" w:cs="Calibri"/>
          <w:sz w:val="22"/>
          <w:szCs w:val="22"/>
        </w:rPr>
        <w:t>Przedmiotu</w:t>
      </w:r>
      <w:r w:rsidRPr="00C7022D">
        <w:rPr>
          <w:rFonts w:ascii="Calibri" w:hAnsi="Calibri" w:cs="Calibri"/>
          <w:spacing w:val="-2"/>
          <w:sz w:val="22"/>
          <w:szCs w:val="22"/>
        </w:rPr>
        <w:t xml:space="preserve"> </w:t>
      </w:r>
      <w:r w:rsidRPr="00C7022D">
        <w:rPr>
          <w:rFonts w:ascii="Calibri" w:hAnsi="Calibri" w:cs="Calibri"/>
          <w:sz w:val="22"/>
          <w:szCs w:val="22"/>
        </w:rPr>
        <w:t>umowy,</w:t>
      </w:r>
      <w:r w:rsidRPr="00C7022D">
        <w:rPr>
          <w:rFonts w:ascii="Calibri" w:hAnsi="Calibri" w:cs="Calibri"/>
          <w:spacing w:val="-2"/>
          <w:sz w:val="22"/>
          <w:szCs w:val="22"/>
        </w:rPr>
        <w:t xml:space="preserve"> </w:t>
      </w:r>
      <w:r w:rsidRPr="00C7022D">
        <w:rPr>
          <w:rFonts w:ascii="Calibri" w:hAnsi="Calibri" w:cs="Calibri"/>
          <w:sz w:val="22"/>
          <w:szCs w:val="22"/>
        </w:rPr>
        <w:t>z</w:t>
      </w:r>
      <w:r w:rsidRPr="00C7022D">
        <w:rPr>
          <w:rFonts w:ascii="Calibri" w:hAnsi="Calibri" w:cs="Calibri"/>
          <w:spacing w:val="-2"/>
          <w:sz w:val="22"/>
          <w:szCs w:val="22"/>
        </w:rPr>
        <w:t xml:space="preserve"> </w:t>
      </w:r>
      <w:r w:rsidRPr="00C7022D">
        <w:rPr>
          <w:rFonts w:ascii="Calibri" w:hAnsi="Calibri" w:cs="Calibri"/>
          <w:sz w:val="22"/>
          <w:szCs w:val="22"/>
        </w:rPr>
        <w:t>przyczyn</w:t>
      </w:r>
      <w:r w:rsidRPr="00C7022D">
        <w:rPr>
          <w:rFonts w:ascii="Calibri" w:hAnsi="Calibri" w:cs="Calibri"/>
          <w:spacing w:val="-5"/>
          <w:sz w:val="22"/>
          <w:szCs w:val="22"/>
        </w:rPr>
        <w:t xml:space="preserve"> </w:t>
      </w:r>
      <w:r w:rsidRPr="00C7022D">
        <w:rPr>
          <w:rFonts w:ascii="Calibri" w:hAnsi="Calibri" w:cs="Calibri"/>
          <w:sz w:val="22"/>
          <w:szCs w:val="22"/>
        </w:rPr>
        <w:t>leżących</w:t>
      </w:r>
      <w:r w:rsidRPr="00C7022D">
        <w:rPr>
          <w:rFonts w:ascii="Calibri" w:hAnsi="Calibri" w:cs="Calibri"/>
          <w:spacing w:val="-2"/>
          <w:sz w:val="22"/>
          <w:szCs w:val="22"/>
        </w:rPr>
        <w:t xml:space="preserve"> </w:t>
      </w:r>
      <w:r w:rsidRPr="00C7022D">
        <w:rPr>
          <w:rFonts w:ascii="Calibri" w:hAnsi="Calibri" w:cs="Calibri"/>
          <w:sz w:val="22"/>
          <w:szCs w:val="22"/>
        </w:rPr>
        <w:t>po</w:t>
      </w:r>
      <w:r w:rsidRPr="00C7022D">
        <w:rPr>
          <w:rFonts w:ascii="Calibri" w:hAnsi="Calibri" w:cs="Calibri"/>
          <w:spacing w:val="-1"/>
          <w:sz w:val="22"/>
          <w:szCs w:val="22"/>
        </w:rPr>
        <w:t xml:space="preserve"> </w:t>
      </w:r>
      <w:r w:rsidRPr="00C7022D">
        <w:rPr>
          <w:rFonts w:ascii="Calibri" w:hAnsi="Calibri" w:cs="Calibri"/>
          <w:sz w:val="22"/>
          <w:szCs w:val="22"/>
        </w:rPr>
        <w:t>stronie</w:t>
      </w:r>
      <w:r w:rsidRPr="00C7022D">
        <w:rPr>
          <w:rFonts w:ascii="Calibri" w:hAnsi="Calibri" w:cs="Calibri"/>
          <w:spacing w:val="-5"/>
          <w:sz w:val="22"/>
          <w:szCs w:val="22"/>
        </w:rPr>
        <w:t xml:space="preserve"> </w:t>
      </w:r>
      <w:r w:rsidRPr="00C7022D">
        <w:rPr>
          <w:rFonts w:ascii="Calibri" w:hAnsi="Calibri" w:cs="Calibri"/>
          <w:sz w:val="22"/>
          <w:szCs w:val="22"/>
        </w:rPr>
        <w:t>Wykonawcy</w:t>
      </w:r>
      <w:r w:rsidRPr="00C7022D">
        <w:rPr>
          <w:rFonts w:ascii="Calibri" w:hAnsi="Calibri" w:cs="Calibri"/>
          <w:spacing w:val="-3"/>
          <w:sz w:val="22"/>
          <w:szCs w:val="22"/>
        </w:rPr>
        <w:t xml:space="preserve"> </w:t>
      </w:r>
      <w:r w:rsidRPr="00C7022D">
        <w:rPr>
          <w:rFonts w:ascii="Calibri" w:hAnsi="Calibri" w:cs="Calibri"/>
          <w:sz w:val="22"/>
          <w:szCs w:val="22"/>
        </w:rPr>
        <w:t xml:space="preserve">– w wysokości </w:t>
      </w:r>
      <w:r w:rsidR="007206C2" w:rsidRPr="00C7022D">
        <w:rPr>
          <w:rFonts w:ascii="Calibri" w:hAnsi="Calibri" w:cs="Calibri"/>
          <w:sz w:val="22"/>
          <w:szCs w:val="22"/>
        </w:rPr>
        <w:t>2</w:t>
      </w:r>
      <w:r w:rsidRPr="00C7022D">
        <w:rPr>
          <w:rFonts w:ascii="Calibri" w:hAnsi="Calibri" w:cs="Calibri"/>
          <w:sz w:val="22"/>
          <w:szCs w:val="22"/>
        </w:rPr>
        <w:t xml:space="preserve">0,00 zł za </w:t>
      </w:r>
      <w:r w:rsidR="007206C2" w:rsidRPr="00C7022D">
        <w:rPr>
          <w:rFonts w:ascii="Calibri" w:hAnsi="Calibri" w:cs="Calibri"/>
          <w:sz w:val="22"/>
          <w:szCs w:val="22"/>
        </w:rPr>
        <w:t>każdą rozpoczętą godzinę zwłoki.</w:t>
      </w:r>
    </w:p>
    <w:p w14:paraId="07F07699" w14:textId="04EF0B56" w:rsidR="00CF5932" w:rsidRPr="00C7022D" w:rsidRDefault="00CF5932" w:rsidP="00891755">
      <w:pPr>
        <w:numPr>
          <w:ilvl w:val="0"/>
          <w:numId w:val="4"/>
        </w:numPr>
        <w:suppressAutoHyphens w:val="0"/>
        <w:spacing w:line="276" w:lineRule="auto"/>
        <w:ind w:left="73" w:hanging="11"/>
        <w:jc w:val="both"/>
        <w:rPr>
          <w:rFonts w:ascii="Calibri" w:hAnsi="Calibri" w:cs="Calibri"/>
          <w:sz w:val="22"/>
          <w:szCs w:val="22"/>
        </w:rPr>
      </w:pPr>
      <w:r w:rsidRPr="00C7022D">
        <w:rPr>
          <w:rFonts w:ascii="Calibri" w:hAnsi="Calibri" w:cs="Calibri"/>
          <w:sz w:val="22"/>
          <w:szCs w:val="22"/>
        </w:rPr>
        <w:t>Wykonawca zapłaci karę umowną w razie zwłoki w</w:t>
      </w:r>
      <w:r w:rsidRPr="00C7022D">
        <w:rPr>
          <w:rFonts w:ascii="Calibri" w:hAnsi="Calibri" w:cs="Calibri"/>
          <w:spacing w:val="-1"/>
          <w:sz w:val="22"/>
          <w:szCs w:val="22"/>
        </w:rPr>
        <w:t xml:space="preserve"> </w:t>
      </w:r>
      <w:r w:rsidRPr="00C7022D">
        <w:rPr>
          <w:rFonts w:ascii="Calibri" w:hAnsi="Calibri" w:cs="Calibri"/>
          <w:sz w:val="22"/>
          <w:szCs w:val="22"/>
        </w:rPr>
        <w:t>usunięciu</w:t>
      </w:r>
      <w:r w:rsidRPr="00C7022D">
        <w:rPr>
          <w:rFonts w:ascii="Calibri" w:hAnsi="Calibri" w:cs="Calibri"/>
          <w:spacing w:val="-3"/>
          <w:sz w:val="22"/>
          <w:szCs w:val="22"/>
        </w:rPr>
        <w:t xml:space="preserve"> </w:t>
      </w:r>
      <w:r w:rsidRPr="00C7022D">
        <w:rPr>
          <w:rFonts w:ascii="Calibri" w:hAnsi="Calibri" w:cs="Calibri"/>
          <w:sz w:val="22"/>
          <w:szCs w:val="22"/>
        </w:rPr>
        <w:t>nieprawidłowości</w:t>
      </w:r>
      <w:r w:rsidRPr="00C7022D">
        <w:rPr>
          <w:rFonts w:ascii="Calibri" w:hAnsi="Calibri" w:cs="Calibri"/>
          <w:spacing w:val="-5"/>
          <w:sz w:val="22"/>
          <w:szCs w:val="22"/>
        </w:rPr>
        <w:t xml:space="preserve"> </w:t>
      </w:r>
      <w:r w:rsidRPr="00C7022D">
        <w:rPr>
          <w:rFonts w:ascii="Calibri" w:hAnsi="Calibri" w:cs="Calibri"/>
          <w:sz w:val="22"/>
          <w:szCs w:val="22"/>
        </w:rPr>
        <w:t>w</w:t>
      </w:r>
      <w:r w:rsidRPr="00C7022D">
        <w:rPr>
          <w:rFonts w:ascii="Calibri" w:hAnsi="Calibri" w:cs="Calibri"/>
          <w:spacing w:val="-1"/>
          <w:sz w:val="22"/>
          <w:szCs w:val="22"/>
        </w:rPr>
        <w:t xml:space="preserve"> </w:t>
      </w:r>
      <w:r w:rsidRPr="00C7022D">
        <w:rPr>
          <w:rFonts w:ascii="Calibri" w:hAnsi="Calibri" w:cs="Calibri"/>
          <w:sz w:val="22"/>
          <w:szCs w:val="22"/>
        </w:rPr>
        <w:t>okresie</w:t>
      </w:r>
      <w:r w:rsidRPr="00C7022D">
        <w:rPr>
          <w:rFonts w:ascii="Calibri" w:hAnsi="Calibri" w:cs="Calibri"/>
          <w:spacing w:val="-2"/>
          <w:sz w:val="22"/>
          <w:szCs w:val="22"/>
        </w:rPr>
        <w:t xml:space="preserve"> </w:t>
      </w:r>
      <w:r w:rsidRPr="00C7022D">
        <w:rPr>
          <w:rFonts w:ascii="Calibri" w:hAnsi="Calibri" w:cs="Calibri"/>
          <w:sz w:val="22"/>
          <w:szCs w:val="22"/>
        </w:rPr>
        <w:t>wykonywania</w:t>
      </w:r>
      <w:r w:rsidRPr="00C7022D">
        <w:rPr>
          <w:rFonts w:ascii="Calibri" w:hAnsi="Calibri" w:cs="Calibri"/>
          <w:spacing w:val="-4"/>
          <w:sz w:val="22"/>
          <w:szCs w:val="22"/>
        </w:rPr>
        <w:t xml:space="preserve"> </w:t>
      </w:r>
      <w:r w:rsidRPr="00C7022D">
        <w:rPr>
          <w:rFonts w:ascii="Calibri" w:hAnsi="Calibri" w:cs="Calibri"/>
          <w:sz w:val="22"/>
          <w:szCs w:val="22"/>
        </w:rPr>
        <w:t>Przedmiotu</w:t>
      </w:r>
      <w:r w:rsidRPr="00C7022D">
        <w:rPr>
          <w:rFonts w:ascii="Calibri" w:hAnsi="Calibri" w:cs="Calibri"/>
          <w:spacing w:val="-5"/>
          <w:sz w:val="22"/>
          <w:szCs w:val="22"/>
        </w:rPr>
        <w:t xml:space="preserve"> </w:t>
      </w:r>
      <w:r w:rsidRPr="00C7022D">
        <w:rPr>
          <w:rFonts w:ascii="Calibri" w:hAnsi="Calibri" w:cs="Calibri"/>
          <w:sz w:val="22"/>
          <w:szCs w:val="22"/>
        </w:rPr>
        <w:t>umowy -</w:t>
      </w:r>
      <w:r w:rsidRPr="00C7022D">
        <w:rPr>
          <w:rFonts w:ascii="Calibri" w:hAnsi="Calibri" w:cs="Calibri"/>
          <w:spacing w:val="-5"/>
          <w:sz w:val="22"/>
          <w:szCs w:val="22"/>
        </w:rPr>
        <w:t xml:space="preserve"> </w:t>
      </w:r>
      <w:r w:rsidRPr="00C7022D">
        <w:rPr>
          <w:rFonts w:ascii="Calibri" w:hAnsi="Calibri" w:cs="Calibri"/>
          <w:sz w:val="22"/>
          <w:szCs w:val="22"/>
        </w:rPr>
        <w:t xml:space="preserve">w wysokości </w:t>
      </w:r>
      <w:r w:rsidR="00C661AB" w:rsidRPr="00C7022D">
        <w:rPr>
          <w:rFonts w:ascii="Calibri" w:hAnsi="Calibri" w:cs="Calibri"/>
          <w:sz w:val="22"/>
          <w:szCs w:val="22"/>
        </w:rPr>
        <w:t>30</w:t>
      </w:r>
      <w:r w:rsidRPr="00C7022D">
        <w:rPr>
          <w:rFonts w:ascii="Calibri" w:hAnsi="Calibri" w:cs="Calibri"/>
          <w:sz w:val="22"/>
          <w:szCs w:val="22"/>
        </w:rPr>
        <w:t>0,00 zł za każdy rozpoczęty dzień zwłoki licząc od dnia następnego po dniu wyznaczonym na usunięcie nieprawidłowości</w:t>
      </w:r>
      <w:r w:rsidR="007206C2" w:rsidRPr="00C7022D">
        <w:rPr>
          <w:rFonts w:ascii="Calibri" w:hAnsi="Calibri" w:cs="Calibri"/>
          <w:sz w:val="22"/>
          <w:szCs w:val="22"/>
        </w:rPr>
        <w:t>.</w:t>
      </w:r>
    </w:p>
    <w:p w14:paraId="0CA4F77C" w14:textId="77777777" w:rsidR="007206C2" w:rsidRPr="00C7022D" w:rsidRDefault="00CF5932" w:rsidP="007206C2">
      <w:pPr>
        <w:numPr>
          <w:ilvl w:val="0"/>
          <w:numId w:val="4"/>
        </w:numPr>
        <w:suppressAutoHyphens w:val="0"/>
        <w:spacing w:line="276" w:lineRule="auto"/>
        <w:ind w:left="73" w:hanging="11"/>
        <w:jc w:val="both"/>
        <w:rPr>
          <w:rFonts w:ascii="Calibri" w:hAnsi="Calibri" w:cs="Calibri"/>
          <w:sz w:val="22"/>
          <w:szCs w:val="22"/>
        </w:rPr>
      </w:pPr>
      <w:r w:rsidRPr="00C7022D">
        <w:rPr>
          <w:rFonts w:ascii="Calibri" w:hAnsi="Calibri" w:cs="Calibri"/>
          <w:sz w:val="22"/>
          <w:szCs w:val="22"/>
        </w:rPr>
        <w:t>Wykonawca zapłaci karę umowną w razie stwierdzenia</w:t>
      </w:r>
      <w:r w:rsidRPr="00C7022D">
        <w:rPr>
          <w:rFonts w:ascii="Calibri" w:hAnsi="Calibri" w:cs="Calibri"/>
          <w:spacing w:val="-4"/>
          <w:sz w:val="22"/>
          <w:szCs w:val="22"/>
        </w:rPr>
        <w:t xml:space="preserve"> </w:t>
      </w:r>
      <w:r w:rsidRPr="00C7022D">
        <w:rPr>
          <w:rFonts w:ascii="Calibri" w:hAnsi="Calibri" w:cs="Calibri"/>
          <w:sz w:val="22"/>
          <w:szCs w:val="22"/>
        </w:rPr>
        <w:t>rażących</w:t>
      </w:r>
      <w:r w:rsidRPr="00C7022D">
        <w:rPr>
          <w:rFonts w:ascii="Calibri" w:hAnsi="Calibri" w:cs="Calibri"/>
          <w:spacing w:val="-3"/>
          <w:sz w:val="22"/>
          <w:szCs w:val="22"/>
        </w:rPr>
        <w:t xml:space="preserve"> </w:t>
      </w:r>
      <w:r w:rsidRPr="00C7022D">
        <w:rPr>
          <w:rFonts w:ascii="Calibri" w:hAnsi="Calibri" w:cs="Calibri"/>
          <w:sz w:val="22"/>
          <w:szCs w:val="22"/>
        </w:rPr>
        <w:t>zaniedbań</w:t>
      </w:r>
      <w:r w:rsidRPr="00C7022D">
        <w:rPr>
          <w:rFonts w:ascii="Calibri" w:hAnsi="Calibri" w:cs="Calibri"/>
          <w:spacing w:val="-5"/>
          <w:sz w:val="22"/>
          <w:szCs w:val="22"/>
        </w:rPr>
        <w:t xml:space="preserve"> </w:t>
      </w:r>
      <w:r w:rsidRPr="00C7022D">
        <w:rPr>
          <w:rFonts w:ascii="Calibri" w:hAnsi="Calibri" w:cs="Calibri"/>
          <w:sz w:val="22"/>
          <w:szCs w:val="22"/>
        </w:rPr>
        <w:t>w</w:t>
      </w:r>
      <w:r w:rsidRPr="00C7022D">
        <w:rPr>
          <w:rFonts w:ascii="Calibri" w:hAnsi="Calibri" w:cs="Calibri"/>
          <w:spacing w:val="-2"/>
          <w:sz w:val="22"/>
          <w:szCs w:val="22"/>
        </w:rPr>
        <w:t xml:space="preserve"> </w:t>
      </w:r>
      <w:r w:rsidRPr="00C7022D">
        <w:rPr>
          <w:rFonts w:ascii="Calibri" w:hAnsi="Calibri" w:cs="Calibri"/>
          <w:sz w:val="22"/>
          <w:szCs w:val="22"/>
        </w:rPr>
        <w:t>realizacji</w:t>
      </w:r>
      <w:r w:rsidRPr="00C7022D">
        <w:rPr>
          <w:rFonts w:ascii="Calibri" w:hAnsi="Calibri" w:cs="Calibri"/>
          <w:spacing w:val="-7"/>
          <w:sz w:val="22"/>
          <w:szCs w:val="22"/>
        </w:rPr>
        <w:t xml:space="preserve"> </w:t>
      </w:r>
      <w:r w:rsidRPr="00C7022D">
        <w:rPr>
          <w:rFonts w:ascii="Calibri" w:hAnsi="Calibri" w:cs="Calibri"/>
          <w:sz w:val="22"/>
          <w:szCs w:val="22"/>
        </w:rPr>
        <w:t>Przedmiotu</w:t>
      </w:r>
      <w:r w:rsidRPr="00C7022D">
        <w:rPr>
          <w:rFonts w:ascii="Calibri" w:hAnsi="Calibri" w:cs="Calibri"/>
          <w:spacing w:val="-3"/>
          <w:sz w:val="22"/>
          <w:szCs w:val="22"/>
        </w:rPr>
        <w:t xml:space="preserve"> </w:t>
      </w:r>
      <w:r w:rsidRPr="00C7022D">
        <w:rPr>
          <w:rFonts w:ascii="Calibri" w:hAnsi="Calibri" w:cs="Calibri"/>
          <w:sz w:val="22"/>
          <w:szCs w:val="22"/>
        </w:rPr>
        <w:t>umowy</w:t>
      </w:r>
      <w:r w:rsidR="00C67D42" w:rsidRPr="00C7022D">
        <w:rPr>
          <w:rFonts w:ascii="Calibri" w:hAnsi="Calibri" w:cs="Calibri"/>
          <w:sz w:val="22"/>
          <w:szCs w:val="22"/>
        </w:rPr>
        <w:t xml:space="preserve"> – </w:t>
      </w:r>
      <w:r w:rsidR="00C661AB" w:rsidRPr="00C7022D">
        <w:rPr>
          <w:rFonts w:ascii="Calibri" w:hAnsi="Calibri" w:cs="Calibri"/>
          <w:sz w:val="22"/>
          <w:szCs w:val="22"/>
        </w:rPr>
        <w:t>za pierwsze dwa stwierdzone przypadki w wysokości 500,00 zł każdy, za każdy kolejny stwierdzony przypadek w wysokości 1000,00 zł.</w:t>
      </w:r>
    </w:p>
    <w:p w14:paraId="08811989" w14:textId="77777777" w:rsidR="002774B3" w:rsidRPr="00C7022D" w:rsidRDefault="007206C2" w:rsidP="002774B3">
      <w:pPr>
        <w:numPr>
          <w:ilvl w:val="0"/>
          <w:numId w:val="4"/>
        </w:numPr>
        <w:suppressAutoHyphens w:val="0"/>
        <w:spacing w:line="276" w:lineRule="auto"/>
        <w:ind w:left="73" w:hanging="11"/>
        <w:jc w:val="both"/>
        <w:rPr>
          <w:rFonts w:ascii="Calibri" w:hAnsi="Calibri" w:cs="Calibri"/>
          <w:sz w:val="22"/>
          <w:szCs w:val="22"/>
        </w:rPr>
      </w:pPr>
      <w:r w:rsidRPr="00C7022D">
        <w:rPr>
          <w:rFonts w:ascii="Calibri" w:hAnsi="Calibri" w:cs="Calibri"/>
          <w:sz w:val="22"/>
          <w:szCs w:val="22"/>
        </w:rPr>
        <w:t>Wykonawca zapłaci karę umowną w razie stwierdzenia</w:t>
      </w:r>
      <w:r w:rsidRPr="00C7022D">
        <w:rPr>
          <w:rFonts w:ascii="Calibri" w:hAnsi="Calibri" w:cs="Calibri"/>
          <w:spacing w:val="-4"/>
          <w:sz w:val="22"/>
          <w:szCs w:val="22"/>
        </w:rPr>
        <w:t xml:space="preserve"> </w:t>
      </w:r>
      <w:r w:rsidRPr="00C7022D">
        <w:rPr>
          <w:rFonts w:ascii="Calibri" w:hAnsi="Calibri" w:cs="Calibri"/>
          <w:sz w:val="22"/>
          <w:szCs w:val="22"/>
        </w:rPr>
        <w:t>wykonywania przedmiotu umowy przez pracowników</w:t>
      </w:r>
      <w:r w:rsidR="002774B3" w:rsidRPr="00C7022D">
        <w:rPr>
          <w:rFonts w:ascii="Calibri" w:hAnsi="Calibri" w:cs="Calibri"/>
          <w:sz w:val="22"/>
          <w:szCs w:val="22"/>
        </w:rPr>
        <w:t xml:space="preserve"> niespełniających wymagań Zamawiającego</w:t>
      </w:r>
      <w:r w:rsidRPr="00C7022D">
        <w:rPr>
          <w:rFonts w:ascii="Calibri" w:hAnsi="Calibri" w:cs="Calibri"/>
          <w:sz w:val="22"/>
          <w:szCs w:val="22"/>
        </w:rPr>
        <w:t>, w wysokości 1 000,00</w:t>
      </w:r>
      <w:r w:rsidR="002774B3" w:rsidRPr="00C7022D">
        <w:rPr>
          <w:rFonts w:ascii="Calibri" w:hAnsi="Calibri" w:cs="Calibri"/>
          <w:sz w:val="22"/>
          <w:szCs w:val="22"/>
        </w:rPr>
        <w:t xml:space="preserve"> zł</w:t>
      </w:r>
      <w:r w:rsidRPr="00C7022D">
        <w:rPr>
          <w:rFonts w:ascii="Calibri" w:hAnsi="Calibri" w:cs="Calibri"/>
          <w:sz w:val="22"/>
          <w:szCs w:val="22"/>
        </w:rPr>
        <w:t xml:space="preserve"> za </w:t>
      </w:r>
      <w:r w:rsidR="002774B3" w:rsidRPr="00C7022D">
        <w:rPr>
          <w:rFonts w:ascii="Calibri" w:hAnsi="Calibri" w:cs="Calibri"/>
          <w:sz w:val="22"/>
          <w:szCs w:val="22"/>
        </w:rPr>
        <w:t>każdy stwierdzony przypadek.</w:t>
      </w:r>
    </w:p>
    <w:p w14:paraId="160BAF1F" w14:textId="77777777" w:rsidR="002774B3" w:rsidRPr="00C7022D" w:rsidRDefault="002774B3" w:rsidP="002774B3">
      <w:pPr>
        <w:numPr>
          <w:ilvl w:val="0"/>
          <w:numId w:val="4"/>
        </w:numPr>
        <w:suppressAutoHyphens w:val="0"/>
        <w:spacing w:line="276" w:lineRule="auto"/>
        <w:ind w:left="73" w:hanging="11"/>
        <w:jc w:val="both"/>
        <w:rPr>
          <w:rFonts w:ascii="Calibri" w:hAnsi="Calibri" w:cs="Calibri"/>
          <w:sz w:val="22"/>
          <w:szCs w:val="22"/>
        </w:rPr>
      </w:pPr>
      <w:r w:rsidRPr="00C7022D">
        <w:rPr>
          <w:rFonts w:ascii="Calibri" w:hAnsi="Calibri" w:cs="Calibri"/>
          <w:sz w:val="22"/>
          <w:szCs w:val="22"/>
        </w:rPr>
        <w:t>Wykonawca zapłaci karę umowną w razie stwierdzenia</w:t>
      </w:r>
      <w:r w:rsidRPr="00C7022D">
        <w:rPr>
          <w:rFonts w:ascii="Calibri" w:hAnsi="Calibri" w:cs="Calibri"/>
          <w:spacing w:val="-4"/>
          <w:sz w:val="22"/>
          <w:szCs w:val="22"/>
        </w:rPr>
        <w:t xml:space="preserve"> </w:t>
      </w:r>
      <w:r w:rsidRPr="00C7022D">
        <w:rPr>
          <w:rFonts w:ascii="Calibri" w:hAnsi="Calibri" w:cs="Calibri"/>
          <w:sz w:val="22"/>
          <w:szCs w:val="22"/>
        </w:rPr>
        <w:t>niedopełnienia przez Wykonawcę wymogu zatrudnienia na podstawie stosunku pracy pracowników wykonujących przedmiot umowy, w wysokości 1 000,00 zł za każdy stwierdzony przypadek.</w:t>
      </w:r>
    </w:p>
    <w:p w14:paraId="42DD2F89" w14:textId="6BA89DC1" w:rsidR="002774B3" w:rsidRPr="00C7022D" w:rsidRDefault="002774B3" w:rsidP="002774B3">
      <w:pPr>
        <w:numPr>
          <w:ilvl w:val="0"/>
          <w:numId w:val="4"/>
        </w:numPr>
        <w:suppressAutoHyphens w:val="0"/>
        <w:spacing w:line="276" w:lineRule="auto"/>
        <w:ind w:left="73" w:hanging="11"/>
        <w:jc w:val="both"/>
        <w:rPr>
          <w:rFonts w:ascii="Calibri" w:hAnsi="Calibri" w:cs="Calibri"/>
          <w:sz w:val="22"/>
          <w:szCs w:val="22"/>
        </w:rPr>
      </w:pPr>
      <w:r w:rsidRPr="00C7022D">
        <w:rPr>
          <w:rFonts w:ascii="Calibri" w:hAnsi="Calibri" w:cs="Calibri"/>
          <w:sz w:val="22"/>
          <w:szCs w:val="22"/>
        </w:rPr>
        <w:t>Wykonawca zapłaci karę umowną w razie stwierdzenia</w:t>
      </w:r>
      <w:r w:rsidRPr="00C7022D">
        <w:rPr>
          <w:rFonts w:ascii="Calibri" w:hAnsi="Calibri" w:cs="Calibri"/>
          <w:spacing w:val="-4"/>
          <w:sz w:val="22"/>
          <w:szCs w:val="22"/>
        </w:rPr>
        <w:t xml:space="preserve"> </w:t>
      </w:r>
      <w:r w:rsidRPr="00C7022D">
        <w:rPr>
          <w:rFonts w:ascii="Calibri" w:hAnsi="Calibri" w:cs="Calibri"/>
          <w:sz w:val="22"/>
          <w:szCs w:val="22"/>
        </w:rPr>
        <w:t>opóźnienia w podjęciu działania przez grupę interwencyjną – 500,00 zł za każde rozpoczęte 5 minut opóźnienia;</w:t>
      </w:r>
    </w:p>
    <w:p w14:paraId="1D09A2E3" w14:textId="00BD98EF" w:rsidR="002774B3" w:rsidRPr="00C7022D" w:rsidRDefault="002774B3" w:rsidP="002774B3">
      <w:pPr>
        <w:numPr>
          <w:ilvl w:val="0"/>
          <w:numId w:val="4"/>
        </w:numPr>
        <w:suppressAutoHyphens w:val="0"/>
        <w:spacing w:line="276" w:lineRule="auto"/>
        <w:ind w:left="73" w:hanging="11"/>
        <w:jc w:val="both"/>
        <w:rPr>
          <w:rFonts w:ascii="Calibri" w:hAnsi="Calibri" w:cs="Calibri"/>
          <w:sz w:val="22"/>
          <w:szCs w:val="22"/>
        </w:rPr>
      </w:pPr>
      <w:r w:rsidRPr="00C7022D">
        <w:rPr>
          <w:rFonts w:ascii="Calibri" w:hAnsi="Calibri" w:cs="Calibri"/>
          <w:sz w:val="22"/>
          <w:szCs w:val="22"/>
        </w:rPr>
        <w:t>Wykonawca zapłaci karę umowną w razie stwierdzenia</w:t>
      </w:r>
      <w:r w:rsidRPr="00C7022D">
        <w:rPr>
          <w:rFonts w:ascii="Calibri" w:hAnsi="Calibri" w:cs="Calibri"/>
          <w:spacing w:val="-4"/>
          <w:sz w:val="22"/>
          <w:szCs w:val="22"/>
        </w:rPr>
        <w:t xml:space="preserve"> </w:t>
      </w:r>
      <w:r w:rsidRPr="00C7022D">
        <w:rPr>
          <w:rFonts w:ascii="Calibri" w:hAnsi="Calibri" w:cs="Calibri"/>
          <w:sz w:val="22"/>
          <w:szCs w:val="22"/>
        </w:rPr>
        <w:t>braku ciągłości ubezpieczenia w trakcie trwania umowy ciągłości, o którym mowa w § 5 umowy, w wysokości 1 000,00 zł za każdy rozpoczęty dzień braku tej ciągłości;</w:t>
      </w:r>
    </w:p>
    <w:p w14:paraId="1599678C" w14:textId="4BB096BE" w:rsidR="000F246F" w:rsidRPr="00C7022D" w:rsidRDefault="000F246F" w:rsidP="00891755">
      <w:pPr>
        <w:numPr>
          <w:ilvl w:val="0"/>
          <w:numId w:val="4"/>
        </w:numPr>
        <w:suppressAutoHyphens w:val="0"/>
        <w:spacing w:line="276" w:lineRule="auto"/>
        <w:ind w:left="73" w:hanging="11"/>
        <w:jc w:val="both"/>
        <w:rPr>
          <w:rFonts w:ascii="Calibri" w:hAnsi="Calibri" w:cs="Calibri"/>
          <w:sz w:val="22"/>
          <w:szCs w:val="22"/>
        </w:rPr>
      </w:pPr>
      <w:r w:rsidRPr="00C7022D">
        <w:rPr>
          <w:rFonts w:ascii="Calibri" w:hAnsi="Calibri" w:cs="Calibri"/>
          <w:sz w:val="22"/>
          <w:szCs w:val="22"/>
        </w:rPr>
        <w:t xml:space="preserve">Wykonawca zapłaci Zamawiającemu karę umowną za odstąpienie od umowy przez Zamawiającego z przyczyn, za które odpowiedzialność ponosi Wykonawca, w wysokości 10 % wynagrodzenia umownego brutto określonego w § </w:t>
      </w:r>
      <w:r w:rsidR="009B427C" w:rsidRPr="00C7022D">
        <w:rPr>
          <w:rFonts w:ascii="Calibri" w:hAnsi="Calibri" w:cs="Calibri"/>
          <w:sz w:val="22"/>
          <w:szCs w:val="22"/>
        </w:rPr>
        <w:t>7</w:t>
      </w:r>
      <w:r w:rsidRPr="00C7022D">
        <w:rPr>
          <w:rFonts w:ascii="Calibri" w:hAnsi="Calibri" w:cs="Calibri"/>
          <w:sz w:val="22"/>
          <w:szCs w:val="22"/>
        </w:rPr>
        <w:t xml:space="preserve"> ust.1. </w:t>
      </w:r>
    </w:p>
    <w:p w14:paraId="7A5A8A31" w14:textId="2CEE2D54" w:rsidR="00C67D42" w:rsidRPr="00C7022D" w:rsidRDefault="00C67D42" w:rsidP="00891755">
      <w:pPr>
        <w:numPr>
          <w:ilvl w:val="0"/>
          <w:numId w:val="4"/>
        </w:numPr>
        <w:suppressAutoHyphens w:val="0"/>
        <w:spacing w:line="276" w:lineRule="auto"/>
        <w:ind w:left="73" w:hanging="11"/>
        <w:jc w:val="both"/>
        <w:rPr>
          <w:rFonts w:ascii="Calibri" w:hAnsi="Calibri" w:cs="Calibri"/>
          <w:sz w:val="22"/>
          <w:szCs w:val="22"/>
        </w:rPr>
      </w:pPr>
      <w:r w:rsidRPr="00C7022D">
        <w:rPr>
          <w:rFonts w:ascii="Calibri" w:hAnsi="Calibri" w:cs="Calibri"/>
          <w:sz w:val="22"/>
          <w:szCs w:val="22"/>
        </w:rPr>
        <w:t>Maksymalny wymiar kar umownych przewidzianych umową nie może przekroczyć 20% wartości maksymalnej umowy, o której mowa w §7 ust. 1.</w:t>
      </w:r>
    </w:p>
    <w:p w14:paraId="0DB0EAA8" w14:textId="77777777" w:rsidR="000F246F" w:rsidRPr="00C7022D" w:rsidRDefault="000F246F" w:rsidP="00891755">
      <w:pPr>
        <w:numPr>
          <w:ilvl w:val="0"/>
          <w:numId w:val="4"/>
        </w:numPr>
        <w:suppressAutoHyphens w:val="0"/>
        <w:spacing w:line="276" w:lineRule="auto"/>
        <w:ind w:left="73" w:hanging="11"/>
        <w:jc w:val="both"/>
        <w:rPr>
          <w:rFonts w:ascii="Calibri" w:hAnsi="Calibri" w:cs="Calibri"/>
          <w:sz w:val="22"/>
          <w:szCs w:val="22"/>
        </w:rPr>
      </w:pPr>
      <w:r w:rsidRPr="00C7022D">
        <w:rPr>
          <w:rFonts w:ascii="Calibri" w:hAnsi="Calibri" w:cs="Calibri"/>
          <w:sz w:val="22"/>
          <w:szCs w:val="22"/>
        </w:rPr>
        <w:t xml:space="preserve">Strony ustalają, że Zamawiający upoważniony jest do potrącania kar umownych z każdej wystawionej faktury wykonawcy. Kary umowne kumulują się w razie zaistnienia przesłanek ich naliczenia.  </w:t>
      </w:r>
    </w:p>
    <w:p w14:paraId="2C820722" w14:textId="0410FEE2" w:rsidR="00EB1998" w:rsidRPr="00C7022D" w:rsidRDefault="000F246F" w:rsidP="00891755">
      <w:pPr>
        <w:numPr>
          <w:ilvl w:val="0"/>
          <w:numId w:val="4"/>
        </w:numPr>
        <w:suppressAutoHyphens w:val="0"/>
        <w:spacing w:line="276" w:lineRule="auto"/>
        <w:ind w:left="73" w:hanging="11"/>
        <w:jc w:val="both"/>
        <w:rPr>
          <w:rFonts w:ascii="Calibri" w:hAnsi="Calibri" w:cs="Calibri"/>
          <w:sz w:val="22"/>
          <w:szCs w:val="22"/>
        </w:rPr>
      </w:pPr>
      <w:r w:rsidRPr="00C7022D">
        <w:rPr>
          <w:rFonts w:ascii="Calibri" w:hAnsi="Calibri" w:cs="Calibri"/>
          <w:sz w:val="22"/>
          <w:szCs w:val="22"/>
        </w:rPr>
        <w:t>Zamawiający zastrzega sobie prawo dochodzenia odszkodowania uzupełniającego na zasadach ogólnych ponad wysokość kar umownych, jeżeli szkoda przewyższa kwotę kary umownej</w:t>
      </w:r>
      <w:r w:rsidR="00C67D42" w:rsidRPr="00C7022D">
        <w:rPr>
          <w:rFonts w:ascii="Calibri" w:hAnsi="Calibri" w:cs="Calibri"/>
          <w:sz w:val="22"/>
          <w:szCs w:val="22"/>
        </w:rPr>
        <w:t>.</w:t>
      </w:r>
    </w:p>
    <w:p w14:paraId="618799AF" w14:textId="77777777" w:rsidR="00582D37" w:rsidRPr="00C7022D" w:rsidRDefault="00582D37" w:rsidP="00891755">
      <w:pPr>
        <w:tabs>
          <w:tab w:val="left" w:pos="0"/>
        </w:tabs>
        <w:suppressAutoHyphens w:val="0"/>
        <w:spacing w:line="276" w:lineRule="auto"/>
        <w:ind w:left="568"/>
        <w:jc w:val="both"/>
        <w:rPr>
          <w:rFonts w:ascii="Calibri" w:eastAsia="Calibri" w:hAnsi="Calibri" w:cs="Calibri"/>
          <w:sz w:val="22"/>
          <w:szCs w:val="22"/>
        </w:rPr>
      </w:pPr>
    </w:p>
    <w:p w14:paraId="3E0B3F53" w14:textId="6451C94F" w:rsidR="001A2175" w:rsidRPr="00C7022D" w:rsidRDefault="001A2175" w:rsidP="00891755">
      <w:pPr>
        <w:spacing w:line="276" w:lineRule="auto"/>
        <w:jc w:val="center"/>
        <w:rPr>
          <w:rFonts w:ascii="Calibri" w:hAnsi="Calibri" w:cs="Calibri"/>
          <w:sz w:val="22"/>
          <w:szCs w:val="22"/>
        </w:rPr>
      </w:pPr>
      <w:r w:rsidRPr="00C7022D">
        <w:rPr>
          <w:rFonts w:ascii="Calibri" w:hAnsi="Calibri" w:cs="Calibri"/>
          <w:b/>
          <w:sz w:val="22"/>
          <w:szCs w:val="22"/>
        </w:rPr>
        <w:t>§</w:t>
      </w:r>
      <w:r w:rsidR="002774B3" w:rsidRPr="00C7022D">
        <w:rPr>
          <w:rFonts w:ascii="Calibri" w:hAnsi="Calibri" w:cs="Calibri"/>
          <w:b/>
          <w:sz w:val="22"/>
          <w:szCs w:val="22"/>
        </w:rPr>
        <w:t>9</w:t>
      </w:r>
    </w:p>
    <w:p w14:paraId="3CFE53F6" w14:textId="0E1FBDC0" w:rsidR="00C67D42" w:rsidRPr="00C7022D" w:rsidRDefault="00C67D42" w:rsidP="004E5A6E">
      <w:pPr>
        <w:pStyle w:val="Akapitzlist"/>
        <w:widowControl w:val="0"/>
        <w:numPr>
          <w:ilvl w:val="0"/>
          <w:numId w:val="5"/>
        </w:numPr>
        <w:tabs>
          <w:tab w:val="left" w:pos="474"/>
          <w:tab w:val="left" w:pos="476"/>
        </w:tabs>
        <w:suppressAutoHyphens w:val="0"/>
        <w:autoSpaceDE w:val="0"/>
        <w:autoSpaceDN w:val="0"/>
        <w:spacing w:before="41" w:line="276" w:lineRule="auto"/>
        <w:contextualSpacing w:val="0"/>
      </w:pPr>
      <w:r w:rsidRPr="00C7022D">
        <w:t>Z</w:t>
      </w:r>
      <w:r w:rsidRPr="00C7022D">
        <w:rPr>
          <w:spacing w:val="-1"/>
        </w:rPr>
        <w:t xml:space="preserve"> </w:t>
      </w:r>
      <w:r w:rsidRPr="00C7022D">
        <w:t>zachowaniem</w:t>
      </w:r>
      <w:r w:rsidRPr="00C7022D">
        <w:rPr>
          <w:spacing w:val="-2"/>
        </w:rPr>
        <w:t xml:space="preserve"> </w:t>
      </w:r>
      <w:r w:rsidRPr="00C7022D">
        <w:t>prawa</w:t>
      </w:r>
      <w:r w:rsidRPr="00C7022D">
        <w:rPr>
          <w:spacing w:val="-4"/>
        </w:rPr>
        <w:t xml:space="preserve"> </w:t>
      </w:r>
      <w:r w:rsidRPr="00C7022D">
        <w:t>do</w:t>
      </w:r>
      <w:r w:rsidRPr="00C7022D">
        <w:rPr>
          <w:spacing w:val="-1"/>
        </w:rPr>
        <w:t xml:space="preserve"> </w:t>
      </w:r>
      <w:r w:rsidRPr="00C7022D">
        <w:t>nałożenia</w:t>
      </w:r>
      <w:r w:rsidRPr="00C7022D">
        <w:rPr>
          <w:spacing w:val="-3"/>
        </w:rPr>
        <w:t xml:space="preserve"> </w:t>
      </w:r>
      <w:r w:rsidRPr="00C7022D">
        <w:t>kar</w:t>
      </w:r>
      <w:r w:rsidRPr="00C7022D">
        <w:rPr>
          <w:spacing w:val="-1"/>
        </w:rPr>
        <w:t xml:space="preserve"> </w:t>
      </w:r>
      <w:r w:rsidRPr="00C7022D">
        <w:t>umownych,</w:t>
      </w:r>
      <w:r w:rsidRPr="00C7022D">
        <w:rPr>
          <w:spacing w:val="-4"/>
        </w:rPr>
        <w:t xml:space="preserve"> </w:t>
      </w:r>
      <w:r w:rsidRPr="00C7022D">
        <w:t>o</w:t>
      </w:r>
      <w:r w:rsidRPr="00C7022D">
        <w:rPr>
          <w:spacing w:val="-4"/>
        </w:rPr>
        <w:t xml:space="preserve"> </w:t>
      </w:r>
      <w:r w:rsidRPr="00C7022D">
        <w:t>których</w:t>
      </w:r>
      <w:r w:rsidRPr="00C7022D">
        <w:rPr>
          <w:spacing w:val="-4"/>
        </w:rPr>
        <w:t xml:space="preserve"> </w:t>
      </w:r>
      <w:r w:rsidRPr="00C7022D">
        <w:t>mowa</w:t>
      </w:r>
      <w:r w:rsidRPr="00C7022D">
        <w:rPr>
          <w:spacing w:val="-3"/>
        </w:rPr>
        <w:t xml:space="preserve"> </w:t>
      </w:r>
      <w:r w:rsidRPr="00C7022D">
        <w:t>w</w:t>
      </w:r>
      <w:r w:rsidRPr="00C7022D">
        <w:rPr>
          <w:spacing w:val="-3"/>
        </w:rPr>
        <w:t xml:space="preserve"> </w:t>
      </w:r>
      <w:r w:rsidRPr="00C7022D">
        <w:t>§</w:t>
      </w:r>
      <w:r w:rsidRPr="00C7022D">
        <w:rPr>
          <w:spacing w:val="-1"/>
        </w:rPr>
        <w:t xml:space="preserve"> </w:t>
      </w:r>
      <w:r w:rsidR="00FE01BE">
        <w:t>8</w:t>
      </w:r>
      <w:r w:rsidRPr="00C7022D">
        <w:t>,</w:t>
      </w:r>
      <w:r w:rsidRPr="00C7022D">
        <w:rPr>
          <w:spacing w:val="-1"/>
        </w:rPr>
        <w:t xml:space="preserve"> </w:t>
      </w:r>
      <w:r w:rsidRPr="00C7022D">
        <w:t>Zamawiający będzie uprawniony do wypowiedzenia umowy ze skutkiem natychmiastowym w przypadku:</w:t>
      </w:r>
    </w:p>
    <w:p w14:paraId="03E7CF13" w14:textId="77777777" w:rsidR="00C67D42" w:rsidRPr="00C7022D" w:rsidRDefault="00C67D42" w:rsidP="004E5A6E">
      <w:pPr>
        <w:pStyle w:val="Akapitzlist"/>
        <w:widowControl w:val="0"/>
        <w:numPr>
          <w:ilvl w:val="1"/>
          <w:numId w:val="5"/>
        </w:numPr>
        <w:tabs>
          <w:tab w:val="clear" w:pos="1440"/>
          <w:tab w:val="left" w:pos="993"/>
          <w:tab w:val="left" w:pos="1134"/>
        </w:tabs>
        <w:suppressAutoHyphens w:val="0"/>
        <w:autoSpaceDE w:val="0"/>
        <w:autoSpaceDN w:val="0"/>
        <w:spacing w:before="5" w:line="276" w:lineRule="auto"/>
        <w:ind w:left="567" w:firstLine="0"/>
        <w:contextualSpacing w:val="0"/>
      </w:pPr>
      <w:r w:rsidRPr="00C7022D">
        <w:t>gdy</w:t>
      </w:r>
      <w:r w:rsidRPr="00C7022D">
        <w:rPr>
          <w:spacing w:val="-6"/>
        </w:rPr>
        <w:t xml:space="preserve"> </w:t>
      </w:r>
      <w:r w:rsidRPr="00C7022D">
        <w:t>Wykonawca</w:t>
      </w:r>
      <w:r w:rsidRPr="00C7022D">
        <w:rPr>
          <w:spacing w:val="-6"/>
        </w:rPr>
        <w:t xml:space="preserve"> </w:t>
      </w:r>
      <w:r w:rsidRPr="00C7022D">
        <w:t>zaprzestał</w:t>
      </w:r>
      <w:r w:rsidRPr="00C7022D">
        <w:rPr>
          <w:spacing w:val="-8"/>
        </w:rPr>
        <w:t xml:space="preserve"> </w:t>
      </w:r>
      <w:r w:rsidRPr="00C7022D">
        <w:t>prowadzenia</w:t>
      </w:r>
      <w:r w:rsidRPr="00C7022D">
        <w:rPr>
          <w:spacing w:val="-8"/>
        </w:rPr>
        <w:t xml:space="preserve"> </w:t>
      </w:r>
      <w:r w:rsidRPr="00C7022D">
        <w:rPr>
          <w:spacing w:val="-2"/>
        </w:rPr>
        <w:t>działalności;</w:t>
      </w:r>
    </w:p>
    <w:p w14:paraId="6EFFC30C" w14:textId="6F8B4182" w:rsidR="00C67D42" w:rsidRPr="00C7022D" w:rsidRDefault="00C67D42" w:rsidP="004E5A6E">
      <w:pPr>
        <w:pStyle w:val="Akapitzlist"/>
        <w:widowControl w:val="0"/>
        <w:numPr>
          <w:ilvl w:val="1"/>
          <w:numId w:val="5"/>
        </w:numPr>
        <w:tabs>
          <w:tab w:val="clear" w:pos="1440"/>
          <w:tab w:val="left" w:pos="993"/>
          <w:tab w:val="left" w:pos="1134"/>
        </w:tabs>
        <w:suppressAutoHyphens w:val="0"/>
        <w:autoSpaceDE w:val="0"/>
        <w:autoSpaceDN w:val="0"/>
        <w:spacing w:before="41" w:line="276" w:lineRule="auto"/>
        <w:ind w:left="567" w:firstLine="0"/>
        <w:contextualSpacing w:val="0"/>
      </w:pPr>
      <w:r w:rsidRPr="00C7022D">
        <w:t>zaprzestania</w:t>
      </w:r>
      <w:r w:rsidRPr="00C7022D">
        <w:rPr>
          <w:spacing w:val="-3"/>
        </w:rPr>
        <w:t xml:space="preserve"> </w:t>
      </w:r>
      <w:r w:rsidRPr="00C7022D">
        <w:t>wykonywania</w:t>
      </w:r>
      <w:r w:rsidRPr="00C7022D">
        <w:rPr>
          <w:spacing w:val="-7"/>
        </w:rPr>
        <w:t xml:space="preserve"> </w:t>
      </w:r>
      <w:r w:rsidRPr="00C7022D">
        <w:t>Przedmiotu</w:t>
      </w:r>
      <w:r w:rsidRPr="00C7022D">
        <w:rPr>
          <w:spacing w:val="-2"/>
        </w:rPr>
        <w:t xml:space="preserve"> </w:t>
      </w:r>
      <w:r w:rsidRPr="00C7022D">
        <w:t>umowy</w:t>
      </w:r>
      <w:r w:rsidRPr="00C7022D">
        <w:rPr>
          <w:spacing w:val="-3"/>
        </w:rPr>
        <w:t xml:space="preserve"> </w:t>
      </w:r>
      <w:r w:rsidRPr="00C7022D">
        <w:t>przez</w:t>
      </w:r>
      <w:r w:rsidRPr="00C7022D">
        <w:rPr>
          <w:spacing w:val="-5"/>
        </w:rPr>
        <w:t xml:space="preserve"> </w:t>
      </w:r>
      <w:r w:rsidRPr="00C7022D">
        <w:t>Wykonawcę</w:t>
      </w:r>
      <w:r w:rsidRPr="00C7022D">
        <w:rPr>
          <w:spacing w:val="-2"/>
        </w:rPr>
        <w:t xml:space="preserve"> </w:t>
      </w:r>
      <w:r w:rsidRPr="00C7022D">
        <w:t>na</w:t>
      </w:r>
      <w:r w:rsidRPr="00C7022D">
        <w:rPr>
          <w:spacing w:val="-5"/>
        </w:rPr>
        <w:t xml:space="preserve"> </w:t>
      </w:r>
      <w:r w:rsidRPr="00C7022D">
        <w:t>okres</w:t>
      </w:r>
      <w:r w:rsidRPr="00C7022D">
        <w:rPr>
          <w:spacing w:val="-2"/>
        </w:rPr>
        <w:t xml:space="preserve"> </w:t>
      </w:r>
      <w:r w:rsidRPr="00C7022D">
        <w:t>dłuższy</w:t>
      </w:r>
      <w:r w:rsidRPr="00C7022D">
        <w:rPr>
          <w:spacing w:val="-3"/>
        </w:rPr>
        <w:t xml:space="preserve"> </w:t>
      </w:r>
      <w:r w:rsidRPr="00C7022D">
        <w:t>niż</w:t>
      </w:r>
      <w:r w:rsidRPr="00C7022D">
        <w:rPr>
          <w:spacing w:val="-5"/>
        </w:rPr>
        <w:t xml:space="preserve"> </w:t>
      </w:r>
      <w:r w:rsidRPr="00C7022D">
        <w:t>3 kolejne dni kalendarzowe;</w:t>
      </w:r>
    </w:p>
    <w:p w14:paraId="64EA9792" w14:textId="3CE76D79" w:rsidR="00C67D42" w:rsidRPr="00C7022D" w:rsidRDefault="00C67D42" w:rsidP="004E5A6E">
      <w:pPr>
        <w:pStyle w:val="Akapitzlist"/>
        <w:widowControl w:val="0"/>
        <w:numPr>
          <w:ilvl w:val="1"/>
          <w:numId w:val="5"/>
        </w:numPr>
        <w:tabs>
          <w:tab w:val="clear" w:pos="1440"/>
          <w:tab w:val="left" w:pos="993"/>
          <w:tab w:val="left" w:pos="1134"/>
        </w:tabs>
        <w:suppressAutoHyphens w:val="0"/>
        <w:autoSpaceDE w:val="0"/>
        <w:autoSpaceDN w:val="0"/>
        <w:spacing w:before="5" w:line="276" w:lineRule="auto"/>
        <w:ind w:left="567" w:firstLine="0"/>
        <w:contextualSpacing w:val="0"/>
      </w:pPr>
      <w:r w:rsidRPr="00C7022D">
        <w:t>gdy</w:t>
      </w:r>
      <w:r w:rsidRPr="00C7022D">
        <w:rPr>
          <w:spacing w:val="-2"/>
        </w:rPr>
        <w:t xml:space="preserve"> </w:t>
      </w:r>
      <w:r w:rsidRPr="00C7022D">
        <w:t>łączna</w:t>
      </w:r>
      <w:r w:rsidRPr="00C7022D">
        <w:rPr>
          <w:spacing w:val="-4"/>
        </w:rPr>
        <w:t xml:space="preserve"> </w:t>
      </w:r>
      <w:r w:rsidRPr="00C7022D">
        <w:t>wysokość</w:t>
      </w:r>
      <w:r w:rsidRPr="00C7022D">
        <w:rPr>
          <w:spacing w:val="-4"/>
        </w:rPr>
        <w:t xml:space="preserve"> </w:t>
      </w:r>
      <w:r w:rsidRPr="00C7022D">
        <w:t>kar</w:t>
      </w:r>
      <w:r w:rsidRPr="00C7022D">
        <w:rPr>
          <w:spacing w:val="-2"/>
        </w:rPr>
        <w:t xml:space="preserve"> </w:t>
      </w:r>
      <w:r w:rsidRPr="00C7022D">
        <w:t>umownych</w:t>
      </w:r>
      <w:r w:rsidRPr="00C7022D">
        <w:rPr>
          <w:spacing w:val="-6"/>
        </w:rPr>
        <w:t xml:space="preserve"> </w:t>
      </w:r>
      <w:r w:rsidRPr="00C7022D">
        <w:t>naliczonych</w:t>
      </w:r>
      <w:r w:rsidRPr="00C7022D">
        <w:rPr>
          <w:spacing w:val="-2"/>
        </w:rPr>
        <w:t xml:space="preserve"> </w:t>
      </w:r>
      <w:r w:rsidRPr="00C7022D">
        <w:t>zgodnie</w:t>
      </w:r>
      <w:r w:rsidRPr="00C7022D">
        <w:rPr>
          <w:spacing w:val="-2"/>
        </w:rPr>
        <w:t xml:space="preserve"> </w:t>
      </w:r>
      <w:r w:rsidRPr="00C7022D">
        <w:t>z</w:t>
      </w:r>
      <w:r w:rsidRPr="00C7022D">
        <w:rPr>
          <w:spacing w:val="-2"/>
        </w:rPr>
        <w:t xml:space="preserve"> </w:t>
      </w:r>
      <w:r w:rsidRPr="00C7022D">
        <w:t>§</w:t>
      </w:r>
      <w:r w:rsidRPr="00C7022D">
        <w:rPr>
          <w:spacing w:val="-4"/>
        </w:rPr>
        <w:t xml:space="preserve"> </w:t>
      </w:r>
      <w:r w:rsidR="002774B3" w:rsidRPr="00C7022D">
        <w:t>8</w:t>
      </w:r>
      <w:r w:rsidRPr="00C7022D">
        <w:rPr>
          <w:spacing w:val="-3"/>
        </w:rPr>
        <w:t xml:space="preserve"> </w:t>
      </w:r>
      <w:r w:rsidRPr="00C7022D">
        <w:t>przekroczy</w:t>
      </w:r>
      <w:r w:rsidRPr="00C7022D">
        <w:rPr>
          <w:spacing w:val="-6"/>
        </w:rPr>
        <w:t xml:space="preserve"> </w:t>
      </w:r>
      <w:r w:rsidRPr="00C7022D">
        <w:t>kwotę stanowiącą 20% wynagrodzenia brutto, o którym mowa w §7 ust. 1 Umowy;</w:t>
      </w:r>
    </w:p>
    <w:p w14:paraId="16C5B1C1" w14:textId="77777777" w:rsidR="00C67D42" w:rsidRPr="00C7022D" w:rsidRDefault="00C67D42" w:rsidP="004E5A6E">
      <w:pPr>
        <w:pStyle w:val="Akapitzlist"/>
        <w:widowControl w:val="0"/>
        <w:numPr>
          <w:ilvl w:val="1"/>
          <w:numId w:val="5"/>
        </w:numPr>
        <w:tabs>
          <w:tab w:val="clear" w:pos="1440"/>
          <w:tab w:val="left" w:pos="993"/>
          <w:tab w:val="left" w:pos="1134"/>
        </w:tabs>
        <w:suppressAutoHyphens w:val="0"/>
        <w:autoSpaceDE w:val="0"/>
        <w:autoSpaceDN w:val="0"/>
        <w:spacing w:line="276" w:lineRule="auto"/>
        <w:ind w:left="567" w:firstLine="0"/>
        <w:contextualSpacing w:val="0"/>
      </w:pPr>
      <w:r w:rsidRPr="00C7022D">
        <w:t>rażącego</w:t>
      </w:r>
      <w:r w:rsidRPr="00C7022D">
        <w:rPr>
          <w:spacing w:val="-4"/>
        </w:rPr>
        <w:t xml:space="preserve"> </w:t>
      </w:r>
      <w:r w:rsidRPr="00C7022D">
        <w:t>naruszenia</w:t>
      </w:r>
      <w:r w:rsidRPr="00C7022D">
        <w:rPr>
          <w:spacing w:val="-4"/>
        </w:rPr>
        <w:t xml:space="preserve"> </w:t>
      </w:r>
      <w:r w:rsidRPr="00C7022D">
        <w:t>obowiązków</w:t>
      </w:r>
      <w:r w:rsidRPr="00C7022D">
        <w:rPr>
          <w:spacing w:val="-6"/>
        </w:rPr>
        <w:t xml:space="preserve"> </w:t>
      </w:r>
      <w:r w:rsidRPr="00C7022D">
        <w:t>wynikających</w:t>
      </w:r>
      <w:r w:rsidRPr="00C7022D">
        <w:rPr>
          <w:spacing w:val="-4"/>
        </w:rPr>
        <w:t xml:space="preserve"> </w:t>
      </w:r>
      <w:r w:rsidRPr="00C7022D">
        <w:t>z</w:t>
      </w:r>
      <w:r w:rsidRPr="00C7022D">
        <w:rPr>
          <w:spacing w:val="-5"/>
        </w:rPr>
        <w:t xml:space="preserve"> </w:t>
      </w:r>
      <w:r w:rsidRPr="00C7022D">
        <w:t>Umowy</w:t>
      </w:r>
      <w:r w:rsidRPr="00C7022D">
        <w:rPr>
          <w:spacing w:val="-3"/>
        </w:rPr>
        <w:t xml:space="preserve"> </w:t>
      </w:r>
      <w:r w:rsidRPr="00C7022D">
        <w:t>przez</w:t>
      </w:r>
      <w:r w:rsidRPr="00C7022D">
        <w:rPr>
          <w:spacing w:val="-4"/>
        </w:rPr>
        <w:t xml:space="preserve"> </w:t>
      </w:r>
      <w:r w:rsidRPr="00C7022D">
        <w:t>pracowników</w:t>
      </w:r>
      <w:r w:rsidRPr="00C7022D">
        <w:rPr>
          <w:spacing w:val="-6"/>
        </w:rPr>
        <w:t xml:space="preserve"> </w:t>
      </w:r>
      <w:r w:rsidRPr="00C7022D">
        <w:t>Wykonawcy skierowanych do realizacji przedmiotu umowy, w szczególności świadczenia usług przez pracowników będących pod wpływem alkoholu lub środków odurzających lub dokonania kradzieży przez pracowników Wykonawcy;</w:t>
      </w:r>
    </w:p>
    <w:p w14:paraId="0CCF36DD" w14:textId="155F8943" w:rsidR="00C67D42" w:rsidRPr="00C7022D" w:rsidRDefault="00C67D42" w:rsidP="004E5A6E">
      <w:pPr>
        <w:pStyle w:val="Akapitzlist"/>
        <w:widowControl w:val="0"/>
        <w:numPr>
          <w:ilvl w:val="1"/>
          <w:numId w:val="5"/>
        </w:numPr>
        <w:tabs>
          <w:tab w:val="clear" w:pos="1440"/>
          <w:tab w:val="left" w:pos="993"/>
          <w:tab w:val="left" w:pos="1134"/>
        </w:tabs>
        <w:suppressAutoHyphens w:val="0"/>
        <w:autoSpaceDE w:val="0"/>
        <w:autoSpaceDN w:val="0"/>
        <w:spacing w:line="276" w:lineRule="auto"/>
        <w:ind w:left="567" w:firstLine="0"/>
        <w:contextualSpacing w:val="0"/>
      </w:pPr>
      <w:r w:rsidRPr="00C7022D">
        <w:t xml:space="preserve">w sytuacji, gdy pomimo wezwania Zamawiającego do przedstawienia dokumentów </w:t>
      </w:r>
      <w:r w:rsidRPr="00C7022D">
        <w:lastRenderedPageBreak/>
        <w:t>potwierdzających fakt</w:t>
      </w:r>
      <w:r w:rsidRPr="00C7022D">
        <w:rPr>
          <w:spacing w:val="-2"/>
        </w:rPr>
        <w:t xml:space="preserve"> </w:t>
      </w:r>
      <w:r w:rsidRPr="00C7022D">
        <w:t>zatrudniania</w:t>
      </w:r>
      <w:r w:rsidRPr="00C7022D">
        <w:rPr>
          <w:spacing w:val="-2"/>
        </w:rPr>
        <w:t xml:space="preserve"> </w:t>
      </w:r>
      <w:r w:rsidRPr="00C7022D">
        <w:t>przy</w:t>
      </w:r>
      <w:r w:rsidRPr="00C7022D">
        <w:rPr>
          <w:spacing w:val="-2"/>
        </w:rPr>
        <w:t xml:space="preserve"> </w:t>
      </w:r>
      <w:r w:rsidRPr="00C7022D">
        <w:t>realizacji</w:t>
      </w:r>
      <w:r w:rsidRPr="00C7022D">
        <w:rPr>
          <w:spacing w:val="-2"/>
        </w:rPr>
        <w:t xml:space="preserve"> </w:t>
      </w:r>
      <w:r w:rsidRPr="00C7022D">
        <w:t>Umowy</w:t>
      </w:r>
      <w:r w:rsidRPr="00C7022D">
        <w:rPr>
          <w:spacing w:val="-4"/>
        </w:rPr>
        <w:t xml:space="preserve"> </w:t>
      </w:r>
      <w:r w:rsidRPr="00C7022D">
        <w:t>osób</w:t>
      </w:r>
      <w:r w:rsidRPr="00C7022D">
        <w:rPr>
          <w:spacing w:val="-3"/>
        </w:rPr>
        <w:t xml:space="preserve"> </w:t>
      </w:r>
      <w:r w:rsidRPr="00C7022D">
        <w:t>wskazanych</w:t>
      </w:r>
      <w:r w:rsidRPr="00C7022D">
        <w:rPr>
          <w:spacing w:val="-2"/>
        </w:rPr>
        <w:t xml:space="preserve"> </w:t>
      </w:r>
      <w:r w:rsidRPr="00C7022D">
        <w:t>na liście</w:t>
      </w:r>
      <w:r w:rsidRPr="00C7022D">
        <w:rPr>
          <w:spacing w:val="-4"/>
        </w:rPr>
        <w:t xml:space="preserve"> </w:t>
      </w:r>
      <w:r w:rsidRPr="00C7022D">
        <w:t>osób</w:t>
      </w:r>
      <w:r w:rsidRPr="00C7022D">
        <w:rPr>
          <w:spacing w:val="-6"/>
        </w:rPr>
        <w:t xml:space="preserve"> </w:t>
      </w:r>
      <w:r w:rsidRPr="00C7022D">
        <w:t>wchodzących</w:t>
      </w:r>
      <w:r w:rsidRPr="00C7022D">
        <w:rPr>
          <w:spacing w:val="-5"/>
        </w:rPr>
        <w:t xml:space="preserve"> </w:t>
      </w:r>
      <w:r w:rsidRPr="00C7022D">
        <w:t>w</w:t>
      </w:r>
      <w:r w:rsidRPr="00C7022D">
        <w:rPr>
          <w:spacing w:val="-1"/>
        </w:rPr>
        <w:t xml:space="preserve"> </w:t>
      </w:r>
      <w:r w:rsidRPr="00C7022D">
        <w:t>skład zespołu skierowanego do wykonywania usług</w:t>
      </w:r>
      <w:r w:rsidRPr="00C7022D">
        <w:rPr>
          <w:spacing w:val="40"/>
        </w:rPr>
        <w:t xml:space="preserve"> </w:t>
      </w:r>
      <w:r w:rsidRPr="00C7022D">
        <w:t>na podstawie umowy o pracę, Wykonawca dokumentów tych nie przedstawi w wymaganym terminie;</w:t>
      </w:r>
    </w:p>
    <w:p w14:paraId="1D4A27A8" w14:textId="05805E4C" w:rsidR="00C67D42" w:rsidRPr="00C7022D" w:rsidRDefault="00C67D42" w:rsidP="004E5A6E">
      <w:pPr>
        <w:pStyle w:val="Akapitzlist"/>
        <w:widowControl w:val="0"/>
        <w:numPr>
          <w:ilvl w:val="1"/>
          <w:numId w:val="5"/>
        </w:numPr>
        <w:tabs>
          <w:tab w:val="clear" w:pos="1440"/>
          <w:tab w:val="left" w:pos="993"/>
          <w:tab w:val="left" w:pos="1134"/>
        </w:tabs>
        <w:suppressAutoHyphens w:val="0"/>
        <w:autoSpaceDE w:val="0"/>
        <w:autoSpaceDN w:val="0"/>
        <w:spacing w:line="276" w:lineRule="auto"/>
        <w:ind w:left="567" w:firstLine="0"/>
        <w:contextualSpacing w:val="0"/>
      </w:pPr>
      <w:r w:rsidRPr="00C7022D">
        <w:t>gdy Wykonawca</w:t>
      </w:r>
      <w:r w:rsidRPr="00C7022D">
        <w:rPr>
          <w:spacing w:val="-4"/>
        </w:rPr>
        <w:t xml:space="preserve"> </w:t>
      </w:r>
      <w:r w:rsidRPr="00C7022D">
        <w:t>w</w:t>
      </w:r>
      <w:r w:rsidRPr="00C7022D">
        <w:rPr>
          <w:spacing w:val="-2"/>
        </w:rPr>
        <w:t xml:space="preserve"> </w:t>
      </w:r>
      <w:r w:rsidRPr="00C7022D">
        <w:t>terminie</w:t>
      </w:r>
      <w:r w:rsidRPr="00C7022D">
        <w:rPr>
          <w:spacing w:val="-3"/>
        </w:rPr>
        <w:t xml:space="preserve"> </w:t>
      </w:r>
      <w:r w:rsidRPr="00C7022D">
        <w:t>7</w:t>
      </w:r>
      <w:r w:rsidRPr="00C7022D">
        <w:rPr>
          <w:spacing w:val="-2"/>
        </w:rPr>
        <w:t xml:space="preserve"> </w:t>
      </w:r>
      <w:r w:rsidRPr="00C7022D">
        <w:t>dni</w:t>
      </w:r>
      <w:r w:rsidRPr="00C7022D">
        <w:rPr>
          <w:spacing w:val="-4"/>
        </w:rPr>
        <w:t xml:space="preserve"> </w:t>
      </w:r>
      <w:r w:rsidRPr="00C7022D">
        <w:t>od</w:t>
      </w:r>
      <w:r w:rsidRPr="00C7022D">
        <w:rPr>
          <w:spacing w:val="-3"/>
        </w:rPr>
        <w:t xml:space="preserve"> </w:t>
      </w:r>
      <w:r w:rsidRPr="00C7022D">
        <w:t>dnia</w:t>
      </w:r>
      <w:r w:rsidRPr="00C7022D">
        <w:rPr>
          <w:spacing w:val="-3"/>
        </w:rPr>
        <w:t xml:space="preserve"> </w:t>
      </w:r>
      <w:r w:rsidRPr="00C7022D">
        <w:t>zakończenia</w:t>
      </w:r>
      <w:r w:rsidRPr="00C7022D">
        <w:rPr>
          <w:spacing w:val="-5"/>
        </w:rPr>
        <w:t xml:space="preserve"> </w:t>
      </w:r>
      <w:r w:rsidRPr="00C7022D">
        <w:t>obowiązywania</w:t>
      </w:r>
      <w:r w:rsidRPr="00C7022D">
        <w:rPr>
          <w:spacing w:val="-3"/>
        </w:rPr>
        <w:t xml:space="preserve"> </w:t>
      </w:r>
      <w:r w:rsidRPr="00C7022D">
        <w:t>polisy</w:t>
      </w:r>
      <w:r w:rsidRPr="00C7022D">
        <w:rPr>
          <w:spacing w:val="-3"/>
        </w:rPr>
        <w:t xml:space="preserve"> </w:t>
      </w:r>
      <w:r w:rsidRPr="00C7022D">
        <w:t xml:space="preserve">ubezpieczenia od odpowiedzialności cywilnej nie przedstawi Zamawiającemu obowiązującej do końca realizacji umowy opłaconej polisy lub w przypadku jej braku innego dokumentu potwierdzającego, że jest ubezpieczony od odpowiedzialności cywilnej w zakresie prowadzonej działalności związanej z przedmiotem zamówienia co najmniej na … </w:t>
      </w:r>
      <w:r w:rsidRPr="00C7022D">
        <w:rPr>
          <w:spacing w:val="-6"/>
        </w:rPr>
        <w:t>zł</w:t>
      </w:r>
    </w:p>
    <w:p w14:paraId="3DAD2F42" w14:textId="0015D4EC" w:rsidR="00C67D42" w:rsidRPr="00C7022D" w:rsidRDefault="00C67D42" w:rsidP="004E5A6E">
      <w:pPr>
        <w:pStyle w:val="Akapitzlist"/>
        <w:widowControl w:val="0"/>
        <w:numPr>
          <w:ilvl w:val="1"/>
          <w:numId w:val="5"/>
        </w:numPr>
        <w:tabs>
          <w:tab w:val="clear" w:pos="1440"/>
          <w:tab w:val="left" w:pos="993"/>
          <w:tab w:val="left" w:pos="1134"/>
        </w:tabs>
        <w:suppressAutoHyphens w:val="0"/>
        <w:autoSpaceDE w:val="0"/>
        <w:autoSpaceDN w:val="0"/>
        <w:spacing w:before="36" w:line="276" w:lineRule="auto"/>
        <w:ind w:left="567" w:firstLine="0"/>
        <w:contextualSpacing w:val="0"/>
      </w:pPr>
      <w:r w:rsidRPr="00C7022D">
        <w:t>w</w:t>
      </w:r>
      <w:r w:rsidRPr="00C7022D">
        <w:rPr>
          <w:spacing w:val="46"/>
        </w:rPr>
        <w:t xml:space="preserve"> </w:t>
      </w:r>
      <w:r w:rsidRPr="00C7022D">
        <w:t>razie</w:t>
      </w:r>
      <w:r w:rsidRPr="00C7022D">
        <w:rPr>
          <w:spacing w:val="44"/>
        </w:rPr>
        <w:t xml:space="preserve"> </w:t>
      </w:r>
      <w:r w:rsidRPr="00C7022D">
        <w:t>powzięcia</w:t>
      </w:r>
      <w:r w:rsidRPr="00C7022D">
        <w:rPr>
          <w:spacing w:val="43"/>
        </w:rPr>
        <w:t xml:space="preserve"> </w:t>
      </w:r>
      <w:r w:rsidRPr="00C7022D">
        <w:t>przez</w:t>
      </w:r>
      <w:r w:rsidRPr="00C7022D">
        <w:rPr>
          <w:spacing w:val="47"/>
        </w:rPr>
        <w:t xml:space="preserve"> </w:t>
      </w:r>
      <w:r w:rsidRPr="00C7022D">
        <w:t>Zamawiającego</w:t>
      </w:r>
      <w:r w:rsidRPr="00C7022D">
        <w:rPr>
          <w:spacing w:val="47"/>
        </w:rPr>
        <w:t xml:space="preserve"> </w:t>
      </w:r>
      <w:r w:rsidRPr="00C7022D">
        <w:t>informacji</w:t>
      </w:r>
      <w:r w:rsidRPr="00C7022D">
        <w:rPr>
          <w:spacing w:val="44"/>
        </w:rPr>
        <w:t xml:space="preserve"> </w:t>
      </w:r>
      <w:r w:rsidRPr="00C7022D">
        <w:t>o</w:t>
      </w:r>
      <w:r w:rsidRPr="00C7022D">
        <w:rPr>
          <w:spacing w:val="46"/>
        </w:rPr>
        <w:t xml:space="preserve"> </w:t>
      </w:r>
      <w:r w:rsidRPr="00C7022D">
        <w:t>wykonywaniu</w:t>
      </w:r>
      <w:r w:rsidRPr="00C7022D">
        <w:rPr>
          <w:spacing w:val="47"/>
        </w:rPr>
        <w:t xml:space="preserve"> </w:t>
      </w:r>
      <w:r w:rsidR="00891755" w:rsidRPr="00C7022D">
        <w:rPr>
          <w:spacing w:val="-2"/>
        </w:rPr>
        <w:t xml:space="preserve">przez </w:t>
      </w:r>
      <w:r w:rsidRPr="00C7022D">
        <w:t>podwykonawców</w:t>
      </w:r>
      <w:r w:rsidRPr="00C7022D">
        <w:rPr>
          <w:spacing w:val="-4"/>
        </w:rPr>
        <w:t xml:space="preserve"> </w:t>
      </w:r>
      <w:r w:rsidRPr="00C7022D">
        <w:t>zobowiązań</w:t>
      </w:r>
      <w:r w:rsidRPr="00C7022D">
        <w:rPr>
          <w:spacing w:val="-5"/>
        </w:rPr>
        <w:t xml:space="preserve"> </w:t>
      </w:r>
      <w:r w:rsidRPr="00C7022D">
        <w:t>umownych</w:t>
      </w:r>
      <w:r w:rsidRPr="00C7022D">
        <w:rPr>
          <w:spacing w:val="-4"/>
        </w:rPr>
        <w:t xml:space="preserve"> </w:t>
      </w:r>
      <w:r w:rsidRPr="00C7022D">
        <w:t>w</w:t>
      </w:r>
      <w:r w:rsidRPr="00C7022D">
        <w:rPr>
          <w:spacing w:val="-3"/>
        </w:rPr>
        <w:t xml:space="preserve"> </w:t>
      </w:r>
      <w:r w:rsidRPr="00C7022D">
        <w:t>innym</w:t>
      </w:r>
      <w:r w:rsidRPr="00C7022D">
        <w:rPr>
          <w:spacing w:val="-6"/>
        </w:rPr>
        <w:t xml:space="preserve"> </w:t>
      </w:r>
      <w:r w:rsidRPr="00C7022D">
        <w:t>zakresie</w:t>
      </w:r>
      <w:r w:rsidRPr="00C7022D">
        <w:rPr>
          <w:spacing w:val="-4"/>
        </w:rPr>
        <w:t xml:space="preserve"> </w:t>
      </w:r>
      <w:r w:rsidRPr="00C7022D">
        <w:t>niż</w:t>
      </w:r>
      <w:r w:rsidRPr="00C7022D">
        <w:rPr>
          <w:spacing w:val="-7"/>
        </w:rPr>
        <w:t xml:space="preserve"> </w:t>
      </w:r>
      <w:r w:rsidRPr="00C7022D">
        <w:t>wskazany</w:t>
      </w:r>
      <w:r w:rsidRPr="00C7022D">
        <w:rPr>
          <w:spacing w:val="-6"/>
        </w:rPr>
        <w:t xml:space="preserve"> </w:t>
      </w:r>
      <w:r w:rsidRPr="00C7022D">
        <w:t>w</w:t>
      </w:r>
      <w:r w:rsidRPr="00C7022D">
        <w:rPr>
          <w:spacing w:val="-5"/>
        </w:rPr>
        <w:t xml:space="preserve"> </w:t>
      </w:r>
      <w:r w:rsidRPr="00C7022D">
        <w:rPr>
          <w:spacing w:val="-2"/>
        </w:rPr>
        <w:t>Ofercie.</w:t>
      </w:r>
    </w:p>
    <w:p w14:paraId="412A8B17" w14:textId="4DC6CF7A" w:rsidR="00A307B0" w:rsidRDefault="00A307B0" w:rsidP="004E5A6E">
      <w:pPr>
        <w:pStyle w:val="Akapitzlist"/>
        <w:widowControl w:val="0"/>
        <w:numPr>
          <w:ilvl w:val="0"/>
          <w:numId w:val="5"/>
        </w:numPr>
        <w:tabs>
          <w:tab w:val="left" w:pos="474"/>
        </w:tabs>
        <w:suppressAutoHyphens w:val="0"/>
        <w:autoSpaceDE w:val="0"/>
        <w:autoSpaceDN w:val="0"/>
        <w:spacing w:before="35" w:line="276" w:lineRule="auto"/>
        <w:contextualSpacing w:val="0"/>
        <w:jc w:val="left"/>
      </w:pPr>
      <w:r>
        <w:t>Stronom przysługuje prawo odstąpienia od umowy z zachowaniem 3-miesięcznego okresu wypowiedzenia.</w:t>
      </w:r>
    </w:p>
    <w:p w14:paraId="37FACBB9" w14:textId="75306A31" w:rsidR="00C67D42" w:rsidRPr="00C7022D" w:rsidRDefault="00C67D42" w:rsidP="00A307B0">
      <w:pPr>
        <w:pStyle w:val="Akapitzlist"/>
        <w:widowControl w:val="0"/>
        <w:numPr>
          <w:ilvl w:val="0"/>
          <w:numId w:val="5"/>
        </w:numPr>
        <w:tabs>
          <w:tab w:val="left" w:pos="474"/>
        </w:tabs>
        <w:suppressAutoHyphens w:val="0"/>
        <w:autoSpaceDE w:val="0"/>
        <w:autoSpaceDN w:val="0"/>
        <w:spacing w:before="35" w:line="276" w:lineRule="auto"/>
        <w:contextualSpacing w:val="0"/>
      </w:pPr>
      <w:r w:rsidRPr="00C7022D">
        <w:t>W</w:t>
      </w:r>
      <w:r w:rsidRPr="00A307B0">
        <w:t xml:space="preserve"> </w:t>
      </w:r>
      <w:r w:rsidRPr="00C7022D">
        <w:t>przypadku</w:t>
      </w:r>
      <w:r w:rsidRPr="00A307B0">
        <w:t xml:space="preserve"> </w:t>
      </w:r>
      <w:r w:rsidRPr="00C7022D">
        <w:t>wypowiedzenia</w:t>
      </w:r>
      <w:r w:rsidRPr="00A307B0">
        <w:t xml:space="preserve"> </w:t>
      </w:r>
      <w:r w:rsidRPr="00C7022D">
        <w:t>Umowy</w:t>
      </w:r>
      <w:r w:rsidRPr="00A307B0">
        <w:t xml:space="preserve"> </w:t>
      </w:r>
      <w:r w:rsidRPr="00C7022D">
        <w:t>w</w:t>
      </w:r>
      <w:r w:rsidRPr="00A307B0">
        <w:t xml:space="preserve"> </w:t>
      </w:r>
      <w:r w:rsidRPr="00C7022D">
        <w:t>sytuacjach</w:t>
      </w:r>
      <w:r w:rsidRPr="00A307B0">
        <w:t xml:space="preserve"> </w:t>
      </w:r>
      <w:r w:rsidRPr="00C7022D">
        <w:t>o</w:t>
      </w:r>
      <w:r w:rsidRPr="00A307B0">
        <w:t xml:space="preserve"> </w:t>
      </w:r>
      <w:r w:rsidRPr="00C7022D">
        <w:t>których</w:t>
      </w:r>
      <w:r w:rsidRPr="00A307B0">
        <w:t xml:space="preserve"> </w:t>
      </w:r>
      <w:r w:rsidRPr="00C7022D">
        <w:t>mowa</w:t>
      </w:r>
      <w:r w:rsidRPr="00A307B0">
        <w:t xml:space="preserve"> </w:t>
      </w:r>
      <w:r w:rsidRPr="00C7022D">
        <w:t>w</w:t>
      </w:r>
      <w:r w:rsidRPr="00A307B0">
        <w:t xml:space="preserve"> </w:t>
      </w:r>
      <w:r w:rsidRPr="00C7022D">
        <w:t>ust.</w:t>
      </w:r>
      <w:r w:rsidRPr="00A307B0">
        <w:t xml:space="preserve"> </w:t>
      </w:r>
      <w:r w:rsidRPr="00C7022D">
        <w:t>1</w:t>
      </w:r>
      <w:r w:rsidR="00A307B0">
        <w:t xml:space="preserve"> i 2</w:t>
      </w:r>
      <w:r w:rsidRPr="00C7022D">
        <w:t>,</w:t>
      </w:r>
      <w:r w:rsidRPr="00A307B0">
        <w:t xml:space="preserve"> Wykonawcy</w:t>
      </w:r>
    </w:p>
    <w:p w14:paraId="2B663C65" w14:textId="77777777" w:rsidR="00C67D42" w:rsidRPr="00C7022D" w:rsidRDefault="00C67D42" w:rsidP="00A307B0">
      <w:pPr>
        <w:pStyle w:val="Akapitzlist"/>
        <w:widowControl w:val="0"/>
        <w:tabs>
          <w:tab w:val="left" w:pos="474"/>
        </w:tabs>
        <w:suppressAutoHyphens w:val="0"/>
        <w:autoSpaceDE w:val="0"/>
        <w:autoSpaceDN w:val="0"/>
        <w:spacing w:before="35" w:line="276" w:lineRule="auto"/>
        <w:ind w:left="360"/>
        <w:contextualSpacing w:val="0"/>
      </w:pPr>
      <w:r w:rsidRPr="00C7022D">
        <w:t>przysługuje</w:t>
      </w:r>
      <w:r w:rsidRPr="00A307B0">
        <w:t xml:space="preserve"> </w:t>
      </w:r>
      <w:r w:rsidRPr="00C7022D">
        <w:t>wynagrodzenie</w:t>
      </w:r>
      <w:r w:rsidRPr="00A307B0">
        <w:t xml:space="preserve"> </w:t>
      </w:r>
      <w:r w:rsidRPr="00C7022D">
        <w:t>należne</w:t>
      </w:r>
      <w:r w:rsidRPr="00A307B0">
        <w:t xml:space="preserve"> </w:t>
      </w:r>
      <w:r w:rsidRPr="00C7022D">
        <w:t>mu</w:t>
      </w:r>
      <w:r w:rsidRPr="00A307B0">
        <w:t xml:space="preserve"> </w:t>
      </w:r>
      <w:r w:rsidRPr="00C7022D">
        <w:t>z</w:t>
      </w:r>
      <w:r w:rsidRPr="00A307B0">
        <w:t xml:space="preserve"> </w:t>
      </w:r>
      <w:r w:rsidRPr="00C7022D">
        <w:t>tytułu</w:t>
      </w:r>
      <w:r w:rsidRPr="00A307B0">
        <w:t xml:space="preserve"> </w:t>
      </w:r>
      <w:r w:rsidRPr="00C7022D">
        <w:t>wykonania Przedmiotu</w:t>
      </w:r>
      <w:r w:rsidRPr="00A307B0">
        <w:t xml:space="preserve"> </w:t>
      </w:r>
      <w:r w:rsidRPr="00C7022D">
        <w:t>umowy</w:t>
      </w:r>
      <w:r w:rsidRPr="00A307B0">
        <w:t xml:space="preserve"> </w:t>
      </w:r>
      <w:r w:rsidRPr="00C7022D">
        <w:t>do</w:t>
      </w:r>
      <w:r w:rsidRPr="00A307B0">
        <w:t xml:space="preserve"> </w:t>
      </w:r>
      <w:r w:rsidRPr="00C7022D">
        <w:t>dnia</w:t>
      </w:r>
      <w:r w:rsidRPr="00A307B0">
        <w:t xml:space="preserve"> </w:t>
      </w:r>
      <w:r w:rsidRPr="00C7022D">
        <w:t>złożenia przez Zamawiającego oświadczenia o wypowiedzeniu umowy.</w:t>
      </w:r>
    </w:p>
    <w:p w14:paraId="693449E4" w14:textId="0CE99534" w:rsidR="00C67D42" w:rsidRPr="00A307B0" w:rsidRDefault="00C67D42" w:rsidP="00891755">
      <w:pPr>
        <w:pStyle w:val="Akapitzlist"/>
        <w:widowControl w:val="0"/>
        <w:numPr>
          <w:ilvl w:val="0"/>
          <w:numId w:val="5"/>
        </w:numPr>
        <w:tabs>
          <w:tab w:val="left" w:pos="474"/>
        </w:tabs>
        <w:suppressAutoHyphens w:val="0"/>
        <w:autoSpaceDE w:val="0"/>
        <w:autoSpaceDN w:val="0"/>
        <w:spacing w:before="41" w:line="276" w:lineRule="auto"/>
        <w:contextualSpacing w:val="0"/>
      </w:pPr>
      <w:r w:rsidRPr="00C7022D">
        <w:t>Zamawiającemu</w:t>
      </w:r>
      <w:r w:rsidRPr="00A307B0">
        <w:rPr>
          <w:spacing w:val="-6"/>
        </w:rPr>
        <w:t xml:space="preserve"> </w:t>
      </w:r>
      <w:r w:rsidRPr="00C7022D">
        <w:t>przysługuje,</w:t>
      </w:r>
      <w:r w:rsidRPr="00A307B0">
        <w:rPr>
          <w:spacing w:val="-3"/>
        </w:rPr>
        <w:t xml:space="preserve"> </w:t>
      </w:r>
      <w:r w:rsidRPr="00C7022D">
        <w:t>zgodnie</w:t>
      </w:r>
      <w:r w:rsidRPr="00A307B0">
        <w:rPr>
          <w:spacing w:val="-2"/>
        </w:rPr>
        <w:t xml:space="preserve"> </w:t>
      </w:r>
      <w:r w:rsidRPr="00C7022D">
        <w:t>z</w:t>
      </w:r>
      <w:r w:rsidRPr="00A307B0">
        <w:rPr>
          <w:spacing w:val="-6"/>
        </w:rPr>
        <w:t xml:space="preserve"> </w:t>
      </w:r>
      <w:r w:rsidRPr="00C7022D">
        <w:t>art.</w:t>
      </w:r>
      <w:r w:rsidRPr="00A307B0">
        <w:rPr>
          <w:spacing w:val="-5"/>
        </w:rPr>
        <w:t xml:space="preserve"> </w:t>
      </w:r>
      <w:r w:rsidRPr="00C7022D">
        <w:t>456</w:t>
      </w:r>
      <w:r w:rsidRPr="00A307B0">
        <w:rPr>
          <w:spacing w:val="-3"/>
        </w:rPr>
        <w:t xml:space="preserve"> </w:t>
      </w:r>
      <w:r w:rsidRPr="00C7022D">
        <w:t>ust.</w:t>
      </w:r>
      <w:r w:rsidRPr="00A307B0">
        <w:rPr>
          <w:spacing w:val="-4"/>
        </w:rPr>
        <w:t xml:space="preserve"> </w:t>
      </w:r>
      <w:r w:rsidRPr="00C7022D">
        <w:t>1</w:t>
      </w:r>
      <w:r w:rsidRPr="00A307B0">
        <w:rPr>
          <w:spacing w:val="-5"/>
        </w:rPr>
        <w:t xml:space="preserve"> </w:t>
      </w:r>
      <w:r w:rsidRPr="00C7022D">
        <w:t>pkt</w:t>
      </w:r>
      <w:r w:rsidRPr="00A307B0">
        <w:rPr>
          <w:spacing w:val="-3"/>
        </w:rPr>
        <w:t xml:space="preserve"> </w:t>
      </w:r>
      <w:r w:rsidRPr="00C7022D">
        <w:t>1</w:t>
      </w:r>
      <w:r w:rsidRPr="00A307B0">
        <w:rPr>
          <w:spacing w:val="-3"/>
        </w:rPr>
        <w:t xml:space="preserve"> </w:t>
      </w:r>
      <w:r w:rsidRPr="00C7022D">
        <w:t>ustawy</w:t>
      </w:r>
      <w:r w:rsidRPr="00A307B0">
        <w:rPr>
          <w:spacing w:val="-5"/>
        </w:rPr>
        <w:t xml:space="preserve"> </w:t>
      </w:r>
      <w:proofErr w:type="spellStart"/>
      <w:r w:rsidRPr="00C7022D">
        <w:t>Pzp</w:t>
      </w:r>
      <w:proofErr w:type="spellEnd"/>
      <w:r w:rsidRPr="00C7022D">
        <w:t>,</w:t>
      </w:r>
      <w:r w:rsidRPr="00A307B0">
        <w:rPr>
          <w:spacing w:val="-2"/>
        </w:rPr>
        <w:t xml:space="preserve"> </w:t>
      </w:r>
      <w:r w:rsidRPr="00C7022D">
        <w:t>prawo</w:t>
      </w:r>
      <w:r w:rsidRPr="00A307B0">
        <w:rPr>
          <w:spacing w:val="-4"/>
        </w:rPr>
        <w:t xml:space="preserve"> </w:t>
      </w:r>
      <w:r w:rsidRPr="00C7022D">
        <w:t>odstąpienia</w:t>
      </w:r>
      <w:r w:rsidRPr="00A307B0">
        <w:rPr>
          <w:spacing w:val="-2"/>
        </w:rPr>
        <w:t xml:space="preserve"> </w:t>
      </w:r>
      <w:r w:rsidRPr="00A307B0">
        <w:rPr>
          <w:spacing w:val="-5"/>
        </w:rPr>
        <w:t>od</w:t>
      </w:r>
      <w:r w:rsidR="00A307B0">
        <w:rPr>
          <w:spacing w:val="-5"/>
        </w:rPr>
        <w:t xml:space="preserve"> </w:t>
      </w:r>
      <w:r w:rsidRPr="00A307B0">
        <w:t>Umowy</w:t>
      </w:r>
      <w:r w:rsidRPr="00A307B0">
        <w:rPr>
          <w:spacing w:val="-2"/>
        </w:rPr>
        <w:t xml:space="preserve"> </w:t>
      </w:r>
      <w:r w:rsidRPr="00A307B0">
        <w:t>w</w:t>
      </w:r>
      <w:r w:rsidRPr="00A307B0">
        <w:rPr>
          <w:spacing w:val="-4"/>
        </w:rPr>
        <w:t xml:space="preserve"> </w:t>
      </w:r>
      <w:r w:rsidRPr="00A307B0">
        <w:t>przypadku,</w:t>
      </w:r>
      <w:r w:rsidRPr="00A307B0">
        <w:rPr>
          <w:spacing w:val="-2"/>
        </w:rPr>
        <w:t xml:space="preserve"> </w:t>
      </w:r>
      <w:r w:rsidRPr="00A307B0">
        <w:t>gdy</w:t>
      </w:r>
      <w:r w:rsidRPr="00A307B0">
        <w:rPr>
          <w:spacing w:val="-6"/>
        </w:rPr>
        <w:t xml:space="preserve"> </w:t>
      </w:r>
      <w:r w:rsidRPr="00A307B0">
        <w:t>wystąpi</w:t>
      </w:r>
      <w:r w:rsidRPr="00A307B0">
        <w:rPr>
          <w:spacing w:val="-5"/>
        </w:rPr>
        <w:t xml:space="preserve"> </w:t>
      </w:r>
      <w:r w:rsidRPr="00A307B0">
        <w:t>istotna</w:t>
      </w:r>
      <w:r w:rsidRPr="00A307B0">
        <w:rPr>
          <w:spacing w:val="-2"/>
        </w:rPr>
        <w:t xml:space="preserve"> </w:t>
      </w:r>
      <w:r w:rsidRPr="00A307B0">
        <w:t>zmiana</w:t>
      </w:r>
      <w:r w:rsidRPr="00A307B0">
        <w:rPr>
          <w:spacing w:val="-4"/>
        </w:rPr>
        <w:t xml:space="preserve"> </w:t>
      </w:r>
      <w:r w:rsidRPr="00A307B0">
        <w:t>okoliczności</w:t>
      </w:r>
      <w:r w:rsidRPr="00A307B0">
        <w:rPr>
          <w:spacing w:val="-2"/>
        </w:rPr>
        <w:t xml:space="preserve"> </w:t>
      </w:r>
      <w:r w:rsidRPr="00A307B0">
        <w:t>powodująca,</w:t>
      </w:r>
      <w:r w:rsidRPr="00A307B0">
        <w:rPr>
          <w:spacing w:val="-2"/>
        </w:rPr>
        <w:t xml:space="preserve"> </w:t>
      </w:r>
      <w:r w:rsidRPr="00A307B0">
        <w:t>że</w:t>
      </w:r>
      <w:r w:rsidRPr="00A307B0">
        <w:rPr>
          <w:spacing w:val="-5"/>
        </w:rPr>
        <w:t xml:space="preserve"> </w:t>
      </w:r>
      <w:r w:rsidRPr="00A307B0">
        <w:t>wykonanie umowy nie leży w interesie publicznym, czego nie można było przewidzieć w chwili zawarcia umowy, lub dalsze wykonywanie umowy może zagrozić istotnemu interesowi bezpieczeństwa państwa lub bezpieczeństwu publicznemu - odstąpienie od umowy w tym przypadku może nastąpić w terminie 30 dni od dnia powzięcia wiadomości o powyższych okolicznościach. W takim wypadku Wykonawca</w:t>
      </w:r>
      <w:r w:rsidRPr="00A307B0">
        <w:rPr>
          <w:spacing w:val="-2"/>
        </w:rPr>
        <w:t xml:space="preserve"> </w:t>
      </w:r>
      <w:r w:rsidRPr="00A307B0">
        <w:t>może żądać jedynie wynagrodzenia należnego</w:t>
      </w:r>
      <w:r w:rsidRPr="00A307B0">
        <w:rPr>
          <w:spacing w:val="-2"/>
        </w:rPr>
        <w:t xml:space="preserve"> </w:t>
      </w:r>
      <w:r w:rsidRPr="00A307B0">
        <w:t>mu</w:t>
      </w:r>
      <w:r w:rsidRPr="00A307B0">
        <w:rPr>
          <w:spacing w:val="-1"/>
        </w:rPr>
        <w:t xml:space="preserve"> </w:t>
      </w:r>
      <w:r w:rsidRPr="00A307B0">
        <w:t>z tytułu wykonania części umowy.</w:t>
      </w:r>
    </w:p>
    <w:p w14:paraId="0E891BDB" w14:textId="0D217BB3" w:rsidR="00C67D42" w:rsidRPr="00C7022D" w:rsidRDefault="00C67D42" w:rsidP="004E5A6E">
      <w:pPr>
        <w:pStyle w:val="Akapitzlist"/>
        <w:numPr>
          <w:ilvl w:val="0"/>
          <w:numId w:val="5"/>
        </w:numPr>
        <w:suppressAutoHyphens w:val="0"/>
        <w:spacing w:line="276" w:lineRule="auto"/>
      </w:pPr>
      <w:r w:rsidRPr="00C7022D">
        <w:t>Odstąpienie</w:t>
      </w:r>
      <w:r w:rsidRPr="00C7022D">
        <w:rPr>
          <w:spacing w:val="-3"/>
        </w:rPr>
        <w:t xml:space="preserve"> </w:t>
      </w:r>
      <w:r w:rsidRPr="00C7022D">
        <w:t>lub</w:t>
      </w:r>
      <w:r w:rsidRPr="00C7022D">
        <w:rPr>
          <w:spacing w:val="-5"/>
        </w:rPr>
        <w:t xml:space="preserve"> </w:t>
      </w:r>
      <w:r w:rsidRPr="00C7022D">
        <w:t>rozwiązanie</w:t>
      </w:r>
      <w:r w:rsidRPr="00C7022D">
        <w:rPr>
          <w:spacing w:val="-3"/>
        </w:rPr>
        <w:t xml:space="preserve"> </w:t>
      </w:r>
      <w:r w:rsidRPr="00C7022D">
        <w:t>umowy</w:t>
      </w:r>
      <w:r w:rsidRPr="00C7022D">
        <w:rPr>
          <w:spacing w:val="-3"/>
        </w:rPr>
        <w:t xml:space="preserve"> </w:t>
      </w:r>
      <w:r w:rsidRPr="00C7022D">
        <w:t>ze</w:t>
      </w:r>
      <w:r w:rsidRPr="00C7022D">
        <w:rPr>
          <w:spacing w:val="-5"/>
        </w:rPr>
        <w:t xml:space="preserve"> </w:t>
      </w:r>
      <w:r w:rsidRPr="00C7022D">
        <w:t>skutkiem</w:t>
      </w:r>
      <w:r w:rsidRPr="00C7022D">
        <w:rPr>
          <w:spacing w:val="-2"/>
        </w:rPr>
        <w:t xml:space="preserve"> </w:t>
      </w:r>
      <w:r w:rsidRPr="00C7022D">
        <w:t>natychmiastowym</w:t>
      </w:r>
      <w:r w:rsidRPr="00C7022D">
        <w:rPr>
          <w:spacing w:val="-2"/>
        </w:rPr>
        <w:t xml:space="preserve"> </w:t>
      </w:r>
      <w:r w:rsidRPr="00C7022D">
        <w:t>winno</w:t>
      </w:r>
      <w:r w:rsidRPr="00C7022D">
        <w:rPr>
          <w:spacing w:val="-2"/>
        </w:rPr>
        <w:t xml:space="preserve"> </w:t>
      </w:r>
      <w:r w:rsidRPr="00C7022D">
        <w:t>nastąpić</w:t>
      </w:r>
      <w:r w:rsidRPr="00C7022D">
        <w:rPr>
          <w:spacing w:val="-3"/>
        </w:rPr>
        <w:t xml:space="preserve"> </w:t>
      </w:r>
      <w:r w:rsidRPr="00C7022D">
        <w:t>w</w:t>
      </w:r>
      <w:r w:rsidRPr="00C7022D">
        <w:rPr>
          <w:spacing w:val="-3"/>
        </w:rPr>
        <w:t xml:space="preserve"> </w:t>
      </w:r>
      <w:r w:rsidRPr="00C7022D">
        <w:t>formie pisemnej pod rygorem nieważności i powinno zawierać uzasadnienie</w:t>
      </w:r>
      <w:r w:rsidR="002774B3" w:rsidRPr="00C7022D">
        <w:t>.</w:t>
      </w:r>
    </w:p>
    <w:p w14:paraId="589349E2" w14:textId="77777777" w:rsidR="002774B3" w:rsidRPr="00C7022D" w:rsidRDefault="002774B3" w:rsidP="002774B3">
      <w:pPr>
        <w:suppressAutoHyphens w:val="0"/>
        <w:spacing w:line="276" w:lineRule="auto"/>
        <w:rPr>
          <w:rFonts w:ascii="Calibri" w:hAnsi="Calibri" w:cs="Calibri"/>
          <w:sz w:val="22"/>
          <w:szCs w:val="22"/>
        </w:rPr>
      </w:pPr>
    </w:p>
    <w:p w14:paraId="73516B8F" w14:textId="3897DE01" w:rsidR="002774B3" w:rsidRPr="00C7022D" w:rsidRDefault="002774B3" w:rsidP="002774B3">
      <w:pPr>
        <w:suppressAutoHyphens w:val="0"/>
        <w:spacing w:line="276" w:lineRule="auto"/>
        <w:jc w:val="center"/>
        <w:rPr>
          <w:rFonts w:ascii="Calibri" w:hAnsi="Calibri" w:cs="Calibri"/>
          <w:b/>
          <w:sz w:val="22"/>
          <w:szCs w:val="22"/>
        </w:rPr>
      </w:pPr>
      <w:bookmarkStart w:id="7" w:name="_GoBack"/>
      <w:bookmarkEnd w:id="7"/>
      <w:r w:rsidRPr="00C7022D">
        <w:rPr>
          <w:rFonts w:ascii="Calibri" w:hAnsi="Calibri" w:cs="Calibri"/>
          <w:b/>
          <w:sz w:val="22"/>
          <w:szCs w:val="22"/>
        </w:rPr>
        <w:t>§10</w:t>
      </w:r>
    </w:p>
    <w:p w14:paraId="2BF3BA7F" w14:textId="36FAB06C" w:rsidR="00D36199" w:rsidRPr="00C7022D" w:rsidRDefault="00D36199" w:rsidP="004E5A6E">
      <w:pPr>
        <w:pStyle w:val="Akapitzlist"/>
        <w:numPr>
          <w:ilvl w:val="0"/>
          <w:numId w:val="25"/>
        </w:numPr>
        <w:suppressAutoHyphens w:val="0"/>
        <w:spacing w:line="276" w:lineRule="auto"/>
      </w:pPr>
      <w:r w:rsidRPr="00C7022D">
        <w:t>Zamawiający przewiduje możliwość dokonania zmian postanowień niniejszej Umowy</w:t>
      </w:r>
      <w:r w:rsidR="00C10924" w:rsidRPr="00C7022D">
        <w:t xml:space="preserve"> bez konieczności sporządzania aneksu</w:t>
      </w:r>
      <w:r w:rsidR="002F6F9E" w:rsidRPr="00C7022D">
        <w:t>:</w:t>
      </w:r>
    </w:p>
    <w:p w14:paraId="40465841" w14:textId="48267E04" w:rsidR="00D36199" w:rsidRPr="00C7022D" w:rsidRDefault="00D36199" w:rsidP="004E5A6E">
      <w:pPr>
        <w:pStyle w:val="Akapitzlist"/>
        <w:numPr>
          <w:ilvl w:val="0"/>
          <w:numId w:val="6"/>
        </w:numPr>
        <w:suppressAutoHyphens w:val="0"/>
        <w:spacing w:line="276" w:lineRule="auto"/>
        <w:ind w:hanging="357"/>
      </w:pPr>
      <w:r w:rsidRPr="00C7022D">
        <w:t>aktualizację danych Wykonawcy i Zamawiającego poprzez: zmianę nazwy firmy, zmianę adresu siedziby, zmianę formy prawnej Wykonawcy itp.,</w:t>
      </w:r>
      <w:r w:rsidR="002F6F9E" w:rsidRPr="00C7022D">
        <w:t xml:space="preserve"> zmianę osób do kontaktu;</w:t>
      </w:r>
    </w:p>
    <w:p w14:paraId="0A593F9D" w14:textId="7C4A442D" w:rsidR="00C10924" w:rsidRPr="00C7022D" w:rsidRDefault="00D36199" w:rsidP="004E5A6E">
      <w:pPr>
        <w:pStyle w:val="Akapitzlist"/>
        <w:numPr>
          <w:ilvl w:val="0"/>
          <w:numId w:val="6"/>
        </w:numPr>
        <w:suppressAutoHyphens w:val="0"/>
        <w:spacing w:line="276" w:lineRule="auto"/>
        <w:ind w:hanging="357"/>
      </w:pPr>
      <w:r w:rsidRPr="00C7022D">
        <w:t>zmianę dotyczącą terminu wykonania Przedmiotu umowy w przypadku wystąpienia zdarzenia uznawanego jako siła wyższa (tj. zdarzenia zewnętrznego, niemożliwego lub prawie niemożliwego do przewidzenia, którego skutkom nie można zapobiec, np. wprowadzenie kolejnych  zakazów w związku z obowiązującym  stanem  epidemii uniemożliwiającym/wstrzymującym realizację Przedmiotu umowy, nieobowiązujących w dacie zawarcia umowy, strajki generalne, działania zbrojne, wywłaszczenia etc.), mającego bezpośredni wpływ na termin wykonania Przedmiotu umowy lub z powodu działania osób trzecich, które to przyczyny każda ze Stron musi udokumentować</w:t>
      </w:r>
      <w:r w:rsidR="002F6F9E" w:rsidRPr="00C7022D">
        <w:t>;</w:t>
      </w:r>
    </w:p>
    <w:p w14:paraId="7017A0DA" w14:textId="6F3A56EE" w:rsidR="00C10924" w:rsidRPr="00C7022D" w:rsidRDefault="00C10924" w:rsidP="004E5A6E">
      <w:pPr>
        <w:pStyle w:val="Tekstpodstawowy"/>
        <w:numPr>
          <w:ilvl w:val="0"/>
          <w:numId w:val="6"/>
        </w:numPr>
        <w:suppressAutoHyphens w:val="0"/>
        <w:spacing w:before="5"/>
        <w:jc w:val="both"/>
        <w:rPr>
          <w:rFonts w:ascii="Calibri" w:hAnsi="Calibri" w:cs="Calibri"/>
          <w:sz w:val="22"/>
          <w:szCs w:val="22"/>
        </w:rPr>
      </w:pPr>
      <w:r w:rsidRPr="00C7022D">
        <w:rPr>
          <w:rFonts w:ascii="Calibri" w:hAnsi="Calibri" w:cs="Calibri"/>
          <w:sz w:val="22"/>
          <w:szCs w:val="22"/>
        </w:rPr>
        <w:t>zmiany</w:t>
      </w:r>
      <w:r w:rsidRPr="00C7022D">
        <w:rPr>
          <w:rFonts w:ascii="Calibri" w:hAnsi="Calibri" w:cs="Calibri"/>
          <w:spacing w:val="-8"/>
          <w:sz w:val="22"/>
          <w:szCs w:val="22"/>
        </w:rPr>
        <w:t xml:space="preserve"> </w:t>
      </w:r>
      <w:r w:rsidRPr="00C7022D">
        <w:rPr>
          <w:rFonts w:ascii="Calibri" w:hAnsi="Calibri" w:cs="Calibri"/>
          <w:sz w:val="22"/>
          <w:szCs w:val="22"/>
        </w:rPr>
        <w:t>osoby</w:t>
      </w:r>
      <w:r w:rsidRPr="00C7022D">
        <w:rPr>
          <w:rFonts w:ascii="Calibri" w:hAnsi="Calibri" w:cs="Calibri"/>
          <w:spacing w:val="-3"/>
          <w:sz w:val="22"/>
          <w:szCs w:val="22"/>
        </w:rPr>
        <w:t xml:space="preserve"> </w:t>
      </w:r>
      <w:r w:rsidRPr="00C7022D">
        <w:rPr>
          <w:rFonts w:ascii="Calibri" w:hAnsi="Calibri" w:cs="Calibri"/>
          <w:sz w:val="22"/>
          <w:szCs w:val="22"/>
        </w:rPr>
        <w:t>pełniącej</w:t>
      </w:r>
      <w:r w:rsidRPr="00C7022D">
        <w:rPr>
          <w:rFonts w:ascii="Calibri" w:hAnsi="Calibri" w:cs="Calibri"/>
          <w:spacing w:val="-6"/>
          <w:sz w:val="22"/>
          <w:szCs w:val="22"/>
        </w:rPr>
        <w:t xml:space="preserve"> </w:t>
      </w:r>
      <w:r w:rsidRPr="00C7022D">
        <w:rPr>
          <w:rFonts w:ascii="Calibri" w:hAnsi="Calibri" w:cs="Calibri"/>
          <w:sz w:val="22"/>
          <w:szCs w:val="22"/>
        </w:rPr>
        <w:t>funkcję</w:t>
      </w:r>
      <w:r w:rsidRPr="00C7022D">
        <w:rPr>
          <w:rFonts w:ascii="Calibri" w:hAnsi="Calibri" w:cs="Calibri"/>
          <w:spacing w:val="-4"/>
          <w:sz w:val="22"/>
          <w:szCs w:val="22"/>
        </w:rPr>
        <w:t xml:space="preserve"> </w:t>
      </w:r>
      <w:r w:rsidRPr="00C7022D">
        <w:rPr>
          <w:rFonts w:ascii="Calibri" w:hAnsi="Calibri" w:cs="Calibri"/>
          <w:sz w:val="22"/>
          <w:szCs w:val="22"/>
        </w:rPr>
        <w:t>Koordynatora – jeśli dotyczy;</w:t>
      </w:r>
    </w:p>
    <w:p w14:paraId="32AD592A" w14:textId="3F427A06" w:rsidR="00C10924" w:rsidRPr="00C7022D" w:rsidRDefault="00C10924" w:rsidP="004E5A6E">
      <w:pPr>
        <w:pStyle w:val="Tekstpodstawowy"/>
        <w:numPr>
          <w:ilvl w:val="0"/>
          <w:numId w:val="6"/>
        </w:numPr>
        <w:suppressAutoHyphens w:val="0"/>
        <w:spacing w:before="5"/>
        <w:jc w:val="both"/>
        <w:rPr>
          <w:rFonts w:ascii="Calibri" w:hAnsi="Calibri" w:cs="Calibri"/>
          <w:sz w:val="22"/>
          <w:szCs w:val="22"/>
        </w:rPr>
      </w:pPr>
      <w:r w:rsidRPr="00C7022D">
        <w:rPr>
          <w:rFonts w:ascii="Calibri" w:hAnsi="Calibri" w:cs="Calibri"/>
          <w:sz w:val="22"/>
          <w:szCs w:val="22"/>
        </w:rPr>
        <w:t>zmian</w:t>
      </w:r>
      <w:r w:rsidRPr="00C7022D">
        <w:rPr>
          <w:rFonts w:ascii="Calibri" w:hAnsi="Calibri" w:cs="Calibri"/>
          <w:spacing w:val="-5"/>
          <w:sz w:val="22"/>
          <w:szCs w:val="22"/>
        </w:rPr>
        <w:t xml:space="preserve"> </w:t>
      </w:r>
      <w:r w:rsidRPr="00C7022D">
        <w:rPr>
          <w:rFonts w:ascii="Calibri" w:hAnsi="Calibri" w:cs="Calibri"/>
          <w:sz w:val="22"/>
          <w:szCs w:val="22"/>
        </w:rPr>
        <w:t>związanych</w:t>
      </w:r>
      <w:r w:rsidRPr="00C7022D">
        <w:rPr>
          <w:rFonts w:ascii="Calibri" w:hAnsi="Calibri" w:cs="Calibri"/>
          <w:spacing w:val="-6"/>
          <w:sz w:val="22"/>
          <w:szCs w:val="22"/>
        </w:rPr>
        <w:t xml:space="preserve"> </w:t>
      </w:r>
      <w:r w:rsidRPr="00C7022D">
        <w:rPr>
          <w:rFonts w:ascii="Calibri" w:hAnsi="Calibri" w:cs="Calibri"/>
          <w:sz w:val="22"/>
          <w:szCs w:val="22"/>
        </w:rPr>
        <w:t>ze</w:t>
      </w:r>
      <w:r w:rsidRPr="00C7022D">
        <w:rPr>
          <w:rFonts w:ascii="Calibri" w:hAnsi="Calibri" w:cs="Calibri"/>
          <w:spacing w:val="-3"/>
          <w:sz w:val="22"/>
          <w:szCs w:val="22"/>
        </w:rPr>
        <w:t xml:space="preserve"> </w:t>
      </w:r>
      <w:r w:rsidRPr="00C7022D">
        <w:rPr>
          <w:rFonts w:ascii="Calibri" w:hAnsi="Calibri" w:cs="Calibri"/>
          <w:sz w:val="22"/>
          <w:szCs w:val="22"/>
        </w:rPr>
        <w:t>zmianami</w:t>
      </w:r>
      <w:r w:rsidRPr="00C7022D">
        <w:rPr>
          <w:rFonts w:ascii="Calibri" w:hAnsi="Calibri" w:cs="Calibri"/>
          <w:spacing w:val="-3"/>
          <w:sz w:val="22"/>
          <w:szCs w:val="22"/>
        </w:rPr>
        <w:t xml:space="preserve"> </w:t>
      </w:r>
      <w:r w:rsidRPr="00C7022D">
        <w:rPr>
          <w:rFonts w:ascii="Calibri" w:hAnsi="Calibri" w:cs="Calibri"/>
          <w:sz w:val="22"/>
          <w:szCs w:val="22"/>
        </w:rPr>
        <w:t>powszechnie</w:t>
      </w:r>
      <w:r w:rsidRPr="00C7022D">
        <w:rPr>
          <w:rFonts w:ascii="Calibri" w:hAnsi="Calibri" w:cs="Calibri"/>
          <w:spacing w:val="-5"/>
          <w:sz w:val="22"/>
          <w:szCs w:val="22"/>
        </w:rPr>
        <w:t xml:space="preserve"> </w:t>
      </w:r>
      <w:r w:rsidRPr="00C7022D">
        <w:rPr>
          <w:rFonts w:ascii="Calibri" w:hAnsi="Calibri" w:cs="Calibri"/>
          <w:sz w:val="22"/>
          <w:szCs w:val="22"/>
        </w:rPr>
        <w:t>obowiązujących</w:t>
      </w:r>
      <w:r w:rsidRPr="00C7022D">
        <w:rPr>
          <w:rFonts w:ascii="Calibri" w:hAnsi="Calibri" w:cs="Calibri"/>
          <w:spacing w:val="-3"/>
          <w:sz w:val="22"/>
          <w:szCs w:val="22"/>
        </w:rPr>
        <w:t xml:space="preserve"> </w:t>
      </w:r>
      <w:r w:rsidRPr="00C7022D">
        <w:rPr>
          <w:rFonts w:ascii="Calibri" w:hAnsi="Calibri" w:cs="Calibri"/>
          <w:sz w:val="22"/>
          <w:szCs w:val="22"/>
        </w:rPr>
        <w:t>przepisów</w:t>
      </w:r>
      <w:r w:rsidRPr="00C7022D">
        <w:rPr>
          <w:rFonts w:ascii="Calibri" w:hAnsi="Calibri" w:cs="Calibri"/>
          <w:spacing w:val="-5"/>
          <w:sz w:val="22"/>
          <w:szCs w:val="22"/>
        </w:rPr>
        <w:t xml:space="preserve"> </w:t>
      </w:r>
      <w:r w:rsidRPr="00C7022D">
        <w:rPr>
          <w:rFonts w:ascii="Calibri" w:hAnsi="Calibri" w:cs="Calibri"/>
          <w:sz w:val="22"/>
          <w:szCs w:val="22"/>
        </w:rPr>
        <w:t>prawa obowiązujących w dniu zawarcia Umowy</w:t>
      </w:r>
    </w:p>
    <w:p w14:paraId="172877A6" w14:textId="4BE9ACCA" w:rsidR="00C10924" w:rsidRPr="00C7022D" w:rsidRDefault="00C10924" w:rsidP="004E5A6E">
      <w:pPr>
        <w:pStyle w:val="Akapitzlist"/>
        <w:numPr>
          <w:ilvl w:val="0"/>
          <w:numId w:val="25"/>
        </w:numPr>
        <w:suppressAutoHyphens w:val="0"/>
        <w:spacing w:line="276" w:lineRule="auto"/>
        <w:ind w:hanging="357"/>
      </w:pPr>
      <w:r w:rsidRPr="00C7022D">
        <w:t>Zamawiający przewiduje możliwość dokonania zmian postanowień niniejszej Umowy, pod warunkiem sporządzenia aneksu w formie pisemnej pod rygorem nieważności:</w:t>
      </w:r>
    </w:p>
    <w:p w14:paraId="706B60D9" w14:textId="0EC50356" w:rsidR="002774B3" w:rsidRPr="00C7022D" w:rsidRDefault="002774B3" w:rsidP="004E5A6E">
      <w:pPr>
        <w:pStyle w:val="Akapitzlist"/>
        <w:numPr>
          <w:ilvl w:val="1"/>
          <w:numId w:val="14"/>
        </w:numPr>
        <w:suppressAutoHyphens w:val="0"/>
        <w:spacing w:line="276" w:lineRule="auto"/>
        <w:ind w:left="851"/>
        <w:rPr>
          <w:spacing w:val="-2"/>
        </w:rPr>
      </w:pPr>
      <w:r w:rsidRPr="00C7022D">
        <w:t>zmiany</w:t>
      </w:r>
      <w:r w:rsidR="00C10924" w:rsidRPr="00C7022D">
        <w:rPr>
          <w:spacing w:val="-8"/>
        </w:rPr>
        <w:t xml:space="preserve"> </w:t>
      </w:r>
      <w:r w:rsidR="00C10924" w:rsidRPr="00C7022D">
        <w:t>zakresu</w:t>
      </w:r>
      <w:r w:rsidR="00C10924" w:rsidRPr="00C7022D">
        <w:rPr>
          <w:spacing w:val="-7"/>
        </w:rPr>
        <w:t xml:space="preserve"> </w:t>
      </w:r>
      <w:r w:rsidR="00C10924" w:rsidRPr="00C7022D">
        <w:t>świadczonych</w:t>
      </w:r>
      <w:r w:rsidR="00C10924" w:rsidRPr="00C7022D">
        <w:rPr>
          <w:spacing w:val="-7"/>
        </w:rPr>
        <w:t xml:space="preserve"> </w:t>
      </w:r>
      <w:r w:rsidR="00C10924" w:rsidRPr="00C7022D">
        <w:t>Usług</w:t>
      </w:r>
      <w:r w:rsidR="00C10924" w:rsidRPr="00C7022D">
        <w:rPr>
          <w:spacing w:val="-5"/>
        </w:rPr>
        <w:t xml:space="preserve"> </w:t>
      </w:r>
      <w:r w:rsidR="00C10924" w:rsidRPr="00C7022D">
        <w:t>w</w:t>
      </w:r>
      <w:r w:rsidR="00C10924" w:rsidRPr="00C7022D">
        <w:rPr>
          <w:spacing w:val="-5"/>
        </w:rPr>
        <w:t xml:space="preserve"> </w:t>
      </w:r>
      <w:r w:rsidR="00C10924" w:rsidRPr="00C7022D">
        <w:rPr>
          <w:spacing w:val="-2"/>
        </w:rPr>
        <w:t>przypadku</w:t>
      </w:r>
      <w:r w:rsidRPr="00C7022D">
        <w:rPr>
          <w:spacing w:val="-2"/>
        </w:rPr>
        <w:t xml:space="preserve"> wystąpienia potrzeby Zamawiającego na zwiększenie lub zmniejszenie zakresu usług. Takie zmiany nie mogą przekroczyć 10% wartości umowy, o której mowa w §7 ust. 1.</w:t>
      </w:r>
    </w:p>
    <w:p w14:paraId="2EC7364C" w14:textId="626F5F7D" w:rsidR="00C10924" w:rsidRPr="00C7022D" w:rsidRDefault="00C10924" w:rsidP="004E5A6E">
      <w:pPr>
        <w:pStyle w:val="Akapitzlist"/>
        <w:numPr>
          <w:ilvl w:val="1"/>
          <w:numId w:val="14"/>
        </w:numPr>
        <w:suppressAutoHyphens w:val="0"/>
        <w:spacing w:line="276" w:lineRule="auto"/>
        <w:ind w:left="851"/>
        <w:rPr>
          <w:spacing w:val="-2"/>
        </w:rPr>
      </w:pPr>
      <w:r w:rsidRPr="00C7022D">
        <w:lastRenderedPageBreak/>
        <w:t>zmiany</w:t>
      </w:r>
      <w:r w:rsidRPr="00C7022D">
        <w:rPr>
          <w:spacing w:val="-6"/>
        </w:rPr>
        <w:t xml:space="preserve"> </w:t>
      </w:r>
      <w:r w:rsidRPr="00C7022D">
        <w:t>podwykonawców,</w:t>
      </w:r>
      <w:r w:rsidRPr="00C7022D">
        <w:rPr>
          <w:spacing w:val="-9"/>
        </w:rPr>
        <w:t xml:space="preserve"> </w:t>
      </w:r>
      <w:r w:rsidRPr="00C7022D">
        <w:t>w</w:t>
      </w:r>
      <w:r w:rsidRPr="00C7022D">
        <w:rPr>
          <w:spacing w:val="-5"/>
        </w:rPr>
        <w:t xml:space="preserve"> </w:t>
      </w:r>
      <w:r w:rsidRPr="00C7022D">
        <w:t>szczególności</w:t>
      </w:r>
      <w:r w:rsidRPr="00C7022D">
        <w:rPr>
          <w:spacing w:val="-8"/>
        </w:rPr>
        <w:t xml:space="preserve"> </w:t>
      </w:r>
      <w:r w:rsidRPr="00C7022D">
        <w:t>zmiany</w:t>
      </w:r>
      <w:r w:rsidRPr="00C7022D">
        <w:rPr>
          <w:spacing w:val="-5"/>
        </w:rPr>
        <w:t xml:space="preserve"> </w:t>
      </w:r>
      <w:r w:rsidRPr="00C7022D">
        <w:t>albo</w:t>
      </w:r>
      <w:r w:rsidRPr="00C7022D">
        <w:rPr>
          <w:spacing w:val="-5"/>
        </w:rPr>
        <w:t xml:space="preserve"> </w:t>
      </w:r>
      <w:r w:rsidRPr="00C7022D">
        <w:t>rezygnacji</w:t>
      </w:r>
      <w:r w:rsidRPr="00C7022D">
        <w:rPr>
          <w:spacing w:val="-5"/>
        </w:rPr>
        <w:t xml:space="preserve"> </w:t>
      </w:r>
      <w:r w:rsidRPr="00C7022D">
        <w:t>z</w:t>
      </w:r>
      <w:r w:rsidRPr="00C7022D">
        <w:rPr>
          <w:spacing w:val="-6"/>
        </w:rPr>
        <w:t xml:space="preserve"> </w:t>
      </w:r>
      <w:r w:rsidRPr="00C7022D">
        <w:t>podwykonawcy,</w:t>
      </w:r>
      <w:r w:rsidRPr="00C7022D">
        <w:rPr>
          <w:spacing w:val="-5"/>
        </w:rPr>
        <w:t xml:space="preserve"> na</w:t>
      </w:r>
      <w:r w:rsidRPr="00C7022D">
        <w:rPr>
          <w:spacing w:val="-2"/>
        </w:rPr>
        <w:t xml:space="preserve"> </w:t>
      </w:r>
      <w:r w:rsidRPr="00C7022D">
        <w:t>którego</w:t>
      </w:r>
      <w:r w:rsidRPr="00C7022D">
        <w:rPr>
          <w:spacing w:val="-3"/>
        </w:rPr>
        <w:t xml:space="preserve"> </w:t>
      </w:r>
      <w:r w:rsidRPr="00C7022D">
        <w:t>zasoby</w:t>
      </w:r>
      <w:r w:rsidRPr="00C7022D">
        <w:rPr>
          <w:spacing w:val="-5"/>
        </w:rPr>
        <w:t xml:space="preserve"> </w:t>
      </w:r>
      <w:r w:rsidRPr="00C7022D">
        <w:t>Wykonawca</w:t>
      </w:r>
      <w:r w:rsidRPr="00C7022D">
        <w:rPr>
          <w:spacing w:val="-3"/>
        </w:rPr>
        <w:t xml:space="preserve"> </w:t>
      </w:r>
      <w:r w:rsidRPr="00C7022D">
        <w:t>powoływał</w:t>
      </w:r>
      <w:r w:rsidRPr="00C7022D">
        <w:rPr>
          <w:spacing w:val="-3"/>
        </w:rPr>
        <w:t xml:space="preserve"> </w:t>
      </w:r>
      <w:r w:rsidRPr="00C7022D">
        <w:t>się,</w:t>
      </w:r>
      <w:r w:rsidRPr="00C7022D">
        <w:rPr>
          <w:spacing w:val="-3"/>
        </w:rPr>
        <w:t xml:space="preserve"> </w:t>
      </w:r>
      <w:r w:rsidRPr="00C7022D">
        <w:t>na</w:t>
      </w:r>
      <w:r w:rsidRPr="00C7022D">
        <w:rPr>
          <w:spacing w:val="-3"/>
        </w:rPr>
        <w:t xml:space="preserve"> </w:t>
      </w:r>
      <w:r w:rsidRPr="00C7022D">
        <w:t>zasadach</w:t>
      </w:r>
      <w:r w:rsidRPr="00C7022D">
        <w:rPr>
          <w:spacing w:val="-3"/>
        </w:rPr>
        <w:t xml:space="preserve"> </w:t>
      </w:r>
      <w:r w:rsidRPr="00C7022D">
        <w:t>określonych</w:t>
      </w:r>
      <w:r w:rsidRPr="00C7022D">
        <w:rPr>
          <w:spacing w:val="-6"/>
        </w:rPr>
        <w:t xml:space="preserve"> </w:t>
      </w:r>
      <w:r w:rsidRPr="00C7022D">
        <w:t>w</w:t>
      </w:r>
      <w:r w:rsidRPr="00C7022D">
        <w:rPr>
          <w:spacing w:val="-2"/>
        </w:rPr>
        <w:t xml:space="preserve"> </w:t>
      </w:r>
      <w:r w:rsidRPr="00C7022D">
        <w:t>art.</w:t>
      </w:r>
      <w:r w:rsidRPr="00C7022D">
        <w:rPr>
          <w:spacing w:val="-6"/>
        </w:rPr>
        <w:t xml:space="preserve"> </w:t>
      </w:r>
      <w:r w:rsidRPr="00C7022D">
        <w:t>118</w:t>
      </w:r>
      <w:r w:rsidRPr="00C7022D">
        <w:rPr>
          <w:spacing w:val="-3"/>
        </w:rPr>
        <w:t xml:space="preserve"> </w:t>
      </w:r>
      <w:r w:rsidRPr="00C7022D">
        <w:t>ust.</w:t>
      </w:r>
      <w:r w:rsidRPr="00C7022D">
        <w:rPr>
          <w:spacing w:val="-3"/>
        </w:rPr>
        <w:t xml:space="preserve"> </w:t>
      </w:r>
      <w:r w:rsidRPr="00C7022D">
        <w:t xml:space="preserve">1 ustawy </w:t>
      </w:r>
      <w:proofErr w:type="spellStart"/>
      <w:r w:rsidRPr="00C7022D">
        <w:t>Pzp</w:t>
      </w:r>
      <w:proofErr w:type="spellEnd"/>
    </w:p>
    <w:p w14:paraId="4BD49E3C" w14:textId="77777777" w:rsidR="00C7022D" w:rsidRPr="00C7022D" w:rsidRDefault="002774B3" w:rsidP="004E5A6E">
      <w:pPr>
        <w:pStyle w:val="Tekstpodstawowy"/>
        <w:numPr>
          <w:ilvl w:val="0"/>
          <w:numId w:val="25"/>
        </w:numPr>
        <w:spacing w:before="5"/>
        <w:jc w:val="both"/>
        <w:rPr>
          <w:rFonts w:ascii="Calibri" w:hAnsi="Calibri" w:cs="Calibri"/>
          <w:spacing w:val="-2"/>
          <w:sz w:val="22"/>
          <w:szCs w:val="22"/>
        </w:rPr>
      </w:pPr>
      <w:r w:rsidRPr="00C7022D">
        <w:rPr>
          <w:rFonts w:ascii="Calibri" w:hAnsi="Calibri" w:cs="Calibri"/>
          <w:sz w:val="22"/>
          <w:szCs w:val="22"/>
        </w:rPr>
        <w:t>Zamawiający przewiduje możliwość dokonania zmian wysokości</w:t>
      </w:r>
      <w:r w:rsidRPr="00C7022D">
        <w:rPr>
          <w:rFonts w:ascii="Calibri" w:hAnsi="Calibri" w:cs="Calibri"/>
          <w:spacing w:val="-8"/>
          <w:sz w:val="22"/>
          <w:szCs w:val="22"/>
        </w:rPr>
        <w:t xml:space="preserve"> </w:t>
      </w:r>
      <w:r w:rsidRPr="00C7022D">
        <w:rPr>
          <w:rFonts w:ascii="Calibri" w:hAnsi="Calibri" w:cs="Calibri"/>
          <w:sz w:val="22"/>
          <w:szCs w:val="22"/>
        </w:rPr>
        <w:t>wynagrodzenia</w:t>
      </w:r>
      <w:r w:rsidRPr="00C7022D">
        <w:rPr>
          <w:rFonts w:ascii="Calibri" w:hAnsi="Calibri" w:cs="Calibri"/>
          <w:spacing w:val="-6"/>
          <w:sz w:val="22"/>
          <w:szCs w:val="22"/>
        </w:rPr>
        <w:t xml:space="preserve"> </w:t>
      </w:r>
      <w:r w:rsidRPr="00C7022D">
        <w:rPr>
          <w:rFonts w:ascii="Calibri" w:hAnsi="Calibri" w:cs="Calibri"/>
          <w:sz w:val="22"/>
          <w:szCs w:val="22"/>
        </w:rPr>
        <w:t>należnego</w:t>
      </w:r>
      <w:r w:rsidRPr="00C7022D">
        <w:rPr>
          <w:rFonts w:ascii="Calibri" w:hAnsi="Calibri" w:cs="Calibri"/>
          <w:spacing w:val="-7"/>
          <w:sz w:val="22"/>
          <w:szCs w:val="22"/>
        </w:rPr>
        <w:t xml:space="preserve"> </w:t>
      </w:r>
      <w:r w:rsidRPr="00C7022D">
        <w:rPr>
          <w:rFonts w:ascii="Calibri" w:hAnsi="Calibri" w:cs="Calibri"/>
          <w:sz w:val="22"/>
          <w:szCs w:val="22"/>
        </w:rPr>
        <w:t xml:space="preserve">Wykonawcy, pod warunkiem sporządzenia aneksu w formie pisemnej pod rygorem nieważności </w:t>
      </w:r>
      <w:r w:rsidR="00C10924" w:rsidRPr="00C7022D">
        <w:rPr>
          <w:rFonts w:ascii="Calibri" w:hAnsi="Calibri" w:cs="Calibri"/>
          <w:sz w:val="22"/>
          <w:szCs w:val="22"/>
        </w:rPr>
        <w:t>zmiany</w:t>
      </w:r>
      <w:r w:rsidRPr="00C7022D">
        <w:rPr>
          <w:rFonts w:ascii="Calibri" w:hAnsi="Calibri" w:cs="Calibri"/>
          <w:sz w:val="22"/>
          <w:szCs w:val="22"/>
        </w:rPr>
        <w:t xml:space="preserve"> oraz</w:t>
      </w:r>
      <w:r w:rsidR="00C10924" w:rsidRPr="00C7022D">
        <w:rPr>
          <w:rFonts w:ascii="Calibri" w:hAnsi="Calibri" w:cs="Calibri"/>
          <w:spacing w:val="-8"/>
          <w:sz w:val="22"/>
          <w:szCs w:val="22"/>
        </w:rPr>
        <w:t xml:space="preserve"> </w:t>
      </w:r>
      <w:r w:rsidR="00891755" w:rsidRPr="00C7022D">
        <w:rPr>
          <w:rFonts w:ascii="Calibri" w:hAnsi="Calibri" w:cs="Calibri"/>
          <w:spacing w:val="-8"/>
          <w:sz w:val="22"/>
          <w:szCs w:val="22"/>
        </w:rPr>
        <w:t xml:space="preserve">doręczenia Zamawiającemu wniosku zawierającego </w:t>
      </w:r>
      <w:r w:rsidR="00891755" w:rsidRPr="00C7022D">
        <w:rPr>
          <w:rFonts w:ascii="Calibri" w:hAnsi="Calibri" w:cs="Calibri"/>
          <w:sz w:val="22"/>
          <w:szCs w:val="22"/>
        </w:rPr>
        <w:t xml:space="preserve">wyczerpujące uzasadnienie faktyczne i prawne oraz dokładne wyliczenie kwoty wynagrodzenia przed i po jego zmianie, </w:t>
      </w:r>
      <w:r w:rsidR="00C10924" w:rsidRPr="00C7022D">
        <w:rPr>
          <w:rFonts w:ascii="Calibri" w:hAnsi="Calibri" w:cs="Calibri"/>
          <w:sz w:val="22"/>
          <w:szCs w:val="22"/>
        </w:rPr>
        <w:t>w</w:t>
      </w:r>
      <w:r w:rsidR="00C10924" w:rsidRPr="00C7022D">
        <w:rPr>
          <w:rFonts w:ascii="Calibri" w:hAnsi="Calibri" w:cs="Calibri"/>
          <w:spacing w:val="-5"/>
          <w:sz w:val="22"/>
          <w:szCs w:val="22"/>
        </w:rPr>
        <w:t xml:space="preserve"> </w:t>
      </w:r>
      <w:r w:rsidR="00C10924" w:rsidRPr="00C7022D">
        <w:rPr>
          <w:rFonts w:ascii="Calibri" w:hAnsi="Calibri" w:cs="Calibri"/>
          <w:sz w:val="22"/>
          <w:szCs w:val="22"/>
        </w:rPr>
        <w:t>przypadku</w:t>
      </w:r>
      <w:r w:rsidR="00C10924" w:rsidRPr="00C7022D">
        <w:rPr>
          <w:rFonts w:ascii="Calibri" w:hAnsi="Calibri" w:cs="Calibri"/>
          <w:spacing w:val="-5"/>
          <w:sz w:val="22"/>
          <w:szCs w:val="22"/>
        </w:rPr>
        <w:t xml:space="preserve"> </w:t>
      </w:r>
      <w:r w:rsidR="00C10924" w:rsidRPr="00C7022D">
        <w:rPr>
          <w:rFonts w:ascii="Calibri" w:hAnsi="Calibri" w:cs="Calibri"/>
          <w:spacing w:val="-2"/>
          <w:sz w:val="22"/>
          <w:szCs w:val="22"/>
        </w:rPr>
        <w:t>zmiany:</w:t>
      </w:r>
    </w:p>
    <w:p w14:paraId="23876B22" w14:textId="77777777" w:rsidR="00C7022D" w:rsidRPr="00C7022D" w:rsidRDefault="00C7022D" w:rsidP="004E5A6E">
      <w:pPr>
        <w:pStyle w:val="Akapitzlist"/>
        <w:widowControl w:val="0"/>
        <w:numPr>
          <w:ilvl w:val="2"/>
          <w:numId w:val="25"/>
        </w:numPr>
        <w:tabs>
          <w:tab w:val="left" w:pos="834"/>
          <w:tab w:val="left" w:pos="1560"/>
        </w:tabs>
        <w:suppressAutoHyphens w:val="0"/>
        <w:autoSpaceDE w:val="0"/>
        <w:autoSpaceDN w:val="0"/>
        <w:spacing w:before="39" w:line="276" w:lineRule="auto"/>
        <w:ind w:left="1276" w:firstLine="0"/>
        <w:contextualSpacing w:val="0"/>
        <w:jc w:val="left"/>
      </w:pPr>
      <w:r w:rsidRPr="00C7022D">
        <w:t>stawki</w:t>
      </w:r>
      <w:r w:rsidRPr="00C7022D">
        <w:rPr>
          <w:spacing w:val="-6"/>
        </w:rPr>
        <w:t xml:space="preserve"> </w:t>
      </w:r>
      <w:r w:rsidRPr="00C7022D">
        <w:t>podatku</w:t>
      </w:r>
      <w:r w:rsidRPr="00C7022D">
        <w:rPr>
          <w:spacing w:val="-2"/>
        </w:rPr>
        <w:t xml:space="preserve"> </w:t>
      </w:r>
      <w:r w:rsidRPr="00C7022D">
        <w:t>od</w:t>
      </w:r>
      <w:r w:rsidRPr="00C7022D">
        <w:rPr>
          <w:spacing w:val="-6"/>
        </w:rPr>
        <w:t xml:space="preserve"> </w:t>
      </w:r>
      <w:r w:rsidRPr="00C7022D">
        <w:t>towarów</w:t>
      </w:r>
      <w:r w:rsidRPr="00C7022D">
        <w:rPr>
          <w:spacing w:val="-1"/>
        </w:rPr>
        <w:t xml:space="preserve"> </w:t>
      </w:r>
      <w:r w:rsidRPr="00C7022D">
        <w:t>i</w:t>
      </w:r>
      <w:r w:rsidRPr="00C7022D">
        <w:rPr>
          <w:spacing w:val="-2"/>
        </w:rPr>
        <w:t xml:space="preserve"> usług,</w:t>
      </w:r>
    </w:p>
    <w:p w14:paraId="1D25AF07" w14:textId="77777777" w:rsidR="00C7022D" w:rsidRPr="00C7022D" w:rsidRDefault="00C7022D" w:rsidP="004E5A6E">
      <w:pPr>
        <w:pStyle w:val="Akapitzlist"/>
        <w:widowControl w:val="0"/>
        <w:numPr>
          <w:ilvl w:val="2"/>
          <w:numId w:val="25"/>
        </w:numPr>
        <w:tabs>
          <w:tab w:val="left" w:pos="834"/>
          <w:tab w:val="left" w:pos="836"/>
          <w:tab w:val="left" w:pos="1560"/>
        </w:tabs>
        <w:suppressAutoHyphens w:val="0"/>
        <w:autoSpaceDE w:val="0"/>
        <w:autoSpaceDN w:val="0"/>
        <w:spacing w:before="42" w:line="276" w:lineRule="auto"/>
        <w:ind w:left="1276" w:firstLine="0"/>
        <w:contextualSpacing w:val="0"/>
        <w:jc w:val="left"/>
      </w:pPr>
      <w:r w:rsidRPr="00C7022D">
        <w:t>wysokości minimalnego wynagrodzenia za pracę albo wysokości minimalnej stawki godzinowej,</w:t>
      </w:r>
      <w:r w:rsidRPr="00C7022D">
        <w:rPr>
          <w:spacing w:val="-2"/>
        </w:rPr>
        <w:t xml:space="preserve"> </w:t>
      </w:r>
      <w:r w:rsidRPr="00C7022D">
        <w:t>ustalonych</w:t>
      </w:r>
      <w:r w:rsidRPr="00C7022D">
        <w:rPr>
          <w:spacing w:val="-5"/>
        </w:rPr>
        <w:t xml:space="preserve"> </w:t>
      </w:r>
      <w:r w:rsidRPr="00C7022D">
        <w:t>na</w:t>
      </w:r>
      <w:r w:rsidRPr="00C7022D">
        <w:rPr>
          <w:spacing w:val="-5"/>
        </w:rPr>
        <w:t xml:space="preserve"> </w:t>
      </w:r>
      <w:r w:rsidRPr="00C7022D">
        <w:t>podstawie</w:t>
      </w:r>
      <w:r w:rsidRPr="00C7022D">
        <w:rPr>
          <w:spacing w:val="-2"/>
        </w:rPr>
        <w:t xml:space="preserve"> </w:t>
      </w:r>
      <w:r w:rsidRPr="00C7022D">
        <w:t>przepisów</w:t>
      </w:r>
      <w:r w:rsidRPr="00C7022D">
        <w:rPr>
          <w:spacing w:val="-1"/>
        </w:rPr>
        <w:t xml:space="preserve"> </w:t>
      </w:r>
      <w:r w:rsidRPr="00C7022D">
        <w:t>ustawy</w:t>
      </w:r>
      <w:r w:rsidRPr="00C7022D">
        <w:rPr>
          <w:spacing w:val="-1"/>
        </w:rPr>
        <w:t xml:space="preserve"> </w:t>
      </w:r>
      <w:r w:rsidRPr="00C7022D">
        <w:t>z</w:t>
      </w:r>
      <w:r w:rsidRPr="00C7022D">
        <w:rPr>
          <w:spacing w:val="-2"/>
        </w:rPr>
        <w:t xml:space="preserve"> </w:t>
      </w:r>
      <w:r w:rsidRPr="00C7022D">
        <w:t>dnia</w:t>
      </w:r>
      <w:r w:rsidRPr="00C7022D">
        <w:rPr>
          <w:spacing w:val="-5"/>
        </w:rPr>
        <w:t xml:space="preserve"> </w:t>
      </w:r>
      <w:r w:rsidRPr="00C7022D">
        <w:t>10</w:t>
      </w:r>
      <w:r w:rsidRPr="00C7022D">
        <w:rPr>
          <w:spacing w:val="-4"/>
        </w:rPr>
        <w:t xml:space="preserve"> </w:t>
      </w:r>
      <w:r w:rsidRPr="00C7022D">
        <w:t>października</w:t>
      </w:r>
      <w:r w:rsidRPr="00C7022D">
        <w:rPr>
          <w:spacing w:val="-2"/>
        </w:rPr>
        <w:t xml:space="preserve"> </w:t>
      </w:r>
      <w:r w:rsidRPr="00C7022D">
        <w:t>2002</w:t>
      </w:r>
      <w:r w:rsidRPr="00C7022D">
        <w:rPr>
          <w:spacing w:val="-2"/>
        </w:rPr>
        <w:t xml:space="preserve"> </w:t>
      </w:r>
      <w:r w:rsidRPr="00C7022D">
        <w:t>r.</w:t>
      </w:r>
      <w:r w:rsidRPr="00C7022D">
        <w:rPr>
          <w:spacing w:val="-1"/>
        </w:rPr>
        <w:t xml:space="preserve"> </w:t>
      </w:r>
      <w:r w:rsidRPr="00C7022D">
        <w:t>o minimalnym wynagrodzeniu za pracę (Dz. U. z 2021 r., poz.1690),</w:t>
      </w:r>
    </w:p>
    <w:p w14:paraId="49B85172" w14:textId="77777777" w:rsidR="00C7022D" w:rsidRPr="00C7022D" w:rsidRDefault="00C7022D" w:rsidP="004E5A6E">
      <w:pPr>
        <w:pStyle w:val="Akapitzlist"/>
        <w:widowControl w:val="0"/>
        <w:numPr>
          <w:ilvl w:val="2"/>
          <w:numId w:val="25"/>
        </w:numPr>
        <w:tabs>
          <w:tab w:val="left" w:pos="834"/>
          <w:tab w:val="left" w:pos="836"/>
          <w:tab w:val="left" w:pos="1560"/>
        </w:tabs>
        <w:suppressAutoHyphens w:val="0"/>
        <w:autoSpaceDE w:val="0"/>
        <w:autoSpaceDN w:val="0"/>
        <w:spacing w:before="42" w:line="276" w:lineRule="auto"/>
        <w:ind w:left="1276" w:firstLine="0"/>
        <w:contextualSpacing w:val="0"/>
        <w:jc w:val="left"/>
      </w:pPr>
      <w:r w:rsidRPr="00C7022D">
        <w:t>zasad</w:t>
      </w:r>
      <w:r w:rsidRPr="00C7022D">
        <w:rPr>
          <w:spacing w:val="-5"/>
        </w:rPr>
        <w:t xml:space="preserve"> </w:t>
      </w:r>
      <w:r w:rsidRPr="00C7022D">
        <w:t>podlegania</w:t>
      </w:r>
      <w:r w:rsidRPr="00C7022D">
        <w:rPr>
          <w:spacing w:val="-4"/>
        </w:rPr>
        <w:t xml:space="preserve"> </w:t>
      </w:r>
      <w:r w:rsidRPr="00C7022D">
        <w:t>ubezpieczeniom</w:t>
      </w:r>
      <w:r w:rsidRPr="00C7022D">
        <w:rPr>
          <w:spacing w:val="-6"/>
        </w:rPr>
        <w:t xml:space="preserve"> </w:t>
      </w:r>
      <w:r w:rsidRPr="00C7022D">
        <w:t>społecznym</w:t>
      </w:r>
      <w:r w:rsidRPr="00C7022D">
        <w:rPr>
          <w:spacing w:val="-3"/>
        </w:rPr>
        <w:t xml:space="preserve"> </w:t>
      </w:r>
      <w:r w:rsidRPr="00C7022D">
        <w:t>lub</w:t>
      </w:r>
      <w:r w:rsidRPr="00C7022D">
        <w:rPr>
          <w:spacing w:val="-6"/>
        </w:rPr>
        <w:t xml:space="preserve"> </w:t>
      </w:r>
      <w:r w:rsidRPr="00C7022D">
        <w:t>ubezpieczeniu</w:t>
      </w:r>
      <w:r w:rsidRPr="00C7022D">
        <w:rPr>
          <w:spacing w:val="-6"/>
        </w:rPr>
        <w:t xml:space="preserve"> </w:t>
      </w:r>
      <w:r w:rsidRPr="00C7022D">
        <w:t>zdrowotnemu</w:t>
      </w:r>
      <w:r w:rsidRPr="00C7022D">
        <w:rPr>
          <w:spacing w:val="-8"/>
        </w:rPr>
        <w:t xml:space="preserve"> </w:t>
      </w:r>
      <w:r w:rsidRPr="00C7022D">
        <w:t>lub wysokości stawki składki na ubezpieczenia społeczne lub zdrowotne,</w:t>
      </w:r>
    </w:p>
    <w:p w14:paraId="3F195B34" w14:textId="77777777" w:rsidR="00C7022D" w:rsidRPr="00C7022D" w:rsidRDefault="00C7022D" w:rsidP="004E5A6E">
      <w:pPr>
        <w:pStyle w:val="Akapitzlist"/>
        <w:widowControl w:val="0"/>
        <w:numPr>
          <w:ilvl w:val="2"/>
          <w:numId w:val="25"/>
        </w:numPr>
        <w:tabs>
          <w:tab w:val="left" w:pos="834"/>
          <w:tab w:val="left" w:pos="836"/>
          <w:tab w:val="left" w:pos="1560"/>
        </w:tabs>
        <w:suppressAutoHyphens w:val="0"/>
        <w:autoSpaceDE w:val="0"/>
        <w:autoSpaceDN w:val="0"/>
        <w:spacing w:before="42" w:line="276" w:lineRule="auto"/>
        <w:ind w:left="1276" w:firstLine="0"/>
        <w:contextualSpacing w:val="0"/>
        <w:jc w:val="left"/>
      </w:pPr>
      <w:r w:rsidRPr="00C7022D">
        <w:t>zasad gromadzenia i wysokości wpłat do pracowniczych planów kapitałowych, o których mowa</w:t>
      </w:r>
      <w:r w:rsidRPr="00C7022D">
        <w:rPr>
          <w:spacing w:val="-4"/>
        </w:rPr>
        <w:t xml:space="preserve"> </w:t>
      </w:r>
      <w:r w:rsidRPr="00C7022D">
        <w:t>w</w:t>
      </w:r>
      <w:r w:rsidRPr="00C7022D">
        <w:rPr>
          <w:spacing w:val="-1"/>
        </w:rPr>
        <w:t xml:space="preserve"> </w:t>
      </w:r>
      <w:r w:rsidRPr="00C7022D">
        <w:t>ustawie</w:t>
      </w:r>
      <w:r w:rsidRPr="00C7022D">
        <w:rPr>
          <w:spacing w:val="-1"/>
        </w:rPr>
        <w:t xml:space="preserve"> </w:t>
      </w:r>
      <w:r w:rsidRPr="00C7022D">
        <w:t>z</w:t>
      </w:r>
      <w:r w:rsidRPr="00C7022D">
        <w:rPr>
          <w:spacing w:val="-6"/>
        </w:rPr>
        <w:t xml:space="preserve"> </w:t>
      </w:r>
      <w:r w:rsidRPr="00C7022D">
        <w:t>dnia</w:t>
      </w:r>
      <w:r w:rsidRPr="00C7022D">
        <w:rPr>
          <w:spacing w:val="-2"/>
        </w:rPr>
        <w:t xml:space="preserve"> </w:t>
      </w:r>
      <w:r w:rsidRPr="00C7022D">
        <w:t>4</w:t>
      </w:r>
      <w:r w:rsidRPr="00C7022D">
        <w:rPr>
          <w:spacing w:val="-2"/>
        </w:rPr>
        <w:t xml:space="preserve"> </w:t>
      </w:r>
      <w:r w:rsidRPr="00C7022D">
        <w:t>października</w:t>
      </w:r>
      <w:r w:rsidRPr="00C7022D">
        <w:rPr>
          <w:spacing w:val="-2"/>
        </w:rPr>
        <w:t xml:space="preserve"> </w:t>
      </w:r>
      <w:r w:rsidRPr="00C7022D">
        <w:t>2018</w:t>
      </w:r>
      <w:r w:rsidRPr="00C7022D">
        <w:rPr>
          <w:spacing w:val="-2"/>
        </w:rPr>
        <w:t xml:space="preserve"> </w:t>
      </w:r>
      <w:r w:rsidRPr="00C7022D">
        <w:t>r.</w:t>
      </w:r>
      <w:r w:rsidRPr="00C7022D">
        <w:rPr>
          <w:spacing w:val="-5"/>
        </w:rPr>
        <w:t xml:space="preserve"> </w:t>
      </w:r>
      <w:r w:rsidRPr="00C7022D">
        <w:t>o</w:t>
      </w:r>
      <w:r w:rsidRPr="00C7022D">
        <w:rPr>
          <w:spacing w:val="-1"/>
        </w:rPr>
        <w:t xml:space="preserve"> </w:t>
      </w:r>
      <w:r w:rsidRPr="00C7022D">
        <w:t>pracowniczych</w:t>
      </w:r>
      <w:r w:rsidRPr="00C7022D">
        <w:rPr>
          <w:spacing w:val="-2"/>
        </w:rPr>
        <w:t xml:space="preserve"> </w:t>
      </w:r>
      <w:r w:rsidRPr="00C7022D">
        <w:t>planach</w:t>
      </w:r>
      <w:r w:rsidRPr="00C7022D">
        <w:rPr>
          <w:spacing w:val="-1"/>
        </w:rPr>
        <w:t xml:space="preserve"> </w:t>
      </w:r>
      <w:r w:rsidRPr="00C7022D">
        <w:t>kapitałowych</w:t>
      </w:r>
      <w:r w:rsidRPr="00C7022D">
        <w:rPr>
          <w:spacing w:val="-5"/>
        </w:rPr>
        <w:t xml:space="preserve"> </w:t>
      </w:r>
      <w:r w:rsidRPr="00C7022D">
        <w:t>(</w:t>
      </w:r>
      <w:proofErr w:type="spellStart"/>
      <w:r w:rsidRPr="00C7022D">
        <w:t>t.j.Dz</w:t>
      </w:r>
      <w:proofErr w:type="spellEnd"/>
      <w:r w:rsidRPr="00C7022D">
        <w:t>. U. z 2020 r., poz. 1342 ze zm.)</w:t>
      </w:r>
    </w:p>
    <w:p w14:paraId="4ACCBD18" w14:textId="77777777" w:rsidR="00C7022D" w:rsidRPr="00C7022D" w:rsidRDefault="00C7022D" w:rsidP="00C7022D">
      <w:pPr>
        <w:spacing w:line="276" w:lineRule="auto"/>
        <w:ind w:left="357"/>
        <w:jc w:val="both"/>
        <w:rPr>
          <w:rFonts w:ascii="Calibri" w:eastAsia="Times New Roman" w:hAnsi="Calibri" w:cs="Calibri"/>
          <w:sz w:val="22"/>
          <w:szCs w:val="22"/>
        </w:rPr>
      </w:pPr>
      <w:r w:rsidRPr="00C7022D">
        <w:rPr>
          <w:rFonts w:ascii="Calibri" w:eastAsia="Times New Roman" w:hAnsi="Calibri" w:cs="Calibri"/>
          <w:sz w:val="22"/>
          <w:szCs w:val="22"/>
        </w:rPr>
        <w:t xml:space="preserve">- </w:t>
      </w:r>
      <w:bookmarkStart w:id="8" w:name="_Hlk84315252"/>
      <w:r w:rsidRPr="00C7022D">
        <w:rPr>
          <w:rFonts w:ascii="Calibri" w:eastAsia="Times New Roman" w:hAnsi="Calibri" w:cs="Calibri"/>
          <w:sz w:val="22"/>
          <w:szCs w:val="22"/>
        </w:rPr>
        <w:t>jeżeli zmiany te będą miały wpływ na koszty wykonania umowy przez Wykonawcę</w:t>
      </w:r>
      <w:bookmarkEnd w:id="8"/>
      <w:r w:rsidRPr="00C7022D">
        <w:rPr>
          <w:rFonts w:ascii="Calibri" w:eastAsia="Times New Roman" w:hAnsi="Calibri" w:cs="Calibri"/>
          <w:sz w:val="22"/>
          <w:szCs w:val="22"/>
        </w:rPr>
        <w:t>.</w:t>
      </w:r>
    </w:p>
    <w:p w14:paraId="5C46E017" w14:textId="77777777" w:rsidR="00C7022D" w:rsidRPr="00C7022D" w:rsidRDefault="007206C2" w:rsidP="004E5A6E">
      <w:pPr>
        <w:pStyle w:val="Tekstpodstawowy"/>
        <w:numPr>
          <w:ilvl w:val="0"/>
          <w:numId w:val="25"/>
        </w:numPr>
        <w:spacing w:before="5"/>
        <w:jc w:val="both"/>
        <w:rPr>
          <w:rFonts w:ascii="Calibri" w:hAnsi="Calibri" w:cs="Calibri"/>
          <w:spacing w:val="-2"/>
          <w:sz w:val="22"/>
          <w:szCs w:val="22"/>
        </w:rPr>
      </w:pPr>
      <w:r w:rsidRPr="00C7022D">
        <w:rPr>
          <w:rFonts w:ascii="Calibri" w:eastAsia="Times New Roman" w:hAnsi="Calibri" w:cs="Calibri"/>
          <w:sz w:val="22"/>
          <w:szCs w:val="22"/>
          <w:lang w:eastAsia="pl-PL"/>
        </w:rPr>
        <w:t xml:space="preserve">W terminie 14 dni od otrzymania wniosku o zmianę wynagrodzenia, Zamawiający może żądać dodatkowych wyjaśnień i dowodów potwierdzających zasadność wniosku Wykonawcy o zmianę wynagrodzenia Wykonawcy. Niezłożenie wyjaśnień lub dowodów żądanych przez Zamawiającego w terminie przez niego wyznaczonym, nie krótszym niż 7 dni, może być poczytane przez Zamawiającego jako niewykazanie wpływu zmian, na wysokość wynagrodzenia Wykonawcy i może spowodować odstąpienie od </w:t>
      </w:r>
      <w:r w:rsidR="00C7022D" w:rsidRPr="00C7022D">
        <w:rPr>
          <w:rFonts w:ascii="Calibri" w:eastAsia="Times New Roman" w:hAnsi="Calibri" w:cs="Calibri"/>
          <w:sz w:val="22"/>
          <w:szCs w:val="22"/>
          <w:lang w:eastAsia="pl-PL"/>
        </w:rPr>
        <w:t>zmiany wynagrodzenia Wykonawcy.</w:t>
      </w:r>
    </w:p>
    <w:p w14:paraId="0AF1DDD7" w14:textId="77777777" w:rsidR="00C7022D" w:rsidRPr="00C7022D" w:rsidRDefault="007206C2" w:rsidP="004E5A6E">
      <w:pPr>
        <w:pStyle w:val="Tekstpodstawowy"/>
        <w:numPr>
          <w:ilvl w:val="0"/>
          <w:numId w:val="25"/>
        </w:numPr>
        <w:spacing w:before="5"/>
        <w:jc w:val="both"/>
        <w:rPr>
          <w:rFonts w:ascii="Calibri" w:hAnsi="Calibri" w:cs="Calibri"/>
          <w:spacing w:val="-2"/>
          <w:sz w:val="22"/>
          <w:szCs w:val="22"/>
        </w:rPr>
      </w:pPr>
      <w:r w:rsidRPr="00C7022D">
        <w:rPr>
          <w:rFonts w:ascii="Calibri" w:hAnsi="Calibri" w:cs="Calibri"/>
          <w:sz w:val="22"/>
          <w:szCs w:val="22"/>
        </w:rPr>
        <w:t xml:space="preserve">Zmiana wynagrodzenia, o której mowa w ust. 4, </w:t>
      </w:r>
      <w:bookmarkStart w:id="9" w:name="_Hlk73695076"/>
      <w:r w:rsidRPr="00C7022D">
        <w:rPr>
          <w:rFonts w:ascii="Calibri" w:hAnsi="Calibri" w:cs="Calibri"/>
          <w:sz w:val="22"/>
          <w:szCs w:val="22"/>
        </w:rPr>
        <w:t>dotyczy tylko tej części</w:t>
      </w:r>
      <w:r w:rsidRPr="00C7022D">
        <w:rPr>
          <w:rFonts w:ascii="Calibri" w:hAnsi="Calibri" w:cs="Calibri"/>
          <w:iCs/>
          <w:sz w:val="22"/>
          <w:szCs w:val="22"/>
        </w:rPr>
        <w:t xml:space="preserve"> przedmiotu umowy</w:t>
      </w:r>
      <w:r w:rsidRPr="00C7022D">
        <w:rPr>
          <w:rFonts w:ascii="Calibri" w:hAnsi="Calibri" w:cs="Calibri"/>
          <w:sz w:val="22"/>
          <w:szCs w:val="22"/>
        </w:rPr>
        <w:t>, która pozostała do wykonania</w:t>
      </w:r>
      <w:r w:rsidRPr="00C7022D">
        <w:rPr>
          <w:rFonts w:ascii="Calibri" w:hAnsi="Calibri" w:cs="Calibri"/>
          <w:iCs/>
          <w:sz w:val="22"/>
          <w:szCs w:val="22"/>
        </w:rPr>
        <w:t xml:space="preserve"> </w:t>
      </w:r>
      <w:bookmarkEnd w:id="9"/>
      <w:r w:rsidRPr="00C7022D">
        <w:rPr>
          <w:rFonts w:ascii="Calibri" w:hAnsi="Calibri" w:cs="Calibri"/>
          <w:iCs/>
          <w:sz w:val="22"/>
          <w:szCs w:val="22"/>
        </w:rPr>
        <w:t>od dniu wejścia w życie przepisów zmieniających odpowiednio stawkę podatku od towarów i usług, wysokość minimalnego wynagrodzenia za pracę albo wysokości minimalnej stawki godzinowej, zasady podlegania ubezpieczeniom społecznym lub ubezpieczeniu zdrowotnemu lub w zakresie wysokości stawki składki na ubezpieczenia społeczne lub zdrowotne, lub zasady gromadzenia i wysokości wpłat do pracowniczych planów kapitałowych.</w:t>
      </w:r>
    </w:p>
    <w:p w14:paraId="18A7C150" w14:textId="77777777" w:rsidR="00C7022D" w:rsidRPr="00C7022D" w:rsidRDefault="00C7022D" w:rsidP="004E5A6E">
      <w:pPr>
        <w:pStyle w:val="Tekstpodstawowy"/>
        <w:numPr>
          <w:ilvl w:val="0"/>
          <w:numId w:val="25"/>
        </w:numPr>
        <w:spacing w:before="5"/>
        <w:jc w:val="both"/>
        <w:rPr>
          <w:rFonts w:ascii="Calibri" w:hAnsi="Calibri" w:cs="Calibri"/>
          <w:spacing w:val="-2"/>
          <w:sz w:val="22"/>
          <w:szCs w:val="22"/>
        </w:rPr>
      </w:pPr>
      <w:r w:rsidRPr="00C7022D">
        <w:rPr>
          <w:rFonts w:ascii="Calibri" w:eastAsia="Times New Roman" w:hAnsi="Calibri" w:cs="Calibri"/>
          <w:sz w:val="22"/>
          <w:szCs w:val="22"/>
          <w:lang w:eastAsia="pl-PL"/>
        </w:rPr>
        <w:t>W</w:t>
      </w:r>
      <w:r w:rsidR="007206C2" w:rsidRPr="00C7022D">
        <w:rPr>
          <w:rFonts w:ascii="Calibri" w:hAnsi="Calibri" w:cs="Calibri"/>
          <w:sz w:val="22"/>
          <w:szCs w:val="22"/>
        </w:rPr>
        <w:t xml:space="preserve">ynagrodzenie będzie podlegało waloryzacji najwcześniej po upływie sześciu miesięcy od dnia zawarcia umowy. </w:t>
      </w:r>
    </w:p>
    <w:p w14:paraId="0736483F" w14:textId="76AFD1F5" w:rsidR="007206C2" w:rsidRPr="00C7022D" w:rsidRDefault="007206C2" w:rsidP="004E5A6E">
      <w:pPr>
        <w:pStyle w:val="Tekstpodstawowy"/>
        <w:numPr>
          <w:ilvl w:val="0"/>
          <w:numId w:val="25"/>
        </w:numPr>
        <w:spacing w:before="5"/>
        <w:jc w:val="both"/>
        <w:rPr>
          <w:rFonts w:ascii="Calibri" w:hAnsi="Calibri" w:cs="Calibri"/>
          <w:spacing w:val="-2"/>
          <w:sz w:val="22"/>
          <w:szCs w:val="22"/>
        </w:rPr>
      </w:pPr>
      <w:r w:rsidRPr="00C7022D">
        <w:rPr>
          <w:rFonts w:ascii="Calibri" w:hAnsi="Calibri" w:cs="Calibri"/>
          <w:sz w:val="22"/>
          <w:szCs w:val="22"/>
        </w:rPr>
        <w:t xml:space="preserve">Waloryzacja będzie się odbywać w oparciu o wskaźnik cen towarów i usług konsumpcyjnych opublikowany przez Prezesa Głównego Urzędu Statystycznego w Biuletynie Statystycznym GUS, na stronie internetowej Urzędu, wyliczony na podstawie wzrostu lub spadku cen towarów i usług konsumpcyjnych za poprzedni kwartał, ogłaszanego przez Prezesa Głównego Urzędu Statystycznego na podstawie art. 25 ust. 11 ustawy z dnia 17 grudnia 1998 r. o emeryturach i rentach z Funduszu Ubezpieczeń Społecznych. </w:t>
      </w:r>
    </w:p>
    <w:p w14:paraId="487E5102" w14:textId="77777777" w:rsidR="007206C2" w:rsidRPr="00C7022D" w:rsidRDefault="007206C2" w:rsidP="004E5A6E">
      <w:pPr>
        <w:pStyle w:val="Akapitzlist"/>
        <w:numPr>
          <w:ilvl w:val="0"/>
          <w:numId w:val="24"/>
        </w:numPr>
        <w:tabs>
          <w:tab w:val="left" w:pos="426"/>
        </w:tabs>
        <w:suppressAutoHyphens w:val="0"/>
        <w:spacing w:line="276" w:lineRule="auto"/>
      </w:pPr>
      <w:r w:rsidRPr="00C7022D">
        <w:t>Występując o wynagrodzenie, Wykonawca jest zobowiązany do uwzględnienia waloryzacji w oparciu o wartości wynikające z ostatnich dostępnych danych kwartalnych opublikowanych przez Prezesa Głównego Urzędu Statystycznego. Zamawiający dokona wypłaty wynagrodzenia w oparciu o tak ustaloną wartość.</w:t>
      </w:r>
    </w:p>
    <w:p w14:paraId="30F69571" w14:textId="272C707E" w:rsidR="007206C2" w:rsidRPr="00C7022D" w:rsidRDefault="007206C2" w:rsidP="004E5A6E">
      <w:pPr>
        <w:pStyle w:val="Akapitzlist"/>
        <w:numPr>
          <w:ilvl w:val="0"/>
          <w:numId w:val="24"/>
        </w:numPr>
        <w:tabs>
          <w:tab w:val="left" w:pos="426"/>
        </w:tabs>
        <w:suppressAutoHyphens w:val="0"/>
        <w:spacing w:line="276" w:lineRule="auto"/>
      </w:pPr>
      <w:r w:rsidRPr="00C7022D">
        <w:t xml:space="preserve">Łączna wartość korekt wynikająca z waloryzacji nie przekroczy 10 % wynagrodzenia, o którym mowa w § </w:t>
      </w:r>
      <w:r w:rsidR="00C7022D" w:rsidRPr="00C7022D">
        <w:t>7</w:t>
      </w:r>
      <w:r w:rsidRPr="00C7022D">
        <w:t xml:space="preserve"> ust. 1 Umowy. Przez łączną wartość korekt należy rozumieć wartość wzrostu lub spadku wynagrodzenia Wykonawcy wynikającą z waloryzacji.</w:t>
      </w:r>
    </w:p>
    <w:p w14:paraId="2D3E3AA7" w14:textId="1C7655DB" w:rsidR="007206C2" w:rsidRPr="00C7022D" w:rsidRDefault="00C7022D" w:rsidP="004E5A6E">
      <w:pPr>
        <w:pStyle w:val="Akapitzlist"/>
        <w:numPr>
          <w:ilvl w:val="0"/>
          <w:numId w:val="24"/>
        </w:numPr>
        <w:tabs>
          <w:tab w:val="left" w:pos="426"/>
        </w:tabs>
        <w:suppressAutoHyphens w:val="0"/>
        <w:spacing w:line="276" w:lineRule="auto"/>
      </w:pPr>
      <w:r w:rsidRPr="00C7022D">
        <w:t xml:space="preserve">W przypadku zastosowania waloryzacji wynagrodzenia, </w:t>
      </w:r>
      <w:r w:rsidR="007206C2" w:rsidRPr="00C7022D">
        <w:t>Wykonawca</w:t>
      </w:r>
      <w:r w:rsidRPr="00C7022D">
        <w:t xml:space="preserve"> </w:t>
      </w:r>
      <w:r w:rsidR="007206C2" w:rsidRPr="00C7022D">
        <w:t xml:space="preserve">zobowiązany jest do zmiany wynagrodzenia przysługującego podwykonawcy, z którym zawarł umowę, w zakresie </w:t>
      </w:r>
      <w:r w:rsidR="007206C2" w:rsidRPr="00C7022D">
        <w:lastRenderedPageBreak/>
        <w:t>odpowiadającym zmianom cen lub kosztów dotyczących zobowiązania podwykonawcy, jeżeli łącznie spełnione są następujące warunki: przedmiotem umowy są usługi oraz okres obowiązywania umowy przekracza 6 miesięcy.</w:t>
      </w:r>
    </w:p>
    <w:p w14:paraId="5E6F04C2" w14:textId="77777777" w:rsidR="00C7022D" w:rsidRPr="00C7022D" w:rsidRDefault="007206C2" w:rsidP="004E5A6E">
      <w:pPr>
        <w:pStyle w:val="Akapitzlist"/>
        <w:numPr>
          <w:ilvl w:val="0"/>
          <w:numId w:val="24"/>
        </w:numPr>
        <w:tabs>
          <w:tab w:val="left" w:pos="426"/>
        </w:tabs>
        <w:suppressAutoHyphens w:val="0"/>
        <w:spacing w:line="276" w:lineRule="auto"/>
      </w:pPr>
      <w:r w:rsidRPr="00C7022D">
        <w:t>Obowiązuje zakaz cesji wynagrodzenia bez pisemnej zgody zamawiającego.</w:t>
      </w:r>
    </w:p>
    <w:p w14:paraId="7A8BDDCF" w14:textId="64166868" w:rsidR="00C7022D" w:rsidRPr="00C7022D" w:rsidRDefault="00C7022D" w:rsidP="004E5A6E">
      <w:pPr>
        <w:pStyle w:val="Akapitzlist"/>
        <w:numPr>
          <w:ilvl w:val="0"/>
          <w:numId w:val="24"/>
        </w:numPr>
        <w:tabs>
          <w:tab w:val="left" w:pos="426"/>
        </w:tabs>
        <w:suppressAutoHyphens w:val="0"/>
        <w:spacing w:line="276" w:lineRule="auto"/>
      </w:pPr>
      <w:r w:rsidRPr="00C7022D">
        <w:t>Warunki dokonania zmian:</w:t>
      </w:r>
    </w:p>
    <w:p w14:paraId="62C9458F" w14:textId="77777777" w:rsidR="00C7022D" w:rsidRPr="00C7022D" w:rsidRDefault="00C7022D" w:rsidP="004E5A6E">
      <w:pPr>
        <w:pStyle w:val="Akapitzlist"/>
        <w:numPr>
          <w:ilvl w:val="0"/>
          <w:numId w:val="7"/>
        </w:numPr>
        <w:suppressAutoHyphens w:val="0"/>
        <w:spacing w:line="276" w:lineRule="auto"/>
        <w:ind w:hanging="357"/>
      </w:pPr>
      <w:r w:rsidRPr="00C7022D">
        <w:t>Strona występująca o zmianę postanowień niniejszej Umowy zobowiązana jest do udokumentowania zaistnienia okoliczności będących podstawą do zmiany,</w:t>
      </w:r>
    </w:p>
    <w:p w14:paraId="5E7E666C" w14:textId="77777777" w:rsidR="00C7022D" w:rsidRPr="00C7022D" w:rsidRDefault="00C7022D" w:rsidP="004E5A6E">
      <w:pPr>
        <w:pStyle w:val="Akapitzlist"/>
        <w:numPr>
          <w:ilvl w:val="0"/>
          <w:numId w:val="7"/>
        </w:numPr>
        <w:suppressAutoHyphens w:val="0"/>
        <w:spacing w:line="276" w:lineRule="auto"/>
        <w:ind w:hanging="357"/>
      </w:pPr>
      <w:r w:rsidRPr="00C7022D">
        <w:t>Strona występująca o zmianę postanowień niniejszej Umowy zobowiązana jest do złożenia pisemnego wniosku o zmianę postanowień umowy.</w:t>
      </w:r>
    </w:p>
    <w:p w14:paraId="0800D5E4" w14:textId="77777777" w:rsidR="00C7022D" w:rsidRPr="00C7022D" w:rsidRDefault="00C7022D" w:rsidP="004E5A6E">
      <w:pPr>
        <w:pStyle w:val="Akapitzlist"/>
        <w:numPr>
          <w:ilvl w:val="0"/>
          <w:numId w:val="24"/>
        </w:numPr>
        <w:tabs>
          <w:tab w:val="left" w:pos="426"/>
        </w:tabs>
        <w:suppressAutoHyphens w:val="0"/>
        <w:spacing w:line="276" w:lineRule="auto"/>
      </w:pPr>
      <w:r w:rsidRPr="00C7022D">
        <w:t>Propozycja zmian nie może prowadzić do modyfikacji ogólnego charakteru umowy.</w:t>
      </w:r>
    </w:p>
    <w:p w14:paraId="56B29745" w14:textId="77777777" w:rsidR="007206C2" w:rsidRPr="00C7022D" w:rsidRDefault="007206C2" w:rsidP="007206C2">
      <w:pPr>
        <w:widowControl w:val="0"/>
        <w:tabs>
          <w:tab w:val="left" w:pos="834"/>
          <w:tab w:val="left" w:pos="836"/>
          <w:tab w:val="left" w:pos="1560"/>
        </w:tabs>
        <w:suppressAutoHyphens w:val="0"/>
        <w:autoSpaceDE w:val="0"/>
        <w:autoSpaceDN w:val="0"/>
        <w:spacing w:before="42" w:line="276" w:lineRule="auto"/>
        <w:rPr>
          <w:rFonts w:ascii="Calibri" w:hAnsi="Calibri" w:cs="Calibri"/>
          <w:sz w:val="22"/>
          <w:szCs w:val="22"/>
        </w:rPr>
      </w:pPr>
    </w:p>
    <w:p w14:paraId="7DBFF0DF" w14:textId="77777777" w:rsidR="00325C26" w:rsidRPr="00C7022D" w:rsidRDefault="00325C26" w:rsidP="00891755">
      <w:pPr>
        <w:tabs>
          <w:tab w:val="left" w:pos="284"/>
          <w:tab w:val="left" w:pos="567"/>
        </w:tabs>
        <w:overflowPunct w:val="0"/>
        <w:autoSpaceDE w:val="0"/>
        <w:spacing w:line="276" w:lineRule="auto"/>
        <w:ind w:left="284"/>
        <w:jc w:val="both"/>
        <w:textAlignment w:val="baseline"/>
        <w:rPr>
          <w:rFonts w:ascii="Calibri" w:hAnsi="Calibri" w:cs="Calibri"/>
          <w:sz w:val="22"/>
          <w:szCs w:val="22"/>
        </w:rPr>
      </w:pPr>
    </w:p>
    <w:p w14:paraId="18D883EB" w14:textId="1D49B416" w:rsidR="00C362AE" w:rsidRPr="00C7022D" w:rsidRDefault="00C362AE" w:rsidP="00891755">
      <w:pPr>
        <w:overflowPunct w:val="0"/>
        <w:autoSpaceDE w:val="0"/>
        <w:spacing w:line="276" w:lineRule="auto"/>
        <w:jc w:val="center"/>
        <w:textAlignment w:val="baseline"/>
        <w:rPr>
          <w:rFonts w:ascii="Calibri" w:hAnsi="Calibri" w:cs="Calibri"/>
          <w:b/>
          <w:sz w:val="22"/>
          <w:szCs w:val="22"/>
        </w:rPr>
      </w:pPr>
      <w:r w:rsidRPr="00C7022D">
        <w:rPr>
          <w:rFonts w:ascii="Calibri" w:hAnsi="Calibri" w:cs="Calibri"/>
          <w:b/>
          <w:sz w:val="22"/>
          <w:szCs w:val="22"/>
        </w:rPr>
        <w:t>§11</w:t>
      </w:r>
    </w:p>
    <w:p w14:paraId="26E7E91F" w14:textId="77777777" w:rsidR="00C362AE" w:rsidRPr="00C7022D" w:rsidRDefault="00C362AE" w:rsidP="004E5A6E">
      <w:pPr>
        <w:pStyle w:val="Akapitzlist"/>
        <w:widowControl w:val="0"/>
        <w:numPr>
          <w:ilvl w:val="0"/>
          <w:numId w:val="11"/>
        </w:numPr>
        <w:tabs>
          <w:tab w:val="left" w:pos="474"/>
          <w:tab w:val="left" w:pos="476"/>
        </w:tabs>
        <w:suppressAutoHyphens w:val="0"/>
        <w:autoSpaceDE w:val="0"/>
        <w:autoSpaceDN w:val="0"/>
        <w:spacing w:before="41" w:line="276" w:lineRule="auto"/>
        <w:contextualSpacing w:val="0"/>
      </w:pPr>
      <w:r w:rsidRPr="00C7022D">
        <w:t>Wykonawca</w:t>
      </w:r>
      <w:r w:rsidRPr="00C7022D">
        <w:rPr>
          <w:spacing w:val="-3"/>
        </w:rPr>
        <w:t xml:space="preserve"> </w:t>
      </w:r>
      <w:r w:rsidRPr="00C7022D">
        <w:t>zobowiązuje</w:t>
      </w:r>
      <w:r w:rsidRPr="00C7022D">
        <w:rPr>
          <w:spacing w:val="-5"/>
        </w:rPr>
        <w:t xml:space="preserve"> </w:t>
      </w:r>
      <w:r w:rsidRPr="00C7022D">
        <w:t>się</w:t>
      </w:r>
      <w:r w:rsidRPr="00C7022D">
        <w:rPr>
          <w:spacing w:val="-3"/>
        </w:rPr>
        <w:t xml:space="preserve"> </w:t>
      </w:r>
      <w:r w:rsidRPr="00C7022D">
        <w:t>do</w:t>
      </w:r>
      <w:r w:rsidRPr="00C7022D">
        <w:rPr>
          <w:spacing w:val="-2"/>
        </w:rPr>
        <w:t xml:space="preserve"> </w:t>
      </w:r>
      <w:r w:rsidRPr="00C7022D">
        <w:t>zachowania</w:t>
      </w:r>
      <w:r w:rsidRPr="00C7022D">
        <w:rPr>
          <w:spacing w:val="-3"/>
        </w:rPr>
        <w:t xml:space="preserve"> </w:t>
      </w:r>
      <w:r w:rsidRPr="00C7022D">
        <w:t>w</w:t>
      </w:r>
      <w:r w:rsidRPr="00C7022D">
        <w:rPr>
          <w:spacing w:val="-5"/>
        </w:rPr>
        <w:t xml:space="preserve"> </w:t>
      </w:r>
      <w:r w:rsidRPr="00C7022D">
        <w:t>tajemnicy</w:t>
      </w:r>
      <w:r w:rsidRPr="00C7022D">
        <w:rPr>
          <w:spacing w:val="-2"/>
        </w:rPr>
        <w:t xml:space="preserve"> </w:t>
      </w:r>
      <w:r w:rsidRPr="00C7022D">
        <w:t>wszelkich</w:t>
      </w:r>
      <w:r w:rsidRPr="00C7022D">
        <w:rPr>
          <w:spacing w:val="-3"/>
        </w:rPr>
        <w:t xml:space="preserve"> </w:t>
      </w:r>
      <w:r w:rsidRPr="00C7022D">
        <w:t>informacji,</w:t>
      </w:r>
      <w:r w:rsidRPr="00C7022D">
        <w:rPr>
          <w:spacing w:val="-5"/>
        </w:rPr>
        <w:t xml:space="preserve"> </w:t>
      </w:r>
      <w:r w:rsidRPr="00C7022D">
        <w:t>w</w:t>
      </w:r>
      <w:r w:rsidRPr="00C7022D">
        <w:rPr>
          <w:spacing w:val="-5"/>
        </w:rPr>
        <w:t xml:space="preserve"> </w:t>
      </w:r>
      <w:r w:rsidRPr="00C7022D">
        <w:t>których posiadanie wejdzie w związku z wykonaniem Przedmiotu umowy.</w:t>
      </w:r>
    </w:p>
    <w:p w14:paraId="2024F05E" w14:textId="6D29E1DD" w:rsidR="00C362AE" w:rsidRPr="00C7022D" w:rsidRDefault="00C362AE" w:rsidP="004E5A6E">
      <w:pPr>
        <w:pStyle w:val="Akapitzlist"/>
        <w:widowControl w:val="0"/>
        <w:numPr>
          <w:ilvl w:val="0"/>
          <w:numId w:val="11"/>
        </w:numPr>
        <w:tabs>
          <w:tab w:val="left" w:pos="474"/>
          <w:tab w:val="left" w:pos="476"/>
        </w:tabs>
        <w:suppressAutoHyphens w:val="0"/>
        <w:autoSpaceDE w:val="0"/>
        <w:autoSpaceDN w:val="0"/>
        <w:spacing w:before="1" w:line="276" w:lineRule="auto"/>
        <w:contextualSpacing w:val="0"/>
      </w:pPr>
      <w:r w:rsidRPr="00C7022D">
        <w:t>Wykonawcę obowiązuje bezwzględny zakaz zapoznawania się z dokumentami i materiałami będącymi</w:t>
      </w:r>
      <w:r w:rsidRPr="00C7022D">
        <w:rPr>
          <w:spacing w:val="-3"/>
        </w:rPr>
        <w:t xml:space="preserve"> </w:t>
      </w:r>
      <w:r w:rsidRPr="00C7022D">
        <w:t>własnością</w:t>
      </w:r>
      <w:r w:rsidRPr="00C7022D">
        <w:rPr>
          <w:spacing w:val="-3"/>
        </w:rPr>
        <w:t xml:space="preserve"> </w:t>
      </w:r>
      <w:r w:rsidRPr="00C7022D">
        <w:t>Zamawiającego</w:t>
      </w:r>
      <w:r w:rsidRPr="00C7022D">
        <w:rPr>
          <w:spacing w:val="-2"/>
        </w:rPr>
        <w:t xml:space="preserve"> </w:t>
      </w:r>
      <w:r w:rsidRPr="00C7022D">
        <w:t>lub</w:t>
      </w:r>
      <w:r w:rsidRPr="00C7022D">
        <w:rPr>
          <w:spacing w:val="-5"/>
        </w:rPr>
        <w:t xml:space="preserve"> </w:t>
      </w:r>
      <w:r w:rsidRPr="00C7022D">
        <w:t>jego</w:t>
      </w:r>
      <w:r w:rsidRPr="00C7022D">
        <w:rPr>
          <w:spacing w:val="-2"/>
        </w:rPr>
        <w:t xml:space="preserve"> </w:t>
      </w:r>
      <w:r w:rsidRPr="00C7022D">
        <w:t>interesantów,</w:t>
      </w:r>
      <w:r w:rsidRPr="00C7022D">
        <w:rPr>
          <w:spacing w:val="-5"/>
        </w:rPr>
        <w:t xml:space="preserve"> </w:t>
      </w:r>
      <w:r w:rsidRPr="00C7022D">
        <w:t>w</w:t>
      </w:r>
      <w:r w:rsidRPr="00C7022D">
        <w:rPr>
          <w:spacing w:val="-4"/>
        </w:rPr>
        <w:t xml:space="preserve"> </w:t>
      </w:r>
      <w:r w:rsidRPr="00C7022D">
        <w:t>tym</w:t>
      </w:r>
      <w:r w:rsidRPr="00C7022D">
        <w:rPr>
          <w:spacing w:val="-4"/>
        </w:rPr>
        <w:t xml:space="preserve"> </w:t>
      </w:r>
      <w:r w:rsidRPr="00C7022D">
        <w:t>w</w:t>
      </w:r>
      <w:r w:rsidRPr="00C7022D">
        <w:rPr>
          <w:spacing w:val="-2"/>
        </w:rPr>
        <w:t xml:space="preserve"> </w:t>
      </w:r>
      <w:r w:rsidRPr="00C7022D">
        <w:t>szczególności</w:t>
      </w:r>
      <w:r w:rsidRPr="00C7022D">
        <w:rPr>
          <w:spacing w:val="-3"/>
        </w:rPr>
        <w:t xml:space="preserve"> </w:t>
      </w:r>
      <w:r w:rsidRPr="00C7022D">
        <w:t>zakaz ich kopiowania lub utrwalania w jakikolwiek inny sposób bez uprzedniej zgody i wiedzy</w:t>
      </w:r>
      <w:r w:rsidR="009B427C" w:rsidRPr="00C7022D">
        <w:t xml:space="preserve"> </w:t>
      </w:r>
      <w:r w:rsidRPr="00C7022D">
        <w:rPr>
          <w:spacing w:val="-2"/>
        </w:rPr>
        <w:t>Zamawiającego.</w:t>
      </w:r>
    </w:p>
    <w:p w14:paraId="4425F6C7" w14:textId="77777777" w:rsidR="00C362AE" w:rsidRPr="00C7022D" w:rsidRDefault="00C362AE" w:rsidP="004E5A6E">
      <w:pPr>
        <w:pStyle w:val="Akapitzlist"/>
        <w:widowControl w:val="0"/>
        <w:numPr>
          <w:ilvl w:val="0"/>
          <w:numId w:val="11"/>
        </w:numPr>
        <w:tabs>
          <w:tab w:val="left" w:pos="474"/>
          <w:tab w:val="left" w:pos="476"/>
        </w:tabs>
        <w:suppressAutoHyphens w:val="0"/>
        <w:autoSpaceDE w:val="0"/>
        <w:autoSpaceDN w:val="0"/>
        <w:spacing w:before="39" w:line="276" w:lineRule="auto"/>
        <w:contextualSpacing w:val="0"/>
      </w:pPr>
      <w:r w:rsidRPr="00C7022D">
        <w:t>Najpóźniej</w:t>
      </w:r>
      <w:r w:rsidRPr="00C7022D">
        <w:rPr>
          <w:spacing w:val="-3"/>
        </w:rPr>
        <w:t xml:space="preserve"> </w:t>
      </w:r>
      <w:r w:rsidRPr="00C7022D">
        <w:t>w</w:t>
      </w:r>
      <w:r w:rsidRPr="00C7022D">
        <w:rPr>
          <w:spacing w:val="-5"/>
        </w:rPr>
        <w:t xml:space="preserve"> </w:t>
      </w:r>
      <w:r w:rsidRPr="00C7022D">
        <w:t>dniu</w:t>
      </w:r>
      <w:r w:rsidRPr="00C7022D">
        <w:rPr>
          <w:spacing w:val="-5"/>
        </w:rPr>
        <w:t xml:space="preserve"> </w:t>
      </w:r>
      <w:r w:rsidRPr="00C7022D">
        <w:t>wygaśnięcia</w:t>
      </w:r>
      <w:r w:rsidRPr="00C7022D">
        <w:rPr>
          <w:spacing w:val="-3"/>
        </w:rPr>
        <w:t xml:space="preserve"> </w:t>
      </w:r>
      <w:r w:rsidRPr="00C7022D">
        <w:t>lub</w:t>
      </w:r>
      <w:r w:rsidRPr="00C7022D">
        <w:rPr>
          <w:spacing w:val="-4"/>
        </w:rPr>
        <w:t xml:space="preserve"> </w:t>
      </w:r>
      <w:r w:rsidRPr="00C7022D">
        <w:t>rozwiązania</w:t>
      </w:r>
      <w:r w:rsidRPr="00C7022D">
        <w:rPr>
          <w:spacing w:val="-3"/>
        </w:rPr>
        <w:t xml:space="preserve"> </w:t>
      </w:r>
      <w:r w:rsidRPr="00C7022D">
        <w:t>niniejszej</w:t>
      </w:r>
      <w:r w:rsidRPr="00C7022D">
        <w:rPr>
          <w:spacing w:val="-3"/>
        </w:rPr>
        <w:t xml:space="preserve"> </w:t>
      </w:r>
      <w:r w:rsidRPr="00C7022D">
        <w:t>Umowy</w:t>
      </w:r>
      <w:r w:rsidRPr="00C7022D">
        <w:rPr>
          <w:spacing w:val="-2"/>
        </w:rPr>
        <w:t xml:space="preserve"> </w:t>
      </w:r>
      <w:r w:rsidRPr="00C7022D">
        <w:t>Strony</w:t>
      </w:r>
      <w:r w:rsidRPr="00C7022D">
        <w:rPr>
          <w:spacing w:val="-3"/>
        </w:rPr>
        <w:t xml:space="preserve"> </w:t>
      </w:r>
      <w:r w:rsidRPr="00C7022D">
        <w:t>zobowiązują</w:t>
      </w:r>
      <w:r w:rsidRPr="00C7022D">
        <w:rPr>
          <w:spacing w:val="-3"/>
        </w:rPr>
        <w:t xml:space="preserve"> </w:t>
      </w:r>
      <w:r w:rsidRPr="00C7022D">
        <w:t>się zwrócić sobie powierzony sprzęt i wyposażenie będące własnością drugiej Strony.</w:t>
      </w:r>
    </w:p>
    <w:p w14:paraId="7F7905B5" w14:textId="77777777" w:rsidR="00C362AE" w:rsidRPr="00C7022D" w:rsidRDefault="00C362AE" w:rsidP="004E5A6E">
      <w:pPr>
        <w:pStyle w:val="Akapitzlist"/>
        <w:widowControl w:val="0"/>
        <w:numPr>
          <w:ilvl w:val="0"/>
          <w:numId w:val="11"/>
        </w:numPr>
        <w:tabs>
          <w:tab w:val="left" w:pos="474"/>
          <w:tab w:val="left" w:pos="476"/>
        </w:tabs>
        <w:suppressAutoHyphens w:val="0"/>
        <w:autoSpaceDE w:val="0"/>
        <w:autoSpaceDN w:val="0"/>
        <w:spacing w:before="1" w:line="276" w:lineRule="auto"/>
        <w:contextualSpacing w:val="0"/>
      </w:pPr>
      <w:r w:rsidRPr="00C7022D">
        <w:t>Wykonawca</w:t>
      </w:r>
      <w:r w:rsidRPr="00C7022D">
        <w:rPr>
          <w:spacing w:val="-4"/>
        </w:rPr>
        <w:t xml:space="preserve"> </w:t>
      </w:r>
      <w:r w:rsidRPr="00C7022D">
        <w:t>ponosi</w:t>
      </w:r>
      <w:r w:rsidRPr="00C7022D">
        <w:rPr>
          <w:spacing w:val="-6"/>
        </w:rPr>
        <w:t xml:space="preserve"> </w:t>
      </w:r>
      <w:r w:rsidRPr="00C7022D">
        <w:t>wobec</w:t>
      </w:r>
      <w:r w:rsidRPr="00C7022D">
        <w:rPr>
          <w:spacing w:val="-6"/>
        </w:rPr>
        <w:t xml:space="preserve"> </w:t>
      </w:r>
      <w:r w:rsidRPr="00C7022D">
        <w:t>Zamawiającego</w:t>
      </w:r>
      <w:r w:rsidRPr="00C7022D">
        <w:rPr>
          <w:spacing w:val="-5"/>
        </w:rPr>
        <w:t xml:space="preserve"> </w:t>
      </w:r>
      <w:r w:rsidRPr="00C7022D">
        <w:t>odpowiedzialność</w:t>
      </w:r>
      <w:r w:rsidRPr="00C7022D">
        <w:rPr>
          <w:spacing w:val="-4"/>
        </w:rPr>
        <w:t xml:space="preserve"> </w:t>
      </w:r>
      <w:r w:rsidRPr="00C7022D">
        <w:t>za</w:t>
      </w:r>
      <w:r w:rsidRPr="00C7022D">
        <w:rPr>
          <w:spacing w:val="-4"/>
        </w:rPr>
        <w:t xml:space="preserve"> </w:t>
      </w:r>
      <w:r w:rsidRPr="00C7022D">
        <w:t>przestrzeganie</w:t>
      </w:r>
      <w:r w:rsidRPr="00C7022D">
        <w:rPr>
          <w:spacing w:val="-4"/>
        </w:rPr>
        <w:t xml:space="preserve"> </w:t>
      </w:r>
      <w:r w:rsidRPr="00C7022D">
        <w:t>zobowiązań wskazanych w niniejszym paragrafie również przez podwykonawców.</w:t>
      </w:r>
    </w:p>
    <w:p w14:paraId="046E0590" w14:textId="77777777" w:rsidR="00C362AE" w:rsidRPr="00C7022D" w:rsidRDefault="00C362AE" w:rsidP="00891755">
      <w:pPr>
        <w:overflowPunct w:val="0"/>
        <w:autoSpaceDE w:val="0"/>
        <w:spacing w:line="276" w:lineRule="auto"/>
        <w:jc w:val="both"/>
        <w:textAlignment w:val="baseline"/>
        <w:rPr>
          <w:rFonts w:ascii="Calibri" w:hAnsi="Calibri" w:cs="Calibri"/>
          <w:b/>
          <w:sz w:val="22"/>
          <w:szCs w:val="22"/>
        </w:rPr>
      </w:pPr>
    </w:p>
    <w:p w14:paraId="47888C3A" w14:textId="4E0B0C02" w:rsidR="001A2175" w:rsidRPr="00C7022D" w:rsidRDefault="001A2175" w:rsidP="00891755">
      <w:pPr>
        <w:overflowPunct w:val="0"/>
        <w:autoSpaceDE w:val="0"/>
        <w:spacing w:line="276" w:lineRule="auto"/>
        <w:jc w:val="center"/>
        <w:textAlignment w:val="baseline"/>
        <w:rPr>
          <w:rFonts w:ascii="Calibri" w:hAnsi="Calibri" w:cs="Calibri"/>
          <w:sz w:val="22"/>
          <w:szCs w:val="22"/>
        </w:rPr>
      </w:pPr>
      <w:r w:rsidRPr="00C7022D">
        <w:rPr>
          <w:rFonts w:ascii="Calibri" w:hAnsi="Calibri" w:cs="Calibri"/>
          <w:b/>
          <w:sz w:val="22"/>
          <w:szCs w:val="22"/>
        </w:rPr>
        <w:t>§</w:t>
      </w:r>
      <w:r w:rsidR="00C362AE" w:rsidRPr="00C7022D">
        <w:rPr>
          <w:rFonts w:ascii="Calibri" w:hAnsi="Calibri" w:cs="Calibri"/>
          <w:b/>
          <w:sz w:val="22"/>
          <w:szCs w:val="22"/>
        </w:rPr>
        <w:t>12</w:t>
      </w:r>
    </w:p>
    <w:p w14:paraId="646BBAF7" w14:textId="77777777" w:rsidR="00D36199" w:rsidRPr="00C7022D" w:rsidRDefault="00D36199" w:rsidP="004E5A6E">
      <w:pPr>
        <w:numPr>
          <w:ilvl w:val="0"/>
          <w:numId w:val="8"/>
        </w:numPr>
        <w:suppressAutoHyphens w:val="0"/>
        <w:spacing w:line="276" w:lineRule="auto"/>
        <w:ind w:left="357"/>
        <w:jc w:val="both"/>
        <w:rPr>
          <w:rFonts w:ascii="Calibri" w:hAnsi="Calibri" w:cs="Calibri"/>
          <w:sz w:val="22"/>
          <w:szCs w:val="22"/>
        </w:rPr>
      </w:pPr>
      <w:r w:rsidRPr="00C7022D">
        <w:rPr>
          <w:rFonts w:ascii="Calibri" w:hAnsi="Calibri" w:cs="Calibri"/>
          <w:sz w:val="22"/>
          <w:szCs w:val="22"/>
        </w:rPr>
        <w:t>Osoby do kontaktu w zakresie realizacji umowy:</w:t>
      </w:r>
    </w:p>
    <w:p w14:paraId="13F08E5E" w14:textId="750A5954" w:rsidR="00D36199" w:rsidRPr="00C7022D" w:rsidRDefault="00D36199" w:rsidP="00891755">
      <w:pPr>
        <w:spacing w:line="276" w:lineRule="auto"/>
        <w:ind w:left="357"/>
        <w:jc w:val="both"/>
        <w:rPr>
          <w:rFonts w:ascii="Calibri" w:hAnsi="Calibri" w:cs="Calibri"/>
          <w:sz w:val="22"/>
          <w:szCs w:val="22"/>
        </w:rPr>
      </w:pPr>
      <w:r w:rsidRPr="00C7022D">
        <w:rPr>
          <w:rFonts w:ascii="Calibri" w:hAnsi="Calibri" w:cs="Calibri"/>
          <w:sz w:val="22"/>
          <w:szCs w:val="22"/>
        </w:rPr>
        <w:t>- od strony Zamawiającego – …, e-mail: …</w:t>
      </w:r>
    </w:p>
    <w:p w14:paraId="0E927090" w14:textId="69C9892F" w:rsidR="00D36199" w:rsidRPr="00C7022D" w:rsidRDefault="00D36199" w:rsidP="00891755">
      <w:pPr>
        <w:spacing w:line="276" w:lineRule="auto"/>
        <w:ind w:left="357"/>
        <w:jc w:val="both"/>
        <w:rPr>
          <w:rFonts w:ascii="Calibri" w:hAnsi="Calibri" w:cs="Calibri"/>
          <w:sz w:val="22"/>
          <w:szCs w:val="22"/>
        </w:rPr>
      </w:pPr>
      <w:r w:rsidRPr="00C7022D">
        <w:rPr>
          <w:rFonts w:ascii="Calibri" w:hAnsi="Calibri" w:cs="Calibri"/>
          <w:sz w:val="22"/>
          <w:szCs w:val="22"/>
        </w:rPr>
        <w:t>- ze strony Wykonawcy – …, e-mail: …</w:t>
      </w:r>
    </w:p>
    <w:p w14:paraId="22F4F192" w14:textId="77777777" w:rsidR="00D36199" w:rsidRPr="00C7022D" w:rsidRDefault="00D36199" w:rsidP="004E5A6E">
      <w:pPr>
        <w:numPr>
          <w:ilvl w:val="0"/>
          <w:numId w:val="8"/>
        </w:numPr>
        <w:suppressAutoHyphens w:val="0"/>
        <w:spacing w:line="276" w:lineRule="auto"/>
        <w:ind w:left="357"/>
        <w:jc w:val="both"/>
        <w:rPr>
          <w:rFonts w:ascii="Calibri" w:hAnsi="Calibri" w:cs="Calibri"/>
          <w:sz w:val="22"/>
          <w:szCs w:val="22"/>
        </w:rPr>
      </w:pPr>
      <w:r w:rsidRPr="00C7022D">
        <w:rPr>
          <w:rFonts w:ascii="Calibri" w:hAnsi="Calibri" w:cs="Calibri"/>
          <w:sz w:val="22"/>
          <w:szCs w:val="22"/>
        </w:rPr>
        <w:t>W sprawach nieuregulowanych niniejszą Umową mają zastosowanie przepisy Kodeksu cywilnego oraz inne obowiązujące przepisy prawa.</w:t>
      </w:r>
    </w:p>
    <w:p w14:paraId="29E43CCA" w14:textId="77777777" w:rsidR="00D36199" w:rsidRPr="00C7022D" w:rsidRDefault="00D36199" w:rsidP="004E5A6E">
      <w:pPr>
        <w:numPr>
          <w:ilvl w:val="0"/>
          <w:numId w:val="8"/>
        </w:numPr>
        <w:suppressAutoHyphens w:val="0"/>
        <w:spacing w:line="276" w:lineRule="auto"/>
        <w:ind w:left="357"/>
        <w:jc w:val="both"/>
        <w:rPr>
          <w:rFonts w:ascii="Calibri" w:hAnsi="Calibri" w:cs="Calibri"/>
          <w:sz w:val="22"/>
          <w:szCs w:val="22"/>
        </w:rPr>
      </w:pPr>
      <w:r w:rsidRPr="00C7022D">
        <w:rPr>
          <w:rFonts w:ascii="Calibri" w:hAnsi="Calibri" w:cs="Calibri"/>
          <w:sz w:val="22"/>
          <w:szCs w:val="22"/>
        </w:rPr>
        <w:t>Spory mogące powstać na tle stosowania umowy Strony poddają pod rozstrzygnięcie właściwego sądu powszechnego dla siedziby Zamawiającego.</w:t>
      </w:r>
    </w:p>
    <w:p w14:paraId="33FCE78D" w14:textId="77777777" w:rsidR="00D36199" w:rsidRPr="00C7022D" w:rsidRDefault="00D36199" w:rsidP="004E5A6E">
      <w:pPr>
        <w:numPr>
          <w:ilvl w:val="0"/>
          <w:numId w:val="8"/>
        </w:numPr>
        <w:suppressAutoHyphens w:val="0"/>
        <w:spacing w:line="276" w:lineRule="auto"/>
        <w:ind w:left="357"/>
        <w:jc w:val="both"/>
        <w:rPr>
          <w:rFonts w:ascii="Calibri" w:hAnsi="Calibri" w:cs="Calibri"/>
          <w:sz w:val="22"/>
          <w:szCs w:val="22"/>
        </w:rPr>
      </w:pPr>
      <w:r w:rsidRPr="00C7022D">
        <w:rPr>
          <w:rFonts w:ascii="Calibri" w:hAnsi="Calibri" w:cs="Calibri"/>
          <w:sz w:val="22"/>
          <w:szCs w:val="22"/>
        </w:rPr>
        <w:t>Wykonawca nie może przenieść wierzytelności wobec Zamawiającego wynikających z niniejszej Umowy na osobę trzecią bez uprzedniej pisemnej zgody Zamawiającego.</w:t>
      </w:r>
    </w:p>
    <w:p w14:paraId="084BE1B8" w14:textId="77777777" w:rsidR="00D36199" w:rsidRPr="00C7022D" w:rsidRDefault="00D36199" w:rsidP="004E5A6E">
      <w:pPr>
        <w:numPr>
          <w:ilvl w:val="0"/>
          <w:numId w:val="8"/>
        </w:numPr>
        <w:suppressAutoHyphens w:val="0"/>
        <w:spacing w:line="276" w:lineRule="auto"/>
        <w:ind w:left="357"/>
        <w:jc w:val="both"/>
        <w:rPr>
          <w:rFonts w:ascii="Calibri" w:hAnsi="Calibri" w:cs="Calibri"/>
          <w:sz w:val="22"/>
          <w:szCs w:val="22"/>
        </w:rPr>
      </w:pPr>
      <w:r w:rsidRPr="00C7022D">
        <w:rPr>
          <w:rFonts w:ascii="Calibri" w:hAnsi="Calibri" w:cs="Calibri"/>
          <w:sz w:val="22"/>
          <w:szCs w:val="22"/>
        </w:rPr>
        <w:t>Wszelkie zmiany i uzupełnienia wymagają zachowania formy pisemnej pod rygorem nieważności.</w:t>
      </w:r>
    </w:p>
    <w:p w14:paraId="621F0CFC" w14:textId="77777777" w:rsidR="00D36199" w:rsidRPr="00C7022D" w:rsidRDefault="00D36199" w:rsidP="004E5A6E">
      <w:pPr>
        <w:numPr>
          <w:ilvl w:val="0"/>
          <w:numId w:val="8"/>
        </w:numPr>
        <w:suppressAutoHyphens w:val="0"/>
        <w:spacing w:line="276" w:lineRule="auto"/>
        <w:ind w:left="357"/>
        <w:jc w:val="both"/>
        <w:rPr>
          <w:rFonts w:ascii="Calibri" w:hAnsi="Calibri" w:cs="Calibri"/>
          <w:sz w:val="22"/>
          <w:szCs w:val="22"/>
        </w:rPr>
      </w:pPr>
      <w:r w:rsidRPr="00C7022D">
        <w:rPr>
          <w:rFonts w:ascii="Calibri" w:hAnsi="Calibri" w:cs="Calibri"/>
          <w:sz w:val="22"/>
          <w:szCs w:val="22"/>
        </w:rPr>
        <w:t>Umowa wchodzi w życie w dniu jej podpisania.</w:t>
      </w:r>
    </w:p>
    <w:p w14:paraId="5C4201C7" w14:textId="77777777" w:rsidR="00D36199" w:rsidRPr="00C7022D" w:rsidRDefault="00D36199" w:rsidP="004E5A6E">
      <w:pPr>
        <w:numPr>
          <w:ilvl w:val="0"/>
          <w:numId w:val="8"/>
        </w:numPr>
        <w:suppressAutoHyphens w:val="0"/>
        <w:spacing w:line="276" w:lineRule="auto"/>
        <w:ind w:left="357"/>
        <w:jc w:val="both"/>
        <w:rPr>
          <w:rFonts w:ascii="Calibri" w:hAnsi="Calibri" w:cs="Calibri"/>
          <w:sz w:val="22"/>
          <w:szCs w:val="22"/>
        </w:rPr>
      </w:pPr>
      <w:r w:rsidRPr="00C7022D">
        <w:rPr>
          <w:rFonts w:ascii="Calibri" w:hAnsi="Calibri" w:cs="Calibri"/>
          <w:sz w:val="22"/>
          <w:szCs w:val="22"/>
        </w:rPr>
        <w:t>Umowę sporządzono w dwóch jednobrzmiących egzemplarzach, po jednym dla każdej ze Stron.</w:t>
      </w:r>
    </w:p>
    <w:p w14:paraId="5217FD03" w14:textId="4A77790D" w:rsidR="001A2175" w:rsidRPr="00C7022D" w:rsidRDefault="001A2175" w:rsidP="00891755">
      <w:pPr>
        <w:overflowPunct w:val="0"/>
        <w:autoSpaceDE w:val="0"/>
        <w:spacing w:line="276" w:lineRule="auto"/>
        <w:jc w:val="both"/>
        <w:textAlignment w:val="baseline"/>
        <w:rPr>
          <w:rFonts w:ascii="Calibri" w:hAnsi="Calibri" w:cs="Calibri"/>
          <w:sz w:val="22"/>
          <w:szCs w:val="22"/>
        </w:rPr>
      </w:pPr>
    </w:p>
    <w:p w14:paraId="50C968F6" w14:textId="77777777" w:rsidR="00982C48" w:rsidRPr="00C7022D" w:rsidRDefault="00982C48" w:rsidP="00891755">
      <w:pPr>
        <w:pStyle w:val="Akapitzlist"/>
        <w:tabs>
          <w:tab w:val="left" w:pos="851"/>
        </w:tabs>
        <w:overflowPunct w:val="0"/>
        <w:autoSpaceDE w:val="0"/>
        <w:spacing w:line="276" w:lineRule="auto"/>
        <w:ind w:left="567"/>
        <w:textAlignment w:val="baseline"/>
      </w:pPr>
    </w:p>
    <w:p w14:paraId="21E04A5C" w14:textId="31A834F2" w:rsidR="00187AD7" w:rsidRPr="00C7022D" w:rsidRDefault="001A2175" w:rsidP="00C7022D">
      <w:pPr>
        <w:spacing w:line="276" w:lineRule="auto"/>
        <w:jc w:val="both"/>
        <w:rPr>
          <w:rFonts w:ascii="Calibri" w:hAnsi="Calibri" w:cs="Calibri"/>
          <w:b/>
          <w:bCs/>
          <w:iCs/>
          <w:sz w:val="22"/>
          <w:szCs w:val="22"/>
        </w:rPr>
      </w:pPr>
      <w:r w:rsidRPr="00C7022D">
        <w:rPr>
          <w:rFonts w:ascii="Calibri" w:hAnsi="Calibri" w:cs="Calibri"/>
          <w:b/>
          <w:bCs/>
          <w:iCs/>
          <w:sz w:val="22"/>
          <w:szCs w:val="22"/>
        </w:rPr>
        <w:t>Z</w:t>
      </w:r>
      <w:r w:rsidR="002F6F9E" w:rsidRPr="00C7022D">
        <w:rPr>
          <w:rFonts w:ascii="Calibri" w:hAnsi="Calibri" w:cs="Calibri"/>
          <w:b/>
          <w:bCs/>
          <w:iCs/>
          <w:sz w:val="22"/>
          <w:szCs w:val="22"/>
        </w:rPr>
        <w:t>AMAWIAJĄ</w:t>
      </w:r>
      <w:r w:rsidRPr="00C7022D">
        <w:rPr>
          <w:rFonts w:ascii="Calibri" w:hAnsi="Calibri" w:cs="Calibri"/>
          <w:b/>
          <w:bCs/>
          <w:iCs/>
          <w:sz w:val="22"/>
          <w:szCs w:val="22"/>
        </w:rPr>
        <w:t xml:space="preserve">CY </w:t>
      </w:r>
      <w:r w:rsidRPr="00C7022D">
        <w:rPr>
          <w:rFonts w:ascii="Calibri" w:hAnsi="Calibri" w:cs="Calibri"/>
          <w:b/>
          <w:bCs/>
          <w:iCs/>
          <w:sz w:val="22"/>
          <w:szCs w:val="22"/>
        </w:rPr>
        <w:tab/>
      </w:r>
      <w:r w:rsidRPr="00C7022D">
        <w:rPr>
          <w:rFonts w:ascii="Calibri" w:hAnsi="Calibri" w:cs="Calibri"/>
          <w:b/>
          <w:bCs/>
          <w:iCs/>
          <w:sz w:val="22"/>
          <w:szCs w:val="22"/>
        </w:rPr>
        <w:tab/>
      </w:r>
      <w:r w:rsidRPr="00C7022D">
        <w:rPr>
          <w:rFonts w:ascii="Calibri" w:hAnsi="Calibri" w:cs="Calibri"/>
          <w:b/>
          <w:bCs/>
          <w:iCs/>
          <w:sz w:val="22"/>
          <w:szCs w:val="22"/>
        </w:rPr>
        <w:tab/>
      </w:r>
      <w:r w:rsidR="00A66990" w:rsidRPr="00C7022D">
        <w:rPr>
          <w:rFonts w:ascii="Calibri" w:hAnsi="Calibri" w:cs="Calibri"/>
          <w:b/>
          <w:bCs/>
          <w:iCs/>
          <w:sz w:val="22"/>
          <w:szCs w:val="22"/>
        </w:rPr>
        <w:tab/>
      </w:r>
      <w:r w:rsidR="00A66990" w:rsidRPr="00C7022D">
        <w:rPr>
          <w:rFonts w:ascii="Calibri" w:hAnsi="Calibri" w:cs="Calibri"/>
          <w:b/>
          <w:bCs/>
          <w:iCs/>
          <w:sz w:val="22"/>
          <w:szCs w:val="22"/>
        </w:rPr>
        <w:tab/>
      </w:r>
      <w:r w:rsidR="00C7022D" w:rsidRPr="00C7022D">
        <w:rPr>
          <w:rFonts w:ascii="Calibri" w:hAnsi="Calibri" w:cs="Calibri"/>
          <w:b/>
          <w:bCs/>
          <w:iCs/>
          <w:sz w:val="22"/>
          <w:szCs w:val="22"/>
        </w:rPr>
        <w:tab/>
      </w:r>
      <w:r w:rsidR="00C7022D" w:rsidRPr="00C7022D">
        <w:rPr>
          <w:rFonts w:ascii="Calibri" w:hAnsi="Calibri" w:cs="Calibri"/>
          <w:b/>
          <w:bCs/>
          <w:iCs/>
          <w:sz w:val="22"/>
          <w:szCs w:val="22"/>
        </w:rPr>
        <w:tab/>
      </w:r>
      <w:r w:rsidR="00C7022D" w:rsidRPr="00C7022D">
        <w:rPr>
          <w:rFonts w:ascii="Calibri" w:hAnsi="Calibri" w:cs="Calibri"/>
          <w:b/>
          <w:bCs/>
          <w:iCs/>
          <w:sz w:val="22"/>
          <w:szCs w:val="22"/>
        </w:rPr>
        <w:tab/>
        <w:t xml:space="preserve">WYKONAWCA </w:t>
      </w:r>
    </w:p>
    <w:sectPr w:rsidR="00187AD7" w:rsidRPr="00C7022D" w:rsidSect="00A92A7F">
      <w:headerReference w:type="default" r:id="rId9"/>
      <w:footerReference w:type="default" r:id="rId10"/>
      <w:pgSz w:w="11906" w:h="16838"/>
      <w:pgMar w:top="1134" w:right="1134" w:bottom="748" w:left="1418" w:header="425"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6B5C9" w14:textId="77777777" w:rsidR="004620CB" w:rsidRDefault="004620CB">
      <w:r>
        <w:separator/>
      </w:r>
    </w:p>
  </w:endnote>
  <w:endnote w:type="continuationSeparator" w:id="0">
    <w:p w14:paraId="5F680BEE" w14:textId="77777777" w:rsidR="004620CB" w:rsidRDefault="00462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horndale">
    <w:altName w:val="Times New Roman"/>
    <w:charset w:val="EE"/>
    <w:family w:val="roman"/>
    <w:pitch w:val="variable"/>
  </w:font>
  <w:font w:name="ArialMT">
    <w:altName w:val="MS Mincho"/>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029653"/>
      <w:docPartObj>
        <w:docPartGallery w:val="Page Numbers (Bottom of Page)"/>
        <w:docPartUnique/>
      </w:docPartObj>
    </w:sdtPr>
    <w:sdtEndPr>
      <w:rPr>
        <w:rFonts w:asciiTheme="minorHAnsi" w:hAnsiTheme="minorHAnsi" w:cstheme="minorHAnsi"/>
        <w:sz w:val="16"/>
        <w:szCs w:val="16"/>
      </w:rPr>
    </w:sdtEndPr>
    <w:sdtContent>
      <w:p w14:paraId="0AEE9A8A" w14:textId="647F8B56" w:rsidR="007206C2" w:rsidRPr="004E570A" w:rsidRDefault="007206C2">
        <w:pPr>
          <w:pStyle w:val="Stopka"/>
          <w:jc w:val="right"/>
          <w:rPr>
            <w:rFonts w:asciiTheme="minorHAnsi" w:hAnsiTheme="minorHAnsi" w:cstheme="minorHAnsi"/>
            <w:sz w:val="16"/>
            <w:szCs w:val="16"/>
          </w:rPr>
        </w:pPr>
        <w:r w:rsidRPr="004E570A">
          <w:rPr>
            <w:rFonts w:asciiTheme="minorHAnsi" w:hAnsiTheme="minorHAnsi" w:cstheme="minorHAnsi"/>
            <w:sz w:val="16"/>
            <w:szCs w:val="16"/>
          </w:rPr>
          <w:fldChar w:fldCharType="begin"/>
        </w:r>
        <w:r w:rsidRPr="004E570A">
          <w:rPr>
            <w:rFonts w:asciiTheme="minorHAnsi" w:hAnsiTheme="minorHAnsi" w:cstheme="minorHAnsi"/>
            <w:sz w:val="16"/>
            <w:szCs w:val="16"/>
          </w:rPr>
          <w:instrText>PAGE   \* MERGEFORMAT</w:instrText>
        </w:r>
        <w:r w:rsidRPr="004E570A">
          <w:rPr>
            <w:rFonts w:asciiTheme="minorHAnsi" w:hAnsiTheme="minorHAnsi" w:cstheme="minorHAnsi"/>
            <w:sz w:val="16"/>
            <w:szCs w:val="16"/>
          </w:rPr>
          <w:fldChar w:fldCharType="separate"/>
        </w:r>
        <w:r w:rsidR="00A307B0">
          <w:rPr>
            <w:rFonts w:asciiTheme="minorHAnsi" w:hAnsiTheme="minorHAnsi" w:cstheme="minorHAnsi"/>
            <w:noProof/>
            <w:sz w:val="16"/>
            <w:szCs w:val="16"/>
          </w:rPr>
          <w:t>1</w:t>
        </w:r>
        <w:r w:rsidRPr="004E570A">
          <w:rPr>
            <w:rFonts w:asciiTheme="minorHAnsi" w:hAnsiTheme="minorHAnsi" w:cstheme="minorHAnsi"/>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48438" w14:textId="77777777" w:rsidR="004620CB" w:rsidRDefault="004620CB">
      <w:r>
        <w:separator/>
      </w:r>
    </w:p>
  </w:footnote>
  <w:footnote w:type="continuationSeparator" w:id="0">
    <w:p w14:paraId="57705686" w14:textId="77777777" w:rsidR="004620CB" w:rsidRDefault="004620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F77D5" w14:textId="0272D318" w:rsidR="007206C2" w:rsidRPr="00A86EE9" w:rsidRDefault="007206C2" w:rsidP="00A86EE9">
    <w:pPr>
      <w:spacing w:after="240" w:line="300" w:lineRule="atLeast"/>
      <w:jc w:val="center"/>
      <w:rPr>
        <w:rFonts w:ascii="Calibri" w:hAnsi="Calibri" w:cs="Calibri"/>
        <w:b/>
        <w:bCs/>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643" w:hanging="360"/>
      </w:pPr>
      <w:rPr>
        <w:rFonts w:ascii="Calibri" w:hAnsi="Calibri" w:cs="Tahoma" w:hint="default"/>
        <w:b w:val="0"/>
        <w:sz w:val="20"/>
        <w:szCs w:val="20"/>
      </w:rPr>
    </w:lvl>
  </w:abstractNum>
  <w:abstractNum w:abstractNumId="2">
    <w:nsid w:val="00000003"/>
    <w:multiLevelType w:val="singleLevel"/>
    <w:tmpl w:val="E8AC9BA0"/>
    <w:name w:val="WW8Num3"/>
    <w:lvl w:ilvl="0">
      <w:start w:val="1"/>
      <w:numFmt w:val="decimal"/>
      <w:lvlText w:val="%1."/>
      <w:lvlJc w:val="left"/>
      <w:rPr>
        <w:rFonts w:ascii="Calibri" w:hAnsi="Calibri" w:cs="Calibri" w:hint="default"/>
        <w:strike w:val="0"/>
        <w:sz w:val="20"/>
        <w:szCs w:val="20"/>
      </w:rPr>
    </w:lvl>
  </w:abstractNum>
  <w:abstractNum w:abstractNumId="3">
    <w:nsid w:val="00000004"/>
    <w:multiLevelType w:val="singleLevel"/>
    <w:tmpl w:val="A9908DB6"/>
    <w:name w:val="WW8Num4"/>
    <w:lvl w:ilvl="0">
      <w:start w:val="1"/>
      <w:numFmt w:val="decimal"/>
      <w:lvlText w:val="%1."/>
      <w:lvlJc w:val="left"/>
      <w:rPr>
        <w:rFonts w:ascii="Calibri" w:hAnsi="Calibri" w:cs="Calibri" w:hint="default"/>
        <w:bCs/>
        <w:color w:val="auto"/>
        <w:sz w:val="20"/>
        <w:szCs w:val="20"/>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rFonts w:ascii="Calibri" w:hAnsi="Calibri" w:cs="Tahoma" w:hint="default"/>
        <w:b w:val="0"/>
        <w:sz w:val="20"/>
        <w:szCs w:val="20"/>
      </w:rPr>
    </w:lvl>
  </w:abstractNum>
  <w:abstractNum w:abstractNumId="5">
    <w:nsid w:val="00000007"/>
    <w:multiLevelType w:val="singleLevel"/>
    <w:tmpl w:val="00000007"/>
    <w:name w:val="WW8Num7"/>
    <w:lvl w:ilvl="0">
      <w:start w:val="1"/>
      <w:numFmt w:val="decimal"/>
      <w:lvlText w:val="%1)"/>
      <w:lvlJc w:val="left"/>
      <w:pPr>
        <w:tabs>
          <w:tab w:val="num" w:pos="0"/>
        </w:tabs>
        <w:ind w:left="644" w:hanging="360"/>
      </w:pPr>
      <w:rPr>
        <w:rFonts w:ascii="Calibri" w:hAnsi="Calibri" w:cs="Tahoma" w:hint="default"/>
        <w:b w:val="0"/>
        <w:sz w:val="20"/>
        <w:szCs w:val="20"/>
      </w:rPr>
    </w:lvl>
  </w:abstractNum>
  <w:abstractNum w:abstractNumId="6">
    <w:nsid w:val="00000008"/>
    <w:multiLevelType w:val="singleLevel"/>
    <w:tmpl w:val="00000008"/>
    <w:name w:val="WW8Num8"/>
    <w:lvl w:ilvl="0">
      <w:start w:val="1"/>
      <w:numFmt w:val="decimal"/>
      <w:lvlText w:val="%1)"/>
      <w:lvlJc w:val="left"/>
      <w:pPr>
        <w:tabs>
          <w:tab w:val="num" w:pos="0"/>
        </w:tabs>
        <w:ind w:left="644" w:hanging="360"/>
      </w:pPr>
      <w:rPr>
        <w:rFonts w:ascii="Calibri" w:hAnsi="Calibri" w:cs="Tahoma" w:hint="default"/>
        <w:sz w:val="20"/>
        <w:szCs w:val="20"/>
      </w:rPr>
    </w:lvl>
  </w:abstractNum>
  <w:abstractNum w:abstractNumId="7">
    <w:nsid w:val="00000009"/>
    <w:multiLevelType w:val="singleLevel"/>
    <w:tmpl w:val="CFE899BC"/>
    <w:name w:val="WW8Num9"/>
    <w:lvl w:ilvl="0">
      <w:start w:val="1"/>
      <w:numFmt w:val="decimal"/>
      <w:lvlText w:val="%1."/>
      <w:lvlJc w:val="left"/>
      <w:rPr>
        <w:rFonts w:ascii="Calibri" w:hAnsi="Calibri" w:cs="Calibri" w:hint="default"/>
        <w:bCs/>
        <w:strike w:val="0"/>
        <w:color w:val="auto"/>
        <w:sz w:val="20"/>
        <w:szCs w:val="20"/>
      </w:rPr>
    </w:lvl>
  </w:abstractNum>
  <w:abstractNum w:abstractNumId="8">
    <w:nsid w:val="0000000A"/>
    <w:multiLevelType w:val="singleLevel"/>
    <w:tmpl w:val="8B68B116"/>
    <w:name w:val="WW8Num10"/>
    <w:lvl w:ilvl="0">
      <w:start w:val="1"/>
      <w:numFmt w:val="decimal"/>
      <w:lvlText w:val="%1."/>
      <w:lvlJc w:val="left"/>
      <w:rPr>
        <w:rFonts w:ascii="Calibri" w:hAnsi="Calibri" w:cs="Calibri" w:hint="default"/>
        <w:b w:val="0"/>
        <w:bCs/>
        <w:strike w:val="0"/>
        <w:sz w:val="20"/>
        <w:szCs w:val="20"/>
      </w:rPr>
    </w:lvl>
  </w:abstractNum>
  <w:abstractNum w:abstractNumId="9">
    <w:nsid w:val="0000000B"/>
    <w:multiLevelType w:val="singleLevel"/>
    <w:tmpl w:val="A7C8224C"/>
    <w:name w:val="WW8Num11"/>
    <w:lvl w:ilvl="0">
      <w:start w:val="1"/>
      <w:numFmt w:val="decimal"/>
      <w:lvlText w:val="%1."/>
      <w:lvlJc w:val="left"/>
      <w:pPr>
        <w:tabs>
          <w:tab w:val="num" w:pos="360"/>
        </w:tabs>
        <w:ind w:left="283" w:hanging="283"/>
      </w:pPr>
      <w:rPr>
        <w:rFonts w:ascii="Calibri" w:hAnsi="Calibri" w:cs="Tahoma" w:hint="default"/>
        <w:b/>
        <w:color w:val="auto"/>
        <w:sz w:val="20"/>
        <w:szCs w:val="20"/>
      </w:rPr>
    </w:lvl>
  </w:abstractNum>
  <w:abstractNum w:abstractNumId="10">
    <w:nsid w:val="0000000C"/>
    <w:multiLevelType w:val="singleLevel"/>
    <w:tmpl w:val="0000000C"/>
    <w:name w:val="WW8Num12"/>
    <w:lvl w:ilvl="0">
      <w:start w:val="1"/>
      <w:numFmt w:val="decimal"/>
      <w:lvlText w:val="%1)"/>
      <w:lvlJc w:val="left"/>
      <w:pPr>
        <w:tabs>
          <w:tab w:val="num" w:pos="786"/>
        </w:tabs>
        <w:ind w:left="786" w:hanging="360"/>
      </w:pPr>
      <w:rPr>
        <w:rFonts w:ascii="Calibri" w:eastAsia="Times New Roman" w:hAnsi="Calibri" w:cs="Times New Roman" w:hint="default"/>
        <w:color w:val="auto"/>
        <w:sz w:val="20"/>
        <w:szCs w:val="20"/>
        <w:lang w:eastAsia="en-US"/>
      </w:rPr>
    </w:lvl>
  </w:abstractNum>
  <w:abstractNum w:abstractNumId="11">
    <w:nsid w:val="0000000D"/>
    <w:multiLevelType w:val="singleLevel"/>
    <w:tmpl w:val="0000000D"/>
    <w:name w:val="WW8Num13"/>
    <w:lvl w:ilvl="0">
      <w:start w:val="1"/>
      <w:numFmt w:val="decimal"/>
      <w:lvlText w:val="%1)"/>
      <w:lvlJc w:val="left"/>
      <w:pPr>
        <w:tabs>
          <w:tab w:val="num" w:pos="0"/>
        </w:tabs>
        <w:ind w:left="644" w:hanging="360"/>
      </w:pPr>
      <w:rPr>
        <w:rFonts w:ascii="Calibri" w:hAnsi="Calibri" w:cs="Tahoma" w:hint="default"/>
        <w:sz w:val="20"/>
        <w:szCs w:val="20"/>
      </w:rPr>
    </w:lvl>
  </w:abstractNum>
  <w:abstractNum w:abstractNumId="12">
    <w:nsid w:val="0000000E"/>
    <w:multiLevelType w:val="multilevel"/>
    <w:tmpl w:val="BF801332"/>
    <w:name w:val="WW8Num14"/>
    <w:lvl w:ilvl="0">
      <w:start w:val="1"/>
      <w:numFmt w:val="decimal"/>
      <w:lvlText w:val="%1."/>
      <w:lvlJc w:val="left"/>
      <w:pPr>
        <w:tabs>
          <w:tab w:val="num" w:pos="360"/>
        </w:tabs>
        <w:ind w:left="283" w:hanging="283"/>
      </w:pPr>
      <w:rPr>
        <w:rFonts w:ascii="Calibri" w:hAnsi="Calibri" w:cs="Tahoma" w:hint="default"/>
        <w:bCs/>
        <w:color w:val="auto"/>
        <w:sz w:val="20"/>
        <w:szCs w:val="20"/>
      </w:rPr>
    </w:lvl>
    <w:lvl w:ilvl="1">
      <w:start w:val="1"/>
      <w:numFmt w:val="decimal"/>
      <w:lvlText w:val="%1.%2."/>
      <w:lvlJc w:val="left"/>
      <w:pPr>
        <w:tabs>
          <w:tab w:val="num" w:pos="0"/>
        </w:tabs>
        <w:ind w:left="643" w:hanging="360"/>
      </w:pPr>
      <w:rPr>
        <w:rFonts w:hint="default"/>
      </w:rPr>
    </w:lvl>
    <w:lvl w:ilvl="2">
      <w:start w:val="1"/>
      <w:numFmt w:val="decimal"/>
      <w:lvlText w:val="%1.%2.%3."/>
      <w:lvlJc w:val="left"/>
      <w:pPr>
        <w:tabs>
          <w:tab w:val="num" w:pos="0"/>
        </w:tabs>
        <w:ind w:left="1286" w:hanging="720"/>
      </w:pPr>
      <w:rPr>
        <w:rFonts w:hint="default"/>
      </w:rPr>
    </w:lvl>
    <w:lvl w:ilvl="3">
      <w:start w:val="1"/>
      <w:numFmt w:val="decimal"/>
      <w:lvlText w:val="%1.%2.%3.%4."/>
      <w:lvlJc w:val="left"/>
      <w:pPr>
        <w:tabs>
          <w:tab w:val="num" w:pos="0"/>
        </w:tabs>
        <w:ind w:left="1569" w:hanging="720"/>
      </w:pPr>
      <w:rPr>
        <w:rFonts w:hint="default"/>
      </w:rPr>
    </w:lvl>
    <w:lvl w:ilvl="4">
      <w:start w:val="1"/>
      <w:numFmt w:val="decimal"/>
      <w:lvlText w:val="%1.%2.%3.%4.%5."/>
      <w:lvlJc w:val="left"/>
      <w:pPr>
        <w:tabs>
          <w:tab w:val="num" w:pos="0"/>
        </w:tabs>
        <w:ind w:left="2212" w:hanging="1080"/>
      </w:pPr>
      <w:rPr>
        <w:rFonts w:hint="default"/>
      </w:rPr>
    </w:lvl>
    <w:lvl w:ilvl="5">
      <w:start w:val="1"/>
      <w:numFmt w:val="decimal"/>
      <w:lvlText w:val="%1.%2.%3.%4.%5.%6."/>
      <w:lvlJc w:val="left"/>
      <w:pPr>
        <w:tabs>
          <w:tab w:val="num" w:pos="0"/>
        </w:tabs>
        <w:ind w:left="2495" w:hanging="1080"/>
      </w:pPr>
      <w:rPr>
        <w:rFonts w:hint="default"/>
      </w:rPr>
    </w:lvl>
    <w:lvl w:ilvl="6">
      <w:start w:val="1"/>
      <w:numFmt w:val="decimal"/>
      <w:lvlText w:val="%1.%2.%3.%4.%5.%6.%7."/>
      <w:lvlJc w:val="left"/>
      <w:pPr>
        <w:tabs>
          <w:tab w:val="num" w:pos="0"/>
        </w:tabs>
        <w:ind w:left="3138" w:hanging="1440"/>
      </w:pPr>
      <w:rPr>
        <w:rFonts w:hint="default"/>
      </w:rPr>
    </w:lvl>
    <w:lvl w:ilvl="7">
      <w:start w:val="1"/>
      <w:numFmt w:val="decimal"/>
      <w:lvlText w:val="%1.%2.%3.%4.%5.%6.%7.%8."/>
      <w:lvlJc w:val="left"/>
      <w:pPr>
        <w:tabs>
          <w:tab w:val="num" w:pos="0"/>
        </w:tabs>
        <w:ind w:left="3421" w:hanging="1440"/>
      </w:pPr>
      <w:rPr>
        <w:rFonts w:hint="default"/>
      </w:rPr>
    </w:lvl>
    <w:lvl w:ilvl="8">
      <w:start w:val="1"/>
      <w:numFmt w:val="decimal"/>
      <w:lvlText w:val="%1.%2.%3.%4.%5.%6.%7.%8.%9."/>
      <w:lvlJc w:val="left"/>
      <w:pPr>
        <w:tabs>
          <w:tab w:val="num" w:pos="0"/>
        </w:tabs>
        <w:ind w:left="4064" w:hanging="1800"/>
      </w:pPr>
      <w:rPr>
        <w:rFonts w:hint="default"/>
      </w:rPr>
    </w:lvl>
  </w:abstractNum>
  <w:abstractNum w:abstractNumId="13">
    <w:nsid w:val="0000000F"/>
    <w:multiLevelType w:val="singleLevel"/>
    <w:tmpl w:val="0000000F"/>
    <w:name w:val="WW8Num15"/>
    <w:lvl w:ilvl="0">
      <w:start w:val="1"/>
      <w:numFmt w:val="decimal"/>
      <w:lvlText w:val="%1)"/>
      <w:lvlJc w:val="left"/>
      <w:pPr>
        <w:tabs>
          <w:tab w:val="num" w:pos="0"/>
        </w:tabs>
        <w:ind w:left="1069" w:hanging="360"/>
      </w:pPr>
      <w:rPr>
        <w:rFonts w:ascii="Calibri" w:eastAsia="Times New Roman" w:hAnsi="Calibri" w:cs="Tahoma" w:hint="default"/>
        <w:b w:val="0"/>
        <w:sz w:val="20"/>
        <w:szCs w:val="20"/>
        <w:lang w:val="pl-PL"/>
      </w:rPr>
    </w:lvl>
  </w:abstractNum>
  <w:abstractNum w:abstractNumId="14">
    <w:nsid w:val="00000010"/>
    <w:multiLevelType w:val="singleLevel"/>
    <w:tmpl w:val="00000010"/>
    <w:name w:val="WW8Num16"/>
    <w:lvl w:ilvl="0">
      <w:start w:val="1"/>
      <w:numFmt w:val="decimal"/>
      <w:lvlText w:val="%1."/>
      <w:lvlJc w:val="left"/>
      <w:pPr>
        <w:tabs>
          <w:tab w:val="num" w:pos="360"/>
        </w:tabs>
        <w:ind w:left="283" w:hanging="283"/>
      </w:pPr>
      <w:rPr>
        <w:rFonts w:ascii="Calibri" w:hAnsi="Calibri" w:cs="Tahoma" w:hint="default"/>
        <w:b w:val="0"/>
        <w:i w:val="0"/>
        <w:color w:val="auto"/>
        <w:sz w:val="20"/>
        <w:szCs w:val="20"/>
      </w:rPr>
    </w:lvl>
  </w:abstractNum>
  <w:abstractNum w:abstractNumId="15">
    <w:nsid w:val="00000011"/>
    <w:multiLevelType w:val="multilevel"/>
    <w:tmpl w:val="D48CBDD4"/>
    <w:name w:val="WW8Num17"/>
    <w:lvl w:ilvl="0">
      <w:start w:val="1"/>
      <w:numFmt w:val="decimal"/>
      <w:lvlText w:val="%1)"/>
      <w:lvlJc w:val="left"/>
      <w:pPr>
        <w:tabs>
          <w:tab w:val="num" w:pos="0"/>
        </w:tabs>
        <w:ind w:left="643" w:hanging="360"/>
      </w:pPr>
      <w:rPr>
        <w:rFonts w:ascii="Calibri" w:hAnsi="Calibri" w:cs="Tahoma" w:hint="default"/>
        <w:b w:val="0"/>
        <w:sz w:val="20"/>
        <w:szCs w:val="20"/>
      </w:rPr>
    </w:lvl>
    <w:lvl w:ilvl="1">
      <w:numFmt w:val="bullet"/>
      <w:lvlText w:val=""/>
      <w:lvlJc w:val="left"/>
      <w:pPr>
        <w:ind w:left="1440" w:hanging="360"/>
      </w:pPr>
      <w:rPr>
        <w:rFonts w:ascii="Symbol" w:eastAsia="Times New Roman" w:hAnsi="Symbol" w:cs="Calibri" w:hint="default"/>
      </w:rPr>
    </w:lvl>
    <w:lvl w:ilvl="2">
      <w:start w:val="1"/>
      <w:numFmt w:val="decimal"/>
      <w:lvlText w:val="%3)"/>
      <w:lvlJc w:val="left"/>
      <w:pPr>
        <w:ind w:left="2340" w:hanging="360"/>
      </w:pPr>
      <w:rPr>
        <w:rFonts w:ascii="Calibri" w:eastAsia="Times New Roman" w:hAnsi="Calibri" w:cs="Calibri"/>
        <w:strike w:val="0"/>
        <w:color w:val="auto"/>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0000012"/>
    <w:multiLevelType w:val="singleLevel"/>
    <w:tmpl w:val="01427976"/>
    <w:name w:val="WW8Num18"/>
    <w:lvl w:ilvl="0">
      <w:start w:val="1"/>
      <w:numFmt w:val="decimal"/>
      <w:lvlText w:val="%1."/>
      <w:lvlJc w:val="left"/>
      <w:pPr>
        <w:tabs>
          <w:tab w:val="num" w:pos="2880"/>
        </w:tabs>
        <w:ind w:left="2880" w:hanging="360"/>
      </w:pPr>
      <w:rPr>
        <w:rFonts w:ascii="Calibri" w:hAnsi="Calibri" w:cs="Tahoma" w:hint="default"/>
        <w:b w:val="0"/>
        <w:color w:val="auto"/>
        <w:sz w:val="20"/>
        <w:szCs w:val="20"/>
      </w:rPr>
    </w:lvl>
  </w:abstractNum>
  <w:abstractNum w:abstractNumId="17">
    <w:nsid w:val="00000013"/>
    <w:multiLevelType w:val="singleLevel"/>
    <w:tmpl w:val="00000013"/>
    <w:name w:val="WW8Num19"/>
    <w:lvl w:ilvl="0">
      <w:start w:val="1"/>
      <w:numFmt w:val="decimal"/>
      <w:lvlText w:val="%1)"/>
      <w:lvlJc w:val="left"/>
      <w:pPr>
        <w:tabs>
          <w:tab w:val="num" w:pos="0"/>
        </w:tabs>
        <w:ind w:left="720" w:hanging="360"/>
      </w:pPr>
      <w:rPr>
        <w:rFonts w:ascii="Calibri" w:hAnsi="Calibri" w:cs="Tahoma" w:hint="default"/>
        <w:sz w:val="20"/>
        <w:szCs w:val="20"/>
      </w:rPr>
    </w:lvl>
  </w:abstractNum>
  <w:abstractNum w:abstractNumId="18">
    <w:nsid w:val="00000014"/>
    <w:multiLevelType w:val="singleLevel"/>
    <w:tmpl w:val="FB22D1B2"/>
    <w:name w:val="WW8Num20"/>
    <w:lvl w:ilvl="0">
      <w:start w:val="1"/>
      <w:numFmt w:val="decimal"/>
      <w:lvlText w:val="%1."/>
      <w:lvlJc w:val="left"/>
      <w:rPr>
        <w:rFonts w:ascii="Calibri" w:eastAsia="Times New Roman" w:hAnsi="Calibri" w:cs="Calibri" w:hint="default"/>
        <w:i/>
        <w:iCs w:val="0"/>
        <w:sz w:val="20"/>
        <w:szCs w:val="20"/>
        <w:u w:val="none"/>
      </w:rPr>
    </w:lvl>
  </w:abstractNum>
  <w:abstractNum w:abstractNumId="19">
    <w:nsid w:val="00000015"/>
    <w:multiLevelType w:val="singleLevel"/>
    <w:tmpl w:val="F0DE3F38"/>
    <w:name w:val="WW8Num21"/>
    <w:lvl w:ilvl="0">
      <w:start w:val="1"/>
      <w:numFmt w:val="decimal"/>
      <w:lvlText w:val="%1)"/>
      <w:lvlJc w:val="left"/>
      <w:rPr>
        <w:rFonts w:ascii="Calibri" w:hAnsi="Calibri" w:cs="Calibri" w:hint="default"/>
        <w:color w:val="auto"/>
        <w:sz w:val="20"/>
        <w:szCs w:val="20"/>
      </w:rPr>
    </w:lvl>
  </w:abstractNum>
  <w:abstractNum w:abstractNumId="20">
    <w:nsid w:val="00000016"/>
    <w:multiLevelType w:val="singleLevel"/>
    <w:tmpl w:val="81CE6308"/>
    <w:name w:val="WW8Num22"/>
    <w:lvl w:ilvl="0">
      <w:start w:val="1"/>
      <w:numFmt w:val="decimal"/>
      <w:lvlText w:val="%1."/>
      <w:lvlJc w:val="left"/>
      <w:pPr>
        <w:tabs>
          <w:tab w:val="num" w:pos="0"/>
        </w:tabs>
        <w:ind w:left="720" w:hanging="360"/>
      </w:pPr>
      <w:rPr>
        <w:rFonts w:ascii="Calibri" w:hAnsi="Calibri" w:cs="Tahoma" w:hint="default"/>
        <w:bCs/>
        <w:i/>
        <w:iCs/>
        <w:sz w:val="20"/>
        <w:szCs w:val="20"/>
      </w:rPr>
    </w:lvl>
  </w:abstractNum>
  <w:abstractNum w:abstractNumId="21">
    <w:nsid w:val="00000017"/>
    <w:multiLevelType w:val="singleLevel"/>
    <w:tmpl w:val="00000017"/>
    <w:name w:val="WW8Num23"/>
    <w:lvl w:ilvl="0">
      <w:start w:val="1"/>
      <w:numFmt w:val="lowerLetter"/>
      <w:lvlText w:val="%1)"/>
      <w:lvlJc w:val="left"/>
      <w:pPr>
        <w:tabs>
          <w:tab w:val="num" w:pos="0"/>
        </w:tabs>
        <w:ind w:left="1429" w:hanging="360"/>
      </w:pPr>
      <w:rPr>
        <w:rFonts w:ascii="Calibri" w:hAnsi="Calibri" w:cs="Tahoma" w:hint="default"/>
        <w:sz w:val="20"/>
        <w:szCs w:val="20"/>
      </w:rPr>
    </w:lvl>
  </w:abstractNum>
  <w:abstractNum w:abstractNumId="22">
    <w:nsid w:val="00000018"/>
    <w:multiLevelType w:val="singleLevel"/>
    <w:tmpl w:val="DCF096B2"/>
    <w:name w:val="WW8Num24"/>
    <w:lvl w:ilvl="0">
      <w:start w:val="1"/>
      <w:numFmt w:val="decimal"/>
      <w:lvlText w:val="%1)"/>
      <w:lvlJc w:val="left"/>
      <w:pPr>
        <w:tabs>
          <w:tab w:val="num" w:pos="567"/>
        </w:tabs>
        <w:ind w:left="567" w:hanging="283"/>
      </w:pPr>
      <w:rPr>
        <w:rFonts w:ascii="Calibri" w:eastAsia="Times New Roman" w:hAnsi="Calibri" w:cs="Calibri" w:hint="default"/>
        <w:sz w:val="20"/>
        <w:szCs w:val="20"/>
      </w:rPr>
    </w:lvl>
  </w:abstractNum>
  <w:abstractNum w:abstractNumId="23">
    <w:nsid w:val="00000019"/>
    <w:multiLevelType w:val="singleLevel"/>
    <w:tmpl w:val="17BE4FCE"/>
    <w:name w:val="WW8Num25"/>
    <w:lvl w:ilvl="0">
      <w:start w:val="1"/>
      <w:numFmt w:val="decimal"/>
      <w:lvlText w:val="%1."/>
      <w:lvlJc w:val="left"/>
      <w:pPr>
        <w:tabs>
          <w:tab w:val="num" w:pos="708"/>
        </w:tabs>
        <w:ind w:left="765" w:hanging="340"/>
      </w:pPr>
      <w:rPr>
        <w:rFonts w:ascii="Calibri" w:eastAsia="Times New Roman" w:hAnsi="Calibri" w:cs="Tahoma" w:hint="default"/>
        <w:color w:val="auto"/>
        <w:sz w:val="20"/>
        <w:szCs w:val="20"/>
      </w:rPr>
    </w:lvl>
  </w:abstractNum>
  <w:abstractNum w:abstractNumId="24">
    <w:nsid w:val="0000001A"/>
    <w:multiLevelType w:val="singleLevel"/>
    <w:tmpl w:val="0000001A"/>
    <w:name w:val="WW8Num26"/>
    <w:lvl w:ilvl="0">
      <w:start w:val="1"/>
      <w:numFmt w:val="decimal"/>
      <w:lvlText w:val="%1)"/>
      <w:lvlJc w:val="left"/>
      <w:pPr>
        <w:tabs>
          <w:tab w:val="num" w:pos="0"/>
        </w:tabs>
        <w:ind w:left="720" w:hanging="360"/>
      </w:pPr>
      <w:rPr>
        <w:rFonts w:ascii="Calibri" w:hAnsi="Calibri" w:cs="Tahoma" w:hint="default"/>
        <w:sz w:val="20"/>
        <w:szCs w:val="20"/>
      </w:rPr>
    </w:lvl>
  </w:abstractNum>
  <w:abstractNum w:abstractNumId="25">
    <w:nsid w:val="0000001B"/>
    <w:multiLevelType w:val="singleLevel"/>
    <w:tmpl w:val="AAC4A036"/>
    <w:name w:val="WW8Num27"/>
    <w:lvl w:ilvl="0">
      <w:start w:val="1"/>
      <w:numFmt w:val="decimal"/>
      <w:lvlText w:val="%1."/>
      <w:lvlJc w:val="left"/>
      <w:pPr>
        <w:tabs>
          <w:tab w:val="num" w:pos="360"/>
        </w:tabs>
        <w:ind w:left="283" w:hanging="283"/>
      </w:pPr>
      <w:rPr>
        <w:rFonts w:ascii="Calibri" w:hAnsi="Calibri" w:cs="Tahoma" w:hint="default"/>
        <w:b w:val="0"/>
        <w:bCs/>
        <w:i w:val="0"/>
        <w:iCs/>
        <w:strike w:val="0"/>
        <w:color w:val="auto"/>
        <w:sz w:val="20"/>
        <w:szCs w:val="20"/>
      </w:rPr>
    </w:lvl>
  </w:abstractNum>
  <w:abstractNum w:abstractNumId="26">
    <w:nsid w:val="0000001C"/>
    <w:multiLevelType w:val="singleLevel"/>
    <w:tmpl w:val="E1EA8028"/>
    <w:name w:val="WW8Num28"/>
    <w:lvl w:ilvl="0">
      <w:start w:val="1"/>
      <w:numFmt w:val="decimal"/>
      <w:lvlText w:val="%1."/>
      <w:lvlJc w:val="left"/>
      <w:rPr>
        <w:rFonts w:ascii="Calibri" w:hAnsi="Calibri" w:cs="Tahoma" w:hint="default"/>
        <w:b w:val="0"/>
        <w:bCs w:val="0"/>
        <w:i w:val="0"/>
        <w:color w:val="auto"/>
        <w:sz w:val="20"/>
        <w:szCs w:val="26"/>
      </w:rPr>
    </w:lvl>
  </w:abstractNum>
  <w:abstractNum w:abstractNumId="27">
    <w:nsid w:val="0000001D"/>
    <w:multiLevelType w:val="singleLevel"/>
    <w:tmpl w:val="0000001D"/>
    <w:name w:val="WW8Num29"/>
    <w:lvl w:ilvl="0">
      <w:start w:val="1"/>
      <w:numFmt w:val="decimal"/>
      <w:lvlText w:val="%1)"/>
      <w:lvlJc w:val="left"/>
      <w:pPr>
        <w:tabs>
          <w:tab w:val="num" w:pos="0"/>
        </w:tabs>
        <w:ind w:left="1440" w:hanging="360"/>
      </w:pPr>
      <w:rPr>
        <w:rFonts w:ascii="Calibri" w:eastAsia="Times New Roman" w:hAnsi="Calibri" w:cs="Tahoma"/>
        <w:sz w:val="20"/>
        <w:szCs w:val="20"/>
      </w:rPr>
    </w:lvl>
  </w:abstractNum>
  <w:abstractNum w:abstractNumId="28">
    <w:nsid w:val="0000001E"/>
    <w:multiLevelType w:val="singleLevel"/>
    <w:tmpl w:val="5E30E9D0"/>
    <w:name w:val="WW8Num30"/>
    <w:lvl w:ilvl="0">
      <w:start w:val="1"/>
      <w:numFmt w:val="decimal"/>
      <w:lvlText w:val="%1)"/>
      <w:lvlJc w:val="left"/>
      <w:pPr>
        <w:tabs>
          <w:tab w:val="num" w:pos="708"/>
        </w:tabs>
        <w:ind w:left="1125" w:hanging="360"/>
      </w:pPr>
      <w:rPr>
        <w:rFonts w:ascii="Calibri" w:eastAsia="Times New Roman" w:hAnsi="Calibri" w:cs="Calibri" w:hint="default"/>
        <w:sz w:val="20"/>
        <w:szCs w:val="20"/>
      </w:rPr>
    </w:lvl>
  </w:abstractNum>
  <w:abstractNum w:abstractNumId="29">
    <w:nsid w:val="0000001F"/>
    <w:multiLevelType w:val="multilevel"/>
    <w:tmpl w:val="5B5400D4"/>
    <w:name w:val="WW8Num31"/>
    <w:lvl w:ilvl="0">
      <w:start w:val="1"/>
      <w:numFmt w:val="decimal"/>
      <w:lvlText w:val="%1)"/>
      <w:lvlJc w:val="left"/>
      <w:pPr>
        <w:tabs>
          <w:tab w:val="num" w:pos="0"/>
        </w:tabs>
        <w:ind w:left="1080" w:hanging="360"/>
      </w:pPr>
      <w:rPr>
        <w:rFonts w:ascii="Calibri" w:eastAsia="Calibri" w:hAnsi="Calibri" w:cs="Times New Roman"/>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rPr>
        <w:rFonts w:ascii="Calibri" w:hAnsi="Calibri" w:cs="Tahoma"/>
        <w:strike w:val="0"/>
        <w:sz w:val="20"/>
        <w:szCs w:val="20"/>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0">
    <w:nsid w:val="00000020"/>
    <w:multiLevelType w:val="multilevel"/>
    <w:tmpl w:val="00000020"/>
    <w:name w:val="WW8Num32"/>
    <w:lvl w:ilvl="0">
      <w:start w:val="1"/>
      <w:numFmt w:val="decimal"/>
      <w:lvlText w:val="%1."/>
      <w:lvlJc w:val="left"/>
      <w:pPr>
        <w:tabs>
          <w:tab w:val="num" w:pos="348"/>
        </w:tabs>
        <w:ind w:left="360" w:hanging="360"/>
      </w:pPr>
      <w:rPr>
        <w:rFonts w:ascii="Calibri" w:hAnsi="Calibri" w:cs="Tahoma"/>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00000021"/>
    <w:multiLevelType w:val="singleLevel"/>
    <w:tmpl w:val="00000021"/>
    <w:name w:val="WW8Num33"/>
    <w:lvl w:ilvl="0">
      <w:start w:val="1"/>
      <w:numFmt w:val="decimal"/>
      <w:lvlText w:val="%1."/>
      <w:lvlJc w:val="left"/>
      <w:pPr>
        <w:tabs>
          <w:tab w:val="num" w:pos="0"/>
        </w:tabs>
        <w:ind w:left="720" w:hanging="360"/>
      </w:pPr>
      <w:rPr>
        <w:rFonts w:ascii="Calibri" w:eastAsia="Calibri" w:hAnsi="Calibri" w:cs="Calibri" w:hint="default"/>
        <w:sz w:val="20"/>
        <w:szCs w:val="20"/>
        <w:lang w:eastAsia="en-US"/>
      </w:rPr>
    </w:lvl>
  </w:abstractNum>
  <w:abstractNum w:abstractNumId="32">
    <w:nsid w:val="00000022"/>
    <w:multiLevelType w:val="singleLevel"/>
    <w:tmpl w:val="00000022"/>
    <w:name w:val="WW8Num34"/>
    <w:lvl w:ilvl="0">
      <w:start w:val="1"/>
      <w:numFmt w:val="decimal"/>
      <w:lvlText w:val="%1)"/>
      <w:lvlJc w:val="left"/>
      <w:pPr>
        <w:tabs>
          <w:tab w:val="num" w:pos="0"/>
        </w:tabs>
        <w:ind w:left="1080" w:hanging="360"/>
      </w:pPr>
      <w:rPr>
        <w:rFonts w:ascii="Calibri" w:eastAsia="Calibri" w:hAnsi="Calibri" w:cs="Calibri" w:hint="default"/>
        <w:sz w:val="20"/>
        <w:szCs w:val="20"/>
        <w:lang w:eastAsia="en-US"/>
      </w:rPr>
    </w:lvl>
  </w:abstractNum>
  <w:abstractNum w:abstractNumId="33">
    <w:nsid w:val="00000023"/>
    <w:multiLevelType w:val="singleLevel"/>
    <w:tmpl w:val="840EA9AC"/>
    <w:name w:val="WW8Num35"/>
    <w:lvl w:ilvl="0">
      <w:start w:val="1"/>
      <w:numFmt w:val="decimal"/>
      <w:lvlText w:val="%1."/>
      <w:lvlJc w:val="left"/>
      <w:pPr>
        <w:tabs>
          <w:tab w:val="num" w:pos="0"/>
        </w:tabs>
        <w:ind w:left="720" w:hanging="360"/>
      </w:pPr>
      <w:rPr>
        <w:rFonts w:ascii="Calibri" w:hAnsi="Calibri" w:cs="Calibri" w:hint="default"/>
        <w:b/>
        <w:bCs/>
        <w:sz w:val="20"/>
        <w:szCs w:val="20"/>
        <w:lang w:eastAsia="pl-PL"/>
      </w:rPr>
    </w:lvl>
  </w:abstractNum>
  <w:abstractNum w:abstractNumId="34">
    <w:nsid w:val="00000024"/>
    <w:multiLevelType w:val="singleLevel"/>
    <w:tmpl w:val="00000024"/>
    <w:name w:val="WW8Num36"/>
    <w:lvl w:ilvl="0">
      <w:start w:val="1"/>
      <w:numFmt w:val="decimal"/>
      <w:lvlText w:val="%1)"/>
      <w:lvlJc w:val="left"/>
      <w:pPr>
        <w:tabs>
          <w:tab w:val="num" w:pos="0"/>
        </w:tabs>
        <w:ind w:left="720" w:hanging="360"/>
      </w:pPr>
      <w:rPr>
        <w:rFonts w:ascii="Calibri" w:eastAsia="Calibri" w:hAnsi="Calibri" w:cs="Calibri" w:hint="default"/>
        <w:sz w:val="20"/>
        <w:szCs w:val="20"/>
        <w:lang w:eastAsia="en-US"/>
      </w:rPr>
    </w:lvl>
  </w:abstractNum>
  <w:abstractNum w:abstractNumId="35">
    <w:nsid w:val="00000033"/>
    <w:multiLevelType w:val="multilevel"/>
    <w:tmpl w:val="00000033"/>
    <w:name w:val="WW8Num5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6">
    <w:nsid w:val="044754C7"/>
    <w:multiLevelType w:val="hybridMultilevel"/>
    <w:tmpl w:val="5A2A5F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13137D33"/>
    <w:multiLevelType w:val="hybridMultilevel"/>
    <w:tmpl w:val="8DF0C7EC"/>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14CB740D"/>
    <w:multiLevelType w:val="hybridMultilevel"/>
    <w:tmpl w:val="6E647694"/>
    <w:lvl w:ilvl="0" w:tplc="7A30205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8CF6339"/>
    <w:multiLevelType w:val="hybridMultilevel"/>
    <w:tmpl w:val="6226E3E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nsid w:val="1A211A70"/>
    <w:multiLevelType w:val="hybridMultilevel"/>
    <w:tmpl w:val="E3A6FE06"/>
    <w:lvl w:ilvl="0" w:tplc="B2AE6CAC">
      <w:start w:val="1"/>
      <w:numFmt w:val="decimal"/>
      <w:lvlText w:val="%1."/>
      <w:lvlJc w:val="left"/>
      <w:pPr>
        <w:ind w:left="476" w:hanging="360"/>
      </w:pPr>
      <w:rPr>
        <w:rFonts w:ascii="Calibri" w:eastAsia="Calibri" w:hAnsi="Calibri" w:cs="Calibri" w:hint="default"/>
        <w:b w:val="0"/>
        <w:bCs w:val="0"/>
        <w:i w:val="0"/>
        <w:iCs w:val="0"/>
        <w:spacing w:val="0"/>
        <w:w w:val="100"/>
        <w:sz w:val="22"/>
        <w:szCs w:val="22"/>
        <w:lang w:val="pl-PL" w:eastAsia="en-US" w:bidi="ar-SA"/>
      </w:rPr>
    </w:lvl>
    <w:lvl w:ilvl="1" w:tplc="91FAA5EC">
      <w:start w:val="1"/>
      <w:numFmt w:val="decimal"/>
      <w:lvlText w:val="%2)"/>
      <w:lvlJc w:val="left"/>
      <w:pPr>
        <w:ind w:left="836" w:hanging="360"/>
      </w:pPr>
      <w:rPr>
        <w:rFonts w:ascii="Calibri" w:eastAsia="Calibri" w:hAnsi="Calibri" w:cs="Calibri" w:hint="default"/>
        <w:b w:val="0"/>
        <w:bCs w:val="0"/>
        <w:i w:val="0"/>
        <w:iCs w:val="0"/>
        <w:spacing w:val="0"/>
        <w:w w:val="100"/>
        <w:sz w:val="22"/>
        <w:szCs w:val="22"/>
        <w:lang w:val="pl-PL" w:eastAsia="en-US" w:bidi="ar-SA"/>
      </w:rPr>
    </w:lvl>
    <w:lvl w:ilvl="2" w:tplc="B9BE65CA">
      <w:numFmt w:val="bullet"/>
      <w:lvlText w:val="•"/>
      <w:lvlJc w:val="left"/>
      <w:pPr>
        <w:ind w:left="1780" w:hanging="360"/>
      </w:pPr>
      <w:rPr>
        <w:rFonts w:hint="default"/>
        <w:lang w:val="pl-PL" w:eastAsia="en-US" w:bidi="ar-SA"/>
      </w:rPr>
    </w:lvl>
    <w:lvl w:ilvl="3" w:tplc="5CDE1AEE">
      <w:numFmt w:val="bullet"/>
      <w:lvlText w:val="•"/>
      <w:lvlJc w:val="left"/>
      <w:pPr>
        <w:ind w:left="2721" w:hanging="360"/>
      </w:pPr>
      <w:rPr>
        <w:rFonts w:hint="default"/>
        <w:lang w:val="pl-PL" w:eastAsia="en-US" w:bidi="ar-SA"/>
      </w:rPr>
    </w:lvl>
    <w:lvl w:ilvl="4" w:tplc="7700C70C">
      <w:numFmt w:val="bullet"/>
      <w:lvlText w:val="•"/>
      <w:lvlJc w:val="left"/>
      <w:pPr>
        <w:ind w:left="3662" w:hanging="360"/>
      </w:pPr>
      <w:rPr>
        <w:rFonts w:hint="default"/>
        <w:lang w:val="pl-PL" w:eastAsia="en-US" w:bidi="ar-SA"/>
      </w:rPr>
    </w:lvl>
    <w:lvl w:ilvl="5" w:tplc="C178B49E">
      <w:numFmt w:val="bullet"/>
      <w:lvlText w:val="•"/>
      <w:lvlJc w:val="left"/>
      <w:pPr>
        <w:ind w:left="4602" w:hanging="360"/>
      </w:pPr>
      <w:rPr>
        <w:rFonts w:hint="default"/>
        <w:lang w:val="pl-PL" w:eastAsia="en-US" w:bidi="ar-SA"/>
      </w:rPr>
    </w:lvl>
    <w:lvl w:ilvl="6" w:tplc="C55A9F9C">
      <w:numFmt w:val="bullet"/>
      <w:lvlText w:val="•"/>
      <w:lvlJc w:val="left"/>
      <w:pPr>
        <w:ind w:left="5543" w:hanging="360"/>
      </w:pPr>
      <w:rPr>
        <w:rFonts w:hint="default"/>
        <w:lang w:val="pl-PL" w:eastAsia="en-US" w:bidi="ar-SA"/>
      </w:rPr>
    </w:lvl>
    <w:lvl w:ilvl="7" w:tplc="9C0CE612">
      <w:numFmt w:val="bullet"/>
      <w:lvlText w:val="•"/>
      <w:lvlJc w:val="left"/>
      <w:pPr>
        <w:ind w:left="6484" w:hanging="360"/>
      </w:pPr>
      <w:rPr>
        <w:rFonts w:hint="default"/>
        <w:lang w:val="pl-PL" w:eastAsia="en-US" w:bidi="ar-SA"/>
      </w:rPr>
    </w:lvl>
    <w:lvl w:ilvl="8" w:tplc="05FC17A4">
      <w:numFmt w:val="bullet"/>
      <w:lvlText w:val="•"/>
      <w:lvlJc w:val="left"/>
      <w:pPr>
        <w:ind w:left="7424" w:hanging="360"/>
      </w:pPr>
      <w:rPr>
        <w:rFonts w:hint="default"/>
        <w:lang w:val="pl-PL" w:eastAsia="en-US" w:bidi="ar-SA"/>
      </w:rPr>
    </w:lvl>
  </w:abstractNum>
  <w:abstractNum w:abstractNumId="41">
    <w:nsid w:val="21933198"/>
    <w:multiLevelType w:val="hybridMultilevel"/>
    <w:tmpl w:val="9FFE7A1A"/>
    <w:lvl w:ilvl="0" w:tplc="0415000F">
      <w:start w:val="1"/>
      <w:numFmt w:val="decimal"/>
      <w:lvlText w:val="%1."/>
      <w:lvlJc w:val="left"/>
      <w:pPr>
        <w:ind w:left="360" w:hanging="360"/>
      </w:pPr>
    </w:lvl>
    <w:lvl w:ilvl="1" w:tplc="04150011">
      <w:start w:val="1"/>
      <w:numFmt w:val="decimal"/>
      <w:lvlText w:val="%2)"/>
      <w:lvlJc w:val="left"/>
      <w:pPr>
        <w:tabs>
          <w:tab w:val="num" w:pos="1440"/>
        </w:tabs>
        <w:ind w:left="1440" w:hanging="360"/>
      </w:pPr>
    </w:lvl>
    <w:lvl w:ilvl="2" w:tplc="04150011">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3470769E"/>
    <w:multiLevelType w:val="hybridMultilevel"/>
    <w:tmpl w:val="98407844"/>
    <w:lvl w:ilvl="0" w:tplc="32D0C754">
      <w:start w:val="1"/>
      <w:numFmt w:val="decimal"/>
      <w:lvlText w:val="%1."/>
      <w:lvlJc w:val="left"/>
      <w:pPr>
        <w:ind w:left="476" w:hanging="360"/>
      </w:pPr>
      <w:rPr>
        <w:rFonts w:ascii="Calibri" w:eastAsia="Calibri" w:hAnsi="Calibri" w:cs="Calibri" w:hint="default"/>
        <w:b w:val="0"/>
        <w:bCs w:val="0"/>
        <w:i w:val="0"/>
        <w:iCs w:val="0"/>
        <w:spacing w:val="0"/>
        <w:w w:val="100"/>
        <w:sz w:val="22"/>
        <w:szCs w:val="22"/>
        <w:lang w:val="pl-PL" w:eastAsia="en-US" w:bidi="ar-SA"/>
      </w:rPr>
    </w:lvl>
    <w:lvl w:ilvl="1" w:tplc="60181306">
      <w:numFmt w:val="bullet"/>
      <w:lvlText w:val="•"/>
      <w:lvlJc w:val="left"/>
      <w:pPr>
        <w:ind w:left="1362" w:hanging="360"/>
      </w:pPr>
      <w:rPr>
        <w:rFonts w:hint="default"/>
        <w:lang w:val="pl-PL" w:eastAsia="en-US" w:bidi="ar-SA"/>
      </w:rPr>
    </w:lvl>
    <w:lvl w:ilvl="2" w:tplc="371449D0">
      <w:numFmt w:val="bullet"/>
      <w:lvlText w:val="•"/>
      <w:lvlJc w:val="left"/>
      <w:pPr>
        <w:ind w:left="2245" w:hanging="360"/>
      </w:pPr>
      <w:rPr>
        <w:rFonts w:hint="default"/>
        <w:lang w:val="pl-PL" w:eastAsia="en-US" w:bidi="ar-SA"/>
      </w:rPr>
    </w:lvl>
    <w:lvl w:ilvl="3" w:tplc="254C4EC4">
      <w:numFmt w:val="bullet"/>
      <w:lvlText w:val="•"/>
      <w:lvlJc w:val="left"/>
      <w:pPr>
        <w:ind w:left="3127" w:hanging="360"/>
      </w:pPr>
      <w:rPr>
        <w:rFonts w:hint="default"/>
        <w:lang w:val="pl-PL" w:eastAsia="en-US" w:bidi="ar-SA"/>
      </w:rPr>
    </w:lvl>
    <w:lvl w:ilvl="4" w:tplc="1D5CA2BA">
      <w:numFmt w:val="bullet"/>
      <w:lvlText w:val="•"/>
      <w:lvlJc w:val="left"/>
      <w:pPr>
        <w:ind w:left="4010" w:hanging="360"/>
      </w:pPr>
      <w:rPr>
        <w:rFonts w:hint="default"/>
        <w:lang w:val="pl-PL" w:eastAsia="en-US" w:bidi="ar-SA"/>
      </w:rPr>
    </w:lvl>
    <w:lvl w:ilvl="5" w:tplc="4B74EF02">
      <w:numFmt w:val="bullet"/>
      <w:lvlText w:val="•"/>
      <w:lvlJc w:val="left"/>
      <w:pPr>
        <w:ind w:left="4893" w:hanging="360"/>
      </w:pPr>
      <w:rPr>
        <w:rFonts w:hint="default"/>
        <w:lang w:val="pl-PL" w:eastAsia="en-US" w:bidi="ar-SA"/>
      </w:rPr>
    </w:lvl>
    <w:lvl w:ilvl="6" w:tplc="C5D87B20">
      <w:numFmt w:val="bullet"/>
      <w:lvlText w:val="•"/>
      <w:lvlJc w:val="left"/>
      <w:pPr>
        <w:ind w:left="5775" w:hanging="360"/>
      </w:pPr>
      <w:rPr>
        <w:rFonts w:hint="default"/>
        <w:lang w:val="pl-PL" w:eastAsia="en-US" w:bidi="ar-SA"/>
      </w:rPr>
    </w:lvl>
    <w:lvl w:ilvl="7" w:tplc="D68A0CAC">
      <w:numFmt w:val="bullet"/>
      <w:lvlText w:val="•"/>
      <w:lvlJc w:val="left"/>
      <w:pPr>
        <w:ind w:left="6658" w:hanging="360"/>
      </w:pPr>
      <w:rPr>
        <w:rFonts w:hint="default"/>
        <w:lang w:val="pl-PL" w:eastAsia="en-US" w:bidi="ar-SA"/>
      </w:rPr>
    </w:lvl>
    <w:lvl w:ilvl="8" w:tplc="A74CC1EC">
      <w:numFmt w:val="bullet"/>
      <w:lvlText w:val="•"/>
      <w:lvlJc w:val="left"/>
      <w:pPr>
        <w:ind w:left="7541" w:hanging="360"/>
      </w:pPr>
      <w:rPr>
        <w:rFonts w:hint="default"/>
        <w:lang w:val="pl-PL" w:eastAsia="en-US" w:bidi="ar-SA"/>
      </w:rPr>
    </w:lvl>
  </w:abstractNum>
  <w:abstractNum w:abstractNumId="43">
    <w:nsid w:val="34863D80"/>
    <w:multiLevelType w:val="hybridMultilevel"/>
    <w:tmpl w:val="B9FA5508"/>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4">
    <w:nsid w:val="3A8548F0"/>
    <w:multiLevelType w:val="hybridMultilevel"/>
    <w:tmpl w:val="6DA24154"/>
    <w:lvl w:ilvl="0" w:tplc="9536B43A">
      <w:start w:val="8"/>
      <w:numFmt w:val="decimal"/>
      <w:lvlText w:val="%1."/>
      <w:lvlJc w:val="left"/>
      <w:pPr>
        <w:tabs>
          <w:tab w:val="num" w:pos="360"/>
        </w:tabs>
        <w:ind w:left="360" w:hanging="360"/>
      </w:pPr>
      <w:rPr>
        <w:rFonts w:asciiTheme="minorHAnsi" w:eastAsia="Calibri" w:hAnsiTheme="minorHAnsi" w:cstheme="minorHAnsi" w:hint="default"/>
        <w:b w:val="0"/>
        <w:color w:val="auto"/>
      </w:rPr>
    </w:lvl>
    <w:lvl w:ilvl="1" w:tplc="04150019" w:tentative="1">
      <w:start w:val="1"/>
      <w:numFmt w:val="lowerLetter"/>
      <w:lvlText w:val="%2."/>
      <w:lvlJc w:val="left"/>
      <w:pPr>
        <w:ind w:left="900" w:hanging="360"/>
      </w:p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45">
    <w:nsid w:val="4F0955CE"/>
    <w:multiLevelType w:val="hybridMultilevel"/>
    <w:tmpl w:val="01A450D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6">
    <w:nsid w:val="543E0980"/>
    <w:multiLevelType w:val="hybridMultilevel"/>
    <w:tmpl w:val="978AED34"/>
    <w:lvl w:ilvl="0" w:tplc="81E6E764">
      <w:start w:val="1"/>
      <w:numFmt w:val="decimal"/>
      <w:lvlText w:val="%1."/>
      <w:lvlJc w:val="left"/>
      <w:pPr>
        <w:ind w:left="360" w:hanging="360"/>
      </w:pPr>
      <w:rPr>
        <w:b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41A4B118">
      <w:start w:val="7"/>
      <w:numFmt w:val="decimal"/>
      <w:lvlText w:val="%7."/>
      <w:lvlJc w:val="left"/>
      <w:pPr>
        <w:ind w:left="360" w:hanging="360"/>
      </w:pPr>
      <w:rPr>
        <w:rFonts w:hint="default"/>
      </w:r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nsid w:val="555A297F"/>
    <w:multiLevelType w:val="hybridMultilevel"/>
    <w:tmpl w:val="51E2C1D8"/>
    <w:lvl w:ilvl="0" w:tplc="F9860B44">
      <w:start w:val="1"/>
      <w:numFmt w:val="decimal"/>
      <w:lvlText w:val="%1."/>
      <w:lvlJc w:val="left"/>
      <w:pPr>
        <w:ind w:left="476" w:hanging="360"/>
      </w:pPr>
      <w:rPr>
        <w:rFonts w:ascii="Calibri" w:eastAsia="Calibri" w:hAnsi="Calibri" w:cs="Calibri" w:hint="default"/>
        <w:b w:val="0"/>
        <w:bCs w:val="0"/>
        <w:i w:val="0"/>
        <w:iCs w:val="0"/>
        <w:spacing w:val="0"/>
        <w:w w:val="100"/>
        <w:sz w:val="22"/>
        <w:szCs w:val="22"/>
        <w:lang w:val="pl-PL" w:eastAsia="en-US" w:bidi="ar-SA"/>
      </w:rPr>
    </w:lvl>
    <w:lvl w:ilvl="1" w:tplc="8C00506E">
      <w:start w:val="1"/>
      <w:numFmt w:val="decimal"/>
      <w:lvlText w:val="%2)"/>
      <w:lvlJc w:val="left"/>
      <w:pPr>
        <w:ind w:left="836" w:hanging="360"/>
      </w:pPr>
      <w:rPr>
        <w:rFonts w:ascii="Calibri" w:eastAsia="Calibri" w:hAnsi="Calibri" w:cs="Calibri" w:hint="default"/>
        <w:b w:val="0"/>
        <w:bCs w:val="0"/>
        <w:i w:val="0"/>
        <w:iCs w:val="0"/>
        <w:spacing w:val="0"/>
        <w:w w:val="100"/>
        <w:sz w:val="22"/>
        <w:szCs w:val="22"/>
        <w:lang w:val="pl-PL" w:eastAsia="en-US" w:bidi="ar-SA"/>
      </w:rPr>
    </w:lvl>
    <w:lvl w:ilvl="2" w:tplc="DA94F196">
      <w:numFmt w:val="bullet"/>
      <w:lvlText w:val="•"/>
      <w:lvlJc w:val="left"/>
      <w:pPr>
        <w:ind w:left="1780" w:hanging="360"/>
      </w:pPr>
      <w:rPr>
        <w:rFonts w:hint="default"/>
        <w:lang w:val="pl-PL" w:eastAsia="en-US" w:bidi="ar-SA"/>
      </w:rPr>
    </w:lvl>
    <w:lvl w:ilvl="3" w:tplc="BA586ADE">
      <w:numFmt w:val="bullet"/>
      <w:lvlText w:val="•"/>
      <w:lvlJc w:val="left"/>
      <w:pPr>
        <w:ind w:left="2721" w:hanging="360"/>
      </w:pPr>
      <w:rPr>
        <w:rFonts w:hint="default"/>
        <w:lang w:val="pl-PL" w:eastAsia="en-US" w:bidi="ar-SA"/>
      </w:rPr>
    </w:lvl>
    <w:lvl w:ilvl="4" w:tplc="635AF8C6">
      <w:numFmt w:val="bullet"/>
      <w:lvlText w:val="•"/>
      <w:lvlJc w:val="left"/>
      <w:pPr>
        <w:ind w:left="3662" w:hanging="360"/>
      </w:pPr>
      <w:rPr>
        <w:rFonts w:hint="default"/>
        <w:lang w:val="pl-PL" w:eastAsia="en-US" w:bidi="ar-SA"/>
      </w:rPr>
    </w:lvl>
    <w:lvl w:ilvl="5" w:tplc="6A641436">
      <w:numFmt w:val="bullet"/>
      <w:lvlText w:val="•"/>
      <w:lvlJc w:val="left"/>
      <w:pPr>
        <w:ind w:left="4602" w:hanging="360"/>
      </w:pPr>
      <w:rPr>
        <w:rFonts w:hint="default"/>
        <w:lang w:val="pl-PL" w:eastAsia="en-US" w:bidi="ar-SA"/>
      </w:rPr>
    </w:lvl>
    <w:lvl w:ilvl="6" w:tplc="E3B05ED6">
      <w:numFmt w:val="bullet"/>
      <w:lvlText w:val="•"/>
      <w:lvlJc w:val="left"/>
      <w:pPr>
        <w:ind w:left="5543" w:hanging="360"/>
      </w:pPr>
      <w:rPr>
        <w:rFonts w:hint="default"/>
        <w:lang w:val="pl-PL" w:eastAsia="en-US" w:bidi="ar-SA"/>
      </w:rPr>
    </w:lvl>
    <w:lvl w:ilvl="7" w:tplc="CE1C8D06">
      <w:numFmt w:val="bullet"/>
      <w:lvlText w:val="•"/>
      <w:lvlJc w:val="left"/>
      <w:pPr>
        <w:ind w:left="6484" w:hanging="360"/>
      </w:pPr>
      <w:rPr>
        <w:rFonts w:hint="default"/>
        <w:lang w:val="pl-PL" w:eastAsia="en-US" w:bidi="ar-SA"/>
      </w:rPr>
    </w:lvl>
    <w:lvl w:ilvl="8" w:tplc="BEEA9FDC">
      <w:numFmt w:val="bullet"/>
      <w:lvlText w:val="•"/>
      <w:lvlJc w:val="left"/>
      <w:pPr>
        <w:ind w:left="7424" w:hanging="360"/>
      </w:pPr>
      <w:rPr>
        <w:rFonts w:hint="default"/>
        <w:lang w:val="pl-PL" w:eastAsia="en-US" w:bidi="ar-SA"/>
      </w:rPr>
    </w:lvl>
  </w:abstractNum>
  <w:abstractNum w:abstractNumId="48">
    <w:nsid w:val="5B63306A"/>
    <w:multiLevelType w:val="hybridMultilevel"/>
    <w:tmpl w:val="97588516"/>
    <w:lvl w:ilvl="0" w:tplc="42ECE0D6">
      <w:start w:val="1"/>
      <w:numFmt w:val="lowerLetter"/>
      <w:lvlText w:val="%1)"/>
      <w:lvlJc w:val="left"/>
      <w:pPr>
        <w:ind w:left="1080" w:hanging="360"/>
      </w:pPr>
      <w:rPr>
        <w:rFonts w:ascii="Times New Roman" w:hAnsi="Times New Roman" w:cs="Times New Roman"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5CA04344"/>
    <w:multiLevelType w:val="hybridMultilevel"/>
    <w:tmpl w:val="8FF066CC"/>
    <w:lvl w:ilvl="0" w:tplc="0415000F">
      <w:start w:val="1"/>
      <w:numFmt w:val="decimal"/>
      <w:lvlText w:val="%1."/>
      <w:lvlJc w:val="left"/>
      <w:pPr>
        <w:ind w:left="36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5CFF6FC9"/>
    <w:multiLevelType w:val="hybridMultilevel"/>
    <w:tmpl w:val="95A0C014"/>
    <w:lvl w:ilvl="0" w:tplc="4E929052">
      <w:start w:val="1"/>
      <w:numFmt w:val="decimal"/>
      <w:lvlText w:val="%1."/>
      <w:lvlJc w:val="left"/>
      <w:pPr>
        <w:ind w:left="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0EB2C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42AE1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C8F2F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B6FB5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547C5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9AC45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44CEB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F086C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nsid w:val="5D622FEB"/>
    <w:multiLevelType w:val="hybridMultilevel"/>
    <w:tmpl w:val="0C9CF900"/>
    <w:lvl w:ilvl="0" w:tplc="3E5486FC">
      <w:start w:val="1"/>
      <w:numFmt w:val="decimal"/>
      <w:lvlText w:val="%1."/>
      <w:lvlJc w:val="left"/>
      <w:pPr>
        <w:ind w:left="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B438D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C645E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0CB0B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9C2DC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EE1C0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F4E5E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9ED08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2A355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nsid w:val="62047906"/>
    <w:multiLevelType w:val="hybridMultilevel"/>
    <w:tmpl w:val="53B48DE0"/>
    <w:lvl w:ilvl="0" w:tplc="5EC083FE">
      <w:start w:val="1"/>
      <w:numFmt w:val="decimal"/>
      <w:lvlText w:val="%1."/>
      <w:lvlJc w:val="left"/>
      <w:pPr>
        <w:ind w:left="360" w:hanging="360"/>
      </w:pPr>
      <w:rPr>
        <w:b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3">
    <w:nsid w:val="63561A70"/>
    <w:multiLevelType w:val="hybridMultilevel"/>
    <w:tmpl w:val="D62E3202"/>
    <w:lvl w:ilvl="0" w:tplc="F502D470">
      <w:start w:val="1"/>
      <w:numFmt w:val="decimal"/>
      <w:lvlText w:val="%1."/>
      <w:lvlJc w:val="left"/>
      <w:pPr>
        <w:ind w:left="476" w:hanging="360"/>
      </w:pPr>
      <w:rPr>
        <w:rFonts w:ascii="Calibri" w:eastAsia="Calibri" w:hAnsi="Calibri" w:cs="Calibri" w:hint="default"/>
        <w:b w:val="0"/>
        <w:bCs w:val="0"/>
        <w:i w:val="0"/>
        <w:iCs w:val="0"/>
        <w:spacing w:val="0"/>
        <w:w w:val="100"/>
        <w:sz w:val="22"/>
        <w:szCs w:val="22"/>
        <w:lang w:val="pl-PL" w:eastAsia="en-US" w:bidi="ar-SA"/>
      </w:rPr>
    </w:lvl>
    <w:lvl w:ilvl="1" w:tplc="7BE6A50C">
      <w:numFmt w:val="bullet"/>
      <w:lvlText w:val="•"/>
      <w:lvlJc w:val="left"/>
      <w:pPr>
        <w:ind w:left="1362" w:hanging="360"/>
      </w:pPr>
      <w:rPr>
        <w:rFonts w:hint="default"/>
        <w:lang w:val="pl-PL" w:eastAsia="en-US" w:bidi="ar-SA"/>
      </w:rPr>
    </w:lvl>
    <w:lvl w:ilvl="2" w:tplc="6E94C4EE">
      <w:numFmt w:val="bullet"/>
      <w:lvlText w:val="•"/>
      <w:lvlJc w:val="left"/>
      <w:pPr>
        <w:ind w:left="2245" w:hanging="360"/>
      </w:pPr>
      <w:rPr>
        <w:rFonts w:hint="default"/>
        <w:lang w:val="pl-PL" w:eastAsia="en-US" w:bidi="ar-SA"/>
      </w:rPr>
    </w:lvl>
    <w:lvl w:ilvl="3" w:tplc="60D439A8">
      <w:numFmt w:val="bullet"/>
      <w:lvlText w:val="•"/>
      <w:lvlJc w:val="left"/>
      <w:pPr>
        <w:ind w:left="3127" w:hanging="360"/>
      </w:pPr>
      <w:rPr>
        <w:rFonts w:hint="default"/>
        <w:lang w:val="pl-PL" w:eastAsia="en-US" w:bidi="ar-SA"/>
      </w:rPr>
    </w:lvl>
    <w:lvl w:ilvl="4" w:tplc="5706081E">
      <w:numFmt w:val="bullet"/>
      <w:lvlText w:val="•"/>
      <w:lvlJc w:val="left"/>
      <w:pPr>
        <w:ind w:left="4010" w:hanging="360"/>
      </w:pPr>
      <w:rPr>
        <w:rFonts w:hint="default"/>
        <w:lang w:val="pl-PL" w:eastAsia="en-US" w:bidi="ar-SA"/>
      </w:rPr>
    </w:lvl>
    <w:lvl w:ilvl="5" w:tplc="D8FE1F66">
      <w:numFmt w:val="bullet"/>
      <w:lvlText w:val="•"/>
      <w:lvlJc w:val="left"/>
      <w:pPr>
        <w:ind w:left="4893" w:hanging="360"/>
      </w:pPr>
      <w:rPr>
        <w:rFonts w:hint="default"/>
        <w:lang w:val="pl-PL" w:eastAsia="en-US" w:bidi="ar-SA"/>
      </w:rPr>
    </w:lvl>
    <w:lvl w:ilvl="6" w:tplc="E9724E02">
      <w:numFmt w:val="bullet"/>
      <w:lvlText w:val="•"/>
      <w:lvlJc w:val="left"/>
      <w:pPr>
        <w:ind w:left="5775" w:hanging="360"/>
      </w:pPr>
      <w:rPr>
        <w:rFonts w:hint="default"/>
        <w:lang w:val="pl-PL" w:eastAsia="en-US" w:bidi="ar-SA"/>
      </w:rPr>
    </w:lvl>
    <w:lvl w:ilvl="7" w:tplc="23F28288">
      <w:numFmt w:val="bullet"/>
      <w:lvlText w:val="•"/>
      <w:lvlJc w:val="left"/>
      <w:pPr>
        <w:ind w:left="6658" w:hanging="360"/>
      </w:pPr>
      <w:rPr>
        <w:rFonts w:hint="default"/>
        <w:lang w:val="pl-PL" w:eastAsia="en-US" w:bidi="ar-SA"/>
      </w:rPr>
    </w:lvl>
    <w:lvl w:ilvl="8" w:tplc="37DA2160">
      <w:numFmt w:val="bullet"/>
      <w:lvlText w:val="•"/>
      <w:lvlJc w:val="left"/>
      <w:pPr>
        <w:ind w:left="7541" w:hanging="360"/>
      </w:pPr>
      <w:rPr>
        <w:rFonts w:hint="default"/>
        <w:lang w:val="pl-PL" w:eastAsia="en-US" w:bidi="ar-SA"/>
      </w:rPr>
    </w:lvl>
  </w:abstractNum>
  <w:abstractNum w:abstractNumId="54">
    <w:nsid w:val="65360A2C"/>
    <w:multiLevelType w:val="hybridMultilevel"/>
    <w:tmpl w:val="B9022A9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nsid w:val="65A8359C"/>
    <w:multiLevelType w:val="multilevel"/>
    <w:tmpl w:val="A2262682"/>
    <w:name w:val="WW8Num172"/>
    <w:lvl w:ilvl="0">
      <w:start w:val="1"/>
      <w:numFmt w:val="decimal"/>
      <w:lvlText w:val="%1)"/>
      <w:lvlJc w:val="left"/>
      <w:pPr>
        <w:tabs>
          <w:tab w:val="num" w:pos="0"/>
        </w:tabs>
        <w:ind w:left="643" w:hanging="360"/>
      </w:pPr>
      <w:rPr>
        <w:rFonts w:ascii="Calibri" w:hAnsi="Calibri" w:cs="Tahoma" w:hint="default"/>
        <w:b w:val="0"/>
        <w:sz w:val="20"/>
        <w:szCs w:val="20"/>
      </w:rPr>
    </w:lvl>
    <w:lvl w:ilvl="1">
      <w:numFmt w:val="bullet"/>
      <w:lvlText w:val=""/>
      <w:lvlJc w:val="left"/>
      <w:pPr>
        <w:ind w:left="1440" w:hanging="360"/>
      </w:pPr>
      <w:rPr>
        <w:rFonts w:ascii="Symbol" w:eastAsia="Times New Roman" w:hAnsi="Symbol" w:cs="Calibri" w:hint="default"/>
      </w:rPr>
    </w:lvl>
    <w:lvl w:ilvl="2">
      <w:start w:val="1"/>
      <w:numFmt w:val="decimal"/>
      <w:lvlText w:val="%3)"/>
      <w:lvlJc w:val="left"/>
      <w:pPr>
        <w:ind w:left="2340" w:hanging="360"/>
      </w:pPr>
      <w:rPr>
        <w:rFonts w:ascii="Calibri" w:eastAsia="Times New Roman" w:hAnsi="Calibri" w:cs="Calibri" w:hint="default"/>
        <w:strike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nsid w:val="69E550F6"/>
    <w:multiLevelType w:val="hybridMultilevel"/>
    <w:tmpl w:val="D1BE134A"/>
    <w:lvl w:ilvl="0" w:tplc="7590A788">
      <w:start w:val="7"/>
      <w:numFmt w:val="decimal"/>
      <w:lvlText w:val="%1."/>
      <w:lvlJc w:val="left"/>
      <w:pPr>
        <w:ind w:left="36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5A753D4"/>
    <w:multiLevelType w:val="hybridMultilevel"/>
    <w:tmpl w:val="768E8F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79800012"/>
    <w:multiLevelType w:val="hybridMultilevel"/>
    <w:tmpl w:val="CDA820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D190343"/>
    <w:multiLevelType w:val="hybridMultilevel"/>
    <w:tmpl w:val="BCD6DA32"/>
    <w:lvl w:ilvl="0" w:tplc="2A2AD3A8">
      <w:start w:val="1"/>
      <w:numFmt w:val="decimal"/>
      <w:lvlText w:val="%1."/>
      <w:lvlJc w:val="left"/>
      <w:pPr>
        <w:ind w:left="476" w:hanging="360"/>
      </w:pPr>
      <w:rPr>
        <w:rFonts w:ascii="Calibri" w:eastAsia="Calibri" w:hAnsi="Calibri" w:cs="Calibri" w:hint="default"/>
        <w:b w:val="0"/>
        <w:bCs w:val="0"/>
        <w:i w:val="0"/>
        <w:iCs w:val="0"/>
        <w:spacing w:val="0"/>
        <w:w w:val="100"/>
        <w:sz w:val="22"/>
        <w:szCs w:val="22"/>
        <w:lang w:val="pl-PL" w:eastAsia="en-US" w:bidi="ar-SA"/>
      </w:rPr>
    </w:lvl>
    <w:lvl w:ilvl="1" w:tplc="56881FC4">
      <w:start w:val="1"/>
      <w:numFmt w:val="decimal"/>
      <w:lvlText w:val="%2)"/>
      <w:lvlJc w:val="left"/>
      <w:pPr>
        <w:ind w:left="836" w:hanging="360"/>
      </w:pPr>
      <w:rPr>
        <w:rFonts w:ascii="Calibri" w:eastAsia="Calibri" w:hAnsi="Calibri" w:cs="Calibri" w:hint="default"/>
        <w:b w:val="0"/>
        <w:bCs w:val="0"/>
        <w:i w:val="0"/>
        <w:iCs w:val="0"/>
        <w:spacing w:val="0"/>
        <w:w w:val="100"/>
        <w:sz w:val="22"/>
        <w:szCs w:val="22"/>
        <w:lang w:val="pl-PL" w:eastAsia="en-US" w:bidi="ar-SA"/>
      </w:rPr>
    </w:lvl>
    <w:lvl w:ilvl="2" w:tplc="03342FF4">
      <w:numFmt w:val="bullet"/>
      <w:lvlText w:val="•"/>
      <w:lvlJc w:val="left"/>
      <w:pPr>
        <w:ind w:left="1780" w:hanging="360"/>
      </w:pPr>
      <w:rPr>
        <w:rFonts w:hint="default"/>
        <w:lang w:val="pl-PL" w:eastAsia="en-US" w:bidi="ar-SA"/>
      </w:rPr>
    </w:lvl>
    <w:lvl w:ilvl="3" w:tplc="00C250D4">
      <w:numFmt w:val="bullet"/>
      <w:lvlText w:val="•"/>
      <w:lvlJc w:val="left"/>
      <w:pPr>
        <w:ind w:left="2721" w:hanging="360"/>
      </w:pPr>
      <w:rPr>
        <w:rFonts w:hint="default"/>
        <w:lang w:val="pl-PL" w:eastAsia="en-US" w:bidi="ar-SA"/>
      </w:rPr>
    </w:lvl>
    <w:lvl w:ilvl="4" w:tplc="2FAE6BCA">
      <w:numFmt w:val="bullet"/>
      <w:lvlText w:val="•"/>
      <w:lvlJc w:val="left"/>
      <w:pPr>
        <w:ind w:left="3662" w:hanging="360"/>
      </w:pPr>
      <w:rPr>
        <w:rFonts w:hint="default"/>
        <w:lang w:val="pl-PL" w:eastAsia="en-US" w:bidi="ar-SA"/>
      </w:rPr>
    </w:lvl>
    <w:lvl w:ilvl="5" w:tplc="AEE4D696">
      <w:numFmt w:val="bullet"/>
      <w:lvlText w:val="•"/>
      <w:lvlJc w:val="left"/>
      <w:pPr>
        <w:ind w:left="4602" w:hanging="360"/>
      </w:pPr>
      <w:rPr>
        <w:rFonts w:hint="default"/>
        <w:lang w:val="pl-PL" w:eastAsia="en-US" w:bidi="ar-SA"/>
      </w:rPr>
    </w:lvl>
    <w:lvl w:ilvl="6" w:tplc="CBC84C3E">
      <w:numFmt w:val="bullet"/>
      <w:lvlText w:val="•"/>
      <w:lvlJc w:val="left"/>
      <w:pPr>
        <w:ind w:left="5543" w:hanging="360"/>
      </w:pPr>
      <w:rPr>
        <w:rFonts w:hint="default"/>
        <w:lang w:val="pl-PL" w:eastAsia="en-US" w:bidi="ar-SA"/>
      </w:rPr>
    </w:lvl>
    <w:lvl w:ilvl="7" w:tplc="6E5C5C12">
      <w:numFmt w:val="bullet"/>
      <w:lvlText w:val="•"/>
      <w:lvlJc w:val="left"/>
      <w:pPr>
        <w:ind w:left="6484" w:hanging="360"/>
      </w:pPr>
      <w:rPr>
        <w:rFonts w:hint="default"/>
        <w:lang w:val="pl-PL" w:eastAsia="en-US" w:bidi="ar-SA"/>
      </w:rPr>
    </w:lvl>
    <w:lvl w:ilvl="8" w:tplc="B9BE515C">
      <w:numFmt w:val="bullet"/>
      <w:lvlText w:val="•"/>
      <w:lvlJc w:val="left"/>
      <w:pPr>
        <w:ind w:left="7424" w:hanging="360"/>
      </w:pPr>
      <w:rPr>
        <w:rFonts w:hint="default"/>
        <w:lang w:val="pl-PL" w:eastAsia="en-US" w:bidi="ar-SA"/>
      </w:rPr>
    </w:lvl>
  </w:abstractNum>
  <w:num w:numId="1">
    <w:abstractNumId w:val="0"/>
  </w:num>
  <w:num w:numId="2">
    <w:abstractNumId w:val="16"/>
  </w:num>
  <w:num w:numId="3">
    <w:abstractNumId w:val="50"/>
  </w:num>
  <w:num w:numId="4">
    <w:abstractNumId w:val="51"/>
  </w:num>
  <w:num w:numId="5">
    <w:abstractNumId w:val="49"/>
  </w:num>
  <w:num w:numId="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47"/>
  </w:num>
  <w:num w:numId="10">
    <w:abstractNumId w:val="53"/>
  </w:num>
  <w:num w:numId="11">
    <w:abstractNumId w:val="42"/>
  </w:num>
  <w:num w:numId="12">
    <w:abstractNumId w:val="40"/>
  </w:num>
  <w:num w:numId="13">
    <w:abstractNumId w:val="59"/>
  </w:num>
  <w:num w:numId="14">
    <w:abstractNumId w:val="37"/>
  </w:num>
  <w:num w:numId="15">
    <w:abstractNumId w:val="38"/>
  </w:num>
  <w:num w:numId="16">
    <w:abstractNumId w:val="39"/>
  </w:num>
  <w:num w:numId="17">
    <w:abstractNumId w:val="52"/>
  </w:num>
  <w:num w:numId="18">
    <w:abstractNumId w:val="43"/>
  </w:num>
  <w:num w:numId="19">
    <w:abstractNumId w:val="45"/>
  </w:num>
  <w:num w:numId="20">
    <w:abstractNumId w:val="58"/>
  </w:num>
  <w:num w:numId="21">
    <w:abstractNumId w:val="48"/>
  </w:num>
  <w:num w:numId="22">
    <w:abstractNumId w:val="56"/>
  </w:num>
  <w:num w:numId="23">
    <w:abstractNumId w:val="46"/>
  </w:num>
  <w:num w:numId="24">
    <w:abstractNumId w:val="44"/>
  </w:num>
  <w:num w:numId="25">
    <w:abstractNumId w:val="4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E1D"/>
    <w:rsid w:val="0000001D"/>
    <w:rsid w:val="000047CC"/>
    <w:rsid w:val="0000701F"/>
    <w:rsid w:val="0001081E"/>
    <w:rsid w:val="000109B7"/>
    <w:rsid w:val="00010E50"/>
    <w:rsid w:val="0001236E"/>
    <w:rsid w:val="00013A65"/>
    <w:rsid w:val="000142FD"/>
    <w:rsid w:val="0001637B"/>
    <w:rsid w:val="00017E89"/>
    <w:rsid w:val="00020453"/>
    <w:rsid w:val="00021997"/>
    <w:rsid w:val="0002336F"/>
    <w:rsid w:val="00023B4F"/>
    <w:rsid w:val="00026624"/>
    <w:rsid w:val="000319FE"/>
    <w:rsid w:val="000323BA"/>
    <w:rsid w:val="00032B77"/>
    <w:rsid w:val="00032EFB"/>
    <w:rsid w:val="000340C9"/>
    <w:rsid w:val="00036405"/>
    <w:rsid w:val="000373B3"/>
    <w:rsid w:val="00040920"/>
    <w:rsid w:val="00045FDF"/>
    <w:rsid w:val="00047F38"/>
    <w:rsid w:val="00050B8F"/>
    <w:rsid w:val="00051916"/>
    <w:rsid w:val="00052110"/>
    <w:rsid w:val="000526DB"/>
    <w:rsid w:val="00053455"/>
    <w:rsid w:val="000539D4"/>
    <w:rsid w:val="00056DBD"/>
    <w:rsid w:val="000573D6"/>
    <w:rsid w:val="00057A04"/>
    <w:rsid w:val="00057EB2"/>
    <w:rsid w:val="00060CA5"/>
    <w:rsid w:val="0006484F"/>
    <w:rsid w:val="00064CBB"/>
    <w:rsid w:val="00065C96"/>
    <w:rsid w:val="00066642"/>
    <w:rsid w:val="00066B2A"/>
    <w:rsid w:val="00066E5E"/>
    <w:rsid w:val="00073161"/>
    <w:rsid w:val="000746AE"/>
    <w:rsid w:val="000754E5"/>
    <w:rsid w:val="000763BF"/>
    <w:rsid w:val="00076F56"/>
    <w:rsid w:val="00077F8A"/>
    <w:rsid w:val="0008049B"/>
    <w:rsid w:val="00084B24"/>
    <w:rsid w:val="00084E44"/>
    <w:rsid w:val="000858AE"/>
    <w:rsid w:val="00085F47"/>
    <w:rsid w:val="0008614C"/>
    <w:rsid w:val="00087181"/>
    <w:rsid w:val="00091EDC"/>
    <w:rsid w:val="00093D5E"/>
    <w:rsid w:val="00096F46"/>
    <w:rsid w:val="000A03FC"/>
    <w:rsid w:val="000A239A"/>
    <w:rsid w:val="000A711E"/>
    <w:rsid w:val="000A723D"/>
    <w:rsid w:val="000A7323"/>
    <w:rsid w:val="000A77B1"/>
    <w:rsid w:val="000B111A"/>
    <w:rsid w:val="000B2BCC"/>
    <w:rsid w:val="000B6841"/>
    <w:rsid w:val="000B7D66"/>
    <w:rsid w:val="000C005F"/>
    <w:rsid w:val="000C086B"/>
    <w:rsid w:val="000C19B5"/>
    <w:rsid w:val="000C19FD"/>
    <w:rsid w:val="000C240E"/>
    <w:rsid w:val="000C355F"/>
    <w:rsid w:val="000C3E74"/>
    <w:rsid w:val="000C3F3B"/>
    <w:rsid w:val="000C5591"/>
    <w:rsid w:val="000C6866"/>
    <w:rsid w:val="000D0304"/>
    <w:rsid w:val="000D1BDA"/>
    <w:rsid w:val="000D1FAE"/>
    <w:rsid w:val="000D372C"/>
    <w:rsid w:val="000D37FD"/>
    <w:rsid w:val="000D39D4"/>
    <w:rsid w:val="000D3CD5"/>
    <w:rsid w:val="000D4477"/>
    <w:rsid w:val="000E05FF"/>
    <w:rsid w:val="000E0686"/>
    <w:rsid w:val="000E1803"/>
    <w:rsid w:val="000E2593"/>
    <w:rsid w:val="000E356B"/>
    <w:rsid w:val="000E35DD"/>
    <w:rsid w:val="000E60F2"/>
    <w:rsid w:val="000E693F"/>
    <w:rsid w:val="000E7BF9"/>
    <w:rsid w:val="000E7F41"/>
    <w:rsid w:val="000F0BE4"/>
    <w:rsid w:val="000F149F"/>
    <w:rsid w:val="000F246F"/>
    <w:rsid w:val="000F4292"/>
    <w:rsid w:val="000F4A6D"/>
    <w:rsid w:val="000F69E6"/>
    <w:rsid w:val="00100777"/>
    <w:rsid w:val="00101B4D"/>
    <w:rsid w:val="0010206F"/>
    <w:rsid w:val="001024A2"/>
    <w:rsid w:val="00102D3D"/>
    <w:rsid w:val="00103D04"/>
    <w:rsid w:val="00105E4A"/>
    <w:rsid w:val="00107144"/>
    <w:rsid w:val="001107FA"/>
    <w:rsid w:val="001125C9"/>
    <w:rsid w:val="00112B30"/>
    <w:rsid w:val="00113327"/>
    <w:rsid w:val="00115F14"/>
    <w:rsid w:val="00117B02"/>
    <w:rsid w:val="0012129B"/>
    <w:rsid w:val="00121515"/>
    <w:rsid w:val="00121CB1"/>
    <w:rsid w:val="0012202F"/>
    <w:rsid w:val="00122CC9"/>
    <w:rsid w:val="0012520F"/>
    <w:rsid w:val="001261E6"/>
    <w:rsid w:val="00126DAE"/>
    <w:rsid w:val="001314F3"/>
    <w:rsid w:val="00131DAC"/>
    <w:rsid w:val="00133D36"/>
    <w:rsid w:val="001348FB"/>
    <w:rsid w:val="00135537"/>
    <w:rsid w:val="00136440"/>
    <w:rsid w:val="00141C9A"/>
    <w:rsid w:val="00141DB7"/>
    <w:rsid w:val="00142346"/>
    <w:rsid w:val="00142497"/>
    <w:rsid w:val="00143379"/>
    <w:rsid w:val="00152A5F"/>
    <w:rsid w:val="001551A0"/>
    <w:rsid w:val="00156A77"/>
    <w:rsid w:val="00157A0F"/>
    <w:rsid w:val="0016175B"/>
    <w:rsid w:val="00163812"/>
    <w:rsid w:val="00165830"/>
    <w:rsid w:val="0016653F"/>
    <w:rsid w:val="00171AED"/>
    <w:rsid w:val="001734F4"/>
    <w:rsid w:val="001735E1"/>
    <w:rsid w:val="00175A74"/>
    <w:rsid w:val="0017769F"/>
    <w:rsid w:val="00180432"/>
    <w:rsid w:val="00180A80"/>
    <w:rsid w:val="00180D69"/>
    <w:rsid w:val="00182AAB"/>
    <w:rsid w:val="001832CC"/>
    <w:rsid w:val="001834E7"/>
    <w:rsid w:val="0018380F"/>
    <w:rsid w:val="001842FB"/>
    <w:rsid w:val="0018454F"/>
    <w:rsid w:val="00185AF7"/>
    <w:rsid w:val="00186481"/>
    <w:rsid w:val="00186A14"/>
    <w:rsid w:val="00187AD7"/>
    <w:rsid w:val="00187B6A"/>
    <w:rsid w:val="00190A2D"/>
    <w:rsid w:val="00191098"/>
    <w:rsid w:val="00197A5F"/>
    <w:rsid w:val="00197A8E"/>
    <w:rsid w:val="00197CD0"/>
    <w:rsid w:val="001A0660"/>
    <w:rsid w:val="001A1706"/>
    <w:rsid w:val="001A2175"/>
    <w:rsid w:val="001A49D3"/>
    <w:rsid w:val="001A5E03"/>
    <w:rsid w:val="001B0145"/>
    <w:rsid w:val="001B4F70"/>
    <w:rsid w:val="001B6578"/>
    <w:rsid w:val="001B6767"/>
    <w:rsid w:val="001B67EF"/>
    <w:rsid w:val="001C06DB"/>
    <w:rsid w:val="001C379F"/>
    <w:rsid w:val="001C3CDB"/>
    <w:rsid w:val="001C3F4C"/>
    <w:rsid w:val="001C7EA5"/>
    <w:rsid w:val="001C7F4B"/>
    <w:rsid w:val="001D01D2"/>
    <w:rsid w:val="001D07D6"/>
    <w:rsid w:val="001D08FD"/>
    <w:rsid w:val="001D0F2E"/>
    <w:rsid w:val="001D180D"/>
    <w:rsid w:val="001D250C"/>
    <w:rsid w:val="001D35FD"/>
    <w:rsid w:val="001D5696"/>
    <w:rsid w:val="001D6278"/>
    <w:rsid w:val="001D78F0"/>
    <w:rsid w:val="001E074D"/>
    <w:rsid w:val="001E32CD"/>
    <w:rsid w:val="001E39F3"/>
    <w:rsid w:val="001F0932"/>
    <w:rsid w:val="001F20F2"/>
    <w:rsid w:val="001F2192"/>
    <w:rsid w:val="001F21DD"/>
    <w:rsid w:val="001F2E23"/>
    <w:rsid w:val="001F33F4"/>
    <w:rsid w:val="001F4383"/>
    <w:rsid w:val="001F5BB1"/>
    <w:rsid w:val="001F7EC4"/>
    <w:rsid w:val="001F7F8B"/>
    <w:rsid w:val="001F7F92"/>
    <w:rsid w:val="002001FD"/>
    <w:rsid w:val="00200E07"/>
    <w:rsid w:val="0020209A"/>
    <w:rsid w:val="002030AF"/>
    <w:rsid w:val="00204F51"/>
    <w:rsid w:val="00205225"/>
    <w:rsid w:val="00207485"/>
    <w:rsid w:val="00210743"/>
    <w:rsid w:val="00212DBC"/>
    <w:rsid w:val="0021367D"/>
    <w:rsid w:val="00214435"/>
    <w:rsid w:val="0021618B"/>
    <w:rsid w:val="00220963"/>
    <w:rsid w:val="0022194F"/>
    <w:rsid w:val="002220FD"/>
    <w:rsid w:val="00222186"/>
    <w:rsid w:val="00222B1B"/>
    <w:rsid w:val="0022338D"/>
    <w:rsid w:val="00223751"/>
    <w:rsid w:val="00224C23"/>
    <w:rsid w:val="0022573D"/>
    <w:rsid w:val="00225800"/>
    <w:rsid w:val="00227133"/>
    <w:rsid w:val="00231FC2"/>
    <w:rsid w:val="002330A0"/>
    <w:rsid w:val="00235880"/>
    <w:rsid w:val="002359D2"/>
    <w:rsid w:val="002369A4"/>
    <w:rsid w:val="00237433"/>
    <w:rsid w:val="00240D7A"/>
    <w:rsid w:val="00242270"/>
    <w:rsid w:val="0024247E"/>
    <w:rsid w:val="00243F21"/>
    <w:rsid w:val="0024601F"/>
    <w:rsid w:val="002471CB"/>
    <w:rsid w:val="002500D7"/>
    <w:rsid w:val="00253429"/>
    <w:rsid w:val="002544AC"/>
    <w:rsid w:val="002572AB"/>
    <w:rsid w:val="0026137B"/>
    <w:rsid w:val="00261445"/>
    <w:rsid w:val="0026339F"/>
    <w:rsid w:val="00263B99"/>
    <w:rsid w:val="002641F6"/>
    <w:rsid w:val="0026606E"/>
    <w:rsid w:val="002670C3"/>
    <w:rsid w:val="002703B4"/>
    <w:rsid w:val="00270C9A"/>
    <w:rsid w:val="002720CE"/>
    <w:rsid w:val="002743AE"/>
    <w:rsid w:val="0027576D"/>
    <w:rsid w:val="00275F2F"/>
    <w:rsid w:val="00275F6C"/>
    <w:rsid w:val="00276882"/>
    <w:rsid w:val="002774B3"/>
    <w:rsid w:val="00283D10"/>
    <w:rsid w:val="00285829"/>
    <w:rsid w:val="0028713E"/>
    <w:rsid w:val="002918B2"/>
    <w:rsid w:val="00291E9E"/>
    <w:rsid w:val="00291EF8"/>
    <w:rsid w:val="00292BDE"/>
    <w:rsid w:val="0029574F"/>
    <w:rsid w:val="00296846"/>
    <w:rsid w:val="00296886"/>
    <w:rsid w:val="002A195B"/>
    <w:rsid w:val="002A1A9F"/>
    <w:rsid w:val="002A1F54"/>
    <w:rsid w:val="002A3412"/>
    <w:rsid w:val="002A35C0"/>
    <w:rsid w:val="002A5C9B"/>
    <w:rsid w:val="002A5F5D"/>
    <w:rsid w:val="002B0A11"/>
    <w:rsid w:val="002B15EB"/>
    <w:rsid w:val="002B17A8"/>
    <w:rsid w:val="002B190E"/>
    <w:rsid w:val="002B3DC0"/>
    <w:rsid w:val="002B4863"/>
    <w:rsid w:val="002B4F9C"/>
    <w:rsid w:val="002B56B0"/>
    <w:rsid w:val="002B6D71"/>
    <w:rsid w:val="002B7B77"/>
    <w:rsid w:val="002C0F5C"/>
    <w:rsid w:val="002C4201"/>
    <w:rsid w:val="002C44B6"/>
    <w:rsid w:val="002C5ACE"/>
    <w:rsid w:val="002C5EA0"/>
    <w:rsid w:val="002C644C"/>
    <w:rsid w:val="002C730E"/>
    <w:rsid w:val="002D077E"/>
    <w:rsid w:val="002D45D0"/>
    <w:rsid w:val="002D4E17"/>
    <w:rsid w:val="002D6BE9"/>
    <w:rsid w:val="002D6CD7"/>
    <w:rsid w:val="002D7592"/>
    <w:rsid w:val="002E0015"/>
    <w:rsid w:val="002E1033"/>
    <w:rsid w:val="002E152C"/>
    <w:rsid w:val="002E1C2D"/>
    <w:rsid w:val="002E4494"/>
    <w:rsid w:val="002E4509"/>
    <w:rsid w:val="002E60C9"/>
    <w:rsid w:val="002E65E7"/>
    <w:rsid w:val="002E6E93"/>
    <w:rsid w:val="002E71E0"/>
    <w:rsid w:val="002F010A"/>
    <w:rsid w:val="002F02AE"/>
    <w:rsid w:val="002F18D4"/>
    <w:rsid w:val="002F1E35"/>
    <w:rsid w:val="002F26F6"/>
    <w:rsid w:val="002F2AC7"/>
    <w:rsid w:val="002F39B5"/>
    <w:rsid w:val="002F5230"/>
    <w:rsid w:val="002F690C"/>
    <w:rsid w:val="002F6B4C"/>
    <w:rsid w:val="002F6F9E"/>
    <w:rsid w:val="00302613"/>
    <w:rsid w:val="00304374"/>
    <w:rsid w:val="0030520E"/>
    <w:rsid w:val="00306DF8"/>
    <w:rsid w:val="00306EBE"/>
    <w:rsid w:val="00307B66"/>
    <w:rsid w:val="00307E37"/>
    <w:rsid w:val="003107C1"/>
    <w:rsid w:val="0031167F"/>
    <w:rsid w:val="00311B16"/>
    <w:rsid w:val="00312A81"/>
    <w:rsid w:val="00312F18"/>
    <w:rsid w:val="003139D5"/>
    <w:rsid w:val="003149C3"/>
    <w:rsid w:val="003150A0"/>
    <w:rsid w:val="00317457"/>
    <w:rsid w:val="003177A0"/>
    <w:rsid w:val="00317BF3"/>
    <w:rsid w:val="00323C00"/>
    <w:rsid w:val="00324171"/>
    <w:rsid w:val="003251ED"/>
    <w:rsid w:val="003254DF"/>
    <w:rsid w:val="00325C26"/>
    <w:rsid w:val="00325FB2"/>
    <w:rsid w:val="0032668C"/>
    <w:rsid w:val="00330DFF"/>
    <w:rsid w:val="00333354"/>
    <w:rsid w:val="00335004"/>
    <w:rsid w:val="003438BC"/>
    <w:rsid w:val="00344CBE"/>
    <w:rsid w:val="00350107"/>
    <w:rsid w:val="00350247"/>
    <w:rsid w:val="003544C0"/>
    <w:rsid w:val="0035548A"/>
    <w:rsid w:val="00355FE8"/>
    <w:rsid w:val="00356B2A"/>
    <w:rsid w:val="00357769"/>
    <w:rsid w:val="0036035B"/>
    <w:rsid w:val="00360769"/>
    <w:rsid w:val="003624C5"/>
    <w:rsid w:val="00364758"/>
    <w:rsid w:val="00366195"/>
    <w:rsid w:val="0036640B"/>
    <w:rsid w:val="00370A3B"/>
    <w:rsid w:val="003775C8"/>
    <w:rsid w:val="0038023F"/>
    <w:rsid w:val="00380C0B"/>
    <w:rsid w:val="0038180E"/>
    <w:rsid w:val="00381866"/>
    <w:rsid w:val="0038268E"/>
    <w:rsid w:val="00383ED6"/>
    <w:rsid w:val="00384619"/>
    <w:rsid w:val="0038756A"/>
    <w:rsid w:val="00390709"/>
    <w:rsid w:val="00390827"/>
    <w:rsid w:val="00390C1B"/>
    <w:rsid w:val="003913CD"/>
    <w:rsid w:val="00392731"/>
    <w:rsid w:val="00393A7F"/>
    <w:rsid w:val="00396974"/>
    <w:rsid w:val="00397318"/>
    <w:rsid w:val="003A25EF"/>
    <w:rsid w:val="003A35B9"/>
    <w:rsid w:val="003A36FF"/>
    <w:rsid w:val="003A3972"/>
    <w:rsid w:val="003A54F4"/>
    <w:rsid w:val="003A5F59"/>
    <w:rsid w:val="003A6544"/>
    <w:rsid w:val="003A6A14"/>
    <w:rsid w:val="003A7DFF"/>
    <w:rsid w:val="003B1A2D"/>
    <w:rsid w:val="003B2197"/>
    <w:rsid w:val="003B2F63"/>
    <w:rsid w:val="003B35CC"/>
    <w:rsid w:val="003B3800"/>
    <w:rsid w:val="003B4DC5"/>
    <w:rsid w:val="003C1723"/>
    <w:rsid w:val="003C22BD"/>
    <w:rsid w:val="003C2673"/>
    <w:rsid w:val="003C58F0"/>
    <w:rsid w:val="003C6113"/>
    <w:rsid w:val="003C6158"/>
    <w:rsid w:val="003D0699"/>
    <w:rsid w:val="003D2501"/>
    <w:rsid w:val="003D792C"/>
    <w:rsid w:val="003E051E"/>
    <w:rsid w:val="003E1262"/>
    <w:rsid w:val="003E1330"/>
    <w:rsid w:val="003E1D0D"/>
    <w:rsid w:val="003E27EE"/>
    <w:rsid w:val="003E3A33"/>
    <w:rsid w:val="003F162E"/>
    <w:rsid w:val="003F3D80"/>
    <w:rsid w:val="003F443C"/>
    <w:rsid w:val="003F7100"/>
    <w:rsid w:val="004005B5"/>
    <w:rsid w:val="00401138"/>
    <w:rsid w:val="0040162A"/>
    <w:rsid w:val="00401ABB"/>
    <w:rsid w:val="00404B9D"/>
    <w:rsid w:val="00404F49"/>
    <w:rsid w:val="00405F14"/>
    <w:rsid w:val="00410EB3"/>
    <w:rsid w:val="00412D3D"/>
    <w:rsid w:val="004135B5"/>
    <w:rsid w:val="00414971"/>
    <w:rsid w:val="004170A3"/>
    <w:rsid w:val="00417570"/>
    <w:rsid w:val="0041783B"/>
    <w:rsid w:val="00421A72"/>
    <w:rsid w:val="004234D7"/>
    <w:rsid w:val="00427692"/>
    <w:rsid w:val="004303C8"/>
    <w:rsid w:val="00430D15"/>
    <w:rsid w:val="0043112B"/>
    <w:rsid w:val="00431DCE"/>
    <w:rsid w:val="00432438"/>
    <w:rsid w:val="00433833"/>
    <w:rsid w:val="004355F2"/>
    <w:rsid w:val="00435B1A"/>
    <w:rsid w:val="00437703"/>
    <w:rsid w:val="00440751"/>
    <w:rsid w:val="00440C80"/>
    <w:rsid w:val="00443A85"/>
    <w:rsid w:val="004443EC"/>
    <w:rsid w:val="00445E9C"/>
    <w:rsid w:val="004465A1"/>
    <w:rsid w:val="00451E31"/>
    <w:rsid w:val="00452AF7"/>
    <w:rsid w:val="0045374A"/>
    <w:rsid w:val="004561BD"/>
    <w:rsid w:val="004601C1"/>
    <w:rsid w:val="0046051E"/>
    <w:rsid w:val="0046195C"/>
    <w:rsid w:val="00461DD2"/>
    <w:rsid w:val="004620CB"/>
    <w:rsid w:val="0046274A"/>
    <w:rsid w:val="00462A53"/>
    <w:rsid w:val="00462FEE"/>
    <w:rsid w:val="004639D6"/>
    <w:rsid w:val="00463F46"/>
    <w:rsid w:val="004646A4"/>
    <w:rsid w:val="0046491F"/>
    <w:rsid w:val="00464FFE"/>
    <w:rsid w:val="004673D3"/>
    <w:rsid w:val="00467DE7"/>
    <w:rsid w:val="00471490"/>
    <w:rsid w:val="00474E7A"/>
    <w:rsid w:val="00476F80"/>
    <w:rsid w:val="00477649"/>
    <w:rsid w:val="00477B05"/>
    <w:rsid w:val="004802C7"/>
    <w:rsid w:val="004803A1"/>
    <w:rsid w:val="004810E0"/>
    <w:rsid w:val="00481748"/>
    <w:rsid w:val="004819D7"/>
    <w:rsid w:val="00482647"/>
    <w:rsid w:val="00483251"/>
    <w:rsid w:val="00484E5F"/>
    <w:rsid w:val="004858DD"/>
    <w:rsid w:val="00485CE6"/>
    <w:rsid w:val="004901B1"/>
    <w:rsid w:val="00492C26"/>
    <w:rsid w:val="00493F2C"/>
    <w:rsid w:val="00494D82"/>
    <w:rsid w:val="00496F20"/>
    <w:rsid w:val="00496F8C"/>
    <w:rsid w:val="0049709B"/>
    <w:rsid w:val="004975EB"/>
    <w:rsid w:val="00497682"/>
    <w:rsid w:val="00497966"/>
    <w:rsid w:val="004A3814"/>
    <w:rsid w:val="004A3CE9"/>
    <w:rsid w:val="004A430F"/>
    <w:rsid w:val="004A5BF9"/>
    <w:rsid w:val="004B03FD"/>
    <w:rsid w:val="004B4D18"/>
    <w:rsid w:val="004B4EE2"/>
    <w:rsid w:val="004B686B"/>
    <w:rsid w:val="004B7DC7"/>
    <w:rsid w:val="004C0055"/>
    <w:rsid w:val="004C07A9"/>
    <w:rsid w:val="004C34B0"/>
    <w:rsid w:val="004C3648"/>
    <w:rsid w:val="004C4C0B"/>
    <w:rsid w:val="004C605B"/>
    <w:rsid w:val="004C69D5"/>
    <w:rsid w:val="004C6AEB"/>
    <w:rsid w:val="004C6C52"/>
    <w:rsid w:val="004C6C9C"/>
    <w:rsid w:val="004D2455"/>
    <w:rsid w:val="004D2886"/>
    <w:rsid w:val="004D3EB2"/>
    <w:rsid w:val="004D58AC"/>
    <w:rsid w:val="004E110E"/>
    <w:rsid w:val="004E1546"/>
    <w:rsid w:val="004E3972"/>
    <w:rsid w:val="004E427B"/>
    <w:rsid w:val="004E4467"/>
    <w:rsid w:val="004E4851"/>
    <w:rsid w:val="004E4AED"/>
    <w:rsid w:val="004E570A"/>
    <w:rsid w:val="004E5A6E"/>
    <w:rsid w:val="004E68FC"/>
    <w:rsid w:val="004E768D"/>
    <w:rsid w:val="004E797F"/>
    <w:rsid w:val="004F0AEB"/>
    <w:rsid w:val="004F113A"/>
    <w:rsid w:val="004F247E"/>
    <w:rsid w:val="004F3B16"/>
    <w:rsid w:val="004F41A8"/>
    <w:rsid w:val="004F4A23"/>
    <w:rsid w:val="004F6DE9"/>
    <w:rsid w:val="005004A3"/>
    <w:rsid w:val="0050185F"/>
    <w:rsid w:val="005025E0"/>
    <w:rsid w:val="00503FE9"/>
    <w:rsid w:val="00505EA0"/>
    <w:rsid w:val="00506128"/>
    <w:rsid w:val="00507275"/>
    <w:rsid w:val="0051063D"/>
    <w:rsid w:val="00513649"/>
    <w:rsid w:val="00513A88"/>
    <w:rsid w:val="00513D66"/>
    <w:rsid w:val="00515C95"/>
    <w:rsid w:val="00516060"/>
    <w:rsid w:val="005163EE"/>
    <w:rsid w:val="005164D6"/>
    <w:rsid w:val="00517041"/>
    <w:rsid w:val="0051704B"/>
    <w:rsid w:val="00517966"/>
    <w:rsid w:val="005207EA"/>
    <w:rsid w:val="00521651"/>
    <w:rsid w:val="00521753"/>
    <w:rsid w:val="005229F2"/>
    <w:rsid w:val="00522FAB"/>
    <w:rsid w:val="0052414F"/>
    <w:rsid w:val="005245E8"/>
    <w:rsid w:val="005265BF"/>
    <w:rsid w:val="00530F10"/>
    <w:rsid w:val="00531796"/>
    <w:rsid w:val="00533669"/>
    <w:rsid w:val="005347E3"/>
    <w:rsid w:val="0053484C"/>
    <w:rsid w:val="005360C5"/>
    <w:rsid w:val="00540242"/>
    <w:rsid w:val="0054063E"/>
    <w:rsid w:val="00540DE2"/>
    <w:rsid w:val="005418E5"/>
    <w:rsid w:val="00544B7F"/>
    <w:rsid w:val="005465A4"/>
    <w:rsid w:val="0055058B"/>
    <w:rsid w:val="00550785"/>
    <w:rsid w:val="005525DD"/>
    <w:rsid w:val="00552A1D"/>
    <w:rsid w:val="00554C4E"/>
    <w:rsid w:val="00557CD8"/>
    <w:rsid w:val="0056042E"/>
    <w:rsid w:val="00563911"/>
    <w:rsid w:val="005657DC"/>
    <w:rsid w:val="00565C87"/>
    <w:rsid w:val="00565ED3"/>
    <w:rsid w:val="00566A93"/>
    <w:rsid w:val="00567F10"/>
    <w:rsid w:val="00573396"/>
    <w:rsid w:val="00573681"/>
    <w:rsid w:val="005736F7"/>
    <w:rsid w:val="00573E65"/>
    <w:rsid w:val="00581262"/>
    <w:rsid w:val="005823BE"/>
    <w:rsid w:val="00582774"/>
    <w:rsid w:val="00582D37"/>
    <w:rsid w:val="00582DC2"/>
    <w:rsid w:val="00583810"/>
    <w:rsid w:val="005843AC"/>
    <w:rsid w:val="005846C4"/>
    <w:rsid w:val="00587BCB"/>
    <w:rsid w:val="00587BDE"/>
    <w:rsid w:val="00590CFD"/>
    <w:rsid w:val="00594221"/>
    <w:rsid w:val="00595C5F"/>
    <w:rsid w:val="00595E4A"/>
    <w:rsid w:val="00596839"/>
    <w:rsid w:val="0059789F"/>
    <w:rsid w:val="005A035D"/>
    <w:rsid w:val="005A1A17"/>
    <w:rsid w:val="005A24C0"/>
    <w:rsid w:val="005A3EA4"/>
    <w:rsid w:val="005A4B3E"/>
    <w:rsid w:val="005A63BE"/>
    <w:rsid w:val="005B0E9E"/>
    <w:rsid w:val="005B11DD"/>
    <w:rsid w:val="005B5F39"/>
    <w:rsid w:val="005B6362"/>
    <w:rsid w:val="005C0411"/>
    <w:rsid w:val="005C27FC"/>
    <w:rsid w:val="005C2E24"/>
    <w:rsid w:val="005C37B9"/>
    <w:rsid w:val="005C5602"/>
    <w:rsid w:val="005C6566"/>
    <w:rsid w:val="005C6A06"/>
    <w:rsid w:val="005C7988"/>
    <w:rsid w:val="005D0BEE"/>
    <w:rsid w:val="005D1075"/>
    <w:rsid w:val="005D1620"/>
    <w:rsid w:val="005D1B7A"/>
    <w:rsid w:val="005D1FFD"/>
    <w:rsid w:val="005D4954"/>
    <w:rsid w:val="005D57BB"/>
    <w:rsid w:val="005D5AE9"/>
    <w:rsid w:val="005E3015"/>
    <w:rsid w:val="005E4C92"/>
    <w:rsid w:val="005E7152"/>
    <w:rsid w:val="005E7A93"/>
    <w:rsid w:val="005F08FD"/>
    <w:rsid w:val="005F0B6F"/>
    <w:rsid w:val="005F3390"/>
    <w:rsid w:val="005F60C2"/>
    <w:rsid w:val="005F7A64"/>
    <w:rsid w:val="0060060A"/>
    <w:rsid w:val="00600C1A"/>
    <w:rsid w:val="0060332D"/>
    <w:rsid w:val="00603568"/>
    <w:rsid w:val="00603BD8"/>
    <w:rsid w:val="0060542F"/>
    <w:rsid w:val="00607280"/>
    <w:rsid w:val="006076E1"/>
    <w:rsid w:val="0060785C"/>
    <w:rsid w:val="0061060B"/>
    <w:rsid w:val="00610AF6"/>
    <w:rsid w:val="00610E70"/>
    <w:rsid w:val="00611CE1"/>
    <w:rsid w:val="00613F1E"/>
    <w:rsid w:val="00620903"/>
    <w:rsid w:val="00620BB3"/>
    <w:rsid w:val="0062124C"/>
    <w:rsid w:val="00621EB8"/>
    <w:rsid w:val="00623F6F"/>
    <w:rsid w:val="00624084"/>
    <w:rsid w:val="00627DE4"/>
    <w:rsid w:val="00627FEA"/>
    <w:rsid w:val="00630638"/>
    <w:rsid w:val="00634578"/>
    <w:rsid w:val="00634D66"/>
    <w:rsid w:val="00634D91"/>
    <w:rsid w:val="00636BB2"/>
    <w:rsid w:val="00640C35"/>
    <w:rsid w:val="00641AE0"/>
    <w:rsid w:val="006432B5"/>
    <w:rsid w:val="006441E3"/>
    <w:rsid w:val="0064443C"/>
    <w:rsid w:val="00645224"/>
    <w:rsid w:val="006462BB"/>
    <w:rsid w:val="0065042E"/>
    <w:rsid w:val="0065094C"/>
    <w:rsid w:val="00650F36"/>
    <w:rsid w:val="00652EC8"/>
    <w:rsid w:val="0065314D"/>
    <w:rsid w:val="00654474"/>
    <w:rsid w:val="00654D40"/>
    <w:rsid w:val="00654E89"/>
    <w:rsid w:val="00654F72"/>
    <w:rsid w:val="006551DD"/>
    <w:rsid w:val="00655E34"/>
    <w:rsid w:val="0065630A"/>
    <w:rsid w:val="00656312"/>
    <w:rsid w:val="0065703F"/>
    <w:rsid w:val="0066298E"/>
    <w:rsid w:val="00664A90"/>
    <w:rsid w:val="0066575C"/>
    <w:rsid w:val="006670AE"/>
    <w:rsid w:val="0066799C"/>
    <w:rsid w:val="00667AEC"/>
    <w:rsid w:val="006703D8"/>
    <w:rsid w:val="006704BB"/>
    <w:rsid w:val="006717D3"/>
    <w:rsid w:val="00671A38"/>
    <w:rsid w:val="00671BA8"/>
    <w:rsid w:val="00675C79"/>
    <w:rsid w:val="00675D50"/>
    <w:rsid w:val="00676C2F"/>
    <w:rsid w:val="00676E74"/>
    <w:rsid w:val="00677B0E"/>
    <w:rsid w:val="006809A3"/>
    <w:rsid w:val="00681250"/>
    <w:rsid w:val="00682EC0"/>
    <w:rsid w:val="006832B9"/>
    <w:rsid w:val="00684363"/>
    <w:rsid w:val="00684BCC"/>
    <w:rsid w:val="0068528F"/>
    <w:rsid w:val="006858AD"/>
    <w:rsid w:val="00686A51"/>
    <w:rsid w:val="006878CE"/>
    <w:rsid w:val="00693058"/>
    <w:rsid w:val="00695093"/>
    <w:rsid w:val="006953BD"/>
    <w:rsid w:val="006962F9"/>
    <w:rsid w:val="00696CCE"/>
    <w:rsid w:val="0069760E"/>
    <w:rsid w:val="006A0226"/>
    <w:rsid w:val="006A0E7E"/>
    <w:rsid w:val="006A293A"/>
    <w:rsid w:val="006A481B"/>
    <w:rsid w:val="006A56EE"/>
    <w:rsid w:val="006A6615"/>
    <w:rsid w:val="006A7739"/>
    <w:rsid w:val="006A7F66"/>
    <w:rsid w:val="006B1E3B"/>
    <w:rsid w:val="006B1F69"/>
    <w:rsid w:val="006B4BC5"/>
    <w:rsid w:val="006B511C"/>
    <w:rsid w:val="006C13DE"/>
    <w:rsid w:val="006C36E6"/>
    <w:rsid w:val="006C72EF"/>
    <w:rsid w:val="006C7DF7"/>
    <w:rsid w:val="006D0886"/>
    <w:rsid w:val="006D0AC1"/>
    <w:rsid w:val="006D16A4"/>
    <w:rsid w:val="006D1DA8"/>
    <w:rsid w:val="006D437F"/>
    <w:rsid w:val="006D7B52"/>
    <w:rsid w:val="006D7BF8"/>
    <w:rsid w:val="006E1AB9"/>
    <w:rsid w:val="006E1BE3"/>
    <w:rsid w:val="006E1CBB"/>
    <w:rsid w:val="006E21F9"/>
    <w:rsid w:val="006E2C25"/>
    <w:rsid w:val="006E6025"/>
    <w:rsid w:val="006E622D"/>
    <w:rsid w:val="006E63AC"/>
    <w:rsid w:val="006E645A"/>
    <w:rsid w:val="006E728C"/>
    <w:rsid w:val="006F0A7A"/>
    <w:rsid w:val="006F0C69"/>
    <w:rsid w:val="006F23A8"/>
    <w:rsid w:val="006F24BF"/>
    <w:rsid w:val="006F40CF"/>
    <w:rsid w:val="006F610F"/>
    <w:rsid w:val="006F62BB"/>
    <w:rsid w:val="007006BE"/>
    <w:rsid w:val="00703DF8"/>
    <w:rsid w:val="00703EF4"/>
    <w:rsid w:val="00705CFF"/>
    <w:rsid w:val="00706C6B"/>
    <w:rsid w:val="0070740D"/>
    <w:rsid w:val="0070748D"/>
    <w:rsid w:val="00707FA0"/>
    <w:rsid w:val="00711389"/>
    <w:rsid w:val="0071291F"/>
    <w:rsid w:val="00712BFD"/>
    <w:rsid w:val="00713B02"/>
    <w:rsid w:val="00713BCF"/>
    <w:rsid w:val="007142F5"/>
    <w:rsid w:val="007144D3"/>
    <w:rsid w:val="007150E8"/>
    <w:rsid w:val="007156E0"/>
    <w:rsid w:val="00716B42"/>
    <w:rsid w:val="00720227"/>
    <w:rsid w:val="007206C2"/>
    <w:rsid w:val="007207D2"/>
    <w:rsid w:val="00722A8F"/>
    <w:rsid w:val="00722D4B"/>
    <w:rsid w:val="00725F80"/>
    <w:rsid w:val="00727C6F"/>
    <w:rsid w:val="00727FA3"/>
    <w:rsid w:val="0073031A"/>
    <w:rsid w:val="0073247C"/>
    <w:rsid w:val="00733215"/>
    <w:rsid w:val="00735003"/>
    <w:rsid w:val="007354CC"/>
    <w:rsid w:val="00736110"/>
    <w:rsid w:val="00736213"/>
    <w:rsid w:val="00741722"/>
    <w:rsid w:val="00741BFB"/>
    <w:rsid w:val="007428BF"/>
    <w:rsid w:val="007434BF"/>
    <w:rsid w:val="00743CBE"/>
    <w:rsid w:val="00744459"/>
    <w:rsid w:val="007449C5"/>
    <w:rsid w:val="00750E52"/>
    <w:rsid w:val="007510E4"/>
    <w:rsid w:val="00751E9C"/>
    <w:rsid w:val="00753C83"/>
    <w:rsid w:val="00753F4A"/>
    <w:rsid w:val="00757298"/>
    <w:rsid w:val="007577C0"/>
    <w:rsid w:val="00761003"/>
    <w:rsid w:val="00762D00"/>
    <w:rsid w:val="007641D9"/>
    <w:rsid w:val="00764C9D"/>
    <w:rsid w:val="007657BB"/>
    <w:rsid w:val="007659CA"/>
    <w:rsid w:val="00765C09"/>
    <w:rsid w:val="00765E2C"/>
    <w:rsid w:val="00766F3D"/>
    <w:rsid w:val="00771A88"/>
    <w:rsid w:val="00772193"/>
    <w:rsid w:val="0077311D"/>
    <w:rsid w:val="00776C94"/>
    <w:rsid w:val="00776E8D"/>
    <w:rsid w:val="0078142F"/>
    <w:rsid w:val="00782518"/>
    <w:rsid w:val="00783DDA"/>
    <w:rsid w:val="007848D7"/>
    <w:rsid w:val="007862A7"/>
    <w:rsid w:val="007877EA"/>
    <w:rsid w:val="00790264"/>
    <w:rsid w:val="00790999"/>
    <w:rsid w:val="00790CB5"/>
    <w:rsid w:val="007911DB"/>
    <w:rsid w:val="0079271E"/>
    <w:rsid w:val="00794678"/>
    <w:rsid w:val="007952D4"/>
    <w:rsid w:val="00795C7E"/>
    <w:rsid w:val="00796231"/>
    <w:rsid w:val="007A10F2"/>
    <w:rsid w:val="007A43E3"/>
    <w:rsid w:val="007A59E7"/>
    <w:rsid w:val="007A5BE6"/>
    <w:rsid w:val="007A61E5"/>
    <w:rsid w:val="007A7089"/>
    <w:rsid w:val="007A7104"/>
    <w:rsid w:val="007B14C9"/>
    <w:rsid w:val="007B1FF3"/>
    <w:rsid w:val="007B7B63"/>
    <w:rsid w:val="007B7E9B"/>
    <w:rsid w:val="007C06E9"/>
    <w:rsid w:val="007C24FE"/>
    <w:rsid w:val="007C2C3D"/>
    <w:rsid w:val="007C3114"/>
    <w:rsid w:val="007C5A9D"/>
    <w:rsid w:val="007C5EC7"/>
    <w:rsid w:val="007C61F0"/>
    <w:rsid w:val="007C733E"/>
    <w:rsid w:val="007C75BF"/>
    <w:rsid w:val="007D012D"/>
    <w:rsid w:val="007D10AC"/>
    <w:rsid w:val="007D1BCD"/>
    <w:rsid w:val="007D26FA"/>
    <w:rsid w:val="007D3512"/>
    <w:rsid w:val="007D355B"/>
    <w:rsid w:val="007D3EB8"/>
    <w:rsid w:val="007D3FA3"/>
    <w:rsid w:val="007D51CF"/>
    <w:rsid w:val="007D522D"/>
    <w:rsid w:val="007D684A"/>
    <w:rsid w:val="007D6A0B"/>
    <w:rsid w:val="007E0EB0"/>
    <w:rsid w:val="007E1B2F"/>
    <w:rsid w:val="007E3E05"/>
    <w:rsid w:val="007E49CB"/>
    <w:rsid w:val="007F16B3"/>
    <w:rsid w:val="007F3C10"/>
    <w:rsid w:val="007F529A"/>
    <w:rsid w:val="007F5BF3"/>
    <w:rsid w:val="007F73F8"/>
    <w:rsid w:val="00800037"/>
    <w:rsid w:val="008001AD"/>
    <w:rsid w:val="008010D1"/>
    <w:rsid w:val="00802514"/>
    <w:rsid w:val="008045D5"/>
    <w:rsid w:val="008050E7"/>
    <w:rsid w:val="00810BC8"/>
    <w:rsid w:val="0081193C"/>
    <w:rsid w:val="00811C80"/>
    <w:rsid w:val="00812154"/>
    <w:rsid w:val="00812D67"/>
    <w:rsid w:val="00813F75"/>
    <w:rsid w:val="00814077"/>
    <w:rsid w:val="00817B69"/>
    <w:rsid w:val="00820046"/>
    <w:rsid w:val="00821923"/>
    <w:rsid w:val="008232D1"/>
    <w:rsid w:val="00824CE2"/>
    <w:rsid w:val="008250FF"/>
    <w:rsid w:val="0082549E"/>
    <w:rsid w:val="00825BDE"/>
    <w:rsid w:val="00826040"/>
    <w:rsid w:val="00827385"/>
    <w:rsid w:val="0082784A"/>
    <w:rsid w:val="00827A00"/>
    <w:rsid w:val="0083182E"/>
    <w:rsid w:val="0083298B"/>
    <w:rsid w:val="00834AE1"/>
    <w:rsid w:val="00834BE3"/>
    <w:rsid w:val="008410B2"/>
    <w:rsid w:val="00841699"/>
    <w:rsid w:val="00842170"/>
    <w:rsid w:val="00843C2A"/>
    <w:rsid w:val="008455BB"/>
    <w:rsid w:val="00852329"/>
    <w:rsid w:val="008529C3"/>
    <w:rsid w:val="008533F0"/>
    <w:rsid w:val="0085394C"/>
    <w:rsid w:val="0085486F"/>
    <w:rsid w:val="00857C21"/>
    <w:rsid w:val="008604A9"/>
    <w:rsid w:val="00866029"/>
    <w:rsid w:val="0087108A"/>
    <w:rsid w:val="00871638"/>
    <w:rsid w:val="00871D22"/>
    <w:rsid w:val="008726C3"/>
    <w:rsid w:val="00875786"/>
    <w:rsid w:val="008764ED"/>
    <w:rsid w:val="008778F0"/>
    <w:rsid w:val="00881D10"/>
    <w:rsid w:val="00882534"/>
    <w:rsid w:val="00883493"/>
    <w:rsid w:val="00884326"/>
    <w:rsid w:val="00885944"/>
    <w:rsid w:val="0088751D"/>
    <w:rsid w:val="008876BB"/>
    <w:rsid w:val="00891387"/>
    <w:rsid w:val="00891755"/>
    <w:rsid w:val="008938AF"/>
    <w:rsid w:val="00896057"/>
    <w:rsid w:val="008973BB"/>
    <w:rsid w:val="008A03AF"/>
    <w:rsid w:val="008A4DB3"/>
    <w:rsid w:val="008A5DB3"/>
    <w:rsid w:val="008A60FC"/>
    <w:rsid w:val="008A65B2"/>
    <w:rsid w:val="008B0AD8"/>
    <w:rsid w:val="008B1534"/>
    <w:rsid w:val="008B24A5"/>
    <w:rsid w:val="008B7713"/>
    <w:rsid w:val="008B77A4"/>
    <w:rsid w:val="008C4957"/>
    <w:rsid w:val="008C6887"/>
    <w:rsid w:val="008C7821"/>
    <w:rsid w:val="008C7FE6"/>
    <w:rsid w:val="008D0192"/>
    <w:rsid w:val="008D1C12"/>
    <w:rsid w:val="008D3B8C"/>
    <w:rsid w:val="008D492F"/>
    <w:rsid w:val="008D5862"/>
    <w:rsid w:val="008E26AA"/>
    <w:rsid w:val="008E2DE4"/>
    <w:rsid w:val="008E49A1"/>
    <w:rsid w:val="008E526F"/>
    <w:rsid w:val="008E5736"/>
    <w:rsid w:val="008E67AF"/>
    <w:rsid w:val="008F115D"/>
    <w:rsid w:val="008F2255"/>
    <w:rsid w:val="008F2679"/>
    <w:rsid w:val="008F409A"/>
    <w:rsid w:val="008F626F"/>
    <w:rsid w:val="0090075C"/>
    <w:rsid w:val="009022B7"/>
    <w:rsid w:val="009053E3"/>
    <w:rsid w:val="009077D6"/>
    <w:rsid w:val="00910402"/>
    <w:rsid w:val="00913A73"/>
    <w:rsid w:val="00913AE3"/>
    <w:rsid w:val="00916FF9"/>
    <w:rsid w:val="00920302"/>
    <w:rsid w:val="00920B6D"/>
    <w:rsid w:val="00921E69"/>
    <w:rsid w:val="00923EA9"/>
    <w:rsid w:val="0092447D"/>
    <w:rsid w:val="00925ACE"/>
    <w:rsid w:val="00931225"/>
    <w:rsid w:val="00931DA8"/>
    <w:rsid w:val="009329EE"/>
    <w:rsid w:val="00934A48"/>
    <w:rsid w:val="00935695"/>
    <w:rsid w:val="00943F9A"/>
    <w:rsid w:val="0094423B"/>
    <w:rsid w:val="00944782"/>
    <w:rsid w:val="00944D24"/>
    <w:rsid w:val="00944FF8"/>
    <w:rsid w:val="00945D6E"/>
    <w:rsid w:val="0095281B"/>
    <w:rsid w:val="009528A3"/>
    <w:rsid w:val="00953FF2"/>
    <w:rsid w:val="0095476C"/>
    <w:rsid w:val="00954BF7"/>
    <w:rsid w:val="00954E80"/>
    <w:rsid w:val="009551CE"/>
    <w:rsid w:val="009559EF"/>
    <w:rsid w:val="00956A07"/>
    <w:rsid w:val="009573D7"/>
    <w:rsid w:val="00961DCE"/>
    <w:rsid w:val="0096372C"/>
    <w:rsid w:val="00964503"/>
    <w:rsid w:val="009707CB"/>
    <w:rsid w:val="00970C34"/>
    <w:rsid w:val="009713E6"/>
    <w:rsid w:val="0097227D"/>
    <w:rsid w:val="00972851"/>
    <w:rsid w:val="00973896"/>
    <w:rsid w:val="00976018"/>
    <w:rsid w:val="00977CC7"/>
    <w:rsid w:val="00977E22"/>
    <w:rsid w:val="009808B7"/>
    <w:rsid w:val="00981583"/>
    <w:rsid w:val="00982C48"/>
    <w:rsid w:val="009839C0"/>
    <w:rsid w:val="00985C7B"/>
    <w:rsid w:val="00985F02"/>
    <w:rsid w:val="009908EB"/>
    <w:rsid w:val="009912EE"/>
    <w:rsid w:val="00994105"/>
    <w:rsid w:val="00994379"/>
    <w:rsid w:val="00995D9E"/>
    <w:rsid w:val="00997641"/>
    <w:rsid w:val="00997643"/>
    <w:rsid w:val="00997845"/>
    <w:rsid w:val="009A1BE8"/>
    <w:rsid w:val="009A4E24"/>
    <w:rsid w:val="009A5505"/>
    <w:rsid w:val="009A6918"/>
    <w:rsid w:val="009B082F"/>
    <w:rsid w:val="009B360E"/>
    <w:rsid w:val="009B427C"/>
    <w:rsid w:val="009B5922"/>
    <w:rsid w:val="009B5CAE"/>
    <w:rsid w:val="009C314C"/>
    <w:rsid w:val="009C4FF5"/>
    <w:rsid w:val="009C660F"/>
    <w:rsid w:val="009C699E"/>
    <w:rsid w:val="009C78A3"/>
    <w:rsid w:val="009D1817"/>
    <w:rsid w:val="009D1E06"/>
    <w:rsid w:val="009D562C"/>
    <w:rsid w:val="009D7264"/>
    <w:rsid w:val="009D7792"/>
    <w:rsid w:val="009E0B52"/>
    <w:rsid w:val="009E1154"/>
    <w:rsid w:val="009E1F55"/>
    <w:rsid w:val="009E306E"/>
    <w:rsid w:val="009E3A06"/>
    <w:rsid w:val="009E5A97"/>
    <w:rsid w:val="009F1411"/>
    <w:rsid w:val="009F1950"/>
    <w:rsid w:val="009F2979"/>
    <w:rsid w:val="009F3132"/>
    <w:rsid w:val="009F3C7D"/>
    <w:rsid w:val="009F45E9"/>
    <w:rsid w:val="009F58B8"/>
    <w:rsid w:val="009F6DBE"/>
    <w:rsid w:val="009F7C51"/>
    <w:rsid w:val="00A01355"/>
    <w:rsid w:val="00A02276"/>
    <w:rsid w:val="00A03ACB"/>
    <w:rsid w:val="00A045C4"/>
    <w:rsid w:val="00A04D3D"/>
    <w:rsid w:val="00A05930"/>
    <w:rsid w:val="00A06289"/>
    <w:rsid w:val="00A065D9"/>
    <w:rsid w:val="00A0665F"/>
    <w:rsid w:val="00A07B29"/>
    <w:rsid w:val="00A10C22"/>
    <w:rsid w:val="00A1133C"/>
    <w:rsid w:val="00A12542"/>
    <w:rsid w:val="00A13D41"/>
    <w:rsid w:val="00A158A6"/>
    <w:rsid w:val="00A16A44"/>
    <w:rsid w:val="00A20D97"/>
    <w:rsid w:val="00A219AA"/>
    <w:rsid w:val="00A232FF"/>
    <w:rsid w:val="00A23C71"/>
    <w:rsid w:val="00A23F99"/>
    <w:rsid w:val="00A249A5"/>
    <w:rsid w:val="00A259F6"/>
    <w:rsid w:val="00A259F9"/>
    <w:rsid w:val="00A25C51"/>
    <w:rsid w:val="00A307B0"/>
    <w:rsid w:val="00A30C22"/>
    <w:rsid w:val="00A3480C"/>
    <w:rsid w:val="00A34B5B"/>
    <w:rsid w:val="00A360C8"/>
    <w:rsid w:val="00A3656B"/>
    <w:rsid w:val="00A3763B"/>
    <w:rsid w:val="00A37E94"/>
    <w:rsid w:val="00A414ED"/>
    <w:rsid w:val="00A42642"/>
    <w:rsid w:val="00A43591"/>
    <w:rsid w:val="00A4420B"/>
    <w:rsid w:val="00A44E35"/>
    <w:rsid w:val="00A45C59"/>
    <w:rsid w:val="00A50E53"/>
    <w:rsid w:val="00A53871"/>
    <w:rsid w:val="00A554DB"/>
    <w:rsid w:val="00A555EE"/>
    <w:rsid w:val="00A55608"/>
    <w:rsid w:val="00A5658D"/>
    <w:rsid w:val="00A56888"/>
    <w:rsid w:val="00A615D0"/>
    <w:rsid w:val="00A62C8F"/>
    <w:rsid w:val="00A62F63"/>
    <w:rsid w:val="00A65C7C"/>
    <w:rsid w:val="00A66990"/>
    <w:rsid w:val="00A7057D"/>
    <w:rsid w:val="00A712C4"/>
    <w:rsid w:val="00A755E8"/>
    <w:rsid w:val="00A80AB8"/>
    <w:rsid w:val="00A81386"/>
    <w:rsid w:val="00A83D81"/>
    <w:rsid w:val="00A84A0C"/>
    <w:rsid w:val="00A84C49"/>
    <w:rsid w:val="00A86EE9"/>
    <w:rsid w:val="00A86EEA"/>
    <w:rsid w:val="00A87D16"/>
    <w:rsid w:val="00A90BF6"/>
    <w:rsid w:val="00A91BEE"/>
    <w:rsid w:val="00A929A2"/>
    <w:rsid w:val="00A92A7F"/>
    <w:rsid w:val="00A94440"/>
    <w:rsid w:val="00A94F58"/>
    <w:rsid w:val="00A96929"/>
    <w:rsid w:val="00A97936"/>
    <w:rsid w:val="00AA0E8C"/>
    <w:rsid w:val="00AA141C"/>
    <w:rsid w:val="00AA1760"/>
    <w:rsid w:val="00AA2533"/>
    <w:rsid w:val="00AA2551"/>
    <w:rsid w:val="00AA28C9"/>
    <w:rsid w:val="00AA4083"/>
    <w:rsid w:val="00AA58D5"/>
    <w:rsid w:val="00AB1EF8"/>
    <w:rsid w:val="00AB22B1"/>
    <w:rsid w:val="00AB5827"/>
    <w:rsid w:val="00AB7032"/>
    <w:rsid w:val="00AB7CBC"/>
    <w:rsid w:val="00AC1517"/>
    <w:rsid w:val="00AC26A4"/>
    <w:rsid w:val="00AC5D3C"/>
    <w:rsid w:val="00AC6083"/>
    <w:rsid w:val="00AC69B1"/>
    <w:rsid w:val="00AD00F1"/>
    <w:rsid w:val="00AD3566"/>
    <w:rsid w:val="00AD3997"/>
    <w:rsid w:val="00AD4438"/>
    <w:rsid w:val="00AD6046"/>
    <w:rsid w:val="00AD69EE"/>
    <w:rsid w:val="00AD772D"/>
    <w:rsid w:val="00AE0E16"/>
    <w:rsid w:val="00AE4C12"/>
    <w:rsid w:val="00AE6907"/>
    <w:rsid w:val="00AF0FA5"/>
    <w:rsid w:val="00AF103C"/>
    <w:rsid w:val="00AF3CAC"/>
    <w:rsid w:val="00AF3F98"/>
    <w:rsid w:val="00AF3FA1"/>
    <w:rsid w:val="00AF4C20"/>
    <w:rsid w:val="00AF50D9"/>
    <w:rsid w:val="00AF5308"/>
    <w:rsid w:val="00AF5FB2"/>
    <w:rsid w:val="00AF7C58"/>
    <w:rsid w:val="00B007C6"/>
    <w:rsid w:val="00B00AC2"/>
    <w:rsid w:val="00B02CE6"/>
    <w:rsid w:val="00B1166C"/>
    <w:rsid w:val="00B1257D"/>
    <w:rsid w:val="00B14F78"/>
    <w:rsid w:val="00B1546A"/>
    <w:rsid w:val="00B15806"/>
    <w:rsid w:val="00B176AF"/>
    <w:rsid w:val="00B203AC"/>
    <w:rsid w:val="00B20946"/>
    <w:rsid w:val="00B20B0B"/>
    <w:rsid w:val="00B21166"/>
    <w:rsid w:val="00B21A14"/>
    <w:rsid w:val="00B21F46"/>
    <w:rsid w:val="00B2298B"/>
    <w:rsid w:val="00B233C3"/>
    <w:rsid w:val="00B236A1"/>
    <w:rsid w:val="00B27466"/>
    <w:rsid w:val="00B27D36"/>
    <w:rsid w:val="00B35EA1"/>
    <w:rsid w:val="00B37BC1"/>
    <w:rsid w:val="00B37CA3"/>
    <w:rsid w:val="00B409C6"/>
    <w:rsid w:val="00B41A86"/>
    <w:rsid w:val="00B43746"/>
    <w:rsid w:val="00B44032"/>
    <w:rsid w:val="00B45B8F"/>
    <w:rsid w:val="00B461A0"/>
    <w:rsid w:val="00B472AD"/>
    <w:rsid w:val="00B518C1"/>
    <w:rsid w:val="00B52EA3"/>
    <w:rsid w:val="00B53812"/>
    <w:rsid w:val="00B56159"/>
    <w:rsid w:val="00B5732F"/>
    <w:rsid w:val="00B604A4"/>
    <w:rsid w:val="00B622C0"/>
    <w:rsid w:val="00B63557"/>
    <w:rsid w:val="00B63A8F"/>
    <w:rsid w:val="00B650BD"/>
    <w:rsid w:val="00B653E6"/>
    <w:rsid w:val="00B65DF6"/>
    <w:rsid w:val="00B65E01"/>
    <w:rsid w:val="00B66461"/>
    <w:rsid w:val="00B67B6B"/>
    <w:rsid w:val="00B72278"/>
    <w:rsid w:val="00B75413"/>
    <w:rsid w:val="00B7631B"/>
    <w:rsid w:val="00B81C29"/>
    <w:rsid w:val="00B828F2"/>
    <w:rsid w:val="00B83057"/>
    <w:rsid w:val="00B84B86"/>
    <w:rsid w:val="00B84F2B"/>
    <w:rsid w:val="00B85CFA"/>
    <w:rsid w:val="00B862A3"/>
    <w:rsid w:val="00B86450"/>
    <w:rsid w:val="00B86A63"/>
    <w:rsid w:val="00B901DB"/>
    <w:rsid w:val="00B944C7"/>
    <w:rsid w:val="00B9752D"/>
    <w:rsid w:val="00BA007A"/>
    <w:rsid w:val="00BA089C"/>
    <w:rsid w:val="00BA0A5B"/>
    <w:rsid w:val="00BA25F4"/>
    <w:rsid w:val="00BA29F3"/>
    <w:rsid w:val="00BA47E7"/>
    <w:rsid w:val="00BA622E"/>
    <w:rsid w:val="00BB3136"/>
    <w:rsid w:val="00BB392A"/>
    <w:rsid w:val="00BB44CC"/>
    <w:rsid w:val="00BB71E0"/>
    <w:rsid w:val="00BC230B"/>
    <w:rsid w:val="00BC2EA7"/>
    <w:rsid w:val="00BC3BEF"/>
    <w:rsid w:val="00BC501C"/>
    <w:rsid w:val="00BC61AE"/>
    <w:rsid w:val="00BC6741"/>
    <w:rsid w:val="00BD1110"/>
    <w:rsid w:val="00BD1AE9"/>
    <w:rsid w:val="00BD1E16"/>
    <w:rsid w:val="00BD2947"/>
    <w:rsid w:val="00BD4358"/>
    <w:rsid w:val="00BD47CC"/>
    <w:rsid w:val="00BD503C"/>
    <w:rsid w:val="00BD616E"/>
    <w:rsid w:val="00BD753E"/>
    <w:rsid w:val="00BE1E15"/>
    <w:rsid w:val="00BE340E"/>
    <w:rsid w:val="00BE6E37"/>
    <w:rsid w:val="00BE77B0"/>
    <w:rsid w:val="00BF1E53"/>
    <w:rsid w:val="00BF28A9"/>
    <w:rsid w:val="00BF4C5A"/>
    <w:rsid w:val="00BF5204"/>
    <w:rsid w:val="00C001FB"/>
    <w:rsid w:val="00C00690"/>
    <w:rsid w:val="00C00B85"/>
    <w:rsid w:val="00C01829"/>
    <w:rsid w:val="00C02F51"/>
    <w:rsid w:val="00C03AB1"/>
    <w:rsid w:val="00C03C57"/>
    <w:rsid w:val="00C03D85"/>
    <w:rsid w:val="00C0493E"/>
    <w:rsid w:val="00C051B4"/>
    <w:rsid w:val="00C05E14"/>
    <w:rsid w:val="00C05ECC"/>
    <w:rsid w:val="00C06E2E"/>
    <w:rsid w:val="00C07C1E"/>
    <w:rsid w:val="00C10924"/>
    <w:rsid w:val="00C10A8C"/>
    <w:rsid w:val="00C10C52"/>
    <w:rsid w:val="00C11BB5"/>
    <w:rsid w:val="00C123C7"/>
    <w:rsid w:val="00C13D2A"/>
    <w:rsid w:val="00C140F0"/>
    <w:rsid w:val="00C15B72"/>
    <w:rsid w:val="00C16252"/>
    <w:rsid w:val="00C165E9"/>
    <w:rsid w:val="00C20079"/>
    <w:rsid w:val="00C26C59"/>
    <w:rsid w:val="00C26E32"/>
    <w:rsid w:val="00C30C44"/>
    <w:rsid w:val="00C344F0"/>
    <w:rsid w:val="00C362AE"/>
    <w:rsid w:val="00C36375"/>
    <w:rsid w:val="00C3739B"/>
    <w:rsid w:val="00C37ACB"/>
    <w:rsid w:val="00C37F16"/>
    <w:rsid w:val="00C41B33"/>
    <w:rsid w:val="00C4482A"/>
    <w:rsid w:val="00C45DEE"/>
    <w:rsid w:val="00C5026D"/>
    <w:rsid w:val="00C5139D"/>
    <w:rsid w:val="00C519F5"/>
    <w:rsid w:val="00C51C77"/>
    <w:rsid w:val="00C5283F"/>
    <w:rsid w:val="00C52C28"/>
    <w:rsid w:val="00C531EE"/>
    <w:rsid w:val="00C53693"/>
    <w:rsid w:val="00C53FEE"/>
    <w:rsid w:val="00C6099B"/>
    <w:rsid w:val="00C60FE1"/>
    <w:rsid w:val="00C61172"/>
    <w:rsid w:val="00C62AE7"/>
    <w:rsid w:val="00C661AB"/>
    <w:rsid w:val="00C67AF9"/>
    <w:rsid w:val="00C67D42"/>
    <w:rsid w:val="00C7022D"/>
    <w:rsid w:val="00C70F92"/>
    <w:rsid w:val="00C715A1"/>
    <w:rsid w:val="00C71D84"/>
    <w:rsid w:val="00C726F6"/>
    <w:rsid w:val="00C744E9"/>
    <w:rsid w:val="00C75516"/>
    <w:rsid w:val="00C762E2"/>
    <w:rsid w:val="00C80EC6"/>
    <w:rsid w:val="00C85D3F"/>
    <w:rsid w:val="00C8650E"/>
    <w:rsid w:val="00C8750F"/>
    <w:rsid w:val="00C9161B"/>
    <w:rsid w:val="00C91A02"/>
    <w:rsid w:val="00C9262E"/>
    <w:rsid w:val="00C926A9"/>
    <w:rsid w:val="00C94D83"/>
    <w:rsid w:val="00C95729"/>
    <w:rsid w:val="00CA093B"/>
    <w:rsid w:val="00CA2C5B"/>
    <w:rsid w:val="00CA2DD6"/>
    <w:rsid w:val="00CA455A"/>
    <w:rsid w:val="00CA4C45"/>
    <w:rsid w:val="00CA5099"/>
    <w:rsid w:val="00CB176C"/>
    <w:rsid w:val="00CB5C3E"/>
    <w:rsid w:val="00CC0D05"/>
    <w:rsid w:val="00CC185A"/>
    <w:rsid w:val="00CC5CD1"/>
    <w:rsid w:val="00CC6D0D"/>
    <w:rsid w:val="00CD0610"/>
    <w:rsid w:val="00CD1633"/>
    <w:rsid w:val="00CD213F"/>
    <w:rsid w:val="00CD255D"/>
    <w:rsid w:val="00CD384B"/>
    <w:rsid w:val="00CD3EB9"/>
    <w:rsid w:val="00CD43DD"/>
    <w:rsid w:val="00CD4541"/>
    <w:rsid w:val="00CD5223"/>
    <w:rsid w:val="00CD693A"/>
    <w:rsid w:val="00CD6BB5"/>
    <w:rsid w:val="00CD71ED"/>
    <w:rsid w:val="00CD761D"/>
    <w:rsid w:val="00CD7801"/>
    <w:rsid w:val="00CE0388"/>
    <w:rsid w:val="00CE1E49"/>
    <w:rsid w:val="00CE206E"/>
    <w:rsid w:val="00CE2760"/>
    <w:rsid w:val="00CE3ECB"/>
    <w:rsid w:val="00CE492D"/>
    <w:rsid w:val="00CE4DD6"/>
    <w:rsid w:val="00CE555E"/>
    <w:rsid w:val="00CE6521"/>
    <w:rsid w:val="00CF01F4"/>
    <w:rsid w:val="00CF0AD3"/>
    <w:rsid w:val="00CF146F"/>
    <w:rsid w:val="00CF5932"/>
    <w:rsid w:val="00CF6210"/>
    <w:rsid w:val="00CF6D33"/>
    <w:rsid w:val="00CF6E62"/>
    <w:rsid w:val="00CF7433"/>
    <w:rsid w:val="00CF745A"/>
    <w:rsid w:val="00D02126"/>
    <w:rsid w:val="00D03109"/>
    <w:rsid w:val="00D04D39"/>
    <w:rsid w:val="00D05787"/>
    <w:rsid w:val="00D05AD6"/>
    <w:rsid w:val="00D10E52"/>
    <w:rsid w:val="00D14014"/>
    <w:rsid w:val="00D14459"/>
    <w:rsid w:val="00D14D18"/>
    <w:rsid w:val="00D201C7"/>
    <w:rsid w:val="00D20E43"/>
    <w:rsid w:val="00D2108C"/>
    <w:rsid w:val="00D21895"/>
    <w:rsid w:val="00D22D21"/>
    <w:rsid w:val="00D22E32"/>
    <w:rsid w:val="00D250AE"/>
    <w:rsid w:val="00D25B24"/>
    <w:rsid w:val="00D26520"/>
    <w:rsid w:val="00D273F8"/>
    <w:rsid w:val="00D3015C"/>
    <w:rsid w:val="00D309AA"/>
    <w:rsid w:val="00D309E7"/>
    <w:rsid w:val="00D31E01"/>
    <w:rsid w:val="00D3245F"/>
    <w:rsid w:val="00D35157"/>
    <w:rsid w:val="00D36018"/>
    <w:rsid w:val="00D36199"/>
    <w:rsid w:val="00D37AC2"/>
    <w:rsid w:val="00D37C8A"/>
    <w:rsid w:val="00D40630"/>
    <w:rsid w:val="00D42DEB"/>
    <w:rsid w:val="00D4395C"/>
    <w:rsid w:val="00D50128"/>
    <w:rsid w:val="00D506CD"/>
    <w:rsid w:val="00D527E0"/>
    <w:rsid w:val="00D528F0"/>
    <w:rsid w:val="00D53723"/>
    <w:rsid w:val="00D5634A"/>
    <w:rsid w:val="00D61956"/>
    <w:rsid w:val="00D62A91"/>
    <w:rsid w:val="00D650BE"/>
    <w:rsid w:val="00D65883"/>
    <w:rsid w:val="00D67B90"/>
    <w:rsid w:val="00D67DD2"/>
    <w:rsid w:val="00D71BEB"/>
    <w:rsid w:val="00D71DF4"/>
    <w:rsid w:val="00D72390"/>
    <w:rsid w:val="00D7347E"/>
    <w:rsid w:val="00D756A3"/>
    <w:rsid w:val="00D75CBC"/>
    <w:rsid w:val="00D77E67"/>
    <w:rsid w:val="00D85F55"/>
    <w:rsid w:val="00D86881"/>
    <w:rsid w:val="00D91361"/>
    <w:rsid w:val="00D916FE"/>
    <w:rsid w:val="00D92479"/>
    <w:rsid w:val="00D932C5"/>
    <w:rsid w:val="00D93847"/>
    <w:rsid w:val="00D94EA9"/>
    <w:rsid w:val="00D977F0"/>
    <w:rsid w:val="00D97E25"/>
    <w:rsid w:val="00DA02DE"/>
    <w:rsid w:val="00DA18EE"/>
    <w:rsid w:val="00DA3BB1"/>
    <w:rsid w:val="00DA5608"/>
    <w:rsid w:val="00DA7C4E"/>
    <w:rsid w:val="00DB0F8A"/>
    <w:rsid w:val="00DB162C"/>
    <w:rsid w:val="00DB1C17"/>
    <w:rsid w:val="00DB250E"/>
    <w:rsid w:val="00DB4284"/>
    <w:rsid w:val="00DB5273"/>
    <w:rsid w:val="00DB561D"/>
    <w:rsid w:val="00DB5732"/>
    <w:rsid w:val="00DB644E"/>
    <w:rsid w:val="00DB6B41"/>
    <w:rsid w:val="00DB6D3A"/>
    <w:rsid w:val="00DC05E0"/>
    <w:rsid w:val="00DC24FE"/>
    <w:rsid w:val="00DC268B"/>
    <w:rsid w:val="00DC292A"/>
    <w:rsid w:val="00DC38FC"/>
    <w:rsid w:val="00DC466E"/>
    <w:rsid w:val="00DC57DF"/>
    <w:rsid w:val="00DC607B"/>
    <w:rsid w:val="00DC7D8A"/>
    <w:rsid w:val="00DD257A"/>
    <w:rsid w:val="00DD4DDA"/>
    <w:rsid w:val="00DD4DE8"/>
    <w:rsid w:val="00DD538B"/>
    <w:rsid w:val="00DD5EA8"/>
    <w:rsid w:val="00DD6266"/>
    <w:rsid w:val="00DD628B"/>
    <w:rsid w:val="00DD6DDA"/>
    <w:rsid w:val="00DD7146"/>
    <w:rsid w:val="00DD71C9"/>
    <w:rsid w:val="00DD77FE"/>
    <w:rsid w:val="00DE02A1"/>
    <w:rsid w:val="00DE0E50"/>
    <w:rsid w:val="00DE5FD5"/>
    <w:rsid w:val="00DE6B85"/>
    <w:rsid w:val="00DE778F"/>
    <w:rsid w:val="00DE7859"/>
    <w:rsid w:val="00DF1B4A"/>
    <w:rsid w:val="00DF2655"/>
    <w:rsid w:val="00DF4D89"/>
    <w:rsid w:val="00DF5314"/>
    <w:rsid w:val="00DF69E4"/>
    <w:rsid w:val="00DF75D9"/>
    <w:rsid w:val="00DF7855"/>
    <w:rsid w:val="00E0199D"/>
    <w:rsid w:val="00E04905"/>
    <w:rsid w:val="00E04E32"/>
    <w:rsid w:val="00E0716B"/>
    <w:rsid w:val="00E07D71"/>
    <w:rsid w:val="00E10903"/>
    <w:rsid w:val="00E10CE5"/>
    <w:rsid w:val="00E121E9"/>
    <w:rsid w:val="00E1287F"/>
    <w:rsid w:val="00E1309A"/>
    <w:rsid w:val="00E1581A"/>
    <w:rsid w:val="00E2251B"/>
    <w:rsid w:val="00E24E94"/>
    <w:rsid w:val="00E2658D"/>
    <w:rsid w:val="00E26661"/>
    <w:rsid w:val="00E26B31"/>
    <w:rsid w:val="00E3049E"/>
    <w:rsid w:val="00E307A0"/>
    <w:rsid w:val="00E3188D"/>
    <w:rsid w:val="00E363CC"/>
    <w:rsid w:val="00E372E9"/>
    <w:rsid w:val="00E41A77"/>
    <w:rsid w:val="00E456F1"/>
    <w:rsid w:val="00E46018"/>
    <w:rsid w:val="00E47708"/>
    <w:rsid w:val="00E47F45"/>
    <w:rsid w:val="00E50231"/>
    <w:rsid w:val="00E504FA"/>
    <w:rsid w:val="00E50839"/>
    <w:rsid w:val="00E50EEA"/>
    <w:rsid w:val="00E51530"/>
    <w:rsid w:val="00E52AAA"/>
    <w:rsid w:val="00E54D02"/>
    <w:rsid w:val="00E55867"/>
    <w:rsid w:val="00E56AF2"/>
    <w:rsid w:val="00E579E6"/>
    <w:rsid w:val="00E57A96"/>
    <w:rsid w:val="00E6104B"/>
    <w:rsid w:val="00E655D5"/>
    <w:rsid w:val="00E67AF7"/>
    <w:rsid w:val="00E7034D"/>
    <w:rsid w:val="00E71256"/>
    <w:rsid w:val="00E77721"/>
    <w:rsid w:val="00E80D15"/>
    <w:rsid w:val="00E8178C"/>
    <w:rsid w:val="00E82D62"/>
    <w:rsid w:val="00E833E4"/>
    <w:rsid w:val="00E86196"/>
    <w:rsid w:val="00E868A6"/>
    <w:rsid w:val="00E8753F"/>
    <w:rsid w:val="00E909A7"/>
    <w:rsid w:val="00E9109A"/>
    <w:rsid w:val="00E92201"/>
    <w:rsid w:val="00E925C0"/>
    <w:rsid w:val="00E92EA9"/>
    <w:rsid w:val="00E95F07"/>
    <w:rsid w:val="00EA0E85"/>
    <w:rsid w:val="00EA388D"/>
    <w:rsid w:val="00EA3A3C"/>
    <w:rsid w:val="00EA5F4A"/>
    <w:rsid w:val="00EA6CD6"/>
    <w:rsid w:val="00EB0A04"/>
    <w:rsid w:val="00EB0DDA"/>
    <w:rsid w:val="00EB1998"/>
    <w:rsid w:val="00EB28BF"/>
    <w:rsid w:val="00EB2EF8"/>
    <w:rsid w:val="00EB5280"/>
    <w:rsid w:val="00EB54EC"/>
    <w:rsid w:val="00EC0D61"/>
    <w:rsid w:val="00EC120D"/>
    <w:rsid w:val="00EC2C55"/>
    <w:rsid w:val="00EC4249"/>
    <w:rsid w:val="00EC437A"/>
    <w:rsid w:val="00EC4FE8"/>
    <w:rsid w:val="00EC5B67"/>
    <w:rsid w:val="00EC7D0F"/>
    <w:rsid w:val="00ED1A0C"/>
    <w:rsid w:val="00ED22EF"/>
    <w:rsid w:val="00ED504C"/>
    <w:rsid w:val="00ED5C3E"/>
    <w:rsid w:val="00ED7177"/>
    <w:rsid w:val="00EE3342"/>
    <w:rsid w:val="00EE34A8"/>
    <w:rsid w:val="00EE681E"/>
    <w:rsid w:val="00EE72BE"/>
    <w:rsid w:val="00EE74E1"/>
    <w:rsid w:val="00EF04D1"/>
    <w:rsid w:val="00EF3D9F"/>
    <w:rsid w:val="00EF4E58"/>
    <w:rsid w:val="00EF5448"/>
    <w:rsid w:val="00EF58E0"/>
    <w:rsid w:val="00EF7561"/>
    <w:rsid w:val="00F012CA"/>
    <w:rsid w:val="00F02E82"/>
    <w:rsid w:val="00F0302D"/>
    <w:rsid w:val="00F055E5"/>
    <w:rsid w:val="00F05C79"/>
    <w:rsid w:val="00F06B3A"/>
    <w:rsid w:val="00F072E8"/>
    <w:rsid w:val="00F11B35"/>
    <w:rsid w:val="00F11E1D"/>
    <w:rsid w:val="00F12088"/>
    <w:rsid w:val="00F12096"/>
    <w:rsid w:val="00F12608"/>
    <w:rsid w:val="00F12A35"/>
    <w:rsid w:val="00F1327E"/>
    <w:rsid w:val="00F13424"/>
    <w:rsid w:val="00F14AD7"/>
    <w:rsid w:val="00F15B74"/>
    <w:rsid w:val="00F15FC2"/>
    <w:rsid w:val="00F17CDF"/>
    <w:rsid w:val="00F23C64"/>
    <w:rsid w:val="00F31B9D"/>
    <w:rsid w:val="00F32B10"/>
    <w:rsid w:val="00F34FC4"/>
    <w:rsid w:val="00F35AEB"/>
    <w:rsid w:val="00F36257"/>
    <w:rsid w:val="00F3630B"/>
    <w:rsid w:val="00F3661B"/>
    <w:rsid w:val="00F37879"/>
    <w:rsid w:val="00F44342"/>
    <w:rsid w:val="00F44EA9"/>
    <w:rsid w:val="00F45A74"/>
    <w:rsid w:val="00F46416"/>
    <w:rsid w:val="00F52EE4"/>
    <w:rsid w:val="00F5314D"/>
    <w:rsid w:val="00F54384"/>
    <w:rsid w:val="00F548AC"/>
    <w:rsid w:val="00F551B1"/>
    <w:rsid w:val="00F55BDF"/>
    <w:rsid w:val="00F61906"/>
    <w:rsid w:val="00F6284E"/>
    <w:rsid w:val="00F63493"/>
    <w:rsid w:val="00F6355B"/>
    <w:rsid w:val="00F64580"/>
    <w:rsid w:val="00F6579E"/>
    <w:rsid w:val="00F66615"/>
    <w:rsid w:val="00F667D0"/>
    <w:rsid w:val="00F701F6"/>
    <w:rsid w:val="00F7082D"/>
    <w:rsid w:val="00F7131C"/>
    <w:rsid w:val="00F73607"/>
    <w:rsid w:val="00F73E3C"/>
    <w:rsid w:val="00F749C7"/>
    <w:rsid w:val="00F750A2"/>
    <w:rsid w:val="00F81495"/>
    <w:rsid w:val="00F84018"/>
    <w:rsid w:val="00F8428A"/>
    <w:rsid w:val="00F8508A"/>
    <w:rsid w:val="00F85438"/>
    <w:rsid w:val="00F86002"/>
    <w:rsid w:val="00F86068"/>
    <w:rsid w:val="00F87174"/>
    <w:rsid w:val="00F90379"/>
    <w:rsid w:val="00F9082B"/>
    <w:rsid w:val="00F90CF2"/>
    <w:rsid w:val="00F93639"/>
    <w:rsid w:val="00F9372C"/>
    <w:rsid w:val="00F947AC"/>
    <w:rsid w:val="00F9774A"/>
    <w:rsid w:val="00F97F74"/>
    <w:rsid w:val="00FA02BF"/>
    <w:rsid w:val="00FA07FD"/>
    <w:rsid w:val="00FA0AAE"/>
    <w:rsid w:val="00FA1356"/>
    <w:rsid w:val="00FA287C"/>
    <w:rsid w:val="00FA5AC2"/>
    <w:rsid w:val="00FA77B6"/>
    <w:rsid w:val="00FA7F4A"/>
    <w:rsid w:val="00FB07DA"/>
    <w:rsid w:val="00FB0CE1"/>
    <w:rsid w:val="00FB192A"/>
    <w:rsid w:val="00FB1E3D"/>
    <w:rsid w:val="00FB3BEA"/>
    <w:rsid w:val="00FB3DA6"/>
    <w:rsid w:val="00FB5773"/>
    <w:rsid w:val="00FB5865"/>
    <w:rsid w:val="00FB75CB"/>
    <w:rsid w:val="00FC3455"/>
    <w:rsid w:val="00FC434B"/>
    <w:rsid w:val="00FC64ED"/>
    <w:rsid w:val="00FC7E55"/>
    <w:rsid w:val="00FD0DEA"/>
    <w:rsid w:val="00FD2659"/>
    <w:rsid w:val="00FD3844"/>
    <w:rsid w:val="00FD45B6"/>
    <w:rsid w:val="00FD58FF"/>
    <w:rsid w:val="00FE01BE"/>
    <w:rsid w:val="00FE1B08"/>
    <w:rsid w:val="00FE4D6F"/>
    <w:rsid w:val="00FE6026"/>
    <w:rsid w:val="00FE7693"/>
    <w:rsid w:val="00FE7C9C"/>
    <w:rsid w:val="00FF0183"/>
    <w:rsid w:val="00FF15B9"/>
    <w:rsid w:val="00FF267B"/>
    <w:rsid w:val="00FF29CC"/>
    <w:rsid w:val="00FF3B40"/>
    <w:rsid w:val="00FF3E19"/>
    <w:rsid w:val="00FF5BF8"/>
    <w:rsid w:val="00FF5C3D"/>
    <w:rsid w:val="00FF687C"/>
    <w:rsid w:val="00FF69B9"/>
    <w:rsid w:val="00FF77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967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83493"/>
    <w:pPr>
      <w:suppressAutoHyphens/>
    </w:pPr>
    <w:rPr>
      <w:sz w:val="26"/>
      <w:szCs w:val="24"/>
      <w:lang w:eastAsia="zh-CN"/>
    </w:rPr>
  </w:style>
  <w:style w:type="paragraph" w:styleId="Nagwek1">
    <w:name w:val="heading 1"/>
    <w:basedOn w:val="Normalny"/>
    <w:next w:val="Normalny"/>
    <w:uiPriority w:val="1"/>
    <w:qFormat/>
    <w:pPr>
      <w:keepNext/>
      <w:numPr>
        <w:numId w:val="1"/>
      </w:numPr>
      <w:spacing w:before="240" w:after="60"/>
      <w:outlineLvl w:val="0"/>
    </w:pPr>
    <w:rPr>
      <w:rFonts w:ascii="Cambria" w:hAnsi="Cambria" w:cs="Cambria"/>
      <w:b/>
      <w:bCs/>
      <w:kern w:val="2"/>
      <w:sz w:val="32"/>
      <w:szCs w:val="32"/>
      <w:lang w:val="x-none"/>
    </w:rPr>
  </w:style>
  <w:style w:type="paragraph" w:styleId="Nagwek2">
    <w:name w:val="heading 2"/>
    <w:basedOn w:val="Normalny"/>
    <w:next w:val="Normalny"/>
    <w:qFormat/>
    <w:pPr>
      <w:keepNext/>
      <w:numPr>
        <w:ilvl w:val="1"/>
        <w:numId w:val="1"/>
      </w:numPr>
      <w:spacing w:before="240" w:after="60"/>
      <w:outlineLvl w:val="1"/>
    </w:pPr>
    <w:rPr>
      <w:rFonts w:ascii="Cambria" w:hAnsi="Cambria" w:cs="Cambria"/>
      <w:b/>
      <w:bCs/>
      <w:i/>
      <w:iCs/>
      <w:sz w:val="28"/>
      <w:szCs w:val="28"/>
      <w:lang w:val="x-none"/>
    </w:rPr>
  </w:style>
  <w:style w:type="paragraph" w:styleId="Nagwek3">
    <w:name w:val="heading 3"/>
    <w:basedOn w:val="Normalny"/>
    <w:next w:val="Normalny"/>
    <w:qFormat/>
    <w:pPr>
      <w:keepNext/>
      <w:numPr>
        <w:ilvl w:val="2"/>
        <w:numId w:val="1"/>
      </w:numPr>
      <w:outlineLvl w:val="2"/>
    </w:pPr>
    <w:rPr>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Tahoma" w:hint="default"/>
      <w:b w:val="0"/>
      <w:sz w:val="20"/>
      <w:szCs w:val="20"/>
    </w:rPr>
  </w:style>
  <w:style w:type="character" w:customStyle="1" w:styleId="WW8Num3z0">
    <w:name w:val="WW8Num3z0"/>
    <w:rPr>
      <w:rFonts w:ascii="Calibri" w:hAnsi="Calibri" w:cs="Tahoma" w:hint="default"/>
      <w:sz w:val="20"/>
      <w:szCs w:val="20"/>
    </w:rPr>
  </w:style>
  <w:style w:type="character" w:customStyle="1" w:styleId="WW8Num4z0">
    <w:name w:val="WW8Num4z0"/>
    <w:rPr>
      <w:rFonts w:ascii="Calibri" w:hAnsi="Calibri" w:cs="Tahoma" w:hint="default"/>
      <w:bCs/>
      <w:sz w:val="20"/>
      <w:szCs w:val="20"/>
    </w:rPr>
  </w:style>
  <w:style w:type="character" w:customStyle="1" w:styleId="WW8Num5z0">
    <w:name w:val="WW8Num5z0"/>
    <w:rPr>
      <w:rFonts w:ascii="Calibri" w:hAnsi="Calibri" w:cs="Tahoma" w:hint="default"/>
      <w:b w:val="0"/>
      <w:sz w:val="20"/>
      <w:szCs w:val="20"/>
    </w:rPr>
  </w:style>
  <w:style w:type="character" w:customStyle="1" w:styleId="WW8Num6z0">
    <w:name w:val="WW8Num6z0"/>
    <w:rPr>
      <w:rFonts w:ascii="Calibri" w:hAnsi="Calibri" w:cs="Tahoma" w:hint="default"/>
      <w:b w:val="0"/>
      <w:i w:val="0"/>
      <w:color w:val="auto"/>
      <w:sz w:val="20"/>
      <w:szCs w:val="20"/>
    </w:rPr>
  </w:style>
  <w:style w:type="character" w:customStyle="1" w:styleId="WW8Num7z0">
    <w:name w:val="WW8Num7z0"/>
    <w:rPr>
      <w:rFonts w:ascii="Calibri" w:hAnsi="Calibri" w:cs="Tahoma" w:hint="default"/>
      <w:b w:val="0"/>
      <w:sz w:val="20"/>
      <w:szCs w:val="20"/>
    </w:rPr>
  </w:style>
  <w:style w:type="character" w:customStyle="1" w:styleId="WW8Num8z0">
    <w:name w:val="WW8Num8z0"/>
    <w:rPr>
      <w:rFonts w:ascii="Calibri" w:hAnsi="Calibri" w:cs="Tahoma" w:hint="default"/>
      <w:sz w:val="20"/>
      <w:szCs w:val="20"/>
    </w:rPr>
  </w:style>
  <w:style w:type="character" w:customStyle="1" w:styleId="WW8Num9z0">
    <w:name w:val="WW8Num9z0"/>
    <w:rPr>
      <w:rFonts w:ascii="Calibri" w:hAnsi="Calibri" w:cs="Tahoma" w:hint="default"/>
      <w:bCs/>
      <w:sz w:val="20"/>
      <w:szCs w:val="20"/>
    </w:rPr>
  </w:style>
  <w:style w:type="character" w:customStyle="1" w:styleId="WW8Num10z0">
    <w:name w:val="WW8Num10z0"/>
    <w:rPr>
      <w:rFonts w:ascii="Calibri" w:hAnsi="Calibri" w:cs="Tahoma" w:hint="default"/>
      <w:sz w:val="20"/>
      <w:szCs w:val="20"/>
    </w:rPr>
  </w:style>
  <w:style w:type="character" w:customStyle="1" w:styleId="WW8Num11z0">
    <w:name w:val="WW8Num11z0"/>
    <w:rPr>
      <w:rFonts w:ascii="Calibri" w:hAnsi="Calibri" w:cs="Tahoma" w:hint="default"/>
      <w:b/>
      <w:color w:val="auto"/>
      <w:sz w:val="20"/>
      <w:szCs w:val="20"/>
    </w:rPr>
  </w:style>
  <w:style w:type="character" w:customStyle="1" w:styleId="WW8Num12z0">
    <w:name w:val="WW8Num12z0"/>
    <w:rPr>
      <w:rFonts w:ascii="Calibri" w:eastAsia="Times New Roman" w:hAnsi="Calibri" w:cs="Times New Roman" w:hint="default"/>
      <w:color w:val="auto"/>
      <w:sz w:val="20"/>
      <w:szCs w:val="20"/>
      <w:lang w:eastAsia="en-US"/>
    </w:rPr>
  </w:style>
  <w:style w:type="character" w:customStyle="1" w:styleId="WW8Num13z0">
    <w:name w:val="WW8Num13z0"/>
    <w:rPr>
      <w:rFonts w:ascii="Calibri" w:hAnsi="Calibri" w:cs="Tahoma" w:hint="default"/>
      <w:sz w:val="20"/>
      <w:szCs w:val="20"/>
    </w:rPr>
  </w:style>
  <w:style w:type="character" w:customStyle="1" w:styleId="WW8Num14z0">
    <w:name w:val="WW8Num14z0"/>
    <w:rPr>
      <w:rFonts w:ascii="Calibri" w:hAnsi="Calibri" w:cs="Tahoma" w:hint="default"/>
      <w:bCs/>
      <w:color w:val="auto"/>
      <w:sz w:val="20"/>
      <w:szCs w:val="20"/>
    </w:rPr>
  </w:style>
  <w:style w:type="character" w:customStyle="1" w:styleId="WW8Num14z1">
    <w:name w:val="WW8Num14z1"/>
    <w:rPr>
      <w:rFonts w:hint="default"/>
    </w:rPr>
  </w:style>
  <w:style w:type="character" w:customStyle="1" w:styleId="WW8Num15z0">
    <w:name w:val="WW8Num15z0"/>
    <w:rPr>
      <w:rFonts w:ascii="Calibri" w:eastAsia="Times New Roman" w:hAnsi="Calibri" w:cs="Tahoma" w:hint="default"/>
      <w:b w:val="0"/>
      <w:sz w:val="20"/>
      <w:szCs w:val="20"/>
      <w:lang w:val="pl-PL"/>
    </w:rPr>
  </w:style>
  <w:style w:type="character" w:customStyle="1" w:styleId="WW8Num16z0">
    <w:name w:val="WW8Num16z0"/>
    <w:rPr>
      <w:rFonts w:ascii="Calibri" w:hAnsi="Calibri" w:cs="Tahoma" w:hint="default"/>
      <w:b w:val="0"/>
      <w:i w:val="0"/>
      <w:color w:val="auto"/>
      <w:sz w:val="20"/>
      <w:szCs w:val="20"/>
    </w:rPr>
  </w:style>
  <w:style w:type="character" w:customStyle="1" w:styleId="WW8Num17z0">
    <w:name w:val="WW8Num17z0"/>
    <w:rPr>
      <w:rFonts w:ascii="Calibri" w:hAnsi="Calibri" w:cs="Tahoma" w:hint="default"/>
      <w:b w:val="0"/>
      <w:sz w:val="20"/>
      <w:szCs w:val="20"/>
    </w:rPr>
  </w:style>
  <w:style w:type="character" w:customStyle="1" w:styleId="WW8Num18z0">
    <w:name w:val="WW8Num18z0"/>
    <w:rPr>
      <w:rFonts w:ascii="Calibri" w:hAnsi="Calibri" w:cs="Tahoma" w:hint="default"/>
      <w:color w:val="auto"/>
      <w:sz w:val="20"/>
      <w:szCs w:val="20"/>
    </w:rPr>
  </w:style>
  <w:style w:type="character" w:customStyle="1" w:styleId="WW8Num19z0">
    <w:name w:val="WW8Num19z0"/>
    <w:rPr>
      <w:rFonts w:ascii="Calibri" w:hAnsi="Calibri" w:cs="Tahoma" w:hint="default"/>
      <w:sz w:val="20"/>
      <w:szCs w:val="20"/>
    </w:rPr>
  </w:style>
  <w:style w:type="character" w:customStyle="1" w:styleId="WW8Num20z0">
    <w:name w:val="WW8Num20z0"/>
    <w:rPr>
      <w:rFonts w:ascii="Calibri" w:hAnsi="Calibri" w:cs="Tahoma" w:hint="default"/>
      <w:i/>
      <w:sz w:val="20"/>
      <w:szCs w:val="20"/>
    </w:rPr>
  </w:style>
  <w:style w:type="character" w:customStyle="1" w:styleId="WW8Num21z0">
    <w:name w:val="WW8Num21z0"/>
    <w:rPr>
      <w:rFonts w:ascii="Calibri" w:hAnsi="Calibri" w:cs="Tahoma" w:hint="default"/>
      <w:sz w:val="20"/>
      <w:szCs w:val="20"/>
    </w:rPr>
  </w:style>
  <w:style w:type="character" w:customStyle="1" w:styleId="WW8Num22z0">
    <w:name w:val="WW8Num22z0"/>
    <w:rPr>
      <w:rFonts w:ascii="Calibri" w:hAnsi="Calibri" w:cs="Tahoma" w:hint="default"/>
      <w:bCs/>
      <w:i/>
      <w:iCs/>
      <w:sz w:val="20"/>
      <w:szCs w:val="20"/>
    </w:rPr>
  </w:style>
  <w:style w:type="character" w:customStyle="1" w:styleId="WW8Num23z0">
    <w:name w:val="WW8Num23z0"/>
    <w:rPr>
      <w:rFonts w:ascii="Calibri" w:hAnsi="Calibri" w:cs="Tahoma" w:hint="default"/>
      <w:sz w:val="20"/>
      <w:szCs w:val="20"/>
    </w:rPr>
  </w:style>
  <w:style w:type="character" w:customStyle="1" w:styleId="WW8Num24z0">
    <w:name w:val="WW8Num24z0"/>
    <w:rPr>
      <w:rFonts w:ascii="Calibri" w:eastAsia="Times New Roman" w:hAnsi="Calibri" w:cs="Times New Roman" w:hint="default"/>
      <w:sz w:val="20"/>
      <w:szCs w:val="20"/>
    </w:rPr>
  </w:style>
  <w:style w:type="character" w:customStyle="1" w:styleId="WW8Num25z0">
    <w:name w:val="WW8Num25z0"/>
    <w:rPr>
      <w:rFonts w:ascii="Calibri" w:eastAsia="Times New Roman" w:hAnsi="Calibri" w:cs="Tahoma" w:hint="default"/>
      <w:color w:val="auto"/>
      <w:sz w:val="20"/>
      <w:szCs w:val="20"/>
    </w:rPr>
  </w:style>
  <w:style w:type="character" w:customStyle="1" w:styleId="WW8Num26z0">
    <w:name w:val="WW8Num26z0"/>
    <w:rPr>
      <w:rFonts w:ascii="Calibri" w:hAnsi="Calibri" w:cs="Tahoma" w:hint="default"/>
      <w:sz w:val="20"/>
      <w:szCs w:val="20"/>
    </w:rPr>
  </w:style>
  <w:style w:type="character" w:customStyle="1" w:styleId="WW8Num27z0">
    <w:name w:val="WW8Num27z0"/>
    <w:rPr>
      <w:rFonts w:ascii="Calibri" w:hAnsi="Calibri" w:cs="Tahoma" w:hint="default"/>
      <w:b w:val="0"/>
      <w:bCs/>
      <w:i w:val="0"/>
      <w:iCs/>
      <w:color w:val="auto"/>
      <w:sz w:val="20"/>
      <w:szCs w:val="20"/>
    </w:rPr>
  </w:style>
  <w:style w:type="character" w:customStyle="1" w:styleId="WW8Num28z0">
    <w:name w:val="WW8Num28z0"/>
    <w:rPr>
      <w:rFonts w:ascii="Calibri" w:hAnsi="Calibri" w:cs="Tahoma" w:hint="default"/>
      <w:b w:val="0"/>
      <w:bCs w:val="0"/>
      <w:i w:val="0"/>
      <w:color w:val="auto"/>
      <w:sz w:val="20"/>
      <w:szCs w:val="26"/>
    </w:rPr>
  </w:style>
  <w:style w:type="character" w:customStyle="1" w:styleId="WW8Num29z0">
    <w:name w:val="WW8Num29z0"/>
    <w:rPr>
      <w:rFonts w:ascii="Calibri" w:eastAsia="Times New Roman" w:hAnsi="Calibri" w:cs="Tahoma"/>
      <w:sz w:val="20"/>
      <w:szCs w:val="20"/>
    </w:rPr>
  </w:style>
  <w:style w:type="character" w:customStyle="1" w:styleId="WW8Num30z0">
    <w:name w:val="WW8Num30z0"/>
    <w:rPr>
      <w:rFonts w:ascii="Calibri" w:eastAsia="Times New Roman" w:hAnsi="Calibri" w:cs="Tahoma" w:hint="default"/>
      <w:sz w:val="20"/>
      <w:szCs w:val="20"/>
    </w:rPr>
  </w:style>
  <w:style w:type="character" w:customStyle="1" w:styleId="WW8Num31z0">
    <w:name w:val="WW8Num31z0"/>
    <w:rPr>
      <w:rFonts w:ascii="Calibri" w:eastAsia="Calibri" w:hAnsi="Calibri" w:cs="Times New Roman"/>
    </w:rPr>
  </w:style>
  <w:style w:type="character" w:customStyle="1" w:styleId="WW8Num31z1">
    <w:name w:val="WW8Num31z1"/>
  </w:style>
  <w:style w:type="character" w:customStyle="1" w:styleId="WW8Num31z2">
    <w:name w:val="WW8Num31z2"/>
  </w:style>
  <w:style w:type="character" w:customStyle="1" w:styleId="WW8Num31z3">
    <w:name w:val="WW8Num31z3"/>
    <w:rPr>
      <w:rFonts w:ascii="Calibri" w:hAnsi="Calibri" w:cs="Tahoma"/>
      <w:sz w:val="20"/>
      <w:szCs w:val="20"/>
    </w:rPr>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Calibri" w:hAnsi="Calibri" w:cs="Tahoma"/>
      <w:i w:val="0"/>
      <w:sz w:val="20"/>
      <w:szCs w:val="2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eastAsia="Calibri" w:hAnsi="Calibri" w:cs="Calibri" w:hint="default"/>
      <w:sz w:val="20"/>
      <w:szCs w:val="20"/>
      <w:lang w:eastAsia="en-US"/>
    </w:rPr>
  </w:style>
  <w:style w:type="character" w:customStyle="1" w:styleId="WW8Num34z0">
    <w:name w:val="WW8Num34z0"/>
    <w:rPr>
      <w:rFonts w:ascii="Calibri" w:eastAsia="Calibri" w:hAnsi="Calibri" w:cs="Calibri" w:hint="default"/>
      <w:sz w:val="20"/>
      <w:szCs w:val="20"/>
      <w:lang w:eastAsia="en-US"/>
    </w:rPr>
  </w:style>
  <w:style w:type="character" w:customStyle="1" w:styleId="WW8Num35z0">
    <w:name w:val="WW8Num35z0"/>
    <w:rPr>
      <w:rFonts w:ascii="Calibri" w:hAnsi="Calibri" w:cs="Calibri" w:hint="default"/>
      <w:b/>
      <w:bCs/>
      <w:sz w:val="20"/>
      <w:szCs w:val="20"/>
      <w:lang w:eastAsia="pl-PL"/>
    </w:rPr>
  </w:style>
  <w:style w:type="character" w:customStyle="1" w:styleId="WW8Num36z0">
    <w:name w:val="WW8Num36z0"/>
    <w:rPr>
      <w:rFonts w:ascii="Calibri" w:eastAsia="Calibri" w:hAnsi="Calibri" w:cs="Calibri" w:hint="default"/>
      <w:sz w:val="20"/>
      <w:szCs w:val="20"/>
      <w:lang w:eastAsia="en-US"/>
    </w:rPr>
  </w:style>
  <w:style w:type="character" w:customStyle="1" w:styleId="WW8Num33z1">
    <w:name w:val="WW8Num33z1"/>
  </w:style>
  <w:style w:type="character" w:customStyle="1" w:styleId="WW8Num33z2">
    <w:name w:val="WW8Num33z2"/>
  </w:style>
  <w:style w:type="character" w:customStyle="1" w:styleId="WW8Num33z3">
    <w:name w:val="WW8Num33z3"/>
    <w:rPr>
      <w:rFonts w:ascii="Calibri" w:hAnsi="Calibri" w:cs="Tahoma"/>
      <w:sz w:val="20"/>
      <w:szCs w:val="20"/>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eastAsia="Calibri" w:hAnsi="Calibri" w:cs="Calibri" w:hint="default"/>
      <w:sz w:val="20"/>
      <w:szCs w:val="20"/>
      <w:lang w:eastAsia="en-US"/>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Calibri" w:hAnsi="Calibri" w:cs="Calibri" w:hint="default"/>
      <w:b/>
      <w:bCs/>
      <w:sz w:val="20"/>
      <w:szCs w:val="20"/>
      <w:lang w:eastAsia="pl-PL"/>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Calibri" w:eastAsia="Calibri" w:hAnsi="Calibri" w:cs="Calibri" w:hint="default"/>
      <w:sz w:val="20"/>
      <w:szCs w:val="20"/>
      <w:lang w:eastAsia="en-US"/>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Domylnaczcionkaakapitu2">
    <w:name w:val="Domyślna czcionka akapitu2"/>
  </w:style>
  <w:style w:type="character" w:customStyle="1" w:styleId="WW8Num15z1">
    <w:name w:val="WW8Num15z1"/>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rPr>
      <w:rFonts w:hint="default"/>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rFonts w:hint="default"/>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Domylnaczcionkaakapitu1">
    <w:name w:val="Domyślna czcionka akapitu1"/>
  </w:style>
  <w:style w:type="character" w:customStyle="1" w:styleId="NagwekZnak">
    <w:name w:val="Nagłówek Znak"/>
    <w:basedOn w:val="Domylnaczcionkaakapitu1"/>
  </w:style>
  <w:style w:type="character" w:customStyle="1" w:styleId="StopkaZnak">
    <w:name w:val="Stopka Znak"/>
    <w:basedOn w:val="Domylnaczcionkaakapitu1"/>
    <w:uiPriority w:val="99"/>
  </w:style>
  <w:style w:type="character" w:styleId="Pogrubienie">
    <w:name w:val="Strong"/>
    <w:qFormat/>
    <w:rPr>
      <w:b/>
      <w:bCs/>
    </w:rPr>
  </w:style>
  <w:style w:type="character" w:customStyle="1" w:styleId="TekstpodstawowywcityZnak">
    <w:name w:val="Tekst podstawowy wcięty Znak"/>
    <w:rPr>
      <w:rFonts w:ascii="Times New Roman" w:eastAsia="Times New Roman" w:hAnsi="Times New Roman" w:cs="Times New Roman"/>
      <w:b/>
      <w:sz w:val="20"/>
      <w:szCs w:val="20"/>
    </w:rPr>
  </w:style>
  <w:style w:type="character" w:customStyle="1" w:styleId="TekstdymkaZnak">
    <w:name w:val="Tekst dymka Znak"/>
    <w:rPr>
      <w:rFonts w:ascii="Tahoma" w:eastAsia="Times New Roman" w:hAnsi="Tahoma" w:cs="Tahoma"/>
      <w:sz w:val="16"/>
      <w:szCs w:val="16"/>
    </w:rPr>
  </w:style>
  <w:style w:type="character" w:customStyle="1" w:styleId="Nagwek3Znak">
    <w:name w:val="Nagłówek 3 Znak"/>
    <w:rPr>
      <w:rFonts w:ascii="Times New Roman" w:eastAsia="Times New Roman" w:hAnsi="Times New Roman" w:cs="Times New Roman"/>
      <w:sz w:val="24"/>
    </w:rPr>
  </w:style>
  <w:style w:type="character" w:customStyle="1" w:styleId="Nagwek2Znak">
    <w:name w:val="Nagłówek 2 Znak"/>
    <w:rPr>
      <w:rFonts w:ascii="Cambria" w:eastAsia="Times New Roman" w:hAnsi="Cambria" w:cs="Times New Roman"/>
      <w:b/>
      <w:bCs/>
      <w:i/>
      <w:iCs/>
      <w:sz w:val="28"/>
      <w:szCs w:val="28"/>
    </w:rPr>
  </w:style>
  <w:style w:type="character" w:customStyle="1" w:styleId="Tekstpodstawowy2Znak">
    <w:name w:val="Tekst podstawowy 2 Znak"/>
    <w:rPr>
      <w:sz w:val="22"/>
      <w:szCs w:val="22"/>
      <w:lang w:val="x-none"/>
    </w:rPr>
  </w:style>
  <w:style w:type="character" w:customStyle="1" w:styleId="Nagwek1Znak">
    <w:name w:val="Nagłówek 1 Znak"/>
    <w:rPr>
      <w:rFonts w:ascii="Cambria" w:eastAsia="Times New Roman" w:hAnsi="Cambria" w:cs="Times New Roman"/>
      <w:b/>
      <w:bCs/>
      <w:kern w:val="2"/>
      <w:sz w:val="32"/>
      <w:szCs w:val="32"/>
    </w:rPr>
  </w:style>
  <w:style w:type="paragraph" w:customStyle="1" w:styleId="Nagwek20">
    <w:name w:val="Nagłówek2"/>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uiPriority w:val="1"/>
    <w:qFormat/>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rPr>
  </w:style>
  <w:style w:type="paragraph" w:customStyle="1" w:styleId="Indeks">
    <w:name w:val="Indeks"/>
    <w:basedOn w:val="Normalny"/>
    <w:pPr>
      <w:suppressLineNumbers/>
    </w:pPr>
    <w:rPr>
      <w:rFonts w:cs="Lucida Sans"/>
    </w:rPr>
  </w:style>
  <w:style w:type="paragraph" w:customStyle="1" w:styleId="Nagwek10">
    <w:name w:val="Nagłówek1"/>
    <w:basedOn w:val="Normalny"/>
    <w:next w:val="Tekstpodstawowy"/>
    <w:pPr>
      <w:keepNext/>
      <w:spacing w:before="240" w:after="120"/>
    </w:pPr>
    <w:rPr>
      <w:rFonts w:ascii="Liberation Sans" w:eastAsia="Microsoft YaHei" w:hAnsi="Liberation Sans" w:cs="Lucida Sans"/>
      <w:sz w:val="28"/>
      <w:szCs w:val="28"/>
    </w:rPr>
  </w:style>
  <w:style w:type="paragraph" w:customStyle="1" w:styleId="Legenda1">
    <w:name w:val="Legenda1"/>
    <w:basedOn w:val="Normalny"/>
    <w:pPr>
      <w:suppressLineNumbers/>
      <w:spacing w:before="120" w:after="120"/>
    </w:pPr>
    <w:rPr>
      <w:rFonts w:cs="Lucida Sans"/>
      <w:i/>
      <w:iCs/>
      <w:sz w:val="24"/>
    </w:rPr>
  </w:style>
  <w:style w:type="paragraph" w:styleId="Nagwek">
    <w:name w:val="header"/>
    <w:basedOn w:val="Normalny"/>
    <w:pPr>
      <w:tabs>
        <w:tab w:val="center" w:pos="4536"/>
        <w:tab w:val="right" w:pos="9072"/>
      </w:tabs>
    </w:pPr>
  </w:style>
  <w:style w:type="paragraph" w:styleId="Stopka">
    <w:name w:val="footer"/>
    <w:basedOn w:val="Normalny"/>
    <w:uiPriority w:val="99"/>
    <w:pPr>
      <w:tabs>
        <w:tab w:val="center" w:pos="4536"/>
        <w:tab w:val="right" w:pos="9072"/>
      </w:tabs>
    </w:pPr>
  </w:style>
  <w:style w:type="paragraph" w:styleId="Tekstpodstawowywcity">
    <w:name w:val="Body Text Indent"/>
    <w:basedOn w:val="Normalny"/>
    <w:pPr>
      <w:tabs>
        <w:tab w:val="left" w:pos="851"/>
        <w:tab w:val="left" w:pos="927"/>
      </w:tabs>
      <w:jc w:val="both"/>
    </w:pPr>
    <w:rPr>
      <w:b/>
      <w:sz w:val="20"/>
      <w:szCs w:val="20"/>
      <w:lang w:val="x-none"/>
    </w:rPr>
  </w:style>
  <w:style w:type="paragraph" w:styleId="Tekstdymka">
    <w:name w:val="Balloon Text"/>
    <w:basedOn w:val="Normalny"/>
    <w:rPr>
      <w:rFonts w:ascii="Tahoma" w:hAnsi="Tahoma" w:cs="Tahoma"/>
      <w:sz w:val="16"/>
      <w:szCs w:val="16"/>
      <w:lang w:val="x-none"/>
    </w:rPr>
  </w:style>
  <w:style w:type="paragraph" w:customStyle="1" w:styleId="Tekstpodstawowy21">
    <w:name w:val="Tekst podstawowy 21"/>
    <w:basedOn w:val="Normalny"/>
    <w:pPr>
      <w:overflowPunct w:val="0"/>
      <w:autoSpaceDE w:val="0"/>
      <w:spacing w:before="40" w:after="40"/>
      <w:textAlignment w:val="baseline"/>
    </w:pPr>
    <w:rPr>
      <w:color w:val="0000FF"/>
      <w:sz w:val="20"/>
      <w:szCs w:val="20"/>
    </w:rPr>
  </w:style>
  <w:style w:type="paragraph" w:styleId="Akapitzlist">
    <w:name w:val="List Paragraph"/>
    <w:aliases w:val="CW_Lista,Akapit z listą BS,Numerowanie,L1,Akapit z listą5,T_SZ_List Paragraph,normalny tekst,Bullet Number,List Paragraph1,lp1,List Paragraph2,ISCG Numerowanie,lp11,List Paragraph11,Bullet 1,Use Case List Paragraph,Body MS Bullet"/>
    <w:basedOn w:val="Normalny"/>
    <w:link w:val="AkapitzlistZnak"/>
    <w:uiPriority w:val="34"/>
    <w:qFormat/>
    <w:pPr>
      <w:ind w:left="720"/>
      <w:contextualSpacing/>
      <w:jc w:val="both"/>
    </w:pPr>
    <w:rPr>
      <w:rFonts w:ascii="Calibri" w:eastAsia="Calibri" w:hAnsi="Calibri" w:cs="Calibri"/>
      <w:sz w:val="22"/>
      <w:szCs w:val="22"/>
    </w:rPr>
  </w:style>
  <w:style w:type="paragraph" w:customStyle="1" w:styleId="western">
    <w:name w:val="western"/>
    <w:basedOn w:val="Normalny"/>
    <w:pPr>
      <w:spacing w:before="280" w:after="119"/>
      <w:ind w:left="227" w:hanging="227"/>
      <w:jc w:val="both"/>
    </w:pPr>
    <w:rPr>
      <w:rFonts w:ascii="Thorndale" w:hAnsi="Thorndale" w:cs="Thorndale"/>
      <w:sz w:val="24"/>
    </w:rPr>
  </w:style>
  <w:style w:type="paragraph" w:customStyle="1" w:styleId="Tekstpodstawowy210">
    <w:name w:val="Tekst podstawowy 21"/>
    <w:basedOn w:val="Normalny"/>
    <w:pPr>
      <w:spacing w:after="120" w:line="480" w:lineRule="auto"/>
      <w:jc w:val="both"/>
    </w:pPr>
    <w:rPr>
      <w:rFonts w:ascii="Calibri" w:eastAsia="Calibri" w:hAnsi="Calibri" w:cs="Calibri"/>
      <w:sz w:val="22"/>
      <w:szCs w:val="22"/>
      <w:lang w:val="x-none"/>
    </w:rPr>
  </w:style>
  <w:style w:type="paragraph" w:styleId="Poprawka">
    <w:name w:val="Revision"/>
    <w:pPr>
      <w:suppressAutoHyphens/>
    </w:pPr>
    <w:rPr>
      <w:sz w:val="26"/>
      <w:szCs w:val="24"/>
      <w:lang w:eastAsia="zh-CN"/>
    </w:rPr>
  </w:style>
  <w:style w:type="character" w:styleId="Hipercze">
    <w:name w:val="Hyperlink"/>
    <w:basedOn w:val="Domylnaczcionkaakapitu"/>
    <w:uiPriority w:val="99"/>
    <w:unhideWhenUsed/>
    <w:rsid w:val="000D0304"/>
    <w:rPr>
      <w:color w:val="0000FF" w:themeColor="hyperlink"/>
      <w:u w:val="single"/>
    </w:rPr>
  </w:style>
  <w:style w:type="paragraph" w:styleId="Tekstprzypisudolnego">
    <w:name w:val="footnote text"/>
    <w:aliases w:val="Podrozdział,Footnote"/>
    <w:basedOn w:val="Normalny"/>
    <w:link w:val="TekstprzypisudolnegoZnak"/>
    <w:uiPriority w:val="99"/>
    <w:unhideWhenUsed/>
    <w:rsid w:val="00E363CC"/>
    <w:rPr>
      <w:sz w:val="20"/>
      <w:szCs w:val="20"/>
    </w:rPr>
  </w:style>
  <w:style w:type="character" w:customStyle="1" w:styleId="TekstprzypisudolnegoZnak">
    <w:name w:val="Tekst przypisu dolnego Znak"/>
    <w:aliases w:val="Podrozdział Znak,Footnote Znak"/>
    <w:basedOn w:val="Domylnaczcionkaakapitu"/>
    <w:link w:val="Tekstprzypisudolnego"/>
    <w:uiPriority w:val="99"/>
    <w:rsid w:val="00E363CC"/>
    <w:rPr>
      <w:lang w:eastAsia="zh-CN"/>
    </w:rPr>
  </w:style>
  <w:style w:type="character" w:styleId="Odwoanieprzypisudolnego">
    <w:name w:val="footnote reference"/>
    <w:basedOn w:val="Domylnaczcionkaakapitu"/>
    <w:uiPriority w:val="99"/>
    <w:semiHidden/>
    <w:unhideWhenUsed/>
    <w:rsid w:val="00E363CC"/>
    <w:rPr>
      <w:vertAlign w:val="superscript"/>
    </w:rPr>
  </w:style>
  <w:style w:type="character" w:customStyle="1" w:styleId="field-value">
    <w:name w:val="field-value"/>
    <w:basedOn w:val="Domylnaczcionkaakapitu"/>
    <w:rsid w:val="00A86EE9"/>
  </w:style>
  <w:style w:type="character" w:customStyle="1" w:styleId="AkapitzlistZnak">
    <w:name w:val="Akapit z listą Znak"/>
    <w:aliases w:val="CW_Lista Znak,Akapit z listą BS Znak,Numerowanie Znak,L1 Znak,Akapit z listą5 Znak,T_SZ_List Paragraph Znak,normalny tekst Znak,Bullet Number Znak,List Paragraph1 Znak,lp1 Znak,List Paragraph2 Znak,ISCG Numerowanie Znak,lp11 Znak"/>
    <w:link w:val="Akapitzlist"/>
    <w:uiPriority w:val="34"/>
    <w:qFormat/>
    <w:locked/>
    <w:rsid w:val="00D36199"/>
    <w:rPr>
      <w:rFonts w:ascii="Calibri" w:eastAsia="Calibri" w:hAnsi="Calibri" w:cs="Calibri"/>
      <w:sz w:val="22"/>
      <w:szCs w:val="22"/>
      <w:lang w:eastAsia="zh-CN"/>
    </w:rPr>
  </w:style>
  <w:style w:type="table" w:customStyle="1" w:styleId="TableNormal">
    <w:name w:val="Table Normal"/>
    <w:uiPriority w:val="2"/>
    <w:semiHidden/>
    <w:unhideWhenUsed/>
    <w:qFormat/>
    <w:rsid w:val="00187AD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87AD7"/>
    <w:pPr>
      <w:widowControl w:val="0"/>
      <w:suppressAutoHyphens w:val="0"/>
      <w:autoSpaceDE w:val="0"/>
      <w:autoSpaceDN w:val="0"/>
    </w:pPr>
    <w:rPr>
      <w:rFonts w:ascii="Calibri" w:eastAsia="Calibri" w:hAnsi="Calibri" w:cs="Calibri"/>
      <w:sz w:val="22"/>
      <w:szCs w:val="22"/>
      <w:lang w:eastAsia="en-US"/>
    </w:rPr>
  </w:style>
  <w:style w:type="paragraph" w:customStyle="1" w:styleId="Default">
    <w:name w:val="Default"/>
    <w:qFormat/>
    <w:rsid w:val="00A02276"/>
    <w:pPr>
      <w:autoSpaceDE w:val="0"/>
      <w:autoSpaceDN w:val="0"/>
      <w:adjustRightInd w:val="0"/>
    </w:pPr>
    <w:rPr>
      <w:rFonts w:eastAsia="Calibri"/>
      <w:color w:val="000000"/>
      <w:sz w:val="24"/>
      <w:szCs w:val="24"/>
      <w:lang w:eastAsia="en-US"/>
    </w:rPr>
  </w:style>
  <w:style w:type="character" w:styleId="Odwoaniedokomentarza">
    <w:name w:val="annotation reference"/>
    <w:basedOn w:val="Domylnaczcionkaakapitu"/>
    <w:uiPriority w:val="99"/>
    <w:semiHidden/>
    <w:unhideWhenUsed/>
    <w:rsid w:val="008E5736"/>
    <w:rPr>
      <w:sz w:val="16"/>
      <w:szCs w:val="16"/>
    </w:rPr>
  </w:style>
  <w:style w:type="paragraph" w:customStyle="1" w:styleId="Akapitzlist1">
    <w:name w:val="Akapit z listą1"/>
    <w:basedOn w:val="Normalny"/>
    <w:rsid w:val="008E5736"/>
    <w:pPr>
      <w:widowControl w:val="0"/>
      <w:spacing w:line="100" w:lineRule="atLeast"/>
      <w:ind w:left="708"/>
    </w:pPr>
    <w:rPr>
      <w:rFonts w:eastAsia="Times New Roman"/>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83493"/>
    <w:pPr>
      <w:suppressAutoHyphens/>
    </w:pPr>
    <w:rPr>
      <w:sz w:val="26"/>
      <w:szCs w:val="24"/>
      <w:lang w:eastAsia="zh-CN"/>
    </w:rPr>
  </w:style>
  <w:style w:type="paragraph" w:styleId="Nagwek1">
    <w:name w:val="heading 1"/>
    <w:basedOn w:val="Normalny"/>
    <w:next w:val="Normalny"/>
    <w:uiPriority w:val="1"/>
    <w:qFormat/>
    <w:pPr>
      <w:keepNext/>
      <w:numPr>
        <w:numId w:val="1"/>
      </w:numPr>
      <w:spacing w:before="240" w:after="60"/>
      <w:outlineLvl w:val="0"/>
    </w:pPr>
    <w:rPr>
      <w:rFonts w:ascii="Cambria" w:hAnsi="Cambria" w:cs="Cambria"/>
      <w:b/>
      <w:bCs/>
      <w:kern w:val="2"/>
      <w:sz w:val="32"/>
      <w:szCs w:val="32"/>
      <w:lang w:val="x-none"/>
    </w:rPr>
  </w:style>
  <w:style w:type="paragraph" w:styleId="Nagwek2">
    <w:name w:val="heading 2"/>
    <w:basedOn w:val="Normalny"/>
    <w:next w:val="Normalny"/>
    <w:qFormat/>
    <w:pPr>
      <w:keepNext/>
      <w:numPr>
        <w:ilvl w:val="1"/>
        <w:numId w:val="1"/>
      </w:numPr>
      <w:spacing w:before="240" w:after="60"/>
      <w:outlineLvl w:val="1"/>
    </w:pPr>
    <w:rPr>
      <w:rFonts w:ascii="Cambria" w:hAnsi="Cambria" w:cs="Cambria"/>
      <w:b/>
      <w:bCs/>
      <w:i/>
      <w:iCs/>
      <w:sz w:val="28"/>
      <w:szCs w:val="28"/>
      <w:lang w:val="x-none"/>
    </w:rPr>
  </w:style>
  <w:style w:type="paragraph" w:styleId="Nagwek3">
    <w:name w:val="heading 3"/>
    <w:basedOn w:val="Normalny"/>
    <w:next w:val="Normalny"/>
    <w:qFormat/>
    <w:pPr>
      <w:keepNext/>
      <w:numPr>
        <w:ilvl w:val="2"/>
        <w:numId w:val="1"/>
      </w:numPr>
      <w:outlineLvl w:val="2"/>
    </w:pPr>
    <w:rPr>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Tahoma" w:hint="default"/>
      <w:b w:val="0"/>
      <w:sz w:val="20"/>
      <w:szCs w:val="20"/>
    </w:rPr>
  </w:style>
  <w:style w:type="character" w:customStyle="1" w:styleId="WW8Num3z0">
    <w:name w:val="WW8Num3z0"/>
    <w:rPr>
      <w:rFonts w:ascii="Calibri" w:hAnsi="Calibri" w:cs="Tahoma" w:hint="default"/>
      <w:sz w:val="20"/>
      <w:szCs w:val="20"/>
    </w:rPr>
  </w:style>
  <w:style w:type="character" w:customStyle="1" w:styleId="WW8Num4z0">
    <w:name w:val="WW8Num4z0"/>
    <w:rPr>
      <w:rFonts w:ascii="Calibri" w:hAnsi="Calibri" w:cs="Tahoma" w:hint="default"/>
      <w:bCs/>
      <w:sz w:val="20"/>
      <w:szCs w:val="20"/>
    </w:rPr>
  </w:style>
  <w:style w:type="character" w:customStyle="1" w:styleId="WW8Num5z0">
    <w:name w:val="WW8Num5z0"/>
    <w:rPr>
      <w:rFonts w:ascii="Calibri" w:hAnsi="Calibri" w:cs="Tahoma" w:hint="default"/>
      <w:b w:val="0"/>
      <w:sz w:val="20"/>
      <w:szCs w:val="20"/>
    </w:rPr>
  </w:style>
  <w:style w:type="character" w:customStyle="1" w:styleId="WW8Num6z0">
    <w:name w:val="WW8Num6z0"/>
    <w:rPr>
      <w:rFonts w:ascii="Calibri" w:hAnsi="Calibri" w:cs="Tahoma" w:hint="default"/>
      <w:b w:val="0"/>
      <w:i w:val="0"/>
      <w:color w:val="auto"/>
      <w:sz w:val="20"/>
      <w:szCs w:val="20"/>
    </w:rPr>
  </w:style>
  <w:style w:type="character" w:customStyle="1" w:styleId="WW8Num7z0">
    <w:name w:val="WW8Num7z0"/>
    <w:rPr>
      <w:rFonts w:ascii="Calibri" w:hAnsi="Calibri" w:cs="Tahoma" w:hint="default"/>
      <w:b w:val="0"/>
      <w:sz w:val="20"/>
      <w:szCs w:val="20"/>
    </w:rPr>
  </w:style>
  <w:style w:type="character" w:customStyle="1" w:styleId="WW8Num8z0">
    <w:name w:val="WW8Num8z0"/>
    <w:rPr>
      <w:rFonts w:ascii="Calibri" w:hAnsi="Calibri" w:cs="Tahoma" w:hint="default"/>
      <w:sz w:val="20"/>
      <w:szCs w:val="20"/>
    </w:rPr>
  </w:style>
  <w:style w:type="character" w:customStyle="1" w:styleId="WW8Num9z0">
    <w:name w:val="WW8Num9z0"/>
    <w:rPr>
      <w:rFonts w:ascii="Calibri" w:hAnsi="Calibri" w:cs="Tahoma" w:hint="default"/>
      <w:bCs/>
      <w:sz w:val="20"/>
      <w:szCs w:val="20"/>
    </w:rPr>
  </w:style>
  <w:style w:type="character" w:customStyle="1" w:styleId="WW8Num10z0">
    <w:name w:val="WW8Num10z0"/>
    <w:rPr>
      <w:rFonts w:ascii="Calibri" w:hAnsi="Calibri" w:cs="Tahoma" w:hint="default"/>
      <w:sz w:val="20"/>
      <w:szCs w:val="20"/>
    </w:rPr>
  </w:style>
  <w:style w:type="character" w:customStyle="1" w:styleId="WW8Num11z0">
    <w:name w:val="WW8Num11z0"/>
    <w:rPr>
      <w:rFonts w:ascii="Calibri" w:hAnsi="Calibri" w:cs="Tahoma" w:hint="default"/>
      <w:b/>
      <w:color w:val="auto"/>
      <w:sz w:val="20"/>
      <w:szCs w:val="20"/>
    </w:rPr>
  </w:style>
  <w:style w:type="character" w:customStyle="1" w:styleId="WW8Num12z0">
    <w:name w:val="WW8Num12z0"/>
    <w:rPr>
      <w:rFonts w:ascii="Calibri" w:eastAsia="Times New Roman" w:hAnsi="Calibri" w:cs="Times New Roman" w:hint="default"/>
      <w:color w:val="auto"/>
      <w:sz w:val="20"/>
      <w:szCs w:val="20"/>
      <w:lang w:eastAsia="en-US"/>
    </w:rPr>
  </w:style>
  <w:style w:type="character" w:customStyle="1" w:styleId="WW8Num13z0">
    <w:name w:val="WW8Num13z0"/>
    <w:rPr>
      <w:rFonts w:ascii="Calibri" w:hAnsi="Calibri" w:cs="Tahoma" w:hint="default"/>
      <w:sz w:val="20"/>
      <w:szCs w:val="20"/>
    </w:rPr>
  </w:style>
  <w:style w:type="character" w:customStyle="1" w:styleId="WW8Num14z0">
    <w:name w:val="WW8Num14z0"/>
    <w:rPr>
      <w:rFonts w:ascii="Calibri" w:hAnsi="Calibri" w:cs="Tahoma" w:hint="default"/>
      <w:bCs/>
      <w:color w:val="auto"/>
      <w:sz w:val="20"/>
      <w:szCs w:val="20"/>
    </w:rPr>
  </w:style>
  <w:style w:type="character" w:customStyle="1" w:styleId="WW8Num14z1">
    <w:name w:val="WW8Num14z1"/>
    <w:rPr>
      <w:rFonts w:hint="default"/>
    </w:rPr>
  </w:style>
  <w:style w:type="character" w:customStyle="1" w:styleId="WW8Num15z0">
    <w:name w:val="WW8Num15z0"/>
    <w:rPr>
      <w:rFonts w:ascii="Calibri" w:eastAsia="Times New Roman" w:hAnsi="Calibri" w:cs="Tahoma" w:hint="default"/>
      <w:b w:val="0"/>
      <w:sz w:val="20"/>
      <w:szCs w:val="20"/>
      <w:lang w:val="pl-PL"/>
    </w:rPr>
  </w:style>
  <w:style w:type="character" w:customStyle="1" w:styleId="WW8Num16z0">
    <w:name w:val="WW8Num16z0"/>
    <w:rPr>
      <w:rFonts w:ascii="Calibri" w:hAnsi="Calibri" w:cs="Tahoma" w:hint="default"/>
      <w:b w:val="0"/>
      <w:i w:val="0"/>
      <w:color w:val="auto"/>
      <w:sz w:val="20"/>
      <w:szCs w:val="20"/>
    </w:rPr>
  </w:style>
  <w:style w:type="character" w:customStyle="1" w:styleId="WW8Num17z0">
    <w:name w:val="WW8Num17z0"/>
    <w:rPr>
      <w:rFonts w:ascii="Calibri" w:hAnsi="Calibri" w:cs="Tahoma" w:hint="default"/>
      <w:b w:val="0"/>
      <w:sz w:val="20"/>
      <w:szCs w:val="20"/>
    </w:rPr>
  </w:style>
  <w:style w:type="character" w:customStyle="1" w:styleId="WW8Num18z0">
    <w:name w:val="WW8Num18z0"/>
    <w:rPr>
      <w:rFonts w:ascii="Calibri" w:hAnsi="Calibri" w:cs="Tahoma" w:hint="default"/>
      <w:color w:val="auto"/>
      <w:sz w:val="20"/>
      <w:szCs w:val="20"/>
    </w:rPr>
  </w:style>
  <w:style w:type="character" w:customStyle="1" w:styleId="WW8Num19z0">
    <w:name w:val="WW8Num19z0"/>
    <w:rPr>
      <w:rFonts w:ascii="Calibri" w:hAnsi="Calibri" w:cs="Tahoma" w:hint="default"/>
      <w:sz w:val="20"/>
      <w:szCs w:val="20"/>
    </w:rPr>
  </w:style>
  <w:style w:type="character" w:customStyle="1" w:styleId="WW8Num20z0">
    <w:name w:val="WW8Num20z0"/>
    <w:rPr>
      <w:rFonts w:ascii="Calibri" w:hAnsi="Calibri" w:cs="Tahoma" w:hint="default"/>
      <w:i/>
      <w:sz w:val="20"/>
      <w:szCs w:val="20"/>
    </w:rPr>
  </w:style>
  <w:style w:type="character" w:customStyle="1" w:styleId="WW8Num21z0">
    <w:name w:val="WW8Num21z0"/>
    <w:rPr>
      <w:rFonts w:ascii="Calibri" w:hAnsi="Calibri" w:cs="Tahoma" w:hint="default"/>
      <w:sz w:val="20"/>
      <w:szCs w:val="20"/>
    </w:rPr>
  </w:style>
  <w:style w:type="character" w:customStyle="1" w:styleId="WW8Num22z0">
    <w:name w:val="WW8Num22z0"/>
    <w:rPr>
      <w:rFonts w:ascii="Calibri" w:hAnsi="Calibri" w:cs="Tahoma" w:hint="default"/>
      <w:bCs/>
      <w:i/>
      <w:iCs/>
      <w:sz w:val="20"/>
      <w:szCs w:val="20"/>
    </w:rPr>
  </w:style>
  <w:style w:type="character" w:customStyle="1" w:styleId="WW8Num23z0">
    <w:name w:val="WW8Num23z0"/>
    <w:rPr>
      <w:rFonts w:ascii="Calibri" w:hAnsi="Calibri" w:cs="Tahoma" w:hint="default"/>
      <w:sz w:val="20"/>
      <w:szCs w:val="20"/>
    </w:rPr>
  </w:style>
  <w:style w:type="character" w:customStyle="1" w:styleId="WW8Num24z0">
    <w:name w:val="WW8Num24z0"/>
    <w:rPr>
      <w:rFonts w:ascii="Calibri" w:eastAsia="Times New Roman" w:hAnsi="Calibri" w:cs="Times New Roman" w:hint="default"/>
      <w:sz w:val="20"/>
      <w:szCs w:val="20"/>
    </w:rPr>
  </w:style>
  <w:style w:type="character" w:customStyle="1" w:styleId="WW8Num25z0">
    <w:name w:val="WW8Num25z0"/>
    <w:rPr>
      <w:rFonts w:ascii="Calibri" w:eastAsia="Times New Roman" w:hAnsi="Calibri" w:cs="Tahoma" w:hint="default"/>
      <w:color w:val="auto"/>
      <w:sz w:val="20"/>
      <w:szCs w:val="20"/>
    </w:rPr>
  </w:style>
  <w:style w:type="character" w:customStyle="1" w:styleId="WW8Num26z0">
    <w:name w:val="WW8Num26z0"/>
    <w:rPr>
      <w:rFonts w:ascii="Calibri" w:hAnsi="Calibri" w:cs="Tahoma" w:hint="default"/>
      <w:sz w:val="20"/>
      <w:szCs w:val="20"/>
    </w:rPr>
  </w:style>
  <w:style w:type="character" w:customStyle="1" w:styleId="WW8Num27z0">
    <w:name w:val="WW8Num27z0"/>
    <w:rPr>
      <w:rFonts w:ascii="Calibri" w:hAnsi="Calibri" w:cs="Tahoma" w:hint="default"/>
      <w:b w:val="0"/>
      <w:bCs/>
      <w:i w:val="0"/>
      <w:iCs/>
      <w:color w:val="auto"/>
      <w:sz w:val="20"/>
      <w:szCs w:val="20"/>
    </w:rPr>
  </w:style>
  <w:style w:type="character" w:customStyle="1" w:styleId="WW8Num28z0">
    <w:name w:val="WW8Num28z0"/>
    <w:rPr>
      <w:rFonts w:ascii="Calibri" w:hAnsi="Calibri" w:cs="Tahoma" w:hint="default"/>
      <w:b w:val="0"/>
      <w:bCs w:val="0"/>
      <w:i w:val="0"/>
      <w:color w:val="auto"/>
      <w:sz w:val="20"/>
      <w:szCs w:val="26"/>
    </w:rPr>
  </w:style>
  <w:style w:type="character" w:customStyle="1" w:styleId="WW8Num29z0">
    <w:name w:val="WW8Num29z0"/>
    <w:rPr>
      <w:rFonts w:ascii="Calibri" w:eastAsia="Times New Roman" w:hAnsi="Calibri" w:cs="Tahoma"/>
      <w:sz w:val="20"/>
      <w:szCs w:val="20"/>
    </w:rPr>
  </w:style>
  <w:style w:type="character" w:customStyle="1" w:styleId="WW8Num30z0">
    <w:name w:val="WW8Num30z0"/>
    <w:rPr>
      <w:rFonts w:ascii="Calibri" w:eastAsia="Times New Roman" w:hAnsi="Calibri" w:cs="Tahoma" w:hint="default"/>
      <w:sz w:val="20"/>
      <w:szCs w:val="20"/>
    </w:rPr>
  </w:style>
  <w:style w:type="character" w:customStyle="1" w:styleId="WW8Num31z0">
    <w:name w:val="WW8Num31z0"/>
    <w:rPr>
      <w:rFonts w:ascii="Calibri" w:eastAsia="Calibri" w:hAnsi="Calibri" w:cs="Times New Roman"/>
    </w:rPr>
  </w:style>
  <w:style w:type="character" w:customStyle="1" w:styleId="WW8Num31z1">
    <w:name w:val="WW8Num31z1"/>
  </w:style>
  <w:style w:type="character" w:customStyle="1" w:styleId="WW8Num31z2">
    <w:name w:val="WW8Num31z2"/>
  </w:style>
  <w:style w:type="character" w:customStyle="1" w:styleId="WW8Num31z3">
    <w:name w:val="WW8Num31z3"/>
    <w:rPr>
      <w:rFonts w:ascii="Calibri" w:hAnsi="Calibri" w:cs="Tahoma"/>
      <w:sz w:val="20"/>
      <w:szCs w:val="20"/>
    </w:rPr>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Calibri" w:hAnsi="Calibri" w:cs="Tahoma"/>
      <w:i w:val="0"/>
      <w:sz w:val="20"/>
      <w:szCs w:val="2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eastAsia="Calibri" w:hAnsi="Calibri" w:cs="Calibri" w:hint="default"/>
      <w:sz w:val="20"/>
      <w:szCs w:val="20"/>
      <w:lang w:eastAsia="en-US"/>
    </w:rPr>
  </w:style>
  <w:style w:type="character" w:customStyle="1" w:styleId="WW8Num34z0">
    <w:name w:val="WW8Num34z0"/>
    <w:rPr>
      <w:rFonts w:ascii="Calibri" w:eastAsia="Calibri" w:hAnsi="Calibri" w:cs="Calibri" w:hint="default"/>
      <w:sz w:val="20"/>
      <w:szCs w:val="20"/>
      <w:lang w:eastAsia="en-US"/>
    </w:rPr>
  </w:style>
  <w:style w:type="character" w:customStyle="1" w:styleId="WW8Num35z0">
    <w:name w:val="WW8Num35z0"/>
    <w:rPr>
      <w:rFonts w:ascii="Calibri" w:hAnsi="Calibri" w:cs="Calibri" w:hint="default"/>
      <w:b/>
      <w:bCs/>
      <w:sz w:val="20"/>
      <w:szCs w:val="20"/>
      <w:lang w:eastAsia="pl-PL"/>
    </w:rPr>
  </w:style>
  <w:style w:type="character" w:customStyle="1" w:styleId="WW8Num36z0">
    <w:name w:val="WW8Num36z0"/>
    <w:rPr>
      <w:rFonts w:ascii="Calibri" w:eastAsia="Calibri" w:hAnsi="Calibri" w:cs="Calibri" w:hint="default"/>
      <w:sz w:val="20"/>
      <w:szCs w:val="20"/>
      <w:lang w:eastAsia="en-US"/>
    </w:rPr>
  </w:style>
  <w:style w:type="character" w:customStyle="1" w:styleId="WW8Num33z1">
    <w:name w:val="WW8Num33z1"/>
  </w:style>
  <w:style w:type="character" w:customStyle="1" w:styleId="WW8Num33z2">
    <w:name w:val="WW8Num33z2"/>
  </w:style>
  <w:style w:type="character" w:customStyle="1" w:styleId="WW8Num33z3">
    <w:name w:val="WW8Num33z3"/>
    <w:rPr>
      <w:rFonts w:ascii="Calibri" w:hAnsi="Calibri" w:cs="Tahoma"/>
      <w:sz w:val="20"/>
      <w:szCs w:val="20"/>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eastAsia="Calibri" w:hAnsi="Calibri" w:cs="Calibri" w:hint="default"/>
      <w:sz w:val="20"/>
      <w:szCs w:val="20"/>
      <w:lang w:eastAsia="en-US"/>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Calibri" w:hAnsi="Calibri" w:cs="Calibri" w:hint="default"/>
      <w:b/>
      <w:bCs/>
      <w:sz w:val="20"/>
      <w:szCs w:val="20"/>
      <w:lang w:eastAsia="pl-PL"/>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Calibri" w:eastAsia="Calibri" w:hAnsi="Calibri" w:cs="Calibri" w:hint="default"/>
      <w:sz w:val="20"/>
      <w:szCs w:val="20"/>
      <w:lang w:eastAsia="en-US"/>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Domylnaczcionkaakapitu2">
    <w:name w:val="Domyślna czcionka akapitu2"/>
  </w:style>
  <w:style w:type="character" w:customStyle="1" w:styleId="WW8Num15z1">
    <w:name w:val="WW8Num15z1"/>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rPr>
      <w:rFonts w:hint="default"/>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rPr>
      <w:rFonts w:hint="default"/>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Domylnaczcionkaakapitu1">
    <w:name w:val="Domyślna czcionka akapitu1"/>
  </w:style>
  <w:style w:type="character" w:customStyle="1" w:styleId="NagwekZnak">
    <w:name w:val="Nagłówek Znak"/>
    <w:basedOn w:val="Domylnaczcionkaakapitu1"/>
  </w:style>
  <w:style w:type="character" w:customStyle="1" w:styleId="StopkaZnak">
    <w:name w:val="Stopka Znak"/>
    <w:basedOn w:val="Domylnaczcionkaakapitu1"/>
    <w:uiPriority w:val="99"/>
  </w:style>
  <w:style w:type="character" w:styleId="Pogrubienie">
    <w:name w:val="Strong"/>
    <w:qFormat/>
    <w:rPr>
      <w:b/>
      <w:bCs/>
    </w:rPr>
  </w:style>
  <w:style w:type="character" w:customStyle="1" w:styleId="TekstpodstawowywcityZnak">
    <w:name w:val="Tekst podstawowy wcięty Znak"/>
    <w:rPr>
      <w:rFonts w:ascii="Times New Roman" w:eastAsia="Times New Roman" w:hAnsi="Times New Roman" w:cs="Times New Roman"/>
      <w:b/>
      <w:sz w:val="20"/>
      <w:szCs w:val="20"/>
    </w:rPr>
  </w:style>
  <w:style w:type="character" w:customStyle="1" w:styleId="TekstdymkaZnak">
    <w:name w:val="Tekst dymka Znak"/>
    <w:rPr>
      <w:rFonts w:ascii="Tahoma" w:eastAsia="Times New Roman" w:hAnsi="Tahoma" w:cs="Tahoma"/>
      <w:sz w:val="16"/>
      <w:szCs w:val="16"/>
    </w:rPr>
  </w:style>
  <w:style w:type="character" w:customStyle="1" w:styleId="Nagwek3Znak">
    <w:name w:val="Nagłówek 3 Znak"/>
    <w:rPr>
      <w:rFonts w:ascii="Times New Roman" w:eastAsia="Times New Roman" w:hAnsi="Times New Roman" w:cs="Times New Roman"/>
      <w:sz w:val="24"/>
    </w:rPr>
  </w:style>
  <w:style w:type="character" w:customStyle="1" w:styleId="Nagwek2Znak">
    <w:name w:val="Nagłówek 2 Znak"/>
    <w:rPr>
      <w:rFonts w:ascii="Cambria" w:eastAsia="Times New Roman" w:hAnsi="Cambria" w:cs="Times New Roman"/>
      <w:b/>
      <w:bCs/>
      <w:i/>
      <w:iCs/>
      <w:sz w:val="28"/>
      <w:szCs w:val="28"/>
    </w:rPr>
  </w:style>
  <w:style w:type="character" w:customStyle="1" w:styleId="Tekstpodstawowy2Znak">
    <w:name w:val="Tekst podstawowy 2 Znak"/>
    <w:rPr>
      <w:sz w:val="22"/>
      <w:szCs w:val="22"/>
      <w:lang w:val="x-none"/>
    </w:rPr>
  </w:style>
  <w:style w:type="character" w:customStyle="1" w:styleId="Nagwek1Znak">
    <w:name w:val="Nagłówek 1 Znak"/>
    <w:rPr>
      <w:rFonts w:ascii="Cambria" w:eastAsia="Times New Roman" w:hAnsi="Cambria" w:cs="Times New Roman"/>
      <w:b/>
      <w:bCs/>
      <w:kern w:val="2"/>
      <w:sz w:val="32"/>
      <w:szCs w:val="32"/>
    </w:rPr>
  </w:style>
  <w:style w:type="paragraph" w:customStyle="1" w:styleId="Nagwek20">
    <w:name w:val="Nagłówek2"/>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uiPriority w:val="1"/>
    <w:qFormat/>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rPr>
  </w:style>
  <w:style w:type="paragraph" w:customStyle="1" w:styleId="Indeks">
    <w:name w:val="Indeks"/>
    <w:basedOn w:val="Normalny"/>
    <w:pPr>
      <w:suppressLineNumbers/>
    </w:pPr>
    <w:rPr>
      <w:rFonts w:cs="Lucida Sans"/>
    </w:rPr>
  </w:style>
  <w:style w:type="paragraph" w:customStyle="1" w:styleId="Nagwek10">
    <w:name w:val="Nagłówek1"/>
    <w:basedOn w:val="Normalny"/>
    <w:next w:val="Tekstpodstawowy"/>
    <w:pPr>
      <w:keepNext/>
      <w:spacing w:before="240" w:after="120"/>
    </w:pPr>
    <w:rPr>
      <w:rFonts w:ascii="Liberation Sans" w:eastAsia="Microsoft YaHei" w:hAnsi="Liberation Sans" w:cs="Lucida Sans"/>
      <w:sz w:val="28"/>
      <w:szCs w:val="28"/>
    </w:rPr>
  </w:style>
  <w:style w:type="paragraph" w:customStyle="1" w:styleId="Legenda1">
    <w:name w:val="Legenda1"/>
    <w:basedOn w:val="Normalny"/>
    <w:pPr>
      <w:suppressLineNumbers/>
      <w:spacing w:before="120" w:after="120"/>
    </w:pPr>
    <w:rPr>
      <w:rFonts w:cs="Lucida Sans"/>
      <w:i/>
      <w:iCs/>
      <w:sz w:val="24"/>
    </w:rPr>
  </w:style>
  <w:style w:type="paragraph" w:styleId="Nagwek">
    <w:name w:val="header"/>
    <w:basedOn w:val="Normalny"/>
    <w:pPr>
      <w:tabs>
        <w:tab w:val="center" w:pos="4536"/>
        <w:tab w:val="right" w:pos="9072"/>
      </w:tabs>
    </w:pPr>
  </w:style>
  <w:style w:type="paragraph" w:styleId="Stopka">
    <w:name w:val="footer"/>
    <w:basedOn w:val="Normalny"/>
    <w:uiPriority w:val="99"/>
    <w:pPr>
      <w:tabs>
        <w:tab w:val="center" w:pos="4536"/>
        <w:tab w:val="right" w:pos="9072"/>
      </w:tabs>
    </w:pPr>
  </w:style>
  <w:style w:type="paragraph" w:styleId="Tekstpodstawowywcity">
    <w:name w:val="Body Text Indent"/>
    <w:basedOn w:val="Normalny"/>
    <w:pPr>
      <w:tabs>
        <w:tab w:val="left" w:pos="851"/>
        <w:tab w:val="left" w:pos="927"/>
      </w:tabs>
      <w:jc w:val="both"/>
    </w:pPr>
    <w:rPr>
      <w:b/>
      <w:sz w:val="20"/>
      <w:szCs w:val="20"/>
      <w:lang w:val="x-none"/>
    </w:rPr>
  </w:style>
  <w:style w:type="paragraph" w:styleId="Tekstdymka">
    <w:name w:val="Balloon Text"/>
    <w:basedOn w:val="Normalny"/>
    <w:rPr>
      <w:rFonts w:ascii="Tahoma" w:hAnsi="Tahoma" w:cs="Tahoma"/>
      <w:sz w:val="16"/>
      <w:szCs w:val="16"/>
      <w:lang w:val="x-none"/>
    </w:rPr>
  </w:style>
  <w:style w:type="paragraph" w:customStyle="1" w:styleId="Tekstpodstawowy21">
    <w:name w:val="Tekst podstawowy 21"/>
    <w:basedOn w:val="Normalny"/>
    <w:pPr>
      <w:overflowPunct w:val="0"/>
      <w:autoSpaceDE w:val="0"/>
      <w:spacing w:before="40" w:after="40"/>
      <w:textAlignment w:val="baseline"/>
    </w:pPr>
    <w:rPr>
      <w:color w:val="0000FF"/>
      <w:sz w:val="20"/>
      <w:szCs w:val="20"/>
    </w:rPr>
  </w:style>
  <w:style w:type="paragraph" w:styleId="Akapitzlist">
    <w:name w:val="List Paragraph"/>
    <w:aliases w:val="CW_Lista,Akapit z listą BS,Numerowanie,L1,Akapit z listą5,T_SZ_List Paragraph,normalny tekst,Bullet Number,List Paragraph1,lp1,List Paragraph2,ISCG Numerowanie,lp11,List Paragraph11,Bullet 1,Use Case List Paragraph,Body MS Bullet"/>
    <w:basedOn w:val="Normalny"/>
    <w:link w:val="AkapitzlistZnak"/>
    <w:uiPriority w:val="34"/>
    <w:qFormat/>
    <w:pPr>
      <w:ind w:left="720"/>
      <w:contextualSpacing/>
      <w:jc w:val="both"/>
    </w:pPr>
    <w:rPr>
      <w:rFonts w:ascii="Calibri" w:eastAsia="Calibri" w:hAnsi="Calibri" w:cs="Calibri"/>
      <w:sz w:val="22"/>
      <w:szCs w:val="22"/>
    </w:rPr>
  </w:style>
  <w:style w:type="paragraph" w:customStyle="1" w:styleId="western">
    <w:name w:val="western"/>
    <w:basedOn w:val="Normalny"/>
    <w:pPr>
      <w:spacing w:before="280" w:after="119"/>
      <w:ind w:left="227" w:hanging="227"/>
      <w:jc w:val="both"/>
    </w:pPr>
    <w:rPr>
      <w:rFonts w:ascii="Thorndale" w:hAnsi="Thorndale" w:cs="Thorndale"/>
      <w:sz w:val="24"/>
    </w:rPr>
  </w:style>
  <w:style w:type="paragraph" w:customStyle="1" w:styleId="Tekstpodstawowy210">
    <w:name w:val="Tekst podstawowy 21"/>
    <w:basedOn w:val="Normalny"/>
    <w:pPr>
      <w:spacing w:after="120" w:line="480" w:lineRule="auto"/>
      <w:jc w:val="both"/>
    </w:pPr>
    <w:rPr>
      <w:rFonts w:ascii="Calibri" w:eastAsia="Calibri" w:hAnsi="Calibri" w:cs="Calibri"/>
      <w:sz w:val="22"/>
      <w:szCs w:val="22"/>
      <w:lang w:val="x-none"/>
    </w:rPr>
  </w:style>
  <w:style w:type="paragraph" w:styleId="Poprawka">
    <w:name w:val="Revision"/>
    <w:pPr>
      <w:suppressAutoHyphens/>
    </w:pPr>
    <w:rPr>
      <w:sz w:val="26"/>
      <w:szCs w:val="24"/>
      <w:lang w:eastAsia="zh-CN"/>
    </w:rPr>
  </w:style>
  <w:style w:type="character" w:styleId="Hipercze">
    <w:name w:val="Hyperlink"/>
    <w:basedOn w:val="Domylnaczcionkaakapitu"/>
    <w:uiPriority w:val="99"/>
    <w:unhideWhenUsed/>
    <w:rsid w:val="000D0304"/>
    <w:rPr>
      <w:color w:val="0000FF" w:themeColor="hyperlink"/>
      <w:u w:val="single"/>
    </w:rPr>
  </w:style>
  <w:style w:type="paragraph" w:styleId="Tekstprzypisudolnego">
    <w:name w:val="footnote text"/>
    <w:aliases w:val="Podrozdział,Footnote"/>
    <w:basedOn w:val="Normalny"/>
    <w:link w:val="TekstprzypisudolnegoZnak"/>
    <w:uiPriority w:val="99"/>
    <w:unhideWhenUsed/>
    <w:rsid w:val="00E363CC"/>
    <w:rPr>
      <w:sz w:val="20"/>
      <w:szCs w:val="20"/>
    </w:rPr>
  </w:style>
  <w:style w:type="character" w:customStyle="1" w:styleId="TekstprzypisudolnegoZnak">
    <w:name w:val="Tekst przypisu dolnego Znak"/>
    <w:aliases w:val="Podrozdział Znak,Footnote Znak"/>
    <w:basedOn w:val="Domylnaczcionkaakapitu"/>
    <w:link w:val="Tekstprzypisudolnego"/>
    <w:uiPriority w:val="99"/>
    <w:rsid w:val="00E363CC"/>
    <w:rPr>
      <w:lang w:eastAsia="zh-CN"/>
    </w:rPr>
  </w:style>
  <w:style w:type="character" w:styleId="Odwoanieprzypisudolnego">
    <w:name w:val="footnote reference"/>
    <w:basedOn w:val="Domylnaczcionkaakapitu"/>
    <w:uiPriority w:val="99"/>
    <w:semiHidden/>
    <w:unhideWhenUsed/>
    <w:rsid w:val="00E363CC"/>
    <w:rPr>
      <w:vertAlign w:val="superscript"/>
    </w:rPr>
  </w:style>
  <w:style w:type="character" w:customStyle="1" w:styleId="field-value">
    <w:name w:val="field-value"/>
    <w:basedOn w:val="Domylnaczcionkaakapitu"/>
    <w:rsid w:val="00A86EE9"/>
  </w:style>
  <w:style w:type="character" w:customStyle="1" w:styleId="AkapitzlistZnak">
    <w:name w:val="Akapit z listą Znak"/>
    <w:aliases w:val="CW_Lista Znak,Akapit z listą BS Znak,Numerowanie Znak,L1 Znak,Akapit z listą5 Znak,T_SZ_List Paragraph Znak,normalny tekst Znak,Bullet Number Znak,List Paragraph1 Znak,lp1 Znak,List Paragraph2 Znak,ISCG Numerowanie Znak,lp11 Znak"/>
    <w:link w:val="Akapitzlist"/>
    <w:uiPriority w:val="34"/>
    <w:qFormat/>
    <w:locked/>
    <w:rsid w:val="00D36199"/>
    <w:rPr>
      <w:rFonts w:ascii="Calibri" w:eastAsia="Calibri" w:hAnsi="Calibri" w:cs="Calibri"/>
      <w:sz w:val="22"/>
      <w:szCs w:val="22"/>
      <w:lang w:eastAsia="zh-CN"/>
    </w:rPr>
  </w:style>
  <w:style w:type="table" w:customStyle="1" w:styleId="TableNormal">
    <w:name w:val="Table Normal"/>
    <w:uiPriority w:val="2"/>
    <w:semiHidden/>
    <w:unhideWhenUsed/>
    <w:qFormat/>
    <w:rsid w:val="00187AD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187AD7"/>
    <w:pPr>
      <w:widowControl w:val="0"/>
      <w:suppressAutoHyphens w:val="0"/>
      <w:autoSpaceDE w:val="0"/>
      <w:autoSpaceDN w:val="0"/>
    </w:pPr>
    <w:rPr>
      <w:rFonts w:ascii="Calibri" w:eastAsia="Calibri" w:hAnsi="Calibri" w:cs="Calibri"/>
      <w:sz w:val="22"/>
      <w:szCs w:val="22"/>
      <w:lang w:eastAsia="en-US"/>
    </w:rPr>
  </w:style>
  <w:style w:type="paragraph" w:customStyle="1" w:styleId="Default">
    <w:name w:val="Default"/>
    <w:qFormat/>
    <w:rsid w:val="00A02276"/>
    <w:pPr>
      <w:autoSpaceDE w:val="0"/>
      <w:autoSpaceDN w:val="0"/>
      <w:adjustRightInd w:val="0"/>
    </w:pPr>
    <w:rPr>
      <w:rFonts w:eastAsia="Calibri"/>
      <w:color w:val="000000"/>
      <w:sz w:val="24"/>
      <w:szCs w:val="24"/>
      <w:lang w:eastAsia="en-US"/>
    </w:rPr>
  </w:style>
  <w:style w:type="character" w:styleId="Odwoaniedokomentarza">
    <w:name w:val="annotation reference"/>
    <w:basedOn w:val="Domylnaczcionkaakapitu"/>
    <w:uiPriority w:val="99"/>
    <w:semiHidden/>
    <w:unhideWhenUsed/>
    <w:rsid w:val="008E5736"/>
    <w:rPr>
      <w:sz w:val="16"/>
      <w:szCs w:val="16"/>
    </w:rPr>
  </w:style>
  <w:style w:type="paragraph" w:customStyle="1" w:styleId="Akapitzlist1">
    <w:name w:val="Akapit z listą1"/>
    <w:basedOn w:val="Normalny"/>
    <w:rsid w:val="008E5736"/>
    <w:pPr>
      <w:widowControl w:val="0"/>
      <w:spacing w:line="100" w:lineRule="atLeast"/>
      <w:ind w:left="708"/>
    </w:pPr>
    <w:rPr>
      <w:rFonts w:eastAsia="Times New Roman"/>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1123">
      <w:bodyDiv w:val="1"/>
      <w:marLeft w:val="0"/>
      <w:marRight w:val="0"/>
      <w:marTop w:val="0"/>
      <w:marBottom w:val="0"/>
      <w:divBdr>
        <w:top w:val="none" w:sz="0" w:space="0" w:color="auto"/>
        <w:left w:val="none" w:sz="0" w:space="0" w:color="auto"/>
        <w:bottom w:val="none" w:sz="0" w:space="0" w:color="auto"/>
        <w:right w:val="none" w:sz="0" w:space="0" w:color="auto"/>
      </w:divBdr>
    </w:div>
    <w:div w:id="116262276">
      <w:bodyDiv w:val="1"/>
      <w:marLeft w:val="0"/>
      <w:marRight w:val="0"/>
      <w:marTop w:val="0"/>
      <w:marBottom w:val="0"/>
      <w:divBdr>
        <w:top w:val="none" w:sz="0" w:space="0" w:color="auto"/>
        <w:left w:val="none" w:sz="0" w:space="0" w:color="auto"/>
        <w:bottom w:val="none" w:sz="0" w:space="0" w:color="auto"/>
        <w:right w:val="none" w:sz="0" w:space="0" w:color="auto"/>
      </w:divBdr>
    </w:div>
    <w:div w:id="245960934">
      <w:bodyDiv w:val="1"/>
      <w:marLeft w:val="0"/>
      <w:marRight w:val="0"/>
      <w:marTop w:val="0"/>
      <w:marBottom w:val="0"/>
      <w:divBdr>
        <w:top w:val="none" w:sz="0" w:space="0" w:color="auto"/>
        <w:left w:val="none" w:sz="0" w:space="0" w:color="auto"/>
        <w:bottom w:val="none" w:sz="0" w:space="0" w:color="auto"/>
        <w:right w:val="none" w:sz="0" w:space="0" w:color="auto"/>
      </w:divBdr>
    </w:div>
    <w:div w:id="599988665">
      <w:bodyDiv w:val="1"/>
      <w:marLeft w:val="0"/>
      <w:marRight w:val="0"/>
      <w:marTop w:val="0"/>
      <w:marBottom w:val="0"/>
      <w:divBdr>
        <w:top w:val="none" w:sz="0" w:space="0" w:color="auto"/>
        <w:left w:val="none" w:sz="0" w:space="0" w:color="auto"/>
        <w:bottom w:val="none" w:sz="0" w:space="0" w:color="auto"/>
        <w:right w:val="none" w:sz="0" w:space="0" w:color="auto"/>
      </w:divBdr>
    </w:div>
    <w:div w:id="1110008045">
      <w:bodyDiv w:val="1"/>
      <w:marLeft w:val="0"/>
      <w:marRight w:val="0"/>
      <w:marTop w:val="0"/>
      <w:marBottom w:val="0"/>
      <w:divBdr>
        <w:top w:val="none" w:sz="0" w:space="0" w:color="auto"/>
        <w:left w:val="none" w:sz="0" w:space="0" w:color="auto"/>
        <w:bottom w:val="none" w:sz="0" w:space="0" w:color="auto"/>
        <w:right w:val="none" w:sz="0" w:space="0" w:color="auto"/>
      </w:divBdr>
    </w:div>
    <w:div w:id="1273242813">
      <w:bodyDiv w:val="1"/>
      <w:marLeft w:val="0"/>
      <w:marRight w:val="0"/>
      <w:marTop w:val="0"/>
      <w:marBottom w:val="0"/>
      <w:divBdr>
        <w:top w:val="none" w:sz="0" w:space="0" w:color="auto"/>
        <w:left w:val="none" w:sz="0" w:space="0" w:color="auto"/>
        <w:bottom w:val="none" w:sz="0" w:space="0" w:color="auto"/>
        <w:right w:val="none" w:sz="0" w:space="0" w:color="auto"/>
      </w:divBdr>
    </w:div>
    <w:div w:id="176372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29FCD-8638-498C-BFE3-5931F4521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5091</Words>
  <Characters>30548</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PGK</Company>
  <LinksUpToDate>false</LinksUpToDate>
  <CharactersWithSpaces>35568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creator>Justyna</dc:creator>
  <cp:lastModifiedBy>Adam Pawlak</cp:lastModifiedBy>
  <cp:revision>2</cp:revision>
  <cp:lastPrinted>2024-08-08T09:55:00Z</cp:lastPrinted>
  <dcterms:created xsi:type="dcterms:W3CDTF">2024-12-13T14:40:00Z</dcterms:created>
  <dcterms:modified xsi:type="dcterms:W3CDTF">2024-12-13T14:40:00Z</dcterms:modified>
</cp:coreProperties>
</file>