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F5E2" w14:textId="77777777" w:rsidR="00555403" w:rsidRPr="00A6031D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  <w:r w:rsidRPr="00A6031D">
        <w:rPr>
          <w:rFonts w:ascii="Cambria" w:hAnsi="Cambria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991887" wp14:editId="72C7D182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A6031D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</w:p>
    <w:p w14:paraId="75EEDF04" w14:textId="77777777" w:rsidR="00555403" w:rsidRPr="00A6031D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</w:p>
    <w:p w14:paraId="56CD2590" w14:textId="0F052DE9" w:rsidR="00555403" w:rsidRPr="00A6031D" w:rsidRDefault="00242C06" w:rsidP="00691DA9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  <w:r w:rsidRPr="00A6031D">
        <w:rPr>
          <w:rFonts w:ascii="Cambria" w:hAnsi="Cambria" w:cstheme="minorHAnsi"/>
          <w:b/>
          <w:bCs/>
          <w:sz w:val="22"/>
          <w:szCs w:val="22"/>
        </w:rPr>
        <w:t xml:space="preserve">                                  </w:t>
      </w:r>
    </w:p>
    <w:p w14:paraId="1FC75C66" w14:textId="77777777" w:rsidR="00691DA9" w:rsidRPr="00A6031D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eastAsia="en-US"/>
        </w:rPr>
      </w:pPr>
      <w:r w:rsidRPr="00A6031D">
        <w:rPr>
          <w:rFonts w:ascii="Cambria" w:eastAsia="Calibri" w:hAnsi="Cambria" w:cstheme="minorHAnsi"/>
          <w:b/>
          <w:bCs/>
          <w:sz w:val="22"/>
          <w:szCs w:val="22"/>
          <w:lang w:eastAsia="en-US"/>
        </w:rPr>
        <w:t>Adres: ul. Artwińskiego 3C, 25-734 Kielce, Dział Zamówień Publicznych</w:t>
      </w:r>
    </w:p>
    <w:p w14:paraId="3E30653C" w14:textId="56CF35C5" w:rsidR="00691DA9" w:rsidRPr="00A6031D" w:rsidRDefault="00691DA9" w:rsidP="00691DA9">
      <w:pPr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A6031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tel. 41 36 74 </w:t>
      </w:r>
      <w:r w:rsidR="006C2134" w:rsidRPr="00A6031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>474</w:t>
      </w:r>
      <w:r w:rsidRPr="00A6031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 </w:t>
      </w:r>
    </w:p>
    <w:p w14:paraId="61A880C4" w14:textId="77777777" w:rsidR="00691DA9" w:rsidRPr="00A6031D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A6031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strona www: </w:t>
      </w:r>
      <w:hyperlink r:id="rId5" w:history="1">
        <w:r w:rsidRPr="00A6031D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A6031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1860D478" w14:textId="77777777" w:rsidR="00691DA9" w:rsidRPr="00A6031D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A6031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6" w:history="1">
        <w:r w:rsidRPr="00A6031D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A6031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/ </w:t>
      </w:r>
      <w:hyperlink r:id="rId7" w:history="1">
        <w:r w:rsidRPr="00A6031D">
          <w:rPr>
            <w:rStyle w:val="Hipercze"/>
            <w:rFonts w:ascii="Cambria" w:eastAsia="Calibri" w:hAnsi="Cambria" w:cstheme="minorHAnsi"/>
            <w:b/>
            <w:bCs/>
            <w:color w:val="auto"/>
            <w:sz w:val="22"/>
            <w:szCs w:val="22"/>
            <w:lang w:val="en-US" w:eastAsia="en-US"/>
          </w:rPr>
          <w:t>justyna.magdziarz@onkol.kielce.pl</w:t>
        </w:r>
      </w:hyperlink>
    </w:p>
    <w:p w14:paraId="3FA7B494" w14:textId="77777777" w:rsidR="00691DA9" w:rsidRPr="00A6031D" w:rsidRDefault="00691DA9" w:rsidP="00691DA9">
      <w:pPr>
        <w:tabs>
          <w:tab w:val="center" w:pos="4536"/>
          <w:tab w:val="right" w:pos="9072"/>
        </w:tabs>
        <w:rPr>
          <w:rFonts w:ascii="Cambria" w:hAnsi="Cambria" w:cstheme="minorHAnsi"/>
          <w:sz w:val="22"/>
          <w:szCs w:val="22"/>
          <w:lang w:val="en-US"/>
        </w:rPr>
      </w:pPr>
    </w:p>
    <w:p w14:paraId="1726EDFD" w14:textId="77777777" w:rsidR="00555403" w:rsidRPr="00A6031D" w:rsidRDefault="00555403" w:rsidP="00555403">
      <w:pPr>
        <w:jc w:val="center"/>
        <w:rPr>
          <w:rFonts w:ascii="Cambria" w:hAnsi="Cambria" w:cstheme="minorHAnsi"/>
          <w:b/>
          <w:sz w:val="22"/>
          <w:szCs w:val="22"/>
          <w:lang w:val="en-US"/>
        </w:rPr>
      </w:pPr>
    </w:p>
    <w:p w14:paraId="4B84D33C" w14:textId="77777777" w:rsidR="00555403" w:rsidRPr="00A6031D" w:rsidRDefault="00555403" w:rsidP="00555403">
      <w:pPr>
        <w:jc w:val="center"/>
        <w:rPr>
          <w:rFonts w:ascii="Cambria" w:hAnsi="Cambria" w:cstheme="minorHAnsi"/>
          <w:b/>
          <w:sz w:val="22"/>
          <w:szCs w:val="22"/>
        </w:rPr>
      </w:pPr>
      <w:r w:rsidRPr="00A6031D">
        <w:rPr>
          <w:rFonts w:ascii="Cambria" w:hAnsi="Cambria" w:cstheme="minorHAnsi"/>
          <w:b/>
          <w:sz w:val="22"/>
          <w:szCs w:val="22"/>
        </w:rPr>
        <w:t xml:space="preserve">Informacja o kwocie na sfinansowanie zamówienia </w:t>
      </w:r>
    </w:p>
    <w:p w14:paraId="15F03F95" w14:textId="77777777" w:rsidR="00AD0AB8" w:rsidRPr="00A6031D" w:rsidRDefault="00AD0AB8" w:rsidP="00555403">
      <w:pPr>
        <w:jc w:val="center"/>
        <w:rPr>
          <w:rFonts w:ascii="Cambria" w:hAnsi="Cambria" w:cstheme="minorHAnsi"/>
          <w:b/>
          <w:sz w:val="22"/>
          <w:szCs w:val="22"/>
        </w:rPr>
      </w:pPr>
    </w:p>
    <w:p w14:paraId="6B9FC199" w14:textId="77777777" w:rsidR="00555403" w:rsidRPr="00A6031D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7366AFB4" w14:textId="0634BA23" w:rsidR="00E33AEC" w:rsidRPr="00A6031D" w:rsidRDefault="00555403" w:rsidP="00E33AEC">
      <w:pPr>
        <w:spacing w:before="10" w:afterLines="10" w:after="24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A6031D">
        <w:rPr>
          <w:rFonts w:ascii="Cambria" w:hAnsi="Cambria" w:cstheme="minorHAnsi"/>
          <w:b/>
          <w:sz w:val="22"/>
          <w:szCs w:val="22"/>
        </w:rPr>
        <w:t>Dot.</w:t>
      </w:r>
      <w:r w:rsidR="002E148C" w:rsidRPr="00A6031D">
        <w:rPr>
          <w:rFonts w:ascii="Cambria" w:hAnsi="Cambria" w:cstheme="minorHAnsi"/>
          <w:b/>
          <w:bCs/>
          <w:sz w:val="22"/>
          <w:szCs w:val="22"/>
        </w:rPr>
        <w:t xml:space="preserve"> IZP.2411.</w:t>
      </w:r>
      <w:r w:rsidR="00E33AEC" w:rsidRPr="00A6031D">
        <w:rPr>
          <w:rFonts w:ascii="Cambria" w:hAnsi="Cambria" w:cstheme="minorHAnsi"/>
          <w:b/>
          <w:bCs/>
          <w:sz w:val="22"/>
          <w:szCs w:val="22"/>
        </w:rPr>
        <w:t>103</w:t>
      </w:r>
      <w:r w:rsidR="0084574D" w:rsidRPr="00A6031D">
        <w:rPr>
          <w:rFonts w:ascii="Cambria" w:hAnsi="Cambria" w:cstheme="minorHAnsi"/>
          <w:b/>
          <w:bCs/>
          <w:sz w:val="22"/>
          <w:szCs w:val="22"/>
        </w:rPr>
        <w:t>.202</w:t>
      </w:r>
      <w:r w:rsidR="0095418B" w:rsidRPr="00A6031D">
        <w:rPr>
          <w:rFonts w:ascii="Cambria" w:hAnsi="Cambria" w:cstheme="minorHAnsi"/>
          <w:b/>
          <w:bCs/>
          <w:sz w:val="22"/>
          <w:szCs w:val="22"/>
        </w:rPr>
        <w:t>5</w:t>
      </w:r>
      <w:r w:rsidR="002E148C" w:rsidRPr="00A6031D">
        <w:rPr>
          <w:rFonts w:ascii="Cambria" w:hAnsi="Cambria" w:cstheme="minorHAnsi"/>
          <w:b/>
          <w:bCs/>
          <w:sz w:val="22"/>
          <w:szCs w:val="22"/>
        </w:rPr>
        <w:t>.JM</w:t>
      </w:r>
      <w:r w:rsidR="002E148C" w:rsidRPr="00A6031D">
        <w:rPr>
          <w:rFonts w:ascii="Cambria" w:eastAsia="Calibri" w:hAnsi="Cambria" w:cstheme="minorHAnsi"/>
          <w:sz w:val="22"/>
          <w:szCs w:val="22"/>
          <w:lang w:eastAsia="en-US"/>
        </w:rPr>
        <w:t xml:space="preserve"> </w:t>
      </w:r>
      <w:r w:rsidR="00E33AEC" w:rsidRPr="00A6031D">
        <w:rPr>
          <w:rFonts w:ascii="Cambria" w:hAnsi="Cambria"/>
          <w:b/>
          <w:sz w:val="22"/>
          <w:szCs w:val="22"/>
        </w:rPr>
        <w:t>Zakup wraz z dostawą wyrobów medycznych na Świętokrzyskiego Centrum Onkologii w Kielcach</w:t>
      </w:r>
      <w:r w:rsidR="00E33AEC" w:rsidRPr="00A6031D">
        <w:rPr>
          <w:rFonts w:ascii="Cambria" w:hAnsi="Cambria"/>
          <w:sz w:val="22"/>
          <w:szCs w:val="22"/>
        </w:rPr>
        <w:t>:</w:t>
      </w:r>
    </w:p>
    <w:p w14:paraId="6D36745C" w14:textId="456F6EC5" w:rsidR="0084574D" w:rsidRPr="00A6031D" w:rsidRDefault="0084574D" w:rsidP="00C52EB8">
      <w:pPr>
        <w:pStyle w:val="Akapitzlist"/>
        <w:ind w:left="0"/>
        <w:jc w:val="both"/>
        <w:rPr>
          <w:rFonts w:ascii="Cambria" w:hAnsi="Cambria" w:cstheme="minorHAnsi"/>
          <w:b/>
          <w:sz w:val="22"/>
          <w:szCs w:val="22"/>
        </w:rPr>
      </w:pPr>
    </w:p>
    <w:p w14:paraId="07DE5D38" w14:textId="5D1ADEF0" w:rsidR="00920A3C" w:rsidRPr="00A6031D" w:rsidRDefault="00920A3C" w:rsidP="00920A3C">
      <w:pPr>
        <w:pStyle w:val="Nagwek"/>
        <w:jc w:val="center"/>
        <w:rPr>
          <w:rFonts w:ascii="Cambria" w:hAnsi="Cambria" w:cstheme="minorHAnsi"/>
          <w:b/>
          <w:sz w:val="22"/>
          <w:szCs w:val="22"/>
        </w:rPr>
      </w:pPr>
    </w:p>
    <w:p w14:paraId="0DE68D38" w14:textId="77777777" w:rsidR="00555403" w:rsidRPr="00A6031D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6E9C934F" w14:textId="2FD59055" w:rsidR="00B1567A" w:rsidRPr="00A6031D" w:rsidRDefault="00555403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A6031D">
        <w:rPr>
          <w:rFonts w:ascii="Cambria" w:hAnsi="Cambria" w:cstheme="minorHAnsi"/>
          <w:bCs/>
          <w:color w:val="auto"/>
          <w:sz w:val="22"/>
          <w:szCs w:val="22"/>
        </w:rPr>
        <w:t xml:space="preserve"> </w:t>
      </w:r>
      <w:r w:rsidRPr="00A6031D">
        <w:rPr>
          <w:rFonts w:ascii="Cambria" w:hAnsi="Cambria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na sfinansowanie zamówienia tj.: </w:t>
      </w:r>
    </w:p>
    <w:tbl>
      <w:tblPr>
        <w:tblW w:w="3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80"/>
      </w:tblGrid>
      <w:tr w:rsidR="00E33AEC" w:rsidRPr="00A6031D" w14:paraId="25C1AF56" w14:textId="77777777" w:rsidTr="00E33AEC">
        <w:trPr>
          <w:trHeight w:val="9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6C05" w14:textId="77777777" w:rsidR="00E33AEC" w:rsidRPr="00E33AEC" w:rsidRDefault="00E33AEC" w:rsidP="00E33AE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33AEC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E785" w14:textId="77777777" w:rsidR="00E33AEC" w:rsidRPr="00E33AEC" w:rsidRDefault="00E33AEC" w:rsidP="00E33AE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33AEC">
              <w:rPr>
                <w:rFonts w:ascii="Cambria" w:hAnsi="Cambria" w:cs="Calibri"/>
                <w:color w:val="000000"/>
                <w:sz w:val="22"/>
                <w:szCs w:val="22"/>
              </w:rPr>
              <w:t>Wartość szacunkowa brutto</w:t>
            </w:r>
          </w:p>
        </w:tc>
      </w:tr>
      <w:tr w:rsidR="00E33AEC" w:rsidRPr="00A6031D" w14:paraId="4981C29C" w14:textId="77777777" w:rsidTr="00E33AE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3DCD" w14:textId="77777777" w:rsidR="00E33AEC" w:rsidRPr="00E33AEC" w:rsidRDefault="00E33AEC" w:rsidP="00E33AE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33AEC">
              <w:rPr>
                <w:rFonts w:ascii="Cambria" w:hAnsi="Cambria" w:cs="Calibri"/>
                <w:color w:val="000000"/>
                <w:sz w:val="22"/>
                <w:szCs w:val="22"/>
              </w:rPr>
              <w:t>Pakiet nr 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010A" w14:textId="77777777" w:rsidR="00E33AEC" w:rsidRPr="00E33AEC" w:rsidRDefault="00E33AEC" w:rsidP="00E33AEC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33AEC">
              <w:rPr>
                <w:rFonts w:ascii="Cambria" w:hAnsi="Cambria" w:cs="Calibri"/>
                <w:color w:val="000000"/>
                <w:sz w:val="22"/>
                <w:szCs w:val="22"/>
              </w:rPr>
              <w:t>753 695,21 zł</w:t>
            </w:r>
          </w:p>
        </w:tc>
      </w:tr>
      <w:tr w:rsidR="00E33AEC" w:rsidRPr="00A6031D" w14:paraId="690D4042" w14:textId="77777777" w:rsidTr="00E33AE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BCAE" w14:textId="77777777" w:rsidR="00E33AEC" w:rsidRPr="00E33AEC" w:rsidRDefault="00E33AEC" w:rsidP="00E33AE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33AEC">
              <w:rPr>
                <w:rFonts w:ascii="Cambria" w:hAnsi="Cambria" w:cs="Calibri"/>
                <w:color w:val="000000"/>
                <w:sz w:val="22"/>
                <w:szCs w:val="22"/>
              </w:rPr>
              <w:t>Pakiet nr 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14D0" w14:textId="77777777" w:rsidR="00E33AEC" w:rsidRPr="00E33AEC" w:rsidRDefault="00E33AEC" w:rsidP="00E33AEC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33AEC">
              <w:rPr>
                <w:rFonts w:ascii="Cambria" w:hAnsi="Cambria" w:cs="Calibri"/>
                <w:color w:val="000000"/>
                <w:sz w:val="22"/>
                <w:szCs w:val="22"/>
              </w:rPr>
              <w:t>159 300,00 zł</w:t>
            </w:r>
          </w:p>
        </w:tc>
      </w:tr>
      <w:tr w:rsidR="00E33AEC" w:rsidRPr="00A6031D" w14:paraId="1C6F09C6" w14:textId="77777777" w:rsidTr="00E33AE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15DE" w14:textId="77777777" w:rsidR="00E33AEC" w:rsidRPr="00E33AEC" w:rsidRDefault="00E33AEC" w:rsidP="00E33AE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33AEC">
              <w:rPr>
                <w:rFonts w:ascii="Cambria" w:hAnsi="Cambria" w:cs="Calibri"/>
                <w:color w:val="000000"/>
                <w:sz w:val="22"/>
                <w:szCs w:val="22"/>
              </w:rPr>
              <w:t>Pakiet nr 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E9E1" w14:textId="77777777" w:rsidR="00E33AEC" w:rsidRPr="00E33AEC" w:rsidRDefault="00E33AEC" w:rsidP="00E33AEC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33AEC">
              <w:rPr>
                <w:rFonts w:ascii="Cambria" w:hAnsi="Cambria" w:cs="Calibri"/>
                <w:color w:val="000000"/>
                <w:sz w:val="22"/>
                <w:szCs w:val="22"/>
              </w:rPr>
              <w:t>97 770,60 zł</w:t>
            </w:r>
          </w:p>
        </w:tc>
      </w:tr>
      <w:tr w:rsidR="00E33AEC" w:rsidRPr="00A6031D" w14:paraId="16E132BD" w14:textId="77777777" w:rsidTr="00E33AE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AAC6" w14:textId="6C6875DB" w:rsidR="00E33AEC" w:rsidRPr="00E33AEC" w:rsidRDefault="00E33AEC" w:rsidP="00E33AE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33AEC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  <w:r w:rsidRPr="00A6031D">
              <w:rPr>
                <w:rFonts w:ascii="Cambria" w:hAnsi="Cambria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934F" w14:textId="77777777" w:rsidR="00E33AEC" w:rsidRPr="00E33AEC" w:rsidRDefault="00E33AEC" w:rsidP="00E33AEC">
            <w:pPr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33AEC">
              <w:rPr>
                <w:rFonts w:ascii="Cambria" w:hAnsi="Cambria" w:cs="Calibri"/>
                <w:color w:val="000000"/>
                <w:sz w:val="22"/>
                <w:szCs w:val="22"/>
              </w:rPr>
              <w:t>1 010 765,81 zł</w:t>
            </w:r>
          </w:p>
        </w:tc>
      </w:tr>
    </w:tbl>
    <w:p w14:paraId="02AF3BAD" w14:textId="77777777" w:rsidR="00A3667E" w:rsidRPr="00A6031D" w:rsidRDefault="00A3667E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1E3D17C" w14:textId="77777777" w:rsidR="00920A3C" w:rsidRPr="00A6031D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1E478C0D" w14:textId="77777777" w:rsidR="00920A3C" w:rsidRPr="00A6031D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7B92A4F" w14:textId="77777777" w:rsidR="002671F1" w:rsidRPr="00A6031D" w:rsidRDefault="002671F1">
      <w:pPr>
        <w:rPr>
          <w:rFonts w:ascii="Cambria" w:hAnsi="Cambria" w:cstheme="minorHAnsi"/>
          <w:sz w:val="22"/>
          <w:szCs w:val="22"/>
        </w:rPr>
      </w:pPr>
    </w:p>
    <w:sectPr w:rsidR="002671F1" w:rsidRPr="00A6031D" w:rsidSect="005A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00968"/>
    <w:rsid w:val="00082826"/>
    <w:rsid w:val="001969B6"/>
    <w:rsid w:val="001B4A6A"/>
    <w:rsid w:val="00242C06"/>
    <w:rsid w:val="0024327E"/>
    <w:rsid w:val="002671F1"/>
    <w:rsid w:val="00287D9E"/>
    <w:rsid w:val="002E148C"/>
    <w:rsid w:val="002E14D1"/>
    <w:rsid w:val="00393EEF"/>
    <w:rsid w:val="004F1080"/>
    <w:rsid w:val="005273CB"/>
    <w:rsid w:val="00554C77"/>
    <w:rsid w:val="00555403"/>
    <w:rsid w:val="005A53B5"/>
    <w:rsid w:val="005E3782"/>
    <w:rsid w:val="00691DA9"/>
    <w:rsid w:val="006C2134"/>
    <w:rsid w:val="00734B93"/>
    <w:rsid w:val="007801FF"/>
    <w:rsid w:val="007845DB"/>
    <w:rsid w:val="00805513"/>
    <w:rsid w:val="0084574D"/>
    <w:rsid w:val="008F0CEC"/>
    <w:rsid w:val="008F58A6"/>
    <w:rsid w:val="00920A3C"/>
    <w:rsid w:val="00947AFE"/>
    <w:rsid w:val="0095418B"/>
    <w:rsid w:val="0096241D"/>
    <w:rsid w:val="009B0838"/>
    <w:rsid w:val="009D1B1D"/>
    <w:rsid w:val="009E4865"/>
    <w:rsid w:val="00A3667E"/>
    <w:rsid w:val="00A6031D"/>
    <w:rsid w:val="00AD0AB8"/>
    <w:rsid w:val="00B1567A"/>
    <w:rsid w:val="00BB70D2"/>
    <w:rsid w:val="00C26801"/>
    <w:rsid w:val="00C52EB8"/>
    <w:rsid w:val="00C539A8"/>
    <w:rsid w:val="00CB3920"/>
    <w:rsid w:val="00D83AF0"/>
    <w:rsid w:val="00DA7530"/>
    <w:rsid w:val="00E33AEC"/>
    <w:rsid w:val="00E34CAB"/>
    <w:rsid w:val="00EB737C"/>
    <w:rsid w:val="00E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99"/>
    <w:qFormat/>
    <w:rsid w:val="0084574D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99"/>
    <w:qFormat/>
    <w:locked/>
    <w:rsid w:val="008457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4</cp:revision>
  <cp:lastPrinted>2024-02-02T09:08:00Z</cp:lastPrinted>
  <dcterms:created xsi:type="dcterms:W3CDTF">2025-05-28T11:00:00Z</dcterms:created>
  <dcterms:modified xsi:type="dcterms:W3CDTF">2025-05-28T11:01:00Z</dcterms:modified>
</cp:coreProperties>
</file>