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9C17" w14:textId="10FF5949" w:rsidR="00993DD3" w:rsidRPr="00260828" w:rsidRDefault="00993DD3" w:rsidP="00020896">
      <w:pPr>
        <w:spacing w:before="0" w:after="0"/>
        <w:ind w:left="720" w:hanging="720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Załącznik nr </w:t>
      </w:r>
      <w:r w:rsidR="00122E64" w:rsidRPr="00260828">
        <w:rPr>
          <w:rFonts w:ascii="Arial" w:eastAsia="Arial" w:hAnsi="Arial" w:cs="Arial"/>
          <w:b/>
          <w:bCs/>
          <w:sz w:val="22"/>
          <w:szCs w:val="22"/>
        </w:rPr>
        <w:t>2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116B" w:rsidRPr="00260828">
        <w:rPr>
          <w:rFonts w:ascii="Arial" w:eastAsia="Arial" w:hAnsi="Arial" w:cs="Arial"/>
          <w:b/>
          <w:bCs/>
          <w:sz w:val="22"/>
          <w:szCs w:val="22"/>
        </w:rPr>
        <w:t>do SWZ</w:t>
      </w:r>
    </w:p>
    <w:p w14:paraId="686D946C" w14:textId="4DFE066E" w:rsidR="00F10EDF" w:rsidRPr="00260828" w:rsidRDefault="00A50943" w:rsidP="00020896">
      <w:pPr>
        <w:spacing w:before="0" w:after="0"/>
        <w:ind w:left="720" w:hanging="720"/>
        <w:jc w:val="right"/>
        <w:rPr>
          <w:rFonts w:ascii="Arial" w:eastAsia="Arial" w:hAnsi="Arial" w:cs="Arial"/>
          <w:b/>
          <w:sz w:val="22"/>
          <w:szCs w:val="22"/>
          <w:highlight w:val="yellow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Znak sprawy: </w:t>
      </w:r>
      <w:r w:rsidR="00122E64" w:rsidRPr="00260828">
        <w:rPr>
          <w:rFonts w:ascii="Arial" w:eastAsia="Arial" w:hAnsi="Arial" w:cs="Arial"/>
          <w:sz w:val="22"/>
          <w:szCs w:val="22"/>
        </w:rPr>
        <w:t>ZP</w:t>
      </w:r>
      <w:r w:rsidRPr="00260828">
        <w:rPr>
          <w:rFonts w:ascii="Arial" w:eastAsia="Arial" w:hAnsi="Arial" w:cs="Arial"/>
          <w:sz w:val="22"/>
          <w:szCs w:val="22"/>
        </w:rPr>
        <w:t>.</w:t>
      </w:r>
      <w:r w:rsidR="00122E64" w:rsidRPr="00260828">
        <w:rPr>
          <w:rFonts w:ascii="Arial" w:eastAsia="Arial" w:hAnsi="Arial" w:cs="Arial"/>
          <w:sz w:val="22"/>
          <w:szCs w:val="22"/>
        </w:rPr>
        <w:t>262</w:t>
      </w:r>
      <w:r w:rsidRPr="00260828">
        <w:rPr>
          <w:rFonts w:ascii="Arial" w:eastAsia="Arial" w:hAnsi="Arial" w:cs="Arial"/>
          <w:sz w:val="22"/>
          <w:szCs w:val="22"/>
        </w:rPr>
        <w:t>.</w:t>
      </w:r>
      <w:r w:rsidR="00122E64" w:rsidRPr="00260828">
        <w:rPr>
          <w:rFonts w:ascii="Arial" w:eastAsia="Arial" w:hAnsi="Arial" w:cs="Arial"/>
          <w:sz w:val="22"/>
          <w:szCs w:val="22"/>
        </w:rPr>
        <w:t>11</w:t>
      </w:r>
      <w:r w:rsidRPr="00260828">
        <w:rPr>
          <w:rFonts w:ascii="Arial" w:eastAsia="Arial" w:hAnsi="Arial" w:cs="Arial"/>
          <w:sz w:val="22"/>
          <w:szCs w:val="22"/>
        </w:rPr>
        <w:t>.202</w:t>
      </w:r>
      <w:r w:rsidR="00B9776C" w:rsidRPr="00260828">
        <w:rPr>
          <w:rFonts w:ascii="Arial" w:eastAsia="Arial" w:hAnsi="Arial" w:cs="Arial"/>
          <w:sz w:val="22"/>
          <w:szCs w:val="22"/>
        </w:rPr>
        <w:t>5</w:t>
      </w:r>
      <w:r w:rsidR="00F10EDF" w:rsidRPr="00260828"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</w:p>
    <w:p w14:paraId="0CD7A630" w14:textId="4EE3D876" w:rsidR="007335B9" w:rsidRPr="00260828" w:rsidRDefault="007335B9" w:rsidP="00020896">
      <w:pPr>
        <w:spacing w:before="0" w:after="0"/>
        <w:rPr>
          <w:rFonts w:ascii="Arial" w:eastAsia="Arial" w:hAnsi="Arial" w:cs="Arial"/>
          <w:sz w:val="22"/>
          <w:szCs w:val="22"/>
        </w:rPr>
      </w:pPr>
    </w:p>
    <w:p w14:paraId="0CD7A633" w14:textId="44B72045" w:rsidR="007335B9" w:rsidRPr="00260828" w:rsidRDefault="00A50943" w:rsidP="00020896">
      <w:pPr>
        <w:spacing w:before="0" w:after="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heading=h.3whwml4" w:colFirst="0" w:colLast="0"/>
      <w:bookmarkEnd w:id="0"/>
      <w:r w:rsidRPr="00260828">
        <w:rPr>
          <w:rFonts w:ascii="Arial" w:eastAsia="Arial" w:hAnsi="Arial" w:cs="Arial"/>
          <w:b/>
          <w:sz w:val="22"/>
          <w:szCs w:val="22"/>
          <w:u w:val="single"/>
        </w:rPr>
        <w:t xml:space="preserve">Opis przedmiotu zamówienia </w:t>
      </w:r>
    </w:p>
    <w:p w14:paraId="71DBC075" w14:textId="418E00BE" w:rsidR="009B6C36" w:rsidRPr="00260828" w:rsidRDefault="00E81C0B" w:rsidP="00020896">
      <w:pPr>
        <w:spacing w:before="0"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1" w:name="_Hlk189811854"/>
      <w:r w:rsidRPr="00260828">
        <w:rPr>
          <w:rFonts w:ascii="Arial" w:eastAsia="Arial" w:hAnsi="Arial" w:cs="Arial"/>
          <w:b/>
          <w:bCs/>
          <w:sz w:val="22"/>
          <w:szCs w:val="22"/>
        </w:rPr>
        <w:t>K</w:t>
      </w:r>
      <w:r w:rsidR="009B6C36" w:rsidRPr="00260828">
        <w:rPr>
          <w:rFonts w:ascii="Arial" w:eastAsia="Arial" w:hAnsi="Arial" w:cs="Arial"/>
          <w:b/>
          <w:bCs/>
          <w:sz w:val="22"/>
          <w:szCs w:val="22"/>
        </w:rPr>
        <w:t>ompleksow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a</w:t>
      </w:r>
      <w:r w:rsidR="009B6C36" w:rsidRPr="00260828">
        <w:rPr>
          <w:rFonts w:ascii="Arial" w:eastAsia="Arial" w:hAnsi="Arial" w:cs="Arial"/>
          <w:b/>
          <w:bCs/>
          <w:sz w:val="22"/>
          <w:szCs w:val="22"/>
        </w:rPr>
        <w:t xml:space="preserve"> organizacj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a</w:t>
      </w:r>
      <w:r w:rsidR="009B6C36" w:rsidRPr="00260828">
        <w:rPr>
          <w:rFonts w:ascii="Arial" w:eastAsia="Arial" w:hAnsi="Arial" w:cs="Arial"/>
          <w:b/>
          <w:bCs/>
          <w:sz w:val="22"/>
          <w:szCs w:val="22"/>
        </w:rPr>
        <w:t xml:space="preserve"> dwudniowych szkoleń o charakterze warsztatowym dla nauczycieli doradztwa zawodowego oraz doradców zawodowych na rzecz rozwoju systemu doradztwa zawodowego w województwie lubelskim oraz opracowanie publikacji z zakresu doradztwa zawodowego</w:t>
      </w:r>
    </w:p>
    <w:bookmarkEnd w:id="1"/>
    <w:p w14:paraId="0CD7A636" w14:textId="732CF1A8" w:rsidR="007335B9" w:rsidRPr="00260828" w:rsidRDefault="00A50943" w:rsidP="00020896">
      <w:pP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ramach projektu realizowanego w ramach naboru „Zbudowanie systemu koordynacji i monitorowania regionalnych działań na rzecz kształcenia zawodowego, szkolnictwa wyższego oraz uczenia się przez całe życie, w tym uczenia się dorosłych” /Inwestycja A3.1.1 KPO „Wsparcie rozwoju nowoczesnego kształcenia zawodowego, szkolnictwa wyższego oraz uczenia się  przez całe życie”/</w:t>
      </w:r>
    </w:p>
    <w:p w14:paraId="0CD7A637" w14:textId="77777777" w:rsidR="007335B9" w:rsidRPr="00260828" w:rsidRDefault="00A50943" w:rsidP="00260828">
      <w:pPr>
        <w:spacing w:before="0" w:after="0"/>
        <w:ind w:left="10" w:right="57" w:hanging="1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Celem głównym projektu</w:t>
      </w:r>
      <w:r w:rsidRPr="00260828">
        <w:rPr>
          <w:rFonts w:ascii="Arial" w:eastAsia="Arial" w:hAnsi="Arial" w:cs="Arial"/>
          <w:sz w:val="22"/>
          <w:szCs w:val="22"/>
        </w:rPr>
        <w:t xml:space="preserve"> jest budowa systemu koordynacji działań w  województwie lubelskim zorientowanych na wsparcie uczenia się przez całe życie, w tym kształcenia zawodowego, szkolnictwa wyższego oraz uczenia się dorosłych. </w:t>
      </w:r>
    </w:p>
    <w:p w14:paraId="563A5391" w14:textId="71DDD811" w:rsidR="004F6A1B" w:rsidRPr="00020896" w:rsidRDefault="004F6A1B" w:rsidP="00020896">
      <w:pPr>
        <w:spacing w:before="0" w:after="0"/>
        <w:ind w:left="10" w:right="57" w:hanging="10"/>
        <w:jc w:val="both"/>
        <w:rPr>
          <w:rFonts w:ascii="Arial" w:eastAsia="Arial" w:hAnsi="Arial" w:cs="Arial"/>
          <w:bCs/>
          <w:sz w:val="22"/>
          <w:szCs w:val="22"/>
        </w:rPr>
      </w:pPr>
      <w:r w:rsidRPr="00020896">
        <w:rPr>
          <w:rFonts w:ascii="Arial" w:eastAsia="Arial" w:hAnsi="Arial" w:cs="Arial"/>
          <w:bCs/>
          <w:sz w:val="22"/>
          <w:szCs w:val="22"/>
        </w:rPr>
        <w:t>„Przedmiot umowy będzie realizowany zgodnie z poszanowaniem zasady DNSH, a także zastosowane zostaną zasady zielonych zamówień publicznych w procesie zakupowym.”</w:t>
      </w:r>
    </w:p>
    <w:p w14:paraId="1A531EEA" w14:textId="08854302" w:rsidR="009B6C36" w:rsidRPr="00020896" w:rsidRDefault="00F844E3" w:rsidP="00020896">
      <w:pPr>
        <w:tabs>
          <w:tab w:val="left" w:pos="7960"/>
        </w:tabs>
        <w:spacing w:before="0" w:after="0"/>
        <w:ind w:left="10" w:right="57" w:hanging="10"/>
        <w:jc w:val="both"/>
        <w:rPr>
          <w:rFonts w:ascii="Arial" w:eastAsia="Arial" w:hAnsi="Arial" w:cs="Arial"/>
          <w:bCs/>
          <w:sz w:val="22"/>
          <w:szCs w:val="22"/>
        </w:rPr>
      </w:pPr>
      <w:r w:rsidRPr="00020896">
        <w:rPr>
          <w:rFonts w:ascii="Arial" w:eastAsia="Arial" w:hAnsi="Arial" w:cs="Arial"/>
          <w:bCs/>
          <w:sz w:val="22"/>
          <w:szCs w:val="22"/>
        </w:rPr>
        <w:tab/>
      </w:r>
      <w:r w:rsidRPr="00020896">
        <w:rPr>
          <w:rFonts w:ascii="Arial" w:eastAsia="Arial" w:hAnsi="Arial" w:cs="Arial"/>
          <w:bCs/>
          <w:sz w:val="22"/>
          <w:szCs w:val="22"/>
        </w:rPr>
        <w:tab/>
      </w:r>
    </w:p>
    <w:p w14:paraId="24332B29" w14:textId="77777777" w:rsidR="00872DB7" w:rsidRPr="00260828" w:rsidRDefault="00F10EDF" w:rsidP="00020896">
      <w:pPr>
        <w:spacing w:before="0" w:after="0"/>
        <w:ind w:right="-265"/>
        <w:rPr>
          <w:rFonts w:ascii="Arial" w:eastAsia="Arial" w:hAnsi="Arial" w:cs="Arial"/>
          <w:b/>
          <w:sz w:val="22"/>
          <w:szCs w:val="22"/>
          <w:u w:val="single"/>
        </w:rPr>
      </w:pPr>
      <w:r w:rsidRPr="00260828">
        <w:rPr>
          <w:rFonts w:ascii="Arial" w:eastAsia="Arial" w:hAnsi="Arial" w:cs="Arial"/>
          <w:b/>
          <w:sz w:val="22"/>
          <w:szCs w:val="22"/>
          <w:u w:val="single"/>
        </w:rPr>
        <w:t>Zakres zamówienia</w:t>
      </w:r>
      <w:r w:rsidR="00A50943" w:rsidRPr="00260828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bookmarkStart w:id="2" w:name="_heading=h.gjdgxs" w:colFirst="0" w:colLast="0" w:displacedByCustomXml="next"/>
    <w:bookmarkEnd w:id="2" w:displacedByCustomXml="next"/>
    <w:sdt>
      <w:sdtPr>
        <w:rPr>
          <w:rFonts w:ascii="Arial" w:hAnsi="Arial" w:cs="Arial"/>
          <w:caps w:val="0"/>
          <w:color w:val="auto"/>
          <w:spacing w:val="0"/>
          <w:sz w:val="20"/>
          <w:szCs w:val="20"/>
        </w:rPr>
        <w:id w:val="-1202774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072869" w14:textId="59DBB128" w:rsidR="006E111E" w:rsidRPr="00020896" w:rsidRDefault="006E111E" w:rsidP="00020896">
          <w:pPr>
            <w:pStyle w:val="Nagwekspisutreci"/>
            <w:spacing w:before="0"/>
            <w:rPr>
              <w:rFonts w:ascii="Arial" w:hAnsi="Arial" w:cs="Arial"/>
            </w:rPr>
          </w:pPr>
          <w:r w:rsidRPr="00020896">
            <w:rPr>
              <w:rFonts w:ascii="Arial" w:hAnsi="Arial" w:cs="Arial"/>
            </w:rPr>
            <w:t>Spis treści</w:t>
          </w:r>
        </w:p>
        <w:p w14:paraId="1DEA8823" w14:textId="54D1D7F7" w:rsidR="00856FDA" w:rsidRPr="00020896" w:rsidRDefault="006E111E" w:rsidP="00020896">
          <w:pPr>
            <w:pStyle w:val="Spistreci1"/>
            <w:spacing w:before="0" w:after="0" w:line="276" w:lineRule="auto"/>
            <w:rPr>
              <w:rFonts w:eastAsiaTheme="minorEastAsia"/>
              <w:b w:val="0"/>
              <w:kern w:val="2"/>
              <w:sz w:val="22"/>
              <w:szCs w:val="22"/>
              <w14:ligatures w14:val="standardContextual"/>
            </w:rPr>
          </w:pPr>
          <w:r w:rsidRPr="00020896">
            <w:rPr>
              <w:sz w:val="22"/>
              <w:szCs w:val="22"/>
            </w:rPr>
            <w:fldChar w:fldCharType="begin"/>
          </w:r>
          <w:r w:rsidRPr="00020896">
            <w:rPr>
              <w:sz w:val="22"/>
              <w:szCs w:val="22"/>
            </w:rPr>
            <w:instrText xml:space="preserve"> TOC \o "1-3" \h \z \u </w:instrText>
          </w:r>
          <w:r w:rsidRPr="00020896">
            <w:rPr>
              <w:sz w:val="22"/>
              <w:szCs w:val="22"/>
            </w:rPr>
            <w:fldChar w:fldCharType="separate"/>
          </w:r>
          <w:hyperlink w:anchor="_Toc195175624" w:history="1">
            <w:r w:rsidR="00856FDA" w:rsidRPr="00020896">
              <w:rPr>
                <w:rStyle w:val="Hipercze"/>
                <w:sz w:val="22"/>
                <w:szCs w:val="22"/>
              </w:rPr>
              <w:t>I.</w:t>
            </w:r>
            <w:r w:rsidR="00856FDA" w:rsidRPr="00020896">
              <w:rPr>
                <w:rFonts w:eastAsiaTheme="minorEastAsia"/>
                <w:b w:val="0"/>
                <w:kern w:val="2"/>
                <w:sz w:val="22"/>
                <w:szCs w:val="22"/>
                <w14:ligatures w14:val="standardContextual"/>
              </w:rPr>
              <w:tab/>
            </w:r>
            <w:r w:rsidR="00856FDA" w:rsidRPr="00020896">
              <w:rPr>
                <w:rStyle w:val="Hipercze"/>
                <w:sz w:val="22"/>
                <w:szCs w:val="22"/>
              </w:rPr>
              <w:t>Szkolenia metodyczne dla doradców zawodowych</w:t>
            </w:r>
            <w:r w:rsidR="00856FDA" w:rsidRPr="00020896">
              <w:rPr>
                <w:webHidden/>
                <w:sz w:val="22"/>
                <w:szCs w:val="22"/>
              </w:rPr>
              <w:tab/>
            </w:r>
            <w:r w:rsidR="00856FDA" w:rsidRPr="00020896">
              <w:rPr>
                <w:webHidden/>
                <w:sz w:val="22"/>
                <w:szCs w:val="22"/>
              </w:rPr>
              <w:fldChar w:fldCharType="begin"/>
            </w:r>
            <w:r w:rsidR="00856FDA" w:rsidRPr="00020896">
              <w:rPr>
                <w:webHidden/>
                <w:sz w:val="22"/>
                <w:szCs w:val="22"/>
              </w:rPr>
              <w:instrText xml:space="preserve"> PAGEREF _Toc195175624 \h </w:instrText>
            </w:r>
            <w:r w:rsidR="00856FDA" w:rsidRPr="00020896">
              <w:rPr>
                <w:webHidden/>
                <w:sz w:val="22"/>
                <w:szCs w:val="22"/>
              </w:rPr>
            </w:r>
            <w:r w:rsidR="00856FDA" w:rsidRPr="00020896">
              <w:rPr>
                <w:webHidden/>
                <w:sz w:val="22"/>
                <w:szCs w:val="22"/>
              </w:rPr>
              <w:fldChar w:fldCharType="separate"/>
            </w:r>
            <w:r w:rsidR="00856FDA" w:rsidRPr="00020896">
              <w:rPr>
                <w:webHidden/>
                <w:sz w:val="22"/>
                <w:szCs w:val="22"/>
              </w:rPr>
              <w:t>3</w:t>
            </w:r>
            <w:r w:rsidR="00856FDA" w:rsidRPr="00020896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97574A4" w14:textId="45B412E1" w:rsidR="00856FDA" w:rsidRPr="00020896" w:rsidRDefault="00856FDA" w:rsidP="00020896">
          <w:pPr>
            <w:pStyle w:val="Spistreci2"/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25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 xml:space="preserve">Zadanie 1. </w:t>
            </w:r>
            <w:r w:rsidRPr="00260828">
              <w:rPr>
                <w:rStyle w:val="Hipercze"/>
                <w:rFonts w:ascii="Arial" w:eastAsia="Arial" w:hAnsi="Arial" w:cs="Arial"/>
                <w:noProof/>
              </w:rPr>
              <w:t>Obsługa organizacyjno-techniczna 25 dwudniowych szkoleń o charakterze warsztatowym, dla każdego szkolenia: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_Toc195175625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3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088DD2" w14:textId="0C78D9D4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26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1.1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Wynajem sali szkoleniowej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_Toc195175626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5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358DBF" w14:textId="20116869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27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1.2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Noclegi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_Toc195175627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6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8BDE23" w14:textId="578B1ED4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28" w:history="1">
            <w:r w:rsidRPr="00260828">
              <w:rPr>
                <w:rStyle w:val="Hipercze"/>
                <w:rFonts w:ascii="Arial" w:hAnsi="Arial" w:cs="Arial"/>
                <w:b/>
                <w:bCs/>
                <w:noProof/>
              </w:rPr>
              <w:t>1.3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hAnsi="Arial" w:cs="Arial"/>
                <w:b/>
                <w:bCs/>
                <w:noProof/>
              </w:rPr>
              <w:t>Usługa gastronomiczna (serwis bufetowy + obiad + uroczysta kolacja + śniadanie)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_Toc195175628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6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5A108" w14:textId="4B4DA7B4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29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1.4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Rejestracja i zakwaterowanie uczestników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_Toc195175629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9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8F9237" w14:textId="00EA486E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0" w:history="1"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1.5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Ubezpieczenie uczestników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_Toc195175630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9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E90772" w14:textId="4675FD37" w:rsidR="00856FDA" w:rsidRPr="00020896" w:rsidRDefault="00856FDA" w:rsidP="00020896">
          <w:pPr>
            <w:pStyle w:val="Spistreci2"/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1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Zadanie 2.</w:t>
            </w:r>
            <w:r w:rsidRPr="00260828">
              <w:rPr>
                <w:rStyle w:val="Hipercze"/>
                <w:rFonts w:ascii="Arial" w:eastAsia="Arial" w:hAnsi="Arial" w:cs="Arial"/>
                <w:noProof/>
              </w:rPr>
              <w:t xml:space="preserve"> Usługa merytoryczna przeprowadzenia 25 szkoleń o charakterze warsztatowym dla  doradców zawodowych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_Toc195175631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10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CF747D" w14:textId="6B14221B" w:rsidR="00856FDA" w:rsidRPr="00020896" w:rsidRDefault="00856FDA" w:rsidP="00020896">
          <w:pPr>
            <w:pStyle w:val="Spistreci2"/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2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 xml:space="preserve">Zadanie 3. </w:t>
            </w:r>
            <w:r w:rsidRPr="00260828">
              <w:rPr>
                <w:rStyle w:val="Hipercze"/>
                <w:rFonts w:ascii="Arial" w:eastAsia="Arial" w:hAnsi="Arial" w:cs="Arial"/>
                <w:bCs/>
                <w:noProof/>
              </w:rPr>
              <w:t>Opracowanie publikacji „Niezbędnik dla nauczycieli doradztwa zawodowego” z korektą językową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_Toc195175632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13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B48B3F" w14:textId="1F506EB6" w:rsidR="00856FDA" w:rsidRPr="00020896" w:rsidRDefault="00856FDA" w:rsidP="00020896">
          <w:pPr>
            <w:pStyle w:val="Spistreci1"/>
            <w:spacing w:before="0" w:after="0" w:line="276" w:lineRule="auto"/>
            <w:rPr>
              <w:rFonts w:eastAsiaTheme="minorEastAsia"/>
              <w:b w:val="0"/>
              <w:kern w:val="2"/>
              <w:sz w:val="22"/>
              <w:szCs w:val="22"/>
              <w14:ligatures w14:val="standardContextual"/>
            </w:rPr>
          </w:pPr>
          <w:hyperlink w:anchor="_Toc195175633" w:history="1">
            <w:r w:rsidRPr="00020896">
              <w:rPr>
                <w:rStyle w:val="Hipercze"/>
                <w:sz w:val="22"/>
                <w:szCs w:val="22"/>
              </w:rPr>
              <w:t>II.</w:t>
            </w:r>
            <w:r w:rsidRPr="00020896">
              <w:rPr>
                <w:rFonts w:eastAsiaTheme="minorEastAsia"/>
                <w:b w:val="0"/>
                <w:kern w:val="2"/>
                <w:sz w:val="22"/>
                <w:szCs w:val="22"/>
                <w14:ligatures w14:val="standardContextual"/>
              </w:rPr>
              <w:tab/>
            </w:r>
            <w:r w:rsidRPr="00020896">
              <w:rPr>
                <w:rStyle w:val="Hipercze"/>
                <w:sz w:val="22"/>
                <w:szCs w:val="22"/>
              </w:rPr>
              <w:t>Szkolenia metodyczne dla Liderów sieci doradztwa zawodowego</w:t>
            </w:r>
            <w:r w:rsidRPr="00020896">
              <w:rPr>
                <w:webHidden/>
                <w:sz w:val="22"/>
                <w:szCs w:val="22"/>
              </w:rPr>
              <w:tab/>
            </w:r>
            <w:r w:rsidRPr="00020896">
              <w:rPr>
                <w:webHidden/>
                <w:sz w:val="22"/>
                <w:szCs w:val="22"/>
              </w:rPr>
              <w:fldChar w:fldCharType="begin"/>
            </w:r>
            <w:r w:rsidRPr="00020896">
              <w:rPr>
                <w:webHidden/>
                <w:sz w:val="22"/>
                <w:szCs w:val="22"/>
              </w:rPr>
              <w:instrText xml:space="preserve"> PAGEREF _Toc195175633 \h </w:instrText>
            </w:r>
            <w:r w:rsidRPr="00020896">
              <w:rPr>
                <w:webHidden/>
                <w:sz w:val="22"/>
                <w:szCs w:val="22"/>
              </w:rPr>
            </w:r>
            <w:r w:rsidRPr="00020896">
              <w:rPr>
                <w:webHidden/>
                <w:sz w:val="22"/>
                <w:szCs w:val="22"/>
              </w:rPr>
              <w:fldChar w:fldCharType="separate"/>
            </w:r>
            <w:r w:rsidRPr="00020896">
              <w:rPr>
                <w:webHidden/>
                <w:sz w:val="22"/>
                <w:szCs w:val="22"/>
              </w:rPr>
              <w:t>14</w:t>
            </w:r>
            <w:r w:rsidRPr="00020896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24EAD53" w14:textId="75A6337A" w:rsidR="00856FDA" w:rsidRPr="00020896" w:rsidRDefault="00856FDA" w:rsidP="00020896">
          <w:pPr>
            <w:pStyle w:val="Spistreci2"/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4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 xml:space="preserve">Zadanie 1. </w:t>
            </w:r>
            <w:r w:rsidRPr="00260828">
              <w:rPr>
                <w:rStyle w:val="Hipercze"/>
                <w:rFonts w:ascii="Arial" w:eastAsia="Arial" w:hAnsi="Arial" w:cs="Arial"/>
                <w:noProof/>
              </w:rPr>
              <w:t>Obsługa organizacyjno-techniczna 8 dwudniowych szkoleń o charakterze warsztatowym, dla każdego szkolenia: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_Toc195175634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15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5C4741" w14:textId="1929807D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5" w:history="1"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1.1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Wynajem sali szkoleniowej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_Toc195175635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16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267D5B" w14:textId="5A5CAABD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6" w:history="1"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1.2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Noclegi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_Toc195175636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18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A3BF88" w14:textId="59E87373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7" w:history="1"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1.3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Usługa gastronomiczna (serwis bufetowy + obiady + uroczysta kolacja + śniadanie)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_Toc195175637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19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F7BC71" w14:textId="0DBDCA49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8" w:history="1"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1.4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Rejestracja i zakwaterowanie uczestników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_Toc195175638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21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051471" w14:textId="4A8C1EA8" w:rsidR="00856FDA" w:rsidRPr="00020896" w:rsidRDefault="00856FDA" w:rsidP="00020896">
          <w:pPr>
            <w:pStyle w:val="Spistreci3"/>
            <w:tabs>
              <w:tab w:val="left" w:pos="1418"/>
              <w:tab w:val="right" w:leader="dot" w:pos="9010"/>
            </w:tabs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39" w:history="1"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1.5</w:t>
            </w:r>
            <w:r w:rsidRPr="00020896">
              <w:rPr>
                <w:rFonts w:ascii="Arial" w:hAnsi="Arial" w:cs="Arial"/>
                <w:noProof/>
                <w:kern w:val="2"/>
                <w14:ligatures w14:val="standardContextual"/>
              </w:rPr>
              <w:tab/>
            </w:r>
            <w:r w:rsidRPr="00260828">
              <w:rPr>
                <w:rStyle w:val="Hipercze"/>
                <w:rFonts w:ascii="Arial" w:eastAsia="Arial" w:hAnsi="Arial" w:cs="Arial"/>
                <w:b/>
                <w:bCs/>
                <w:noProof/>
              </w:rPr>
              <w:t>Ubezpieczenie uczestników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_Toc195175639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21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EE0147" w14:textId="576345CE" w:rsidR="00856FDA" w:rsidRPr="00020896" w:rsidRDefault="00856FDA" w:rsidP="00020896">
          <w:pPr>
            <w:pStyle w:val="Spistreci2"/>
            <w:spacing w:before="0" w:after="0" w:line="276" w:lineRule="auto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195175640" w:history="1">
            <w:r w:rsidRPr="00260828">
              <w:rPr>
                <w:rStyle w:val="Hipercze"/>
                <w:rFonts w:ascii="Arial" w:eastAsia="Arial" w:hAnsi="Arial" w:cs="Arial"/>
                <w:b/>
                <w:noProof/>
              </w:rPr>
              <w:t>Zadanie 2.</w:t>
            </w:r>
            <w:r w:rsidRPr="00260828">
              <w:rPr>
                <w:rStyle w:val="Hipercze"/>
                <w:rFonts w:ascii="Arial" w:eastAsia="Arial" w:hAnsi="Arial" w:cs="Arial"/>
                <w:noProof/>
              </w:rPr>
              <w:t xml:space="preserve"> Usługa merytoryczna przeprowadzenia 8 dwudniowych szkoleń o charakterze warsztatowym dla liderów sieci doradców zawodowych.</w:t>
            </w:r>
            <w:r w:rsidRPr="00020896">
              <w:rPr>
                <w:rFonts w:ascii="Arial" w:hAnsi="Arial" w:cs="Arial"/>
                <w:noProof/>
                <w:webHidden/>
              </w:rPr>
              <w:tab/>
            </w:r>
            <w:r w:rsidRPr="00020896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0896">
              <w:rPr>
                <w:rFonts w:ascii="Arial" w:hAnsi="Arial" w:cs="Arial"/>
                <w:noProof/>
                <w:webHidden/>
              </w:rPr>
              <w:instrText xml:space="preserve"> PAGEREF _Toc195175640 \h </w:instrText>
            </w:r>
            <w:r w:rsidRPr="00020896">
              <w:rPr>
                <w:rFonts w:ascii="Arial" w:hAnsi="Arial" w:cs="Arial"/>
                <w:noProof/>
                <w:webHidden/>
              </w:rPr>
            </w:r>
            <w:r w:rsidRPr="00020896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0896">
              <w:rPr>
                <w:rFonts w:ascii="Arial" w:hAnsi="Arial" w:cs="Arial"/>
                <w:noProof/>
                <w:webHidden/>
              </w:rPr>
              <w:t>22</w:t>
            </w:r>
            <w:r w:rsidRPr="0002089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343760" w14:textId="29CAFD6C" w:rsidR="0067743F" w:rsidRPr="00020896" w:rsidRDefault="006E111E" w:rsidP="00020896">
          <w:pPr>
            <w:spacing w:before="0" w:after="0"/>
            <w:rPr>
              <w:rFonts w:ascii="Arial" w:hAnsi="Arial" w:cs="Arial"/>
              <w:b/>
              <w:bCs/>
              <w:sz w:val="22"/>
              <w:szCs w:val="22"/>
            </w:rPr>
          </w:pPr>
          <w:r w:rsidRPr="00020896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7FB9163C" w14:textId="1323348E" w:rsidR="00A639AA" w:rsidRPr="00260828" w:rsidRDefault="00C93571" w:rsidP="00020896">
      <w:pP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Koordynator realizacji </w:t>
      </w:r>
      <w:r w:rsidR="003A2163" w:rsidRPr="00260828">
        <w:rPr>
          <w:rFonts w:ascii="Arial" w:eastAsia="Arial" w:hAnsi="Arial" w:cs="Arial"/>
          <w:b/>
          <w:bCs/>
          <w:sz w:val="22"/>
          <w:szCs w:val="22"/>
        </w:rPr>
        <w:t>zamówienia:</w:t>
      </w:r>
      <w:r w:rsidR="003A2163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Wykonawca zobowiązany jest do </w:t>
      </w:r>
      <w:r w:rsidRPr="00260828">
        <w:rPr>
          <w:rFonts w:ascii="Arial" w:eastAsia="Arial" w:hAnsi="Arial" w:cs="Arial"/>
          <w:b/>
          <w:sz w:val="22"/>
          <w:szCs w:val="22"/>
        </w:rPr>
        <w:t>zapewnienia co najmniej 1 osoby</w:t>
      </w:r>
      <w:r w:rsidRPr="00260828">
        <w:rPr>
          <w:rFonts w:ascii="Arial" w:eastAsia="Arial" w:hAnsi="Arial" w:cs="Arial"/>
          <w:sz w:val="22"/>
          <w:szCs w:val="22"/>
        </w:rPr>
        <w:t xml:space="preserve"> odpowiedzialnej za </w:t>
      </w:r>
      <w:r w:rsidR="003A2163" w:rsidRPr="00260828">
        <w:rPr>
          <w:rFonts w:ascii="Arial" w:eastAsia="Arial" w:hAnsi="Arial" w:cs="Arial"/>
          <w:sz w:val="22"/>
          <w:szCs w:val="22"/>
        </w:rPr>
        <w:t xml:space="preserve">realizację całości zamówienia, w tym za koordynację </w:t>
      </w:r>
      <w:r w:rsidR="003A2163" w:rsidRPr="00260828">
        <w:rPr>
          <w:rFonts w:ascii="Arial" w:eastAsia="Arial" w:hAnsi="Arial" w:cs="Arial"/>
          <w:b/>
          <w:sz w:val="22"/>
          <w:szCs w:val="22"/>
        </w:rPr>
        <w:t>szkoleń dla doradców zawodowych (I) oraz szkoleń dla Liderów sieci doradców zawodowych (II)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3A2163" w:rsidRPr="00260828">
        <w:rPr>
          <w:rFonts w:ascii="Arial" w:eastAsia="Arial" w:hAnsi="Arial" w:cs="Arial"/>
          <w:sz w:val="22"/>
          <w:szCs w:val="22"/>
        </w:rPr>
        <w:t>oraz realizację poszczególnych zadań z tym związanych. Do zadań koordynatora, będzie należał również bezpośredni kontakt z Wykonawcą, ustalanie poszczególnych kwestii, ich akceptacja, uwzględnianie sugestii i uwag Zamawiającego.</w:t>
      </w:r>
      <w:r w:rsidR="00DF7183" w:rsidRPr="00260828">
        <w:rPr>
          <w:rFonts w:ascii="Arial" w:eastAsia="Arial" w:hAnsi="Arial" w:cs="Arial"/>
          <w:sz w:val="22"/>
          <w:szCs w:val="22"/>
        </w:rPr>
        <w:t xml:space="preserve"> Koordynator powinien skontaktować</w:t>
      </w:r>
      <w:r w:rsidR="000C4596" w:rsidRPr="00260828">
        <w:rPr>
          <w:rFonts w:ascii="Arial" w:eastAsia="Arial" w:hAnsi="Arial" w:cs="Arial"/>
          <w:sz w:val="22"/>
          <w:szCs w:val="22"/>
        </w:rPr>
        <w:t xml:space="preserve"> się</w:t>
      </w:r>
      <w:r w:rsidR="00DF7183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0C4596" w:rsidRPr="00260828">
        <w:rPr>
          <w:rFonts w:ascii="Arial" w:eastAsia="Arial" w:hAnsi="Arial" w:cs="Arial"/>
          <w:sz w:val="22"/>
          <w:szCs w:val="22"/>
        </w:rPr>
        <w:t xml:space="preserve">w czasie </w:t>
      </w:r>
      <w:r w:rsidR="00DF7183" w:rsidRPr="00260828">
        <w:rPr>
          <w:rFonts w:ascii="Arial" w:eastAsia="Arial" w:hAnsi="Arial" w:cs="Arial"/>
          <w:sz w:val="22"/>
          <w:szCs w:val="22"/>
        </w:rPr>
        <w:t>do 4 h od otrzymanej wiadomości od Zamawiającego</w:t>
      </w:r>
      <w:r w:rsidR="00490653" w:rsidRPr="00260828">
        <w:rPr>
          <w:rFonts w:ascii="Arial" w:eastAsia="Arial" w:hAnsi="Arial" w:cs="Arial"/>
          <w:sz w:val="22"/>
          <w:szCs w:val="22"/>
        </w:rPr>
        <w:t xml:space="preserve"> (godziny pracy 7:00 – 16:00)</w:t>
      </w:r>
      <w:r w:rsidR="00DF7183" w:rsidRPr="00260828">
        <w:rPr>
          <w:rFonts w:ascii="Arial" w:eastAsia="Arial" w:hAnsi="Arial" w:cs="Arial"/>
          <w:sz w:val="22"/>
          <w:szCs w:val="22"/>
        </w:rPr>
        <w:t xml:space="preserve">. </w:t>
      </w:r>
      <w:bookmarkStart w:id="3" w:name="_Hlk195274090"/>
      <w:r w:rsidR="00DF7183" w:rsidRPr="00260828">
        <w:rPr>
          <w:rFonts w:ascii="Arial" w:eastAsia="Arial" w:hAnsi="Arial" w:cs="Arial"/>
          <w:sz w:val="22"/>
          <w:szCs w:val="22"/>
        </w:rPr>
        <w:t>Powtarzający się brak kontaktu koordynatora z Zamawiającym (3 razy) skutkuje zmianą koordynatora</w:t>
      </w:r>
      <w:bookmarkEnd w:id="3"/>
      <w:r w:rsidR="00BB1881" w:rsidRPr="00260828">
        <w:rPr>
          <w:rFonts w:ascii="Arial" w:eastAsia="Arial" w:hAnsi="Arial" w:cs="Arial"/>
          <w:sz w:val="22"/>
          <w:szCs w:val="22"/>
        </w:rPr>
        <w:t>.</w:t>
      </w:r>
    </w:p>
    <w:p w14:paraId="6A723939" w14:textId="2E1697C9" w:rsidR="00D66653" w:rsidRPr="00260828" w:rsidRDefault="00D66653" w:rsidP="00020896">
      <w:pPr>
        <w:spacing w:before="0" w:after="0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czasie realizacji szkoleń w obiektach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zawsze musi być zapewniona</w:t>
      </w:r>
      <w:r w:rsidRPr="00260828">
        <w:rPr>
          <w:rFonts w:ascii="Arial" w:eastAsia="Arial" w:hAnsi="Arial" w:cs="Arial"/>
          <w:sz w:val="22"/>
          <w:szCs w:val="22"/>
        </w:rPr>
        <w:t xml:space="preserve"> po stronie Wykonawcy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osoba/y odpowiedzialna/e za nadzór nad prawidłowym przebiegiem spotkań</w:t>
      </w:r>
      <w:r w:rsidRPr="00260828">
        <w:rPr>
          <w:rFonts w:ascii="Arial" w:eastAsia="Arial" w:hAnsi="Arial" w:cs="Arial"/>
          <w:sz w:val="22"/>
          <w:szCs w:val="22"/>
        </w:rPr>
        <w:t>, do obsługi recepcji itp. Może to być koordynator realizacji zamówienia lub inna osoba wskazana przez Wykonawcę. Tej roli nie może pełnić jeden z trenerów prowadzący w tym czasie szkolenie.</w:t>
      </w:r>
    </w:p>
    <w:p w14:paraId="1992C437" w14:textId="55B59608" w:rsidR="009B6C36" w:rsidRPr="00020896" w:rsidRDefault="00A639AA" w:rsidP="00020896">
      <w:pPr>
        <w:spacing w:before="0" w:after="0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Termin realizacji przedmiotu zamówienia:</w:t>
      </w:r>
      <w:r w:rsidRPr="00260828">
        <w:rPr>
          <w:rFonts w:ascii="Arial" w:eastAsia="Arial" w:hAnsi="Arial" w:cs="Arial"/>
          <w:sz w:val="22"/>
          <w:szCs w:val="22"/>
        </w:rPr>
        <w:t xml:space="preserve"> od </w:t>
      </w:r>
      <w:r w:rsidR="007B328C" w:rsidRPr="00260828">
        <w:rPr>
          <w:rFonts w:ascii="Arial" w:eastAsia="Arial" w:hAnsi="Arial" w:cs="Arial"/>
          <w:sz w:val="22"/>
          <w:szCs w:val="22"/>
        </w:rPr>
        <w:t>dnia zawarcia umowy</w:t>
      </w:r>
      <w:r w:rsidR="007F3265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do </w:t>
      </w:r>
      <w:r w:rsidR="0098588A" w:rsidRPr="00260828">
        <w:rPr>
          <w:rFonts w:ascii="Arial" w:eastAsia="Arial" w:hAnsi="Arial" w:cs="Arial"/>
          <w:sz w:val="22"/>
          <w:szCs w:val="22"/>
        </w:rPr>
        <w:t xml:space="preserve">31 </w:t>
      </w:r>
      <w:r w:rsidRPr="00260828">
        <w:rPr>
          <w:rFonts w:ascii="Arial" w:eastAsia="Arial" w:hAnsi="Arial" w:cs="Arial"/>
          <w:sz w:val="22"/>
          <w:szCs w:val="22"/>
        </w:rPr>
        <w:t xml:space="preserve">maja 2026 roku.                                                        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Z uwagi na realizację w projekcie wielu zadań powiązanych </w:t>
      </w:r>
      <w:r w:rsidR="00993DD3" w:rsidRPr="00260828">
        <w:rPr>
          <w:rFonts w:ascii="Arial" w:eastAsia="Arial" w:hAnsi="Arial" w:cs="Arial"/>
          <w:b/>
          <w:bCs/>
          <w:sz w:val="22"/>
          <w:szCs w:val="22"/>
        </w:rPr>
        <w:t xml:space="preserve">ze sobą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czasowo zostają wskazane przez Zamawiającego konkretne terminy dwudniowych szkoleń</w:t>
      </w:r>
      <w:r w:rsidR="00496179" w:rsidRPr="00260828">
        <w:rPr>
          <w:rFonts w:ascii="Arial" w:eastAsia="Arial" w:hAnsi="Arial" w:cs="Arial"/>
          <w:b/>
          <w:bCs/>
          <w:sz w:val="22"/>
          <w:szCs w:val="22"/>
        </w:rPr>
        <w:t xml:space="preserve"> (dotyczy I</w:t>
      </w:r>
      <w:r w:rsidR="00F12D6D" w:rsidRPr="00260828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496179"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96179" w:rsidRPr="00856AFA">
        <w:rPr>
          <w:rFonts w:ascii="Arial" w:eastAsia="Arial" w:hAnsi="Arial" w:cs="Arial"/>
          <w:b/>
          <w:bCs/>
          <w:sz w:val="22"/>
          <w:szCs w:val="22"/>
        </w:rPr>
        <w:t>i II)</w:t>
      </w:r>
      <w:r w:rsidRPr="00856AFA">
        <w:rPr>
          <w:rFonts w:ascii="Arial" w:eastAsia="Arial" w:hAnsi="Arial" w:cs="Arial"/>
          <w:b/>
          <w:bCs/>
          <w:sz w:val="22"/>
          <w:szCs w:val="22"/>
        </w:rPr>
        <w:t>.</w:t>
      </w:r>
      <w:r w:rsidRPr="00856AFA">
        <w:rPr>
          <w:rFonts w:ascii="Arial" w:eastAsia="Arial" w:hAnsi="Arial" w:cs="Arial"/>
          <w:sz w:val="22"/>
          <w:szCs w:val="22"/>
        </w:rPr>
        <w:t xml:space="preserve"> Zamawiający zastrzega, że dopuszcza możliwość zmiany termin</w:t>
      </w:r>
      <w:r w:rsidR="000C1E73" w:rsidRPr="00856AFA">
        <w:rPr>
          <w:rFonts w:ascii="Arial" w:eastAsia="Arial" w:hAnsi="Arial" w:cs="Arial"/>
          <w:sz w:val="22"/>
          <w:szCs w:val="22"/>
        </w:rPr>
        <w:t>ów poszczególnych szkoleń</w:t>
      </w:r>
      <w:r w:rsidRPr="00856AFA">
        <w:rPr>
          <w:rFonts w:ascii="Arial" w:eastAsia="Arial" w:hAnsi="Arial" w:cs="Arial"/>
          <w:sz w:val="22"/>
          <w:szCs w:val="22"/>
        </w:rPr>
        <w:t>, w wyniku nieprzewidzianych sytuacj</w:t>
      </w:r>
      <w:r w:rsidR="00496179" w:rsidRPr="00856AFA">
        <w:rPr>
          <w:rFonts w:ascii="Arial" w:eastAsia="Arial" w:hAnsi="Arial" w:cs="Arial"/>
          <w:sz w:val="22"/>
          <w:szCs w:val="22"/>
        </w:rPr>
        <w:t>i</w:t>
      </w:r>
      <w:r w:rsidRPr="00856AFA">
        <w:rPr>
          <w:rFonts w:ascii="Arial" w:eastAsia="Arial" w:hAnsi="Arial" w:cs="Arial"/>
          <w:sz w:val="22"/>
          <w:szCs w:val="22"/>
        </w:rPr>
        <w:t xml:space="preserve"> z uwagi na długi okres trwania umowy. Zmiany terminu będą uzgadniane przez obie strony</w:t>
      </w:r>
      <w:r w:rsidR="00993DD3" w:rsidRPr="00856AFA">
        <w:rPr>
          <w:rFonts w:ascii="Arial" w:eastAsia="Arial" w:hAnsi="Arial" w:cs="Arial"/>
          <w:sz w:val="22"/>
          <w:szCs w:val="22"/>
        </w:rPr>
        <w:t xml:space="preserve"> </w:t>
      </w:r>
      <w:r w:rsidRPr="00856AFA">
        <w:rPr>
          <w:rFonts w:ascii="Arial" w:eastAsia="Arial" w:hAnsi="Arial" w:cs="Arial"/>
          <w:sz w:val="22"/>
          <w:szCs w:val="22"/>
        </w:rPr>
        <w:t>- bez konieczności ich aneksowania</w:t>
      </w:r>
      <w:r w:rsidR="00B4200B" w:rsidRPr="00856AFA">
        <w:rPr>
          <w:rFonts w:ascii="Arial" w:eastAsia="Arial" w:hAnsi="Arial" w:cs="Arial"/>
          <w:sz w:val="22"/>
          <w:szCs w:val="22"/>
        </w:rPr>
        <w:t>.</w:t>
      </w:r>
    </w:p>
    <w:p w14:paraId="54F2A1F6" w14:textId="632A82BC" w:rsidR="00C93571" w:rsidRDefault="00830478" w:rsidP="00020896">
      <w:pPr>
        <w:spacing w:before="0" w:after="0"/>
        <w:ind w:right="18"/>
        <w:rPr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Uwaga: wszędzie, gdzie w dokumentach zamówienia wskazywana jest liczba godzin to Zamawiający rozumie, iż jest to tzw. godzina szkoleniowa, tj. 45 minut.</w:t>
      </w:r>
    </w:p>
    <w:p w14:paraId="3C9ABC0C" w14:textId="77777777" w:rsidR="00856AFA" w:rsidRPr="00260828" w:rsidRDefault="00856AFA" w:rsidP="00020896">
      <w:pPr>
        <w:spacing w:before="0" w:after="0"/>
        <w:ind w:right="18"/>
        <w:rPr>
          <w:rFonts w:ascii="Arial" w:eastAsia="Arial" w:hAnsi="Arial" w:cs="Arial"/>
          <w:b/>
          <w:sz w:val="22"/>
          <w:szCs w:val="22"/>
        </w:rPr>
      </w:pPr>
    </w:p>
    <w:p w14:paraId="1D38D4D9" w14:textId="587304EA" w:rsidR="00D233AF" w:rsidRPr="00260828" w:rsidRDefault="00AB7A21" w:rsidP="00020896">
      <w:pPr>
        <w:pStyle w:val="Akapitzlist"/>
        <w:numPr>
          <w:ilvl w:val="0"/>
          <w:numId w:val="14"/>
        </w:numPr>
        <w:spacing w:before="0" w:after="0"/>
        <w:ind w:right="18"/>
        <w:outlineLvl w:val="0"/>
        <w:rPr>
          <w:rStyle w:val="Hipercze"/>
          <w:rFonts w:ascii="Arial" w:eastAsia="Arial" w:hAnsi="Arial" w:cs="Arial"/>
          <w:b/>
          <w:sz w:val="22"/>
          <w:szCs w:val="22"/>
        </w:rPr>
      </w:pPr>
      <w:r w:rsidRPr="00020896">
        <w:rPr>
          <w:rFonts w:ascii="Arial" w:eastAsia="Arial" w:hAnsi="Arial" w:cs="Arial"/>
          <w:b/>
          <w:sz w:val="22"/>
          <w:szCs w:val="22"/>
        </w:rPr>
        <w:fldChar w:fldCharType="begin"/>
      </w:r>
      <w:r w:rsidRPr="00020896">
        <w:rPr>
          <w:rFonts w:ascii="Arial" w:eastAsia="Arial" w:hAnsi="Arial" w:cs="Arial"/>
          <w:b/>
          <w:sz w:val="22"/>
          <w:szCs w:val="22"/>
        </w:rPr>
        <w:instrText>HYPERLINK  \l "_Zadanie_1._Obsługa"</w:instrText>
      </w:r>
      <w:r w:rsidRPr="00020896">
        <w:rPr>
          <w:rFonts w:ascii="Arial" w:eastAsia="Arial" w:hAnsi="Arial" w:cs="Arial"/>
          <w:b/>
          <w:sz w:val="22"/>
          <w:szCs w:val="22"/>
        </w:rPr>
      </w:r>
      <w:r w:rsidRPr="00020896">
        <w:rPr>
          <w:rFonts w:ascii="Arial" w:eastAsia="Arial" w:hAnsi="Arial" w:cs="Arial"/>
          <w:b/>
          <w:sz w:val="22"/>
          <w:szCs w:val="22"/>
        </w:rPr>
        <w:fldChar w:fldCharType="separate"/>
      </w:r>
      <w:bookmarkStart w:id="4" w:name="_Toc195175624"/>
      <w:r w:rsidR="00E70509" w:rsidRPr="00020896">
        <w:rPr>
          <w:rStyle w:val="Hipercze"/>
          <w:rFonts w:ascii="Arial" w:eastAsia="Arial" w:hAnsi="Arial" w:cs="Arial"/>
          <w:b/>
          <w:sz w:val="22"/>
          <w:szCs w:val="22"/>
        </w:rPr>
        <w:t>S</w:t>
      </w:r>
      <w:r w:rsidR="00D233AF" w:rsidRPr="00020896">
        <w:rPr>
          <w:rStyle w:val="Hipercze"/>
          <w:rFonts w:ascii="Arial" w:eastAsia="Arial" w:hAnsi="Arial" w:cs="Arial"/>
          <w:b/>
          <w:sz w:val="22"/>
          <w:szCs w:val="22"/>
        </w:rPr>
        <w:t>zkolenia metodyczne dla doradców zawodowych</w:t>
      </w:r>
      <w:bookmarkEnd w:id="4"/>
    </w:p>
    <w:p w14:paraId="6194215E" w14:textId="44C0AC5D" w:rsidR="00D233AF" w:rsidRPr="00020896" w:rsidRDefault="00AB7A21" w:rsidP="00020896">
      <w:pPr>
        <w:spacing w:before="0" w:after="0"/>
        <w:ind w:left="1701" w:right="18" w:hanging="1701"/>
        <w:rPr>
          <w:rFonts w:ascii="Arial" w:eastAsia="Arial" w:hAnsi="Arial" w:cs="Arial"/>
          <w:b/>
          <w:sz w:val="22"/>
          <w:szCs w:val="22"/>
        </w:rPr>
      </w:pPr>
      <w:r w:rsidRPr="00020896">
        <w:rPr>
          <w:rFonts w:ascii="Arial" w:eastAsia="Arial" w:hAnsi="Arial" w:cs="Arial"/>
          <w:b/>
          <w:sz w:val="22"/>
          <w:szCs w:val="22"/>
        </w:rPr>
        <w:fldChar w:fldCharType="end"/>
      </w:r>
    </w:p>
    <w:bookmarkStart w:id="5" w:name="_Zadanie_1._Obsługa"/>
    <w:bookmarkEnd w:id="5"/>
    <w:p w14:paraId="284A5975" w14:textId="0948F67F" w:rsidR="00D233AF" w:rsidRPr="00260828" w:rsidRDefault="00AB7A21" w:rsidP="00020896">
      <w:pPr>
        <w:pStyle w:val="Nagwek2"/>
        <w:spacing w:before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sz w:val="22"/>
          <w:szCs w:val="22"/>
        </w:rPr>
        <w:instrText>HYPERLINK  \l "_Zadanie_1._Obsługa"</w:instrText>
      </w:r>
      <w:r w:rsidRPr="00260828">
        <w:rPr>
          <w:rFonts w:ascii="Arial" w:eastAsia="Arial" w:hAnsi="Arial" w:cs="Arial"/>
          <w:b/>
          <w:sz w:val="22"/>
          <w:szCs w:val="22"/>
        </w:rPr>
      </w:r>
      <w:r w:rsidRPr="00260828">
        <w:rPr>
          <w:rFonts w:ascii="Arial" w:eastAsia="Arial" w:hAnsi="Arial" w:cs="Arial"/>
          <w:b/>
          <w:sz w:val="22"/>
          <w:szCs w:val="22"/>
        </w:rPr>
        <w:fldChar w:fldCharType="separate"/>
      </w:r>
      <w:bookmarkStart w:id="6" w:name="_Toc195175625"/>
      <w:r w:rsidR="00D233AF" w:rsidRPr="00260828">
        <w:rPr>
          <w:rStyle w:val="Hipercze"/>
          <w:rFonts w:ascii="Arial" w:eastAsia="Arial" w:hAnsi="Arial" w:cs="Arial"/>
          <w:b/>
          <w:sz w:val="22"/>
          <w:szCs w:val="22"/>
        </w:rPr>
        <w:t xml:space="preserve">Zadanie 1. </w:t>
      </w:r>
      <w:r w:rsidR="00D233AF" w:rsidRPr="00260828">
        <w:rPr>
          <w:rStyle w:val="Hipercze"/>
          <w:rFonts w:ascii="Arial" w:eastAsia="Arial" w:hAnsi="Arial" w:cs="Arial"/>
          <w:sz w:val="22"/>
          <w:szCs w:val="22"/>
        </w:rPr>
        <w:t>Obsługa organizacyjno-techniczna 2</w:t>
      </w:r>
      <w:r w:rsidR="00753505" w:rsidRPr="00260828">
        <w:rPr>
          <w:rStyle w:val="Hipercze"/>
          <w:rFonts w:ascii="Arial" w:eastAsia="Arial" w:hAnsi="Arial" w:cs="Arial"/>
          <w:sz w:val="22"/>
          <w:szCs w:val="22"/>
        </w:rPr>
        <w:t>5</w:t>
      </w:r>
      <w:r w:rsidR="00D233AF" w:rsidRPr="00260828">
        <w:rPr>
          <w:rStyle w:val="Hipercze"/>
          <w:rFonts w:ascii="Arial" w:eastAsia="Arial" w:hAnsi="Arial" w:cs="Arial"/>
          <w:sz w:val="22"/>
          <w:szCs w:val="22"/>
        </w:rPr>
        <w:t xml:space="preserve"> dwudniowych szkoleń o charakterze warsztatowym, dla każdego szkolenia:</w:t>
      </w:r>
      <w:bookmarkEnd w:id="6"/>
      <w:r w:rsidRPr="00260828">
        <w:rPr>
          <w:rFonts w:ascii="Arial" w:eastAsia="Arial" w:hAnsi="Arial" w:cs="Arial"/>
          <w:b/>
          <w:sz w:val="22"/>
          <w:szCs w:val="22"/>
        </w:rPr>
        <w:fldChar w:fldCharType="end"/>
      </w:r>
    </w:p>
    <w:p w14:paraId="4CF57825" w14:textId="77777777" w:rsidR="00C93571" w:rsidRPr="00020896" w:rsidRDefault="00C93571" w:rsidP="00020896">
      <w:pPr>
        <w:spacing w:before="0" w:after="0"/>
        <w:ind w:right="7"/>
        <w:rPr>
          <w:rFonts w:ascii="Arial" w:eastAsia="Arial" w:hAnsi="Arial" w:cs="Arial"/>
          <w:b/>
          <w:bCs/>
          <w:sz w:val="22"/>
          <w:szCs w:val="22"/>
        </w:rPr>
      </w:pPr>
      <w:bookmarkStart w:id="7" w:name="_heading=h.44sinio" w:colFirst="0" w:colLast="0"/>
      <w:bookmarkStart w:id="8" w:name="_heading=h.3as4poj" w:colFirst="0" w:colLast="0"/>
      <w:bookmarkEnd w:id="7"/>
      <w:bookmarkEnd w:id="8"/>
    </w:p>
    <w:p w14:paraId="0DB7B9DA" w14:textId="42E85914" w:rsidR="00AB7A21" w:rsidRPr="00260828" w:rsidRDefault="00C93571" w:rsidP="00020896">
      <w:pPr>
        <w:spacing w:before="0" w:after="0"/>
        <w:ind w:right="7"/>
        <w:jc w:val="both"/>
        <w:rPr>
          <w:rFonts w:ascii="Arial" w:eastAsia="Arial" w:hAnsi="Arial" w:cs="Arial"/>
          <w:sz w:val="22"/>
          <w:szCs w:val="22"/>
        </w:rPr>
      </w:pPr>
      <w:bookmarkStart w:id="9" w:name="_Hlk188264220"/>
      <w:bookmarkStart w:id="10" w:name="_Hlk188272110"/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Liczba uczestników: </w:t>
      </w:r>
      <w:r w:rsidRPr="00260828">
        <w:rPr>
          <w:rFonts w:ascii="Arial" w:eastAsia="Arial" w:hAnsi="Arial" w:cs="Arial"/>
          <w:sz w:val="22"/>
          <w:szCs w:val="22"/>
        </w:rPr>
        <w:t xml:space="preserve">na każdym szkoleniu </w:t>
      </w:r>
      <w:r w:rsidR="00E70509" w:rsidRPr="00260828">
        <w:rPr>
          <w:rFonts w:ascii="Arial" w:eastAsia="Arial" w:hAnsi="Arial" w:cs="Arial"/>
          <w:sz w:val="22"/>
          <w:szCs w:val="22"/>
        </w:rPr>
        <w:t>uczestnicz</w:t>
      </w:r>
      <w:r w:rsidR="0095207E">
        <w:rPr>
          <w:rFonts w:ascii="Arial" w:eastAsia="Arial" w:hAnsi="Arial" w:cs="Arial"/>
          <w:sz w:val="22"/>
          <w:szCs w:val="22"/>
        </w:rPr>
        <w:t>ą</w:t>
      </w:r>
      <w:r w:rsidR="00E70509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średnio </w:t>
      </w:r>
      <w:r w:rsidR="00343063" w:rsidRPr="00260828">
        <w:rPr>
          <w:rFonts w:ascii="Arial" w:eastAsia="Arial" w:hAnsi="Arial" w:cs="Arial"/>
          <w:sz w:val="22"/>
          <w:szCs w:val="22"/>
        </w:rPr>
        <w:t>2</w:t>
      </w:r>
      <w:r w:rsidR="000B026C" w:rsidRPr="00260828">
        <w:rPr>
          <w:rFonts w:ascii="Arial" w:eastAsia="Arial" w:hAnsi="Arial" w:cs="Arial"/>
          <w:sz w:val="22"/>
          <w:szCs w:val="22"/>
        </w:rPr>
        <w:t>2</w:t>
      </w:r>
      <w:r w:rsidR="00343063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os</w:t>
      </w:r>
      <w:r w:rsidR="000B026C" w:rsidRPr="00260828">
        <w:rPr>
          <w:rFonts w:ascii="Arial" w:eastAsia="Arial" w:hAnsi="Arial" w:cs="Arial"/>
          <w:sz w:val="22"/>
          <w:szCs w:val="22"/>
        </w:rPr>
        <w:t>o</w:t>
      </w:r>
      <w:r w:rsidRPr="00260828">
        <w:rPr>
          <w:rFonts w:ascii="Arial" w:eastAsia="Arial" w:hAnsi="Arial" w:cs="Arial"/>
          <w:sz w:val="22"/>
          <w:szCs w:val="22"/>
        </w:rPr>
        <w:t>b</w:t>
      </w:r>
      <w:bookmarkEnd w:id="9"/>
      <w:r w:rsidR="000B026C" w:rsidRPr="00260828">
        <w:rPr>
          <w:rFonts w:ascii="Arial" w:eastAsia="Arial" w:hAnsi="Arial" w:cs="Arial"/>
          <w:sz w:val="22"/>
          <w:szCs w:val="22"/>
        </w:rPr>
        <w:t>y</w:t>
      </w:r>
      <w:r w:rsidR="009B6C36" w:rsidRPr="00260828">
        <w:rPr>
          <w:rFonts w:ascii="Arial" w:eastAsia="Arial" w:hAnsi="Arial" w:cs="Arial"/>
          <w:sz w:val="22"/>
          <w:szCs w:val="22"/>
        </w:rPr>
        <w:t xml:space="preserve"> (maksymalna ilość osób biorących udział we wszystkich szkoleniach: 550)</w:t>
      </w:r>
      <w:r w:rsidR="0079645E" w:rsidRPr="00260828">
        <w:rPr>
          <w:rFonts w:ascii="Arial" w:eastAsia="Arial" w:hAnsi="Arial" w:cs="Arial"/>
          <w:sz w:val="22"/>
          <w:szCs w:val="22"/>
        </w:rPr>
        <w:t>.</w:t>
      </w:r>
      <w:r w:rsidR="00F40572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7B4EE501" w14:textId="77777777" w:rsidR="00AB7A21" w:rsidRPr="00020896" w:rsidRDefault="00AB7A21" w:rsidP="00020896">
      <w:pPr>
        <w:spacing w:before="0" w:after="0"/>
        <w:ind w:left="3" w:right="7"/>
        <w:rPr>
          <w:rFonts w:ascii="Arial" w:eastAsia="Arial" w:hAnsi="Arial" w:cs="Arial"/>
          <w:color w:val="000000"/>
          <w:sz w:val="22"/>
          <w:szCs w:val="22"/>
        </w:rPr>
      </w:pPr>
    </w:p>
    <w:p w14:paraId="28E6BEDA" w14:textId="7EC36272" w:rsidR="00527E4C" w:rsidRPr="00260828" w:rsidRDefault="00A50943" w:rsidP="00020896">
      <w:pPr>
        <w:spacing w:before="0" w:after="0"/>
        <w:rPr>
          <w:rFonts w:ascii="Arial" w:eastAsia="Arial" w:hAnsi="Arial" w:cs="Arial"/>
          <w:color w:val="44546A"/>
          <w:sz w:val="22"/>
          <w:szCs w:val="22"/>
        </w:rPr>
      </w:pPr>
      <w:r w:rsidRPr="00260828">
        <w:rPr>
          <w:rFonts w:ascii="Arial" w:eastAsia="Arial" w:hAnsi="Arial" w:cs="Arial"/>
          <w:color w:val="44546A"/>
          <w:sz w:val="22"/>
          <w:szCs w:val="22"/>
        </w:rPr>
        <w:t>Tabela nr 1 Przykładowe terminy</w:t>
      </w:r>
      <w:r w:rsidR="004A6AD0" w:rsidRPr="00260828">
        <w:rPr>
          <w:rFonts w:ascii="Arial" w:eastAsia="Arial" w:hAnsi="Arial" w:cs="Arial"/>
          <w:color w:val="44546A"/>
          <w:sz w:val="22"/>
          <w:szCs w:val="22"/>
        </w:rPr>
        <w:t xml:space="preserve"> i miejsca</w:t>
      </w:r>
      <w:r w:rsidRPr="00260828">
        <w:rPr>
          <w:rFonts w:ascii="Arial" w:eastAsia="Arial" w:hAnsi="Arial" w:cs="Arial"/>
          <w:color w:val="44546A"/>
          <w:sz w:val="22"/>
          <w:szCs w:val="22"/>
        </w:rPr>
        <w:t xml:space="preserve"> szkoleń</w:t>
      </w:r>
    </w:p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543"/>
        <w:gridCol w:w="2234"/>
        <w:gridCol w:w="1307"/>
        <w:gridCol w:w="1415"/>
        <w:gridCol w:w="1950"/>
      </w:tblGrid>
      <w:tr w:rsidR="0014313A" w:rsidRPr="00260828" w14:paraId="733967CA" w14:textId="6CF79EC7" w:rsidTr="0014313A">
        <w:trPr>
          <w:trHeight w:val="290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1E77B902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1" w:name="_Hlk190668936"/>
            <w:r w:rsidRPr="0026082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72013619" w14:textId="65E2313A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Ilość grup:25</w:t>
            </w:r>
          </w:p>
        </w:tc>
        <w:tc>
          <w:tcPr>
            <w:tcW w:w="2421" w:type="dxa"/>
            <w:shd w:val="clear" w:color="auto" w:fill="FFFFFF" w:themeFill="background1"/>
            <w:vAlign w:val="center"/>
          </w:tcPr>
          <w:p w14:paraId="33855C03" w14:textId="126F5CC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Miesiąc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E27AD8B" w14:textId="27E85CA6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14:paraId="35DC9BF5" w14:textId="29A7AFE1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 xml:space="preserve">Bloki szkoleniowe </w:t>
            </w:r>
          </w:p>
        </w:tc>
        <w:tc>
          <w:tcPr>
            <w:tcW w:w="2114" w:type="dxa"/>
            <w:shd w:val="clear" w:color="auto" w:fill="FFFFFF" w:themeFill="background1"/>
          </w:tcPr>
          <w:p w14:paraId="729324C9" w14:textId="690D149C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 xml:space="preserve"> Miejsce szkolenia do wyboru</w:t>
            </w:r>
          </w:p>
        </w:tc>
      </w:tr>
      <w:tr w:rsidR="0014313A" w:rsidRPr="00260828" w14:paraId="7CDC1A1A" w14:textId="11F733D3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7C4F965B" w14:textId="77777777" w:rsidR="0014313A" w:rsidRPr="00260828" w:rsidRDefault="0014313A" w:rsidP="00020896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14482982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2+2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2F6D0ADD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Wrzesień 2025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05468154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16-17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655D49C9" w14:textId="205ADDF0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538BE26B" w14:textId="2869292C" w:rsidR="0014313A" w:rsidRPr="00020896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896">
              <w:rPr>
                <w:rFonts w:ascii="Arial" w:hAnsi="Arial" w:cs="Arial"/>
                <w:sz w:val="22"/>
                <w:szCs w:val="22"/>
              </w:rPr>
              <w:t>Kazimierz Dolny lub Janów Lubelski lub Janów Podlaski</w:t>
            </w:r>
          </w:p>
        </w:tc>
      </w:tr>
      <w:tr w:rsidR="0014313A" w:rsidRPr="00260828" w14:paraId="025642A8" w14:textId="387A08A0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22E24631" w14:textId="77777777" w:rsidR="0014313A" w:rsidRPr="00260828" w:rsidRDefault="0014313A" w:rsidP="00020896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5DAB8B42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190A4B6E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AFC7661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54E320AB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3CA9AF3A" w14:textId="2CA87026" w:rsidR="0014313A" w:rsidRPr="00856AFA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1"/>
      <w:tr w:rsidR="0014313A" w:rsidRPr="00260828" w14:paraId="5D6D5DFD" w14:textId="54B41A63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4247CB39" w14:textId="77777777" w:rsidR="0014313A" w:rsidRPr="00260828" w:rsidRDefault="0014313A" w:rsidP="00020896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574C1948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1D72CC41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58129F12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25-26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17183C61" w14:textId="6460605E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1C652B66" w14:textId="0DC9F066" w:rsidR="0014313A" w:rsidRPr="00020896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896">
              <w:rPr>
                <w:rFonts w:ascii="Arial" w:hAnsi="Arial" w:cs="Arial"/>
                <w:sz w:val="22"/>
                <w:szCs w:val="22"/>
              </w:rPr>
              <w:t>Kazimierz Dolny lub Janów Lubelski lub Janów Podlaski</w:t>
            </w:r>
          </w:p>
        </w:tc>
      </w:tr>
      <w:tr w:rsidR="0014313A" w:rsidRPr="00260828" w14:paraId="5CACBB8E" w14:textId="703E9CF4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47BB94B1" w14:textId="77777777" w:rsidR="0014313A" w:rsidRPr="00260828" w:rsidRDefault="0014313A" w:rsidP="00020896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024425B8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0B67A80A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22A630D9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16852ADC" w14:textId="77777777" w:rsidR="0014313A" w:rsidRPr="00260828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2D181F9F" w14:textId="000337ED" w:rsidR="0014313A" w:rsidRPr="00856AFA" w:rsidRDefault="0014313A" w:rsidP="00020896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0E4A1F8F" w14:textId="1181EEA8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69A41328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567FE28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2+2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0321948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Październik 2025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3A4BF02F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9-10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56DDEAC6" w14:textId="47CD0166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40AD58FB" w14:textId="58949325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 xml:space="preserve">Kazimierz Dolny lub Janów </w:t>
            </w:r>
            <w:r w:rsidRPr="00963883">
              <w:rPr>
                <w:rFonts w:ascii="Arial" w:hAnsi="Arial" w:cs="Arial"/>
                <w:sz w:val="22"/>
                <w:szCs w:val="22"/>
              </w:rPr>
              <w:lastRenderedPageBreak/>
              <w:t>Lubelski lub Janów Podlaski</w:t>
            </w:r>
          </w:p>
        </w:tc>
      </w:tr>
      <w:tr w:rsidR="0014313A" w:rsidRPr="00260828" w14:paraId="3BF48CA2" w14:textId="553B66A1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4CA96B51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1A86EF60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4599ED66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D352C6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15F44F58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62DD1956" w14:textId="2319202E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7AE191A2" w14:textId="5721D2D4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2FC4054F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0E0C751B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0EF53247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6F967A5F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16-17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19A62C4F" w14:textId="0AA63300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47A20002" w14:textId="333F2CCB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Kazimierz Dolny lub Janów Lubelski lub Janów Podlaski</w:t>
            </w:r>
          </w:p>
        </w:tc>
      </w:tr>
      <w:tr w:rsidR="0014313A" w:rsidRPr="00260828" w14:paraId="547FA8B7" w14:textId="2CE72345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3A9CEF42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3193971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0618E8BD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04A54CCB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71646337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3A40E00A" w14:textId="7B226407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442D96E2" w14:textId="65DFAE88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40784B53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61EE76A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144A09A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Listopad 2025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77604B17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12-13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74A6ECB9" w14:textId="58226EB3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51377B82" w14:textId="64463688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</w:tr>
      <w:tr w:rsidR="0014313A" w:rsidRPr="00260828" w14:paraId="60AC2711" w14:textId="588A1DD7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24023ABD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049427F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42CD4D1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9139E48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7FC5D9E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45A7A55C" w14:textId="602ED59D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7947E1C6" w14:textId="4B7F959C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47639B21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534326AA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522F3441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77F47C0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0B5893E8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789B5DAE" w14:textId="4707A52D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037F167F" w14:textId="7B65DE82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55AD6E3A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796A864D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06AF330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0A44911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4E6D028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0E161CA3" w14:textId="52422407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795D7A85" w14:textId="015552FD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3D8EB245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2659DA6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2029CFCC" w14:textId="14D16B38" w:rsidR="0014313A" w:rsidRPr="00260828" w:rsidRDefault="0014313A" w:rsidP="00963883">
            <w:pPr>
              <w:spacing w:before="0" w:line="276" w:lineRule="auto"/>
              <w:ind w:left="3" w:right="14" w:hanging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Grudzień 2025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7F1590B5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12B05BC8" w14:textId="1F63D3D6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415D691C" w14:textId="7BF21F86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Nałęczów lub Zamość</w:t>
            </w:r>
          </w:p>
        </w:tc>
      </w:tr>
      <w:tr w:rsidR="0014313A" w:rsidRPr="00260828" w14:paraId="0839B0D6" w14:textId="37962FAA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12322972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296CA7E6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4871DFD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3A551A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727B36C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17AF5F8E" w14:textId="1D3E1A14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215B90DD" w14:textId="3DF19969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2841B452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7BAF7890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15B13728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Styczeń 2026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4A9DC356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12-13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6F580A84" w14:textId="58CA736C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78972E47" w14:textId="40DCBD54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Nałęczów lub Zamość lub Janów Podlaski</w:t>
            </w:r>
          </w:p>
        </w:tc>
      </w:tr>
      <w:tr w:rsidR="0014313A" w:rsidRPr="00260828" w14:paraId="51FC5276" w14:textId="5AD75187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50D120DC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01E68911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04250F4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CC879FB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659FDC8B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115F8C13" w14:textId="229913F8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1B5E69EC" w14:textId="198D7B30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57F463FA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55AC4D94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4E2905D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6D242EE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2ACA011A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63BBA273" w14:textId="4F7A8841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114657BE" w14:textId="3053F097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101244D3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27E70E1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6613A3F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Luty 2026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1A85923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12-13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2A7EE9D7" w14:textId="3ADE03E5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1F41B064" w14:textId="398E7DDA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Nałęczów lub Kazimierz Dolny lub Janów Lubelski lub Janów Podlaski</w:t>
            </w:r>
          </w:p>
        </w:tc>
      </w:tr>
      <w:tr w:rsidR="0014313A" w:rsidRPr="00260828" w14:paraId="2A747D9F" w14:textId="3618B682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52A0C3C0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7C8291A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381A01D7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8C5770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03FA6F5A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6D1E6C52" w14:textId="4AED12E3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29BD6E6F" w14:textId="432E707D" w:rsidTr="0014313A">
        <w:trPr>
          <w:trHeight w:val="113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5203FF13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7E5D4C39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5C421C1E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6F3D9D0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4CA401FD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679E380F" w14:textId="1E44B36C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6A64867C" w14:textId="3BD990AF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634252FE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0276BCBC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20331F56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Marzec 2026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6445F212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16-17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68678BE2" w14:textId="1605D2C3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24905F5E" w14:textId="77C1FF2E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Nałęczów lub Zamość</w:t>
            </w:r>
          </w:p>
        </w:tc>
      </w:tr>
      <w:tr w:rsidR="0014313A" w:rsidRPr="00260828" w14:paraId="081CF9B2" w14:textId="51A7722A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2D883D1B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5E9D0A86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49A9AF17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0DAEDB3A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357C2C73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1FD38702" w14:textId="4484CB68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68EDAC04" w14:textId="10EF11B9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5AA3C8ED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  <w:vAlign w:val="center"/>
          </w:tcPr>
          <w:p w14:paraId="58600CD4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77D90DF5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CF97440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  <w:vAlign w:val="center"/>
          </w:tcPr>
          <w:p w14:paraId="0BE0A774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3E87B050" w14:textId="5DC28E79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3A" w:rsidRPr="00260828" w14:paraId="336314DB" w14:textId="7683B930" w:rsidTr="0014313A">
        <w:trPr>
          <w:trHeight w:val="276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00ECFD75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 w:themeFill="background1"/>
            <w:vAlign w:val="center"/>
          </w:tcPr>
          <w:p w14:paraId="1EC4297A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6677FB18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Kwiecień 2026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23E8C1E4" w14:textId="77777777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23-24</w:t>
            </w:r>
          </w:p>
        </w:tc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6E6DF721" w14:textId="01BD2934" w:rsidR="0014313A" w:rsidRPr="00260828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36645542" w14:textId="136A41E0" w:rsidR="0014313A" w:rsidRPr="00963883" w:rsidRDefault="0014313A" w:rsidP="00963883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883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</w:tr>
      <w:tr w:rsidR="0014313A" w:rsidRPr="00260828" w14:paraId="0122AC0A" w14:textId="42279154" w:rsidTr="0014313A">
        <w:trPr>
          <w:trHeight w:val="345"/>
          <w:jc w:val="center"/>
        </w:trPr>
        <w:tc>
          <w:tcPr>
            <w:tcW w:w="570" w:type="dxa"/>
            <w:shd w:val="clear" w:color="auto" w:fill="FFFFFF" w:themeFill="background1"/>
            <w:vAlign w:val="center"/>
          </w:tcPr>
          <w:p w14:paraId="789AEDCF" w14:textId="77777777" w:rsidR="0014313A" w:rsidRPr="00260828" w:rsidRDefault="0014313A" w:rsidP="00963883">
            <w:pPr>
              <w:pStyle w:val="Akapitzlist"/>
              <w:numPr>
                <w:ilvl w:val="0"/>
                <w:numId w:val="12"/>
              </w:num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FFFFFF" w:themeFill="background1"/>
          </w:tcPr>
          <w:p w14:paraId="6AA22478" w14:textId="77777777" w:rsidR="0014313A" w:rsidRPr="00260828" w:rsidRDefault="0014313A" w:rsidP="00963883">
            <w:p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</w:tcPr>
          <w:p w14:paraId="695DFC9D" w14:textId="77777777" w:rsidR="0014313A" w:rsidRPr="00260828" w:rsidRDefault="0014313A" w:rsidP="00963883">
            <w:p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55B0F7E3" w14:textId="77777777" w:rsidR="0014313A" w:rsidRPr="00260828" w:rsidRDefault="0014313A" w:rsidP="00963883">
            <w:p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</w:tcPr>
          <w:p w14:paraId="569E5686" w14:textId="77777777" w:rsidR="0014313A" w:rsidRPr="00260828" w:rsidRDefault="0014313A" w:rsidP="00963883">
            <w:p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FFFFFF" w:themeFill="background1"/>
          </w:tcPr>
          <w:p w14:paraId="02FF20E1" w14:textId="0C3B3649" w:rsidR="0014313A" w:rsidRPr="00260828" w:rsidRDefault="0014313A" w:rsidP="00963883">
            <w:pPr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C2CAD" w14:textId="77777777" w:rsidR="00993DD3" w:rsidRPr="00260828" w:rsidRDefault="00993DD3" w:rsidP="00963883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1080FAEF" w14:textId="6B32CBAA" w:rsidR="0003469C" w:rsidRPr="00260828" w:rsidRDefault="00A50943" w:rsidP="00963883">
      <w:p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Lokalizacja</w:t>
      </w:r>
      <w:r w:rsidR="00B002B2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5951B5" w:rsidRPr="00260828">
        <w:rPr>
          <w:rFonts w:ascii="Arial" w:eastAsia="Arial" w:hAnsi="Arial" w:cs="Arial"/>
          <w:b/>
          <w:sz w:val="22"/>
          <w:szCs w:val="22"/>
        </w:rPr>
        <w:t>- miejsce szkolenia</w:t>
      </w:r>
      <w:r w:rsidRPr="00260828">
        <w:rPr>
          <w:rFonts w:ascii="Arial" w:eastAsia="Arial" w:hAnsi="Arial" w:cs="Arial"/>
          <w:b/>
          <w:sz w:val="22"/>
          <w:szCs w:val="22"/>
        </w:rPr>
        <w:t>:</w:t>
      </w:r>
    </w:p>
    <w:p w14:paraId="38AB67A1" w14:textId="394419E7" w:rsidR="005951B5" w:rsidRPr="00260828" w:rsidRDefault="00643EE5" w:rsidP="00963883">
      <w:pPr>
        <w:pStyle w:val="Akapitzlist"/>
        <w:numPr>
          <w:ilvl w:val="0"/>
          <w:numId w:val="15"/>
        </w:numPr>
        <w:spacing w:before="0" w:after="0"/>
        <w:ind w:left="426" w:hanging="423"/>
        <w:jc w:val="both"/>
        <w:rPr>
          <w:rFonts w:ascii="Arial" w:eastAsia="Arial" w:hAnsi="Arial" w:cs="Arial"/>
          <w:sz w:val="22"/>
          <w:szCs w:val="22"/>
        </w:rPr>
      </w:pPr>
      <w:bookmarkStart w:id="12" w:name="_Hlk189748645"/>
      <w:r w:rsidRPr="00260828">
        <w:rPr>
          <w:rFonts w:ascii="Arial" w:eastAsia="Arial" w:hAnsi="Arial" w:cs="Arial"/>
          <w:sz w:val="22"/>
          <w:szCs w:val="22"/>
        </w:rPr>
        <w:t>Hotel</w:t>
      </w:r>
      <w:r w:rsidR="00E720D9" w:rsidRPr="00260828">
        <w:rPr>
          <w:rFonts w:ascii="Arial" w:eastAsia="Arial" w:hAnsi="Arial" w:cs="Arial"/>
          <w:sz w:val="22"/>
          <w:szCs w:val="22"/>
        </w:rPr>
        <w:t xml:space="preserve"> w standardzie</w:t>
      </w:r>
      <w:r w:rsidRPr="00260828">
        <w:rPr>
          <w:rFonts w:ascii="Arial" w:eastAsia="Arial" w:hAnsi="Arial" w:cs="Arial"/>
          <w:sz w:val="22"/>
          <w:szCs w:val="22"/>
        </w:rPr>
        <w:t xml:space="preserve"> min</w:t>
      </w:r>
      <w:r w:rsidR="004A6AD0" w:rsidRPr="00260828">
        <w:rPr>
          <w:rFonts w:ascii="Arial" w:eastAsia="Arial" w:hAnsi="Arial" w:cs="Arial"/>
          <w:sz w:val="22"/>
          <w:szCs w:val="22"/>
        </w:rPr>
        <w:t>imum</w:t>
      </w:r>
      <w:r w:rsidRPr="00260828">
        <w:rPr>
          <w:rFonts w:ascii="Arial" w:eastAsia="Arial" w:hAnsi="Arial" w:cs="Arial"/>
          <w:sz w:val="22"/>
          <w:szCs w:val="22"/>
        </w:rPr>
        <w:t xml:space="preserve"> *** </w:t>
      </w:r>
      <w:r w:rsidR="00E720D9" w:rsidRPr="00260828">
        <w:rPr>
          <w:rFonts w:ascii="Arial" w:eastAsia="Arial" w:hAnsi="Arial" w:cs="Arial"/>
          <w:sz w:val="22"/>
          <w:szCs w:val="22"/>
        </w:rPr>
        <w:t xml:space="preserve">(trzy) </w:t>
      </w:r>
      <w:r w:rsidRPr="00260828">
        <w:rPr>
          <w:rFonts w:ascii="Arial" w:eastAsia="Arial" w:hAnsi="Arial" w:cs="Arial"/>
          <w:sz w:val="22"/>
          <w:szCs w:val="22"/>
        </w:rPr>
        <w:t>gwiazdki</w:t>
      </w:r>
      <w:r w:rsidR="00E720D9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z sal</w:t>
      </w:r>
      <w:r w:rsidR="0014038B" w:rsidRPr="00260828">
        <w:rPr>
          <w:rFonts w:ascii="Arial" w:eastAsia="Arial" w:hAnsi="Arial" w:cs="Arial"/>
          <w:sz w:val="22"/>
          <w:szCs w:val="22"/>
        </w:rPr>
        <w:t>ami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szkoleniow</w:t>
      </w:r>
      <w:r w:rsidR="0014038B" w:rsidRPr="00260828">
        <w:rPr>
          <w:rFonts w:ascii="Arial" w:eastAsia="Arial" w:hAnsi="Arial" w:cs="Arial"/>
          <w:sz w:val="22"/>
          <w:szCs w:val="22"/>
        </w:rPr>
        <w:t>ymi</w:t>
      </w:r>
      <w:r w:rsidR="00A50943" w:rsidRPr="00260828">
        <w:rPr>
          <w:rFonts w:ascii="Arial" w:eastAsia="Arial" w:hAnsi="Arial" w:cs="Arial"/>
          <w:sz w:val="22"/>
          <w:szCs w:val="22"/>
        </w:rPr>
        <w:t>, restauracją oraz własnym parkingiem;</w:t>
      </w:r>
      <w:r w:rsidR="004A6AD0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na terenie województwa lubelskiego (standard hotelu w rozumieniu przepisów </w:t>
      </w:r>
      <w:r w:rsidR="00292465" w:rsidRPr="00260828">
        <w:rPr>
          <w:rFonts w:ascii="Arial" w:eastAsia="Arial" w:hAnsi="Arial" w:cs="Arial"/>
          <w:sz w:val="22"/>
          <w:szCs w:val="22"/>
        </w:rPr>
        <w:t>R</w:t>
      </w:r>
      <w:r w:rsidRPr="00260828">
        <w:rPr>
          <w:rFonts w:ascii="Arial" w:eastAsia="Arial" w:hAnsi="Arial" w:cs="Arial"/>
          <w:sz w:val="22"/>
          <w:szCs w:val="22"/>
        </w:rPr>
        <w:t>ozporządzeni</w:t>
      </w:r>
      <w:r w:rsidR="00292465" w:rsidRPr="00260828">
        <w:rPr>
          <w:rFonts w:ascii="Arial" w:eastAsia="Arial" w:hAnsi="Arial" w:cs="Arial"/>
          <w:sz w:val="22"/>
          <w:szCs w:val="22"/>
        </w:rPr>
        <w:t>a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292465" w:rsidRPr="00260828">
        <w:rPr>
          <w:rFonts w:ascii="Arial" w:eastAsia="Arial" w:hAnsi="Arial" w:cs="Arial"/>
          <w:sz w:val="22"/>
          <w:szCs w:val="22"/>
        </w:rPr>
        <w:t>M</w:t>
      </w:r>
      <w:r w:rsidRPr="00260828">
        <w:rPr>
          <w:rFonts w:ascii="Arial" w:eastAsia="Arial" w:hAnsi="Arial" w:cs="Arial"/>
          <w:sz w:val="22"/>
          <w:szCs w:val="22"/>
        </w:rPr>
        <w:t xml:space="preserve">inistra </w:t>
      </w:r>
      <w:r w:rsidR="00292465" w:rsidRPr="00260828">
        <w:rPr>
          <w:rFonts w:ascii="Arial" w:eastAsia="Arial" w:hAnsi="Arial" w:cs="Arial"/>
          <w:sz w:val="22"/>
          <w:szCs w:val="22"/>
        </w:rPr>
        <w:t>G</w:t>
      </w:r>
      <w:r w:rsidRPr="00260828">
        <w:rPr>
          <w:rFonts w:ascii="Arial" w:eastAsia="Arial" w:hAnsi="Arial" w:cs="Arial"/>
          <w:sz w:val="22"/>
          <w:szCs w:val="22"/>
        </w:rPr>
        <w:t xml:space="preserve">ospodarki i </w:t>
      </w:r>
      <w:r w:rsidR="00292465" w:rsidRPr="00260828">
        <w:rPr>
          <w:rFonts w:ascii="Arial" w:eastAsia="Arial" w:hAnsi="Arial" w:cs="Arial"/>
          <w:sz w:val="22"/>
          <w:szCs w:val="22"/>
        </w:rPr>
        <w:t>P</w:t>
      </w:r>
      <w:r w:rsidRPr="00260828">
        <w:rPr>
          <w:rFonts w:ascii="Arial" w:eastAsia="Arial" w:hAnsi="Arial" w:cs="Arial"/>
          <w:sz w:val="22"/>
          <w:szCs w:val="22"/>
        </w:rPr>
        <w:t xml:space="preserve">racy z </w:t>
      </w:r>
      <w:r w:rsidR="00996DA5" w:rsidRPr="00260828">
        <w:rPr>
          <w:rFonts w:ascii="Arial" w:eastAsia="Arial" w:hAnsi="Arial" w:cs="Arial"/>
          <w:sz w:val="22"/>
          <w:szCs w:val="22"/>
        </w:rPr>
        <w:t xml:space="preserve">dnia </w:t>
      </w:r>
      <w:r w:rsidRPr="00260828">
        <w:rPr>
          <w:rFonts w:ascii="Arial" w:eastAsia="Arial" w:hAnsi="Arial" w:cs="Arial"/>
          <w:sz w:val="22"/>
          <w:szCs w:val="22"/>
        </w:rPr>
        <w:t>19</w:t>
      </w:r>
      <w:r w:rsidR="00996DA5" w:rsidRPr="00260828">
        <w:rPr>
          <w:rFonts w:ascii="Arial" w:eastAsia="Arial" w:hAnsi="Arial" w:cs="Arial"/>
          <w:sz w:val="22"/>
          <w:szCs w:val="22"/>
        </w:rPr>
        <w:t xml:space="preserve"> sierpnia </w:t>
      </w:r>
      <w:r w:rsidRPr="00260828">
        <w:rPr>
          <w:rFonts w:ascii="Arial" w:eastAsia="Arial" w:hAnsi="Arial" w:cs="Arial"/>
          <w:sz w:val="22"/>
          <w:szCs w:val="22"/>
        </w:rPr>
        <w:t>2004</w:t>
      </w:r>
      <w:r w:rsidR="007C0478" w:rsidRPr="00260828">
        <w:rPr>
          <w:rFonts w:ascii="Arial" w:eastAsia="Arial" w:hAnsi="Arial" w:cs="Arial"/>
          <w:sz w:val="22"/>
          <w:szCs w:val="22"/>
        </w:rPr>
        <w:t xml:space="preserve"> r.</w:t>
      </w:r>
      <w:r w:rsidRPr="00260828">
        <w:rPr>
          <w:rFonts w:ascii="Arial" w:eastAsia="Arial" w:hAnsi="Arial" w:cs="Arial"/>
          <w:sz w:val="22"/>
          <w:szCs w:val="22"/>
        </w:rPr>
        <w:t xml:space="preserve"> w sprawie obiektów hotelarskich i innych obiektów, w których są świadczone usługi hotelarskie</w:t>
      </w:r>
      <w:r w:rsidR="00996DA5" w:rsidRPr="00260828">
        <w:rPr>
          <w:rFonts w:ascii="Arial" w:eastAsia="Arial" w:hAnsi="Arial" w:cs="Arial"/>
          <w:sz w:val="22"/>
          <w:szCs w:val="22"/>
        </w:rPr>
        <w:t xml:space="preserve"> (Dz. U. z 201</w:t>
      </w:r>
      <w:r w:rsidR="004027C1" w:rsidRPr="00260828">
        <w:rPr>
          <w:rFonts w:ascii="Arial" w:eastAsia="Arial" w:hAnsi="Arial" w:cs="Arial"/>
          <w:sz w:val="22"/>
          <w:szCs w:val="22"/>
        </w:rPr>
        <w:t>7 r. poz. 2166)</w:t>
      </w:r>
      <w:r w:rsidR="003116CB" w:rsidRPr="00260828">
        <w:rPr>
          <w:rFonts w:ascii="Arial" w:eastAsia="Arial" w:hAnsi="Arial" w:cs="Arial"/>
          <w:sz w:val="22"/>
          <w:szCs w:val="22"/>
        </w:rPr>
        <w:t xml:space="preserve">. </w:t>
      </w:r>
      <w:r w:rsidR="004A6AD0" w:rsidRPr="00260828">
        <w:rPr>
          <w:rFonts w:ascii="Arial" w:eastAsia="Arial" w:hAnsi="Arial" w:cs="Arial"/>
          <w:sz w:val="22"/>
          <w:szCs w:val="22"/>
        </w:rPr>
        <w:t>Zamawiający wskazuje miejscowości ze względu na powiązanie zadania z innymi działaniami projektowymi. Lokal może znajdować się do 5 km od granic miejscowości wskazanej w OPZ</w:t>
      </w:r>
      <w:r w:rsidR="00AA6F04" w:rsidRPr="00260828">
        <w:rPr>
          <w:rFonts w:ascii="Arial" w:eastAsia="Arial" w:hAnsi="Arial" w:cs="Arial"/>
          <w:sz w:val="22"/>
          <w:szCs w:val="22"/>
        </w:rPr>
        <w:t xml:space="preserve"> (Tabela nr 1 Przykładowe terminy i miejsca szkoleń)</w:t>
      </w:r>
      <w:r w:rsidR="004A6AD0" w:rsidRPr="00260828">
        <w:rPr>
          <w:rFonts w:ascii="Arial" w:eastAsia="Arial" w:hAnsi="Arial" w:cs="Arial"/>
          <w:sz w:val="22"/>
          <w:szCs w:val="22"/>
        </w:rPr>
        <w:t xml:space="preserve">. W przypadku braku na wskazanym obszarze hotelu </w:t>
      </w:r>
      <w:r w:rsidR="00085E2D" w:rsidRPr="00260828">
        <w:rPr>
          <w:rFonts w:ascii="Arial" w:eastAsia="Arial" w:hAnsi="Arial" w:cs="Arial"/>
          <w:sz w:val="22"/>
          <w:szCs w:val="22"/>
        </w:rPr>
        <w:t>–</w:t>
      </w:r>
      <w:r w:rsidR="00E720D9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4A6AD0" w:rsidRPr="00260828">
        <w:rPr>
          <w:rFonts w:ascii="Arial" w:eastAsia="Arial" w:hAnsi="Arial" w:cs="Arial"/>
          <w:sz w:val="22"/>
          <w:szCs w:val="22"/>
        </w:rPr>
        <w:t>Zamawiający</w:t>
      </w:r>
      <w:r w:rsidR="00085E2D" w:rsidRPr="00260828">
        <w:rPr>
          <w:rFonts w:ascii="Arial" w:eastAsia="Arial" w:hAnsi="Arial" w:cs="Arial"/>
          <w:sz w:val="22"/>
          <w:szCs w:val="22"/>
        </w:rPr>
        <w:t>,</w:t>
      </w:r>
      <w:r w:rsidR="004A6AD0" w:rsidRPr="00260828">
        <w:rPr>
          <w:rFonts w:ascii="Arial" w:eastAsia="Arial" w:hAnsi="Arial" w:cs="Arial"/>
          <w:sz w:val="22"/>
          <w:szCs w:val="22"/>
        </w:rPr>
        <w:t xml:space="preserve"> po akceptacji</w:t>
      </w:r>
      <w:r w:rsidR="00085E2D" w:rsidRPr="00260828">
        <w:rPr>
          <w:rFonts w:ascii="Arial" w:eastAsia="Arial" w:hAnsi="Arial" w:cs="Arial"/>
          <w:sz w:val="22"/>
          <w:szCs w:val="22"/>
        </w:rPr>
        <w:t>,</w:t>
      </w:r>
      <w:r w:rsidR="00AA6F04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4A6AD0" w:rsidRPr="00260828">
        <w:rPr>
          <w:rFonts w:ascii="Arial" w:eastAsia="Arial" w:hAnsi="Arial" w:cs="Arial"/>
          <w:sz w:val="22"/>
          <w:szCs w:val="22"/>
        </w:rPr>
        <w:t>dopuszcza możliwość realizacji zadania w</w:t>
      </w:r>
      <w:r w:rsidR="0003469C" w:rsidRPr="0026082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1E64EF" w:rsidRPr="00260828">
        <w:rPr>
          <w:rFonts w:ascii="Arial" w:eastAsia="Arial" w:hAnsi="Arial" w:cs="Arial"/>
          <w:sz w:val="22"/>
          <w:szCs w:val="22"/>
        </w:rPr>
        <w:t>o</w:t>
      </w:r>
      <w:r w:rsidRPr="00260828">
        <w:rPr>
          <w:rFonts w:ascii="Arial" w:eastAsia="Arial" w:hAnsi="Arial" w:cs="Arial"/>
          <w:sz w:val="22"/>
          <w:szCs w:val="22"/>
        </w:rPr>
        <w:t>biek</w:t>
      </w:r>
      <w:r w:rsidR="004A6AD0" w:rsidRPr="00260828">
        <w:rPr>
          <w:rFonts w:ascii="Arial" w:eastAsia="Arial" w:hAnsi="Arial" w:cs="Arial"/>
          <w:sz w:val="22"/>
          <w:szCs w:val="22"/>
        </w:rPr>
        <w:t xml:space="preserve">cie </w:t>
      </w:r>
      <w:r w:rsidRPr="00260828">
        <w:rPr>
          <w:rFonts w:ascii="Arial" w:eastAsia="Arial" w:hAnsi="Arial" w:cs="Arial"/>
          <w:sz w:val="22"/>
          <w:szCs w:val="22"/>
        </w:rPr>
        <w:t xml:space="preserve">typu np. </w:t>
      </w:r>
      <w:r w:rsidR="00777566" w:rsidRPr="00260828">
        <w:rPr>
          <w:rFonts w:ascii="Arial" w:eastAsia="Arial" w:hAnsi="Arial" w:cs="Arial"/>
          <w:sz w:val="22"/>
          <w:szCs w:val="22"/>
        </w:rPr>
        <w:t>centrum szkoleniowe, p</w:t>
      </w:r>
      <w:r w:rsidRPr="00260828">
        <w:rPr>
          <w:rFonts w:ascii="Arial" w:eastAsia="Arial" w:hAnsi="Arial" w:cs="Arial"/>
          <w:sz w:val="22"/>
          <w:szCs w:val="22"/>
        </w:rPr>
        <w:t>ensjonat, siedlisko, rezydencja</w:t>
      </w:r>
      <w:r w:rsidR="0014038B" w:rsidRPr="00260828">
        <w:rPr>
          <w:rFonts w:ascii="Arial" w:eastAsia="Arial" w:hAnsi="Arial" w:cs="Arial"/>
          <w:sz w:val="22"/>
          <w:szCs w:val="22"/>
        </w:rPr>
        <w:t xml:space="preserve"> z salami szkoleniowymi, restauracją oraz własnym parkingiem,</w:t>
      </w:r>
      <w:r w:rsidR="00E720D9" w:rsidRPr="00260828">
        <w:rPr>
          <w:rFonts w:ascii="Arial" w:eastAsia="Arial" w:hAnsi="Arial" w:cs="Arial"/>
          <w:sz w:val="22"/>
          <w:szCs w:val="22"/>
        </w:rPr>
        <w:t xml:space="preserve"> a obiekt ten</w:t>
      </w:r>
      <w:r w:rsidR="0014038B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03469C" w:rsidRPr="00260828">
        <w:rPr>
          <w:rFonts w:ascii="Arial" w:eastAsia="Arial" w:hAnsi="Arial" w:cs="Arial"/>
          <w:sz w:val="22"/>
          <w:szCs w:val="22"/>
        </w:rPr>
        <w:t>swoim standardem</w:t>
      </w:r>
      <w:r w:rsidR="0061507D" w:rsidRPr="00260828">
        <w:rPr>
          <w:rFonts w:ascii="Arial" w:eastAsia="Arial" w:hAnsi="Arial" w:cs="Arial"/>
          <w:sz w:val="22"/>
          <w:szCs w:val="22"/>
        </w:rPr>
        <w:t xml:space="preserve">  </w:t>
      </w:r>
      <w:r w:rsidR="0003469C" w:rsidRPr="00260828">
        <w:rPr>
          <w:rFonts w:ascii="Arial" w:eastAsia="Arial" w:hAnsi="Arial" w:cs="Arial"/>
          <w:sz w:val="22"/>
          <w:szCs w:val="22"/>
        </w:rPr>
        <w:t>spełnia co najmniej</w:t>
      </w:r>
      <w:r w:rsidR="00097065" w:rsidRPr="00260828">
        <w:rPr>
          <w:rFonts w:ascii="Arial" w:eastAsia="Arial" w:hAnsi="Arial" w:cs="Arial"/>
          <w:sz w:val="22"/>
          <w:szCs w:val="22"/>
        </w:rPr>
        <w:t xml:space="preserve"> wymagania </w:t>
      </w:r>
      <w:r w:rsidR="0061507D" w:rsidRPr="00260828">
        <w:rPr>
          <w:rFonts w:ascii="Arial" w:eastAsia="Arial" w:hAnsi="Arial" w:cs="Arial"/>
          <w:sz w:val="22"/>
          <w:szCs w:val="22"/>
        </w:rPr>
        <w:t xml:space="preserve">3* </w:t>
      </w:r>
      <w:r w:rsidR="00097065" w:rsidRPr="00260828">
        <w:rPr>
          <w:rFonts w:ascii="Arial" w:eastAsia="Arial" w:hAnsi="Arial" w:cs="Arial"/>
          <w:sz w:val="22"/>
          <w:szCs w:val="22"/>
        </w:rPr>
        <w:t>określone</w:t>
      </w:r>
      <w:r w:rsidR="005D0873" w:rsidRPr="00260828">
        <w:rPr>
          <w:rFonts w:ascii="Arial" w:eastAsia="Arial" w:hAnsi="Arial" w:cs="Arial"/>
          <w:sz w:val="22"/>
          <w:szCs w:val="22"/>
        </w:rPr>
        <w:t xml:space="preserve"> w wyżej wymienionym rozporządzeniu. </w:t>
      </w:r>
      <w:bookmarkStart w:id="13" w:name="_heading=h.4d34og8" w:colFirst="0" w:colLast="0"/>
      <w:bookmarkEnd w:id="13"/>
      <w:r w:rsidR="00EC322C" w:rsidRPr="00260828">
        <w:rPr>
          <w:rFonts w:ascii="Arial" w:eastAsia="Arial" w:hAnsi="Arial" w:cs="Arial"/>
          <w:sz w:val="22"/>
          <w:szCs w:val="22"/>
        </w:rPr>
        <w:t>Każdy zaproponowany lokal powinien charakteryzować się infrastruktur</w:t>
      </w:r>
      <w:r w:rsidR="00E720D9" w:rsidRPr="00260828">
        <w:rPr>
          <w:rFonts w:ascii="Arial" w:eastAsia="Arial" w:hAnsi="Arial" w:cs="Arial"/>
          <w:sz w:val="22"/>
          <w:szCs w:val="22"/>
        </w:rPr>
        <w:t>ą</w:t>
      </w:r>
      <w:r w:rsidR="00EC322C" w:rsidRPr="00260828">
        <w:rPr>
          <w:rFonts w:ascii="Arial" w:eastAsia="Arial" w:hAnsi="Arial" w:cs="Arial"/>
          <w:sz w:val="22"/>
          <w:szCs w:val="22"/>
        </w:rPr>
        <w:t xml:space="preserve"> lub położeniem, które będzie sprzyjało realizacji networkingu, przeprowadzaniu dodatkowych zajęć przez Zamawiającego.</w:t>
      </w:r>
    </w:p>
    <w:bookmarkEnd w:id="12"/>
    <w:p w14:paraId="43E591C0" w14:textId="00AC1E6A" w:rsidR="00643EE5" w:rsidRPr="00260828" w:rsidRDefault="00643EE5" w:rsidP="00963883">
      <w:pPr>
        <w:pStyle w:val="Akapitzlist"/>
        <w:numPr>
          <w:ilvl w:val="0"/>
          <w:numId w:val="15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 terenie województwa lubelskiego.</w:t>
      </w:r>
    </w:p>
    <w:p w14:paraId="0CD7A6BF" w14:textId="06C9AC90" w:rsidR="007335B9" w:rsidRPr="00260828" w:rsidRDefault="00643EE5" w:rsidP="00963883">
      <w:pPr>
        <w:pStyle w:val="Akapitzlist"/>
        <w:numPr>
          <w:ilvl w:val="0"/>
          <w:numId w:val="15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>Sal</w:t>
      </w:r>
      <w:r w:rsidR="005951B5" w:rsidRPr="00260828">
        <w:rPr>
          <w:rFonts w:ascii="Arial" w:eastAsia="Arial" w:hAnsi="Arial" w:cs="Arial"/>
          <w:sz w:val="22"/>
          <w:szCs w:val="22"/>
        </w:rPr>
        <w:t>e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szkoleniow</w:t>
      </w:r>
      <w:r w:rsidR="005951B5" w:rsidRPr="00260828">
        <w:rPr>
          <w:rFonts w:ascii="Arial" w:eastAsia="Arial" w:hAnsi="Arial" w:cs="Arial"/>
          <w:sz w:val="22"/>
          <w:szCs w:val="22"/>
        </w:rPr>
        <w:t>e, wyżywienie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oraz noclegi</w:t>
      </w:r>
      <w:r w:rsidR="00B002B2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>w jednym hotelu</w:t>
      </w:r>
      <w:r w:rsidR="005951B5" w:rsidRPr="00260828">
        <w:rPr>
          <w:rFonts w:ascii="Arial" w:eastAsia="Arial" w:hAnsi="Arial" w:cs="Arial"/>
          <w:sz w:val="22"/>
          <w:szCs w:val="22"/>
        </w:rPr>
        <w:t>/obiekcie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dla grup</w:t>
      </w:r>
      <w:r w:rsidR="005951B5" w:rsidRPr="00260828">
        <w:rPr>
          <w:rFonts w:ascii="Arial" w:eastAsia="Arial" w:hAnsi="Arial" w:cs="Arial"/>
          <w:sz w:val="22"/>
          <w:szCs w:val="22"/>
        </w:rPr>
        <w:t xml:space="preserve"> w danym terminie </w:t>
      </w:r>
      <w:r w:rsidR="00E720D9" w:rsidRPr="00260828">
        <w:rPr>
          <w:rFonts w:ascii="Arial" w:eastAsia="Arial" w:hAnsi="Arial" w:cs="Arial"/>
          <w:sz w:val="22"/>
          <w:szCs w:val="22"/>
        </w:rPr>
        <w:t xml:space="preserve">- </w:t>
      </w:r>
      <w:r w:rsidR="005951B5" w:rsidRPr="00260828">
        <w:rPr>
          <w:rFonts w:ascii="Arial" w:eastAsia="Arial" w:hAnsi="Arial" w:cs="Arial"/>
          <w:sz w:val="22"/>
          <w:szCs w:val="22"/>
        </w:rPr>
        <w:t>ze względu na konieczność zawiązywania sieci współpracy i integracyjny charakter spotkań.</w:t>
      </w:r>
    </w:p>
    <w:p w14:paraId="30A09A3E" w14:textId="169E40C3" w:rsidR="0073517D" w:rsidRPr="00856AFA" w:rsidRDefault="00A50943" w:rsidP="00963883">
      <w:pPr>
        <w:pStyle w:val="Akapitzlist"/>
        <w:numPr>
          <w:ilvl w:val="0"/>
          <w:numId w:val="15"/>
        </w:numPr>
        <w:spacing w:before="0" w:after="0"/>
        <w:ind w:left="426" w:hanging="426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856AFA">
        <w:rPr>
          <w:rFonts w:ascii="Arial" w:eastAsia="Arial" w:hAnsi="Arial" w:cs="Arial"/>
          <w:sz w:val="22"/>
          <w:szCs w:val="22"/>
        </w:rPr>
        <w:t>Zamawiający zastrzega sobie prawo do zmiany</w:t>
      </w:r>
      <w:r w:rsidR="00856AFA" w:rsidRPr="00856AFA">
        <w:rPr>
          <w:rFonts w:ascii="Arial" w:eastAsia="Arial" w:hAnsi="Arial" w:cs="Arial"/>
          <w:sz w:val="22"/>
          <w:szCs w:val="22"/>
        </w:rPr>
        <w:t xml:space="preserve"> </w:t>
      </w:r>
      <w:r w:rsidR="0035035C" w:rsidRPr="00856AFA">
        <w:rPr>
          <w:rFonts w:ascii="Arial" w:eastAsia="Arial" w:hAnsi="Arial" w:cs="Arial"/>
          <w:sz w:val="22"/>
          <w:szCs w:val="22"/>
        </w:rPr>
        <w:t>wskazanych przez Wykonawcę</w:t>
      </w:r>
      <w:r w:rsidR="00856AFA">
        <w:rPr>
          <w:rFonts w:ascii="Arial" w:eastAsia="Arial" w:hAnsi="Arial" w:cs="Arial"/>
          <w:sz w:val="22"/>
          <w:szCs w:val="22"/>
        </w:rPr>
        <w:t xml:space="preserve"> </w:t>
      </w:r>
      <w:r w:rsidR="00AF7DFD" w:rsidRPr="00856AFA">
        <w:rPr>
          <w:rFonts w:ascii="Arial" w:eastAsia="Arial" w:hAnsi="Arial" w:cs="Arial"/>
          <w:sz w:val="22"/>
          <w:szCs w:val="22"/>
        </w:rPr>
        <w:t>miejsc szkoleń</w:t>
      </w:r>
      <w:r w:rsidR="0035035C" w:rsidRPr="00856AFA">
        <w:rPr>
          <w:rFonts w:ascii="Arial" w:eastAsia="Arial" w:hAnsi="Arial" w:cs="Arial"/>
          <w:sz w:val="22"/>
          <w:szCs w:val="22"/>
        </w:rPr>
        <w:t xml:space="preserve"> </w:t>
      </w:r>
      <w:r w:rsidR="00AF7DFD" w:rsidRPr="00856AFA">
        <w:rPr>
          <w:rFonts w:ascii="Arial" w:eastAsia="Arial" w:hAnsi="Arial" w:cs="Arial"/>
          <w:sz w:val="22"/>
          <w:szCs w:val="22"/>
        </w:rPr>
        <w:t xml:space="preserve">tj. miejscowości i/lub hotelu/obiektu w </w:t>
      </w:r>
      <w:r w:rsidR="0073517D" w:rsidRPr="00856AFA">
        <w:rPr>
          <w:rFonts w:ascii="Arial" w:eastAsia="Arial" w:hAnsi="Arial" w:cs="Arial"/>
          <w:sz w:val="22"/>
          <w:szCs w:val="22"/>
        </w:rPr>
        <w:t>trakcie trwania umowy w uzasadnionych przypadkach, w celu zabezpieczenia realizacji zadań projektowych. Zmiany będą ustalane i akceptowane prze</w:t>
      </w:r>
      <w:r w:rsidR="00E720D9" w:rsidRPr="00856AFA">
        <w:rPr>
          <w:rFonts w:ascii="Arial" w:eastAsia="Arial" w:hAnsi="Arial" w:cs="Arial"/>
          <w:sz w:val="22"/>
          <w:szCs w:val="22"/>
        </w:rPr>
        <w:t>z</w:t>
      </w:r>
      <w:r w:rsidR="0073517D" w:rsidRPr="00856AFA">
        <w:rPr>
          <w:rFonts w:ascii="Arial" w:eastAsia="Arial" w:hAnsi="Arial" w:cs="Arial"/>
          <w:sz w:val="22"/>
          <w:szCs w:val="22"/>
        </w:rPr>
        <w:t xml:space="preserve"> obie strony, bez konieczności aneksowania umowy.</w:t>
      </w:r>
    </w:p>
    <w:p w14:paraId="0CD7A6C4" w14:textId="17420C70" w:rsidR="007335B9" w:rsidRPr="00260828" w:rsidRDefault="0073517D" w:rsidP="00963883">
      <w:pPr>
        <w:pStyle w:val="Akapitzlist"/>
        <w:numPr>
          <w:ilvl w:val="0"/>
          <w:numId w:val="15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terminie do 14 dni po podpisaniu umowy zostaną podane wszystkie informacje zawarte z załączniku nr 1</w:t>
      </w:r>
      <w:r w:rsidR="00643EE5" w:rsidRPr="00260828">
        <w:rPr>
          <w:rFonts w:ascii="Arial" w:eastAsia="Arial" w:hAnsi="Arial" w:cs="Arial"/>
          <w:sz w:val="22"/>
          <w:szCs w:val="22"/>
        </w:rPr>
        <w:t xml:space="preserve"> do OPZ, który będzie stanowił integralną część </w:t>
      </w:r>
      <w:r w:rsidR="00546CD1" w:rsidRPr="00260828">
        <w:rPr>
          <w:rFonts w:ascii="Arial" w:eastAsia="Arial" w:hAnsi="Arial" w:cs="Arial"/>
          <w:sz w:val="22"/>
          <w:szCs w:val="22"/>
        </w:rPr>
        <w:t>sposobu realizacji</w:t>
      </w:r>
      <w:r w:rsidR="00643EE5" w:rsidRPr="00260828">
        <w:rPr>
          <w:rFonts w:ascii="Arial" w:eastAsia="Arial" w:hAnsi="Arial" w:cs="Arial"/>
          <w:sz w:val="22"/>
          <w:szCs w:val="22"/>
        </w:rPr>
        <w:t xml:space="preserve"> umowy. </w:t>
      </w:r>
    </w:p>
    <w:bookmarkEnd w:id="10"/>
    <w:p w14:paraId="0CD7A6C5" w14:textId="77777777" w:rsidR="007335B9" w:rsidRPr="00260828" w:rsidRDefault="007335B9" w:rsidP="00963883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0CD7A6C7" w14:textId="2E102278" w:rsidR="007335B9" w:rsidRPr="00260828" w:rsidRDefault="00A50943" w:rsidP="00963883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outlineLvl w:val="2"/>
        <w:rPr>
          <w:rFonts w:ascii="Arial" w:eastAsia="Arial" w:hAnsi="Arial" w:cs="Arial"/>
          <w:b/>
          <w:sz w:val="22"/>
          <w:szCs w:val="22"/>
        </w:rPr>
      </w:pPr>
      <w:hyperlink w:anchor="_Zadanie_1._Obsługa" w:history="1">
        <w:bookmarkStart w:id="14" w:name="_Toc195175626"/>
        <w:r w:rsidRPr="00260828">
          <w:rPr>
            <w:rStyle w:val="Hipercze"/>
            <w:rFonts w:ascii="Arial" w:eastAsia="Arial" w:hAnsi="Arial" w:cs="Arial"/>
            <w:b/>
            <w:sz w:val="22"/>
            <w:szCs w:val="22"/>
          </w:rPr>
          <w:t>Wynajem sali szkoleniowej</w:t>
        </w:r>
        <w:bookmarkEnd w:id="14"/>
      </w:hyperlink>
    </w:p>
    <w:p w14:paraId="0CD7A6C8" w14:textId="1ED514C0" w:rsidR="007335B9" w:rsidRPr="00260828" w:rsidRDefault="00A50943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Każda grupa szkoleniowa ma dostępną </w:t>
      </w:r>
      <w:r w:rsidR="000361A3" w:rsidRPr="00260828">
        <w:rPr>
          <w:rFonts w:ascii="Arial" w:eastAsia="Arial" w:hAnsi="Arial" w:cs="Arial"/>
          <w:sz w:val="22"/>
          <w:szCs w:val="22"/>
        </w:rPr>
        <w:t xml:space="preserve">na wyłączność </w:t>
      </w:r>
      <w:r w:rsidRPr="00260828">
        <w:rPr>
          <w:rFonts w:ascii="Arial" w:eastAsia="Arial" w:hAnsi="Arial" w:cs="Arial"/>
          <w:sz w:val="22"/>
          <w:szCs w:val="22"/>
        </w:rPr>
        <w:t>salę szkoleniową.</w:t>
      </w:r>
    </w:p>
    <w:p w14:paraId="0CD7A6C9" w14:textId="26C61639" w:rsidR="007335B9" w:rsidRPr="00260828" w:rsidRDefault="00A50943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15" w:name="_heading=h.2s8eyo1" w:colFirst="0" w:colLast="0"/>
      <w:bookmarkEnd w:id="15"/>
      <w:r w:rsidRPr="00260828">
        <w:rPr>
          <w:rFonts w:ascii="Arial" w:eastAsia="Arial" w:hAnsi="Arial" w:cs="Arial"/>
          <w:sz w:val="22"/>
          <w:szCs w:val="22"/>
        </w:rPr>
        <w:t xml:space="preserve">Sala szkoleniowa dostępna w pierwszym i drugim dniu przez </w:t>
      </w:r>
      <w:r w:rsidRPr="00260828">
        <w:rPr>
          <w:rFonts w:ascii="Arial" w:eastAsia="Arial" w:hAnsi="Arial" w:cs="Arial"/>
          <w:sz w:val="22"/>
          <w:szCs w:val="22"/>
        </w:rPr>
        <w:br/>
        <w:t xml:space="preserve">co najmniej </w:t>
      </w:r>
      <w:r w:rsidR="001D2AA6" w:rsidRPr="00260828">
        <w:rPr>
          <w:rFonts w:ascii="Arial" w:eastAsia="Arial" w:hAnsi="Arial" w:cs="Arial"/>
          <w:sz w:val="22"/>
          <w:szCs w:val="22"/>
        </w:rPr>
        <w:t>10</w:t>
      </w:r>
      <w:r w:rsidRPr="00260828">
        <w:rPr>
          <w:rFonts w:ascii="Arial" w:eastAsia="Arial" w:hAnsi="Arial" w:cs="Arial"/>
          <w:sz w:val="22"/>
          <w:szCs w:val="22"/>
        </w:rPr>
        <w:t xml:space="preserve"> h, od godziny 8.00 </w:t>
      </w:r>
    </w:p>
    <w:p w14:paraId="0CD7A6CA" w14:textId="6E63901C" w:rsidR="007335B9" w:rsidRPr="00260828" w:rsidRDefault="00A50943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wraz z odpowiednim wyposażeniem powinna znajdować                                         się na terenie hotelu</w:t>
      </w:r>
      <w:r w:rsidR="001D2AA6" w:rsidRPr="00260828">
        <w:rPr>
          <w:rFonts w:ascii="Arial" w:eastAsia="Arial" w:hAnsi="Arial" w:cs="Arial"/>
          <w:sz w:val="22"/>
          <w:szCs w:val="22"/>
        </w:rPr>
        <w:t>/obiektu</w:t>
      </w:r>
      <w:r w:rsidRPr="00260828">
        <w:rPr>
          <w:rFonts w:ascii="Arial" w:eastAsia="Arial" w:hAnsi="Arial" w:cs="Arial"/>
          <w:sz w:val="22"/>
          <w:szCs w:val="22"/>
        </w:rPr>
        <w:t>, w którym zakwaterowani będą uczestnicy.</w:t>
      </w:r>
    </w:p>
    <w:p w14:paraId="0CD7A6CB" w14:textId="424E3D70" w:rsidR="007335B9" w:rsidRPr="00963883" w:rsidRDefault="00A50943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powinna być przestronna</w:t>
      </w:r>
      <w:r w:rsidR="00A20DAC" w:rsidRPr="00260828">
        <w:rPr>
          <w:rFonts w:ascii="Arial" w:eastAsia="Arial" w:hAnsi="Arial" w:cs="Arial"/>
          <w:sz w:val="22"/>
          <w:szCs w:val="22"/>
        </w:rPr>
        <w:t>:</w:t>
      </w:r>
      <w:r w:rsidRPr="00260828">
        <w:rPr>
          <w:rFonts w:ascii="Arial" w:eastAsia="Arial" w:hAnsi="Arial" w:cs="Arial"/>
          <w:sz w:val="22"/>
          <w:szCs w:val="22"/>
        </w:rPr>
        <w:t xml:space="preserve"> minimum 2 m</w:t>
      </w:r>
      <w:r w:rsidRPr="00260828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na 1 uczestnika, klimatyzowana,</w:t>
      </w:r>
      <w:r w:rsidR="00A20DAC" w:rsidRPr="00260828">
        <w:rPr>
          <w:rFonts w:ascii="Arial" w:eastAsia="Arial" w:hAnsi="Arial" w:cs="Arial"/>
          <w:sz w:val="22"/>
          <w:szCs w:val="22"/>
        </w:rPr>
        <w:t xml:space="preserve"> w okresie zimowym – zapewniona minimalna temperatura 22°C,</w:t>
      </w:r>
      <w:r w:rsidRPr="00260828">
        <w:rPr>
          <w:rFonts w:ascii="Arial" w:eastAsia="Arial" w:hAnsi="Arial" w:cs="Arial"/>
          <w:sz w:val="22"/>
          <w:szCs w:val="22"/>
        </w:rPr>
        <w:t xml:space="preserve"> dostosowana do liczby ok. 2</w:t>
      </w:r>
      <w:r w:rsidR="0095207E">
        <w:rPr>
          <w:rFonts w:ascii="Arial" w:eastAsia="Arial" w:hAnsi="Arial" w:cs="Arial"/>
          <w:sz w:val="22"/>
          <w:szCs w:val="22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osób oraz z wolną przestrzenią do prowadzenia części warsztatowej - zaaranżowana w zależności od programu</w:t>
      </w:r>
      <w:r w:rsidRPr="00963883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spotkań, np.: dodatkowe stoliki, fotele</w:t>
      </w:r>
      <w:r w:rsidR="001D2AA6" w:rsidRPr="00260828">
        <w:rPr>
          <w:rFonts w:ascii="Arial" w:eastAsia="Arial" w:hAnsi="Arial" w:cs="Arial"/>
          <w:sz w:val="22"/>
          <w:szCs w:val="22"/>
        </w:rPr>
        <w:t>, krzesła</w:t>
      </w:r>
      <w:r w:rsidR="005D02FA" w:rsidRPr="00260828">
        <w:rPr>
          <w:rFonts w:ascii="Arial" w:eastAsia="Arial" w:hAnsi="Arial" w:cs="Arial"/>
          <w:sz w:val="22"/>
          <w:szCs w:val="22"/>
        </w:rPr>
        <w:t>.</w:t>
      </w:r>
    </w:p>
    <w:p w14:paraId="071C6B35" w14:textId="31E61A84" w:rsidR="008B7758" w:rsidRPr="00963883" w:rsidRDefault="008B7758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nie może mieć charakteru Sali balowej/bankietowej</w:t>
      </w:r>
      <w:r w:rsidR="008545A5" w:rsidRPr="00260828">
        <w:rPr>
          <w:rFonts w:ascii="Arial" w:eastAsia="Arial" w:hAnsi="Arial" w:cs="Arial"/>
          <w:sz w:val="22"/>
          <w:szCs w:val="22"/>
        </w:rPr>
        <w:t xml:space="preserve">, </w:t>
      </w:r>
      <w:r w:rsidR="0052779C">
        <w:rPr>
          <w:rFonts w:ascii="Arial" w:eastAsia="Arial" w:hAnsi="Arial" w:cs="Arial"/>
          <w:sz w:val="22"/>
          <w:szCs w:val="22"/>
        </w:rPr>
        <w:t xml:space="preserve">np.: </w:t>
      </w:r>
      <w:r w:rsidR="008545A5" w:rsidRPr="00260828">
        <w:rPr>
          <w:rFonts w:ascii="Arial" w:eastAsia="Arial" w:hAnsi="Arial" w:cs="Arial"/>
          <w:sz w:val="22"/>
          <w:szCs w:val="22"/>
        </w:rPr>
        <w:t>z  oświetleniem typu żyrandol kryształowy</w:t>
      </w:r>
      <w:r w:rsidRPr="00260828">
        <w:rPr>
          <w:rFonts w:ascii="Arial" w:eastAsia="Arial" w:hAnsi="Arial" w:cs="Arial"/>
          <w:sz w:val="22"/>
          <w:szCs w:val="22"/>
        </w:rPr>
        <w:t xml:space="preserve">. </w:t>
      </w:r>
      <w:r w:rsidR="00CC1787" w:rsidRPr="00260828">
        <w:rPr>
          <w:rFonts w:ascii="Arial" w:eastAsia="Arial" w:hAnsi="Arial" w:cs="Arial"/>
          <w:sz w:val="22"/>
          <w:szCs w:val="22"/>
        </w:rPr>
        <w:t>G</w:t>
      </w:r>
      <w:r w:rsidRPr="00260828">
        <w:rPr>
          <w:rFonts w:ascii="Arial" w:eastAsia="Arial" w:hAnsi="Arial" w:cs="Arial"/>
          <w:sz w:val="22"/>
          <w:szCs w:val="22"/>
        </w:rPr>
        <w:t xml:space="preserve">rupa </w:t>
      </w:r>
      <w:r w:rsidR="0052779C">
        <w:rPr>
          <w:rFonts w:ascii="Arial" w:eastAsia="Arial" w:hAnsi="Arial" w:cs="Arial"/>
          <w:sz w:val="22"/>
          <w:szCs w:val="22"/>
        </w:rPr>
        <w:t xml:space="preserve">średnio </w:t>
      </w:r>
      <w:r w:rsidRPr="00260828">
        <w:rPr>
          <w:rFonts w:ascii="Arial" w:eastAsia="Arial" w:hAnsi="Arial" w:cs="Arial"/>
          <w:sz w:val="22"/>
          <w:szCs w:val="22"/>
        </w:rPr>
        <w:t>2</w:t>
      </w:r>
      <w:r w:rsidR="0095207E">
        <w:rPr>
          <w:rFonts w:ascii="Arial" w:eastAsia="Arial" w:hAnsi="Arial" w:cs="Arial"/>
          <w:sz w:val="22"/>
          <w:szCs w:val="22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osób </w:t>
      </w:r>
      <w:r w:rsidR="00CC1787" w:rsidRPr="00260828">
        <w:rPr>
          <w:rFonts w:ascii="Arial" w:eastAsia="Arial" w:hAnsi="Arial" w:cs="Arial"/>
          <w:sz w:val="22"/>
          <w:szCs w:val="22"/>
        </w:rPr>
        <w:t>nie może być w Sali przeznaczonej dla 100 osób</w:t>
      </w:r>
      <w:r w:rsidRPr="00260828">
        <w:rPr>
          <w:rFonts w:ascii="Arial" w:eastAsia="Arial" w:hAnsi="Arial" w:cs="Arial"/>
          <w:sz w:val="22"/>
          <w:szCs w:val="22"/>
        </w:rPr>
        <w:t xml:space="preserve">, w której zazwyczaj odbywają się wesela itp. Sala musi zachować charakter Sali szkoleniowej, w nowoczesnej aranżacji. </w:t>
      </w:r>
    </w:p>
    <w:p w14:paraId="6BC524B9" w14:textId="6FDCB55C" w:rsidR="00777566" w:rsidRPr="00260828" w:rsidRDefault="004360D7" w:rsidP="00963883">
      <w:pPr>
        <w:pStyle w:val="Akapitzlist"/>
        <w:numPr>
          <w:ilvl w:val="0"/>
          <w:numId w:val="9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dostosowana dla osób z niepełnosprawnością ruchową</w:t>
      </w:r>
      <w:r w:rsidR="00E9441E" w:rsidRPr="00260828">
        <w:rPr>
          <w:rFonts w:ascii="Arial" w:eastAsia="Arial" w:hAnsi="Arial" w:cs="Arial"/>
          <w:sz w:val="22"/>
          <w:szCs w:val="22"/>
        </w:rPr>
        <w:t xml:space="preserve">                                  </w:t>
      </w:r>
      <w:r w:rsidRPr="00260828">
        <w:rPr>
          <w:rFonts w:ascii="Arial" w:eastAsia="Arial" w:hAnsi="Arial" w:cs="Arial"/>
          <w:sz w:val="22"/>
          <w:szCs w:val="22"/>
        </w:rPr>
        <w:t>(tj. dostosowana architektoniczne), w tym również miejsce, gdzie zapewnione będą posiłki w budynku spełniającym wymagania wynikające z art. 6 pkt 1 ustawy z dnia 19 lipca 2019 r. o zapewnianiu dostępności osobom ze szczególnymi potrzebami (Dz. U. z 202</w:t>
      </w:r>
      <w:r w:rsidR="0052767B" w:rsidRPr="00260828">
        <w:rPr>
          <w:rFonts w:ascii="Arial" w:eastAsia="Arial" w:hAnsi="Arial" w:cs="Arial"/>
          <w:sz w:val="22"/>
          <w:szCs w:val="22"/>
        </w:rPr>
        <w:t>4</w:t>
      </w:r>
      <w:r w:rsidRPr="00260828">
        <w:rPr>
          <w:rFonts w:ascii="Arial" w:eastAsia="Arial" w:hAnsi="Arial" w:cs="Arial"/>
          <w:sz w:val="22"/>
          <w:szCs w:val="22"/>
        </w:rPr>
        <w:t xml:space="preserve"> r. poz. </w:t>
      </w:r>
      <w:r w:rsidR="0052767B" w:rsidRPr="00260828">
        <w:rPr>
          <w:rFonts w:ascii="Arial" w:eastAsia="Arial" w:hAnsi="Arial" w:cs="Arial"/>
          <w:sz w:val="22"/>
          <w:szCs w:val="22"/>
        </w:rPr>
        <w:t>1411</w:t>
      </w:r>
      <w:r w:rsidRPr="00260828">
        <w:rPr>
          <w:rFonts w:ascii="Arial" w:eastAsia="Arial" w:hAnsi="Arial" w:cs="Arial"/>
          <w:sz w:val="22"/>
          <w:szCs w:val="22"/>
        </w:rPr>
        <w:t>). Sala konferencyjna, szatnia, toalety oraz dojścia do tych miejsc muszą być dostosowane dla osób</w:t>
      </w:r>
      <w:r w:rsidR="00E9441E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z niepełnosprawnościami, pozbawione barier architektonicznych, umożliwiające</w:t>
      </w:r>
      <w:r w:rsidR="00E9441E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uczestnictwo osobom z różnego rodzaju niepełnosprawnościami oraz posiadać bezpośredni dostęp do światła dziennego.</w:t>
      </w:r>
    </w:p>
    <w:p w14:paraId="66427A97" w14:textId="5B3E459A" w:rsidR="00777566" w:rsidRPr="00260828" w:rsidRDefault="00A50943" w:rsidP="00963883">
      <w:pPr>
        <w:pStyle w:val="Akapitzlist"/>
        <w:numPr>
          <w:ilvl w:val="0"/>
          <w:numId w:val="9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Na wyposażenie sali składa się sprawny sprzęt audiowizualny, </w:t>
      </w:r>
      <w:r w:rsidR="001829B5" w:rsidRPr="00260828">
        <w:rPr>
          <w:rFonts w:ascii="Arial" w:eastAsia="Arial" w:hAnsi="Arial" w:cs="Arial"/>
          <w:sz w:val="22"/>
          <w:szCs w:val="22"/>
        </w:rPr>
        <w:t xml:space="preserve">podwieszany/sufitowy </w:t>
      </w:r>
      <w:r w:rsidRPr="00260828">
        <w:rPr>
          <w:rFonts w:ascii="Arial" w:eastAsia="Arial" w:hAnsi="Arial" w:cs="Arial"/>
          <w:sz w:val="22"/>
          <w:szCs w:val="22"/>
        </w:rPr>
        <w:t xml:space="preserve">projektor multimedialny, ekran dostosowany do wielkości </w:t>
      </w:r>
      <w:r w:rsidR="001D2AA6" w:rsidRPr="00260828">
        <w:rPr>
          <w:rFonts w:ascii="Arial" w:eastAsia="Arial" w:hAnsi="Arial" w:cs="Arial"/>
          <w:sz w:val="22"/>
          <w:szCs w:val="22"/>
        </w:rPr>
        <w:t>s</w:t>
      </w:r>
      <w:r w:rsidRPr="00260828">
        <w:rPr>
          <w:rFonts w:ascii="Arial" w:eastAsia="Arial" w:hAnsi="Arial" w:cs="Arial"/>
          <w:sz w:val="22"/>
          <w:szCs w:val="22"/>
        </w:rPr>
        <w:t>ali, nagłośnienie, flipchart, flamastry</w:t>
      </w:r>
      <w:r w:rsidR="00996417" w:rsidRPr="00260828">
        <w:rPr>
          <w:rFonts w:ascii="Arial" w:eastAsia="Arial" w:hAnsi="Arial" w:cs="Arial"/>
          <w:sz w:val="22"/>
          <w:szCs w:val="22"/>
        </w:rPr>
        <w:t xml:space="preserve"> minimum 6 kolorów </w:t>
      </w:r>
      <w:r w:rsidR="001123B7" w:rsidRPr="00260828">
        <w:rPr>
          <w:rFonts w:ascii="Arial" w:eastAsia="Arial" w:hAnsi="Arial" w:cs="Arial"/>
          <w:sz w:val="22"/>
          <w:szCs w:val="22"/>
        </w:rPr>
        <w:t>(</w:t>
      </w:r>
      <w:r w:rsidR="00996417" w:rsidRPr="00260828">
        <w:rPr>
          <w:rFonts w:ascii="Arial" w:eastAsia="Arial" w:hAnsi="Arial" w:cs="Arial"/>
          <w:sz w:val="22"/>
          <w:szCs w:val="22"/>
        </w:rPr>
        <w:t>po 2 sztuki każdego</w:t>
      </w:r>
      <w:r w:rsidR="001123B7" w:rsidRPr="00260828">
        <w:rPr>
          <w:rFonts w:ascii="Arial" w:eastAsia="Arial" w:hAnsi="Arial" w:cs="Arial"/>
          <w:sz w:val="22"/>
          <w:szCs w:val="22"/>
        </w:rPr>
        <w:t>)</w:t>
      </w:r>
      <w:r w:rsidRPr="00260828">
        <w:rPr>
          <w:rFonts w:ascii="Arial" w:eastAsia="Arial" w:hAnsi="Arial" w:cs="Arial"/>
          <w:sz w:val="22"/>
          <w:szCs w:val="22"/>
        </w:rPr>
        <w:t xml:space="preserve"> i inne niezbędne sprzęty do swobodnego prowadzenia szkolenia.</w:t>
      </w:r>
      <w:r w:rsidR="00996417" w:rsidRPr="00260828">
        <w:rPr>
          <w:rFonts w:ascii="Arial" w:eastAsia="Arial" w:hAnsi="Arial" w:cs="Arial"/>
          <w:sz w:val="22"/>
          <w:szCs w:val="22"/>
        </w:rPr>
        <w:t xml:space="preserve"> Jeżeli program </w:t>
      </w:r>
      <w:r w:rsidR="00E600BE" w:rsidRPr="00260828">
        <w:rPr>
          <w:rFonts w:ascii="Arial" w:eastAsia="Arial" w:hAnsi="Arial" w:cs="Arial"/>
          <w:sz w:val="22"/>
          <w:szCs w:val="22"/>
        </w:rPr>
        <w:t xml:space="preserve">szkolenia </w:t>
      </w:r>
      <w:r w:rsidR="00996417" w:rsidRPr="00260828">
        <w:rPr>
          <w:rFonts w:ascii="Arial" w:eastAsia="Arial" w:hAnsi="Arial" w:cs="Arial"/>
          <w:sz w:val="22"/>
          <w:szCs w:val="22"/>
        </w:rPr>
        <w:t xml:space="preserve">wymaga zabezpieczenia sprzętu </w:t>
      </w:r>
      <w:r w:rsidR="000054D5" w:rsidRPr="00260828">
        <w:rPr>
          <w:rFonts w:ascii="Arial" w:eastAsia="Arial" w:hAnsi="Arial" w:cs="Arial"/>
          <w:sz w:val="22"/>
          <w:szCs w:val="22"/>
        </w:rPr>
        <w:t>komputerowego</w:t>
      </w:r>
      <w:r w:rsidR="00D94BD6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0054D5" w:rsidRPr="00260828">
        <w:rPr>
          <w:rFonts w:ascii="Arial" w:eastAsia="Arial" w:hAnsi="Arial" w:cs="Arial"/>
          <w:sz w:val="22"/>
          <w:szCs w:val="22"/>
        </w:rPr>
        <w:t xml:space="preserve">- </w:t>
      </w:r>
      <w:r w:rsidR="00E600BE" w:rsidRPr="00260828">
        <w:rPr>
          <w:rFonts w:ascii="Arial" w:eastAsia="Arial" w:hAnsi="Arial" w:cs="Arial"/>
          <w:sz w:val="22"/>
          <w:szCs w:val="22"/>
        </w:rPr>
        <w:t>odpowiedzialny jest za to Wykonawca.</w:t>
      </w:r>
    </w:p>
    <w:p w14:paraId="414275FF" w14:textId="77777777" w:rsidR="00777566" w:rsidRPr="00260828" w:rsidRDefault="00A50943" w:rsidP="00963883">
      <w:pPr>
        <w:pStyle w:val="Akapitzlist"/>
        <w:numPr>
          <w:ilvl w:val="0"/>
          <w:numId w:val="9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sali szkoleniowej musi być zapewniony bezpłatny dostęp do szybkiego, stabilnego Internetu. </w:t>
      </w:r>
    </w:p>
    <w:p w14:paraId="0CD7A6CF" w14:textId="3E5E4323" w:rsidR="007335B9" w:rsidRPr="00260828" w:rsidRDefault="00A50943" w:rsidP="00260828">
      <w:pPr>
        <w:pStyle w:val="Akapitzlist"/>
        <w:numPr>
          <w:ilvl w:val="0"/>
          <w:numId w:val="9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</w:t>
      </w:r>
      <w:r w:rsidR="001D2AA6" w:rsidRPr="00260828">
        <w:rPr>
          <w:rFonts w:ascii="Arial" w:eastAsia="Arial" w:hAnsi="Arial" w:cs="Arial"/>
          <w:sz w:val="22"/>
          <w:szCs w:val="22"/>
        </w:rPr>
        <w:t>s</w:t>
      </w:r>
      <w:r w:rsidRPr="00260828">
        <w:rPr>
          <w:rFonts w:ascii="Arial" w:eastAsia="Arial" w:hAnsi="Arial" w:cs="Arial"/>
          <w:sz w:val="22"/>
          <w:szCs w:val="22"/>
        </w:rPr>
        <w:t xml:space="preserve">ali szkoleniowej zapewnione odpowiednie naświetlenie oraz odpowiednie zaciemnienie dostosowane do pokazów multimedialnych. Powyższe wymagania muszą spełniać normy przewidziane wymogami bezpieczeństwa i higieny pracy. </w:t>
      </w:r>
    </w:p>
    <w:p w14:paraId="1263210E" w14:textId="7114EEA3" w:rsidR="002C61DB" w:rsidRPr="00260828" w:rsidRDefault="00A50943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Lokalizacja sali szkoleniowej usytuowana powinna być w taki sposób, że zagwarantuje ciszę, spokój i komfort przeprowadzenia szkolenia. Sala zlokalizowana powinna być w </w:t>
      </w:r>
      <w:r w:rsidRPr="00260828">
        <w:rPr>
          <w:rFonts w:ascii="Arial" w:eastAsia="Arial" w:hAnsi="Arial" w:cs="Arial"/>
          <w:sz w:val="22"/>
          <w:szCs w:val="22"/>
        </w:rPr>
        <w:lastRenderedPageBreak/>
        <w:t>takiej części obiektu, w której nie będzie prowadzony remont czy inne prace zakłócające spokój.</w:t>
      </w:r>
      <w:r w:rsidR="002C61DB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0CD7A6D0" w14:textId="086B2B27" w:rsidR="007335B9" w:rsidRPr="00260828" w:rsidRDefault="002C61DB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Niedopuszczalne jest przejście przez salę szkoleniową do innych pomieszczeń.</w:t>
      </w:r>
    </w:p>
    <w:p w14:paraId="6312E76B" w14:textId="743EB6F2" w:rsidR="002C61DB" w:rsidRPr="00260828" w:rsidRDefault="002C61DB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Sala szkoleniowa nie może mieć bezpośredniego dostępu do kuchni.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52705E35" w14:textId="77777777" w:rsidR="00AD71C2" w:rsidRPr="00260828" w:rsidRDefault="00A50943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Liczba stolików oraz miejsc siedzących tj.: miękkich krzeseł/ foteli dostosowana                     do zgłoszonej liczby uczestników szkolenia.  </w:t>
      </w:r>
    </w:p>
    <w:p w14:paraId="7B19BEAF" w14:textId="3EFB12BD" w:rsidR="00AD71C2" w:rsidRPr="00260828" w:rsidRDefault="00AD71C2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16" w:name="_Hlk187839368"/>
      <w:r w:rsidRPr="00260828">
        <w:rPr>
          <w:rFonts w:ascii="Arial" w:eastAsia="Arial" w:hAnsi="Arial" w:cs="Arial"/>
          <w:sz w:val="22"/>
          <w:szCs w:val="22"/>
        </w:rPr>
        <w:t>W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sąsiedztwie </w:t>
      </w:r>
      <w:r w:rsidRPr="00260828">
        <w:rPr>
          <w:rFonts w:ascii="Arial" w:eastAsia="Arial" w:hAnsi="Arial" w:cs="Arial"/>
          <w:sz w:val="22"/>
          <w:szCs w:val="22"/>
        </w:rPr>
        <w:t>s</w:t>
      </w:r>
      <w:r w:rsidR="00A50943" w:rsidRPr="00260828">
        <w:rPr>
          <w:rFonts w:ascii="Arial" w:eastAsia="Arial" w:hAnsi="Arial" w:cs="Arial"/>
          <w:sz w:val="22"/>
          <w:szCs w:val="22"/>
        </w:rPr>
        <w:t>ali szkoleniowej</w:t>
      </w:r>
      <w:r w:rsidRPr="00260828">
        <w:rPr>
          <w:rFonts w:ascii="Arial" w:eastAsia="Arial" w:hAnsi="Arial" w:cs="Arial"/>
          <w:sz w:val="22"/>
          <w:szCs w:val="22"/>
        </w:rPr>
        <w:t xml:space="preserve"> ma być zapewniona </w:t>
      </w:r>
      <w:bookmarkEnd w:id="16"/>
      <w:r w:rsidRPr="00260828">
        <w:rPr>
          <w:rFonts w:ascii="Arial" w:eastAsia="Arial" w:hAnsi="Arial" w:cs="Arial"/>
          <w:sz w:val="22"/>
          <w:szCs w:val="22"/>
        </w:rPr>
        <w:t>s</w:t>
      </w:r>
      <w:r w:rsidR="00A50943" w:rsidRPr="00260828">
        <w:rPr>
          <w:rFonts w:ascii="Arial" w:eastAsia="Arial" w:hAnsi="Arial" w:cs="Arial"/>
          <w:sz w:val="22"/>
          <w:szCs w:val="22"/>
        </w:rPr>
        <w:t>zatni</w:t>
      </w:r>
      <w:r w:rsidRPr="00260828">
        <w:rPr>
          <w:rFonts w:ascii="Arial" w:eastAsia="Arial" w:hAnsi="Arial" w:cs="Arial"/>
          <w:sz w:val="22"/>
          <w:szCs w:val="22"/>
        </w:rPr>
        <w:t>a</w:t>
      </w:r>
      <w:r w:rsidR="00A50943" w:rsidRPr="00963883">
        <w:rPr>
          <w:rFonts w:ascii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>dostępn</w:t>
      </w:r>
      <w:r w:rsidRPr="00260828">
        <w:rPr>
          <w:rFonts w:ascii="Arial" w:eastAsia="Arial" w:hAnsi="Arial" w:cs="Arial"/>
          <w:sz w:val="22"/>
          <w:szCs w:val="22"/>
        </w:rPr>
        <w:t>a</w:t>
      </w:r>
      <w:r w:rsidR="00A50943" w:rsidRPr="00963883">
        <w:rPr>
          <w:rFonts w:ascii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w godzinach szkolenia wraz z obsługą oraz </w:t>
      </w:r>
      <w:r w:rsidR="00A50943" w:rsidRPr="00260828">
        <w:rPr>
          <w:rFonts w:ascii="Arial" w:eastAsia="Arial" w:hAnsi="Arial" w:cs="Arial"/>
          <w:b/>
          <w:bCs/>
          <w:sz w:val="22"/>
          <w:szCs w:val="22"/>
        </w:rPr>
        <w:t xml:space="preserve">bezpłatny parking dla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uczestników szkolenia</w:t>
      </w:r>
      <w:r w:rsidR="00A20DAC" w:rsidRPr="00260828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283C48E1" w14:textId="77777777" w:rsidR="00AD71C2" w:rsidRPr="00260828" w:rsidRDefault="00AD71C2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sąsiedztwie sali szkoleniowej ma być zapewnione z</w:t>
      </w:r>
      <w:r w:rsidR="00A50943" w:rsidRPr="00260828">
        <w:rPr>
          <w:rFonts w:ascii="Arial" w:eastAsia="Arial" w:hAnsi="Arial" w:cs="Arial"/>
          <w:sz w:val="22"/>
          <w:szCs w:val="22"/>
        </w:rPr>
        <w:t>aplecz</w:t>
      </w:r>
      <w:r w:rsidRPr="00260828">
        <w:rPr>
          <w:rFonts w:ascii="Arial" w:eastAsia="Arial" w:hAnsi="Arial" w:cs="Arial"/>
          <w:sz w:val="22"/>
          <w:szCs w:val="22"/>
        </w:rPr>
        <w:t>e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sanitarne. </w:t>
      </w:r>
    </w:p>
    <w:p w14:paraId="0CD7A6D6" w14:textId="450A27D1" w:rsidR="007335B9" w:rsidRPr="00260828" w:rsidRDefault="00AD71C2" w:rsidP="002608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bezpośrednim sąsiedztwie </w:t>
      </w:r>
      <w:r w:rsidR="00A20DAC" w:rsidRPr="00260828">
        <w:rPr>
          <w:rFonts w:ascii="Arial" w:eastAsia="Arial" w:hAnsi="Arial" w:cs="Arial"/>
          <w:sz w:val="22"/>
          <w:szCs w:val="22"/>
        </w:rPr>
        <w:t>s</w:t>
      </w:r>
      <w:r w:rsidRPr="00260828">
        <w:rPr>
          <w:rFonts w:ascii="Arial" w:eastAsia="Arial" w:hAnsi="Arial" w:cs="Arial"/>
          <w:sz w:val="22"/>
          <w:szCs w:val="22"/>
        </w:rPr>
        <w:t>ali szkoleniowej ma być dostępne m</w:t>
      </w:r>
      <w:r w:rsidR="00A50943" w:rsidRPr="00260828">
        <w:rPr>
          <w:rFonts w:ascii="Arial" w:eastAsia="Arial" w:hAnsi="Arial" w:cs="Arial"/>
          <w:sz w:val="22"/>
          <w:szCs w:val="22"/>
        </w:rPr>
        <w:t>iejsc</w:t>
      </w:r>
      <w:r w:rsidR="001123B7" w:rsidRPr="00260828">
        <w:rPr>
          <w:rFonts w:ascii="Arial" w:eastAsia="Arial" w:hAnsi="Arial" w:cs="Arial"/>
          <w:sz w:val="22"/>
          <w:szCs w:val="22"/>
        </w:rPr>
        <w:t>e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na przerwy kawowe, dopuszcza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>się możliwość usytuowania serwisu kawowego</w:t>
      </w:r>
      <w:r w:rsidRPr="00260828">
        <w:rPr>
          <w:rFonts w:ascii="Arial" w:eastAsia="Arial" w:hAnsi="Arial" w:cs="Arial"/>
          <w:sz w:val="22"/>
          <w:szCs w:val="22"/>
        </w:rPr>
        <w:t xml:space="preserve">  </w:t>
      </w:r>
      <w:r w:rsidR="00A50943" w:rsidRPr="00260828">
        <w:rPr>
          <w:rFonts w:ascii="Arial" w:eastAsia="Arial" w:hAnsi="Arial" w:cs="Arial"/>
          <w:sz w:val="22"/>
          <w:szCs w:val="22"/>
        </w:rPr>
        <w:t>w sali szkoleniowej pod warunkiem,  że metraż sali będzie na to pozwalał – minimum 5 m</w:t>
      </w:r>
      <w:r w:rsidR="00A50943" w:rsidRPr="00260828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na osobę</w:t>
      </w:r>
      <w:r w:rsidR="00A50943" w:rsidRPr="00260828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>(wymóg wyłącznie w przypadku serwisu na sali szkoleniowej</w:t>
      </w:r>
      <w:r w:rsidRPr="00260828">
        <w:rPr>
          <w:rFonts w:ascii="Arial" w:eastAsia="Arial" w:hAnsi="Arial" w:cs="Arial"/>
          <w:sz w:val="22"/>
          <w:szCs w:val="22"/>
        </w:rPr>
        <w:t xml:space="preserve">, </w:t>
      </w:r>
      <w:r w:rsidR="00A50943" w:rsidRPr="00260828">
        <w:rPr>
          <w:rFonts w:ascii="Arial" w:eastAsia="Arial" w:hAnsi="Arial" w:cs="Arial"/>
          <w:sz w:val="22"/>
          <w:szCs w:val="22"/>
        </w:rPr>
        <w:t>miejsce na catering, miejsce siedzące i stojące w odpowiedniej ilości do podanej liczby gości, wydzielone miejsce na pozostawienie zużytych naczyń, bieżąca obsługa kelnerska dbająca o czystość</w:t>
      </w:r>
      <w:r w:rsidRPr="00260828">
        <w:rPr>
          <w:rFonts w:ascii="Arial" w:eastAsia="Arial" w:hAnsi="Arial" w:cs="Arial"/>
          <w:sz w:val="22"/>
          <w:szCs w:val="22"/>
        </w:rPr>
        <w:t>)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. </w:t>
      </w:r>
    </w:p>
    <w:p w14:paraId="0CD7A6D7" w14:textId="77777777" w:rsidR="007335B9" w:rsidRPr="00963883" w:rsidRDefault="007335B9" w:rsidP="0096388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Calibri" w:hAnsi="Arial" w:cs="Arial"/>
          <w:sz w:val="22"/>
          <w:szCs w:val="22"/>
        </w:rPr>
      </w:pPr>
    </w:p>
    <w:p w14:paraId="5DA5DD8E" w14:textId="4C0B9649" w:rsidR="00CF656D" w:rsidRPr="00260828" w:rsidRDefault="00A50943" w:rsidP="00963883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outlineLvl w:val="2"/>
        <w:rPr>
          <w:rStyle w:val="Hipercze"/>
          <w:rFonts w:ascii="Arial" w:eastAsia="Arial" w:hAnsi="Arial" w:cs="Arial"/>
          <w:b/>
          <w:sz w:val="22"/>
          <w:szCs w:val="22"/>
        </w:rPr>
      </w:pPr>
      <w:bookmarkStart w:id="17" w:name="_Toc195175627"/>
      <w:r w:rsidRPr="00260828">
        <w:rPr>
          <w:rStyle w:val="Hipercze"/>
          <w:rFonts w:ascii="Arial" w:eastAsia="Arial" w:hAnsi="Arial" w:cs="Arial"/>
          <w:b/>
          <w:sz w:val="22"/>
          <w:szCs w:val="22"/>
        </w:rPr>
        <w:t>Noclegi</w:t>
      </w:r>
      <w:bookmarkEnd w:id="17"/>
    </w:p>
    <w:p w14:paraId="67D9C131" w14:textId="77777777" w:rsidR="00CF656D" w:rsidRPr="00963883" w:rsidRDefault="00CF656D" w:rsidP="00963883">
      <w:pPr>
        <w:spacing w:before="0" w:after="0"/>
        <w:rPr>
          <w:rFonts w:ascii="Arial" w:hAnsi="Arial" w:cs="Arial"/>
          <w:sz w:val="22"/>
          <w:szCs w:val="22"/>
        </w:rPr>
      </w:pPr>
    </w:p>
    <w:p w14:paraId="1679BBD3" w14:textId="7AC2B0E8" w:rsidR="00CF656D" w:rsidRPr="00260828" w:rsidRDefault="00A50943" w:rsidP="00963883">
      <w:pPr>
        <w:pStyle w:val="Akapitzlist"/>
        <w:numPr>
          <w:ilvl w:val="0"/>
          <w:numId w:val="36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8" w:name="_heading=h.z337ya" w:colFirst="0" w:colLast="0"/>
      <w:bookmarkStart w:id="19" w:name="_Hlk188274572"/>
      <w:bookmarkStart w:id="20" w:name="_Hlk188427154"/>
      <w:bookmarkEnd w:id="18"/>
      <w:r w:rsidRPr="00260828">
        <w:rPr>
          <w:rFonts w:ascii="Arial" w:hAnsi="Arial" w:cs="Arial"/>
          <w:sz w:val="22"/>
          <w:szCs w:val="22"/>
        </w:rPr>
        <w:t xml:space="preserve">Pokoje 2 – osobowe, pojedyncze łóżka, </w:t>
      </w:r>
      <w:bookmarkStart w:id="21" w:name="_Hlk188425203"/>
      <w:r w:rsidRPr="00260828">
        <w:rPr>
          <w:rFonts w:ascii="Arial" w:hAnsi="Arial" w:cs="Arial"/>
          <w:sz w:val="22"/>
          <w:szCs w:val="22"/>
        </w:rPr>
        <w:t>wyposażone m. in. w telewizor, szafę, biurko, wykładzinę podłogową, szafkę nocną, prywatną łazienkę, suszarkę,</w:t>
      </w:r>
      <w:r w:rsidR="0027405A" w:rsidRPr="00260828">
        <w:rPr>
          <w:rFonts w:ascii="Arial" w:hAnsi="Arial" w:cs="Arial"/>
          <w:sz w:val="22"/>
          <w:szCs w:val="22"/>
        </w:rPr>
        <w:t xml:space="preserve"> ręczniki, </w:t>
      </w:r>
      <w:r w:rsidRPr="00260828">
        <w:rPr>
          <w:rFonts w:ascii="Arial" w:hAnsi="Arial" w:cs="Arial"/>
          <w:sz w:val="22"/>
          <w:szCs w:val="22"/>
        </w:rPr>
        <w:t xml:space="preserve"> temperatura w pokoja</w:t>
      </w:r>
      <w:r w:rsidR="00CF656D" w:rsidRPr="00260828">
        <w:rPr>
          <w:rFonts w:ascii="Arial" w:hAnsi="Arial" w:cs="Arial"/>
          <w:sz w:val="22"/>
          <w:szCs w:val="22"/>
        </w:rPr>
        <w:t>c</w:t>
      </w:r>
      <w:r w:rsidRPr="00260828">
        <w:rPr>
          <w:rFonts w:ascii="Arial" w:hAnsi="Arial" w:cs="Arial"/>
          <w:sz w:val="22"/>
          <w:szCs w:val="22"/>
        </w:rPr>
        <w:t>h nie niższa niż 2</w:t>
      </w:r>
      <w:r w:rsidR="00A20DAC" w:rsidRPr="00260828">
        <w:rPr>
          <w:rFonts w:ascii="Arial" w:hAnsi="Arial" w:cs="Arial"/>
          <w:sz w:val="22"/>
          <w:szCs w:val="22"/>
        </w:rPr>
        <w:t>2</w:t>
      </w:r>
      <w:r w:rsidRPr="00260828">
        <w:rPr>
          <w:rFonts w:ascii="Arial" w:hAnsi="Arial" w:cs="Arial"/>
          <w:sz w:val="22"/>
          <w:szCs w:val="22"/>
        </w:rPr>
        <w:t xml:space="preserve"> °C. </w:t>
      </w:r>
      <w:r w:rsidR="009F2B04" w:rsidRPr="00260828">
        <w:rPr>
          <w:rFonts w:ascii="Arial" w:hAnsi="Arial" w:cs="Arial"/>
          <w:sz w:val="22"/>
          <w:szCs w:val="22"/>
        </w:rPr>
        <w:t>(ilość pokoi według zgłoszeń dla każdej grupy)</w:t>
      </w:r>
    </w:p>
    <w:bookmarkEnd w:id="21"/>
    <w:p w14:paraId="59B33FF7" w14:textId="413D6457" w:rsidR="001C216F" w:rsidRPr="00260828" w:rsidRDefault="001C216F" w:rsidP="00963883">
      <w:pPr>
        <w:pStyle w:val="Akapitzlist"/>
        <w:numPr>
          <w:ilvl w:val="0"/>
          <w:numId w:val="36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>Pokoje 1 osobowe –</w:t>
      </w:r>
      <w:r w:rsidR="009F2B04" w:rsidRPr="00260828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hAnsi="Arial" w:cs="Arial"/>
          <w:sz w:val="22"/>
          <w:szCs w:val="22"/>
        </w:rPr>
        <w:t xml:space="preserve">zawsze </w:t>
      </w:r>
      <w:r w:rsidRPr="00260828">
        <w:rPr>
          <w:rFonts w:ascii="Arial" w:hAnsi="Arial" w:cs="Arial"/>
          <w:b/>
          <w:bCs/>
          <w:sz w:val="22"/>
          <w:szCs w:val="22"/>
        </w:rPr>
        <w:t>dla każdej grupy 5</w:t>
      </w:r>
      <w:r w:rsidRPr="00260828">
        <w:rPr>
          <w:rFonts w:ascii="Arial" w:hAnsi="Arial" w:cs="Arial"/>
          <w:sz w:val="22"/>
          <w:szCs w:val="22"/>
        </w:rPr>
        <w:t xml:space="preserve"> pokoi - wyposażone m. in. w telewizor, szafę, biurko, wykładzinę podłogową, szafkę nocną, prywatną łazienkę, suszarkę,</w:t>
      </w:r>
      <w:r w:rsidR="00491492" w:rsidRPr="00260828">
        <w:rPr>
          <w:rFonts w:ascii="Arial" w:hAnsi="Arial" w:cs="Arial"/>
          <w:sz w:val="22"/>
          <w:szCs w:val="22"/>
        </w:rPr>
        <w:t xml:space="preserve"> ręczniki,</w:t>
      </w:r>
      <w:r w:rsidRPr="00260828">
        <w:rPr>
          <w:rFonts w:ascii="Arial" w:hAnsi="Arial" w:cs="Arial"/>
          <w:sz w:val="22"/>
          <w:szCs w:val="22"/>
        </w:rPr>
        <w:t xml:space="preserve"> temperatura w pokojach nie niższa niż 22 °C. </w:t>
      </w:r>
    </w:p>
    <w:p w14:paraId="306E2C20" w14:textId="5CEC74AF" w:rsidR="00CF656D" w:rsidRPr="00260828" w:rsidRDefault="001217A3" w:rsidP="00963883">
      <w:pPr>
        <w:pStyle w:val="Akapitzlist"/>
        <w:numPr>
          <w:ilvl w:val="0"/>
          <w:numId w:val="36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 xml:space="preserve">Pokój 1 – osobowy </w:t>
      </w:r>
      <w:r w:rsidR="000F5F0F" w:rsidRPr="00260828">
        <w:rPr>
          <w:rFonts w:ascii="Arial" w:hAnsi="Arial" w:cs="Arial"/>
          <w:b/>
          <w:bCs/>
          <w:sz w:val="22"/>
          <w:szCs w:val="22"/>
        </w:rPr>
        <w:t>1 - 3</w:t>
      </w:r>
      <w:r w:rsidRPr="00260828">
        <w:rPr>
          <w:rFonts w:ascii="Arial" w:hAnsi="Arial" w:cs="Arial"/>
          <w:b/>
          <w:bCs/>
          <w:sz w:val="22"/>
          <w:szCs w:val="22"/>
        </w:rPr>
        <w:t xml:space="preserve"> poko</w:t>
      </w:r>
      <w:r w:rsidR="000F5F0F" w:rsidRPr="00260828">
        <w:rPr>
          <w:rFonts w:ascii="Arial" w:hAnsi="Arial" w:cs="Arial"/>
          <w:b/>
          <w:bCs/>
          <w:sz w:val="22"/>
          <w:szCs w:val="22"/>
        </w:rPr>
        <w:t>je</w:t>
      </w:r>
      <w:r w:rsidRPr="00260828">
        <w:rPr>
          <w:rFonts w:ascii="Arial" w:hAnsi="Arial" w:cs="Arial"/>
          <w:b/>
          <w:bCs/>
          <w:sz w:val="22"/>
          <w:szCs w:val="22"/>
        </w:rPr>
        <w:t xml:space="preserve"> - tylko rezerwacja</w:t>
      </w:r>
      <w:r w:rsidRPr="00260828">
        <w:rPr>
          <w:rFonts w:ascii="Arial" w:hAnsi="Arial" w:cs="Arial"/>
          <w:sz w:val="22"/>
          <w:szCs w:val="22"/>
        </w:rPr>
        <w:t>, koszty ponosi Zamawiający; pokoje wyposażone m. in. w telewizor, szafę, biurko, wykładzinę podłogową, szafkę nocną, prywatną</w:t>
      </w:r>
      <w:r w:rsidR="000F5F0F" w:rsidRPr="00260828">
        <w:rPr>
          <w:rFonts w:ascii="Arial" w:hAnsi="Arial" w:cs="Arial"/>
          <w:sz w:val="22"/>
          <w:szCs w:val="22"/>
        </w:rPr>
        <w:t xml:space="preserve"> łazienkę, suszarkę, temperatura w pokojach nie niższa niż 22 °C.</w:t>
      </w:r>
      <w:r w:rsidR="00D4607D" w:rsidRPr="00260828">
        <w:rPr>
          <w:rFonts w:ascii="Arial" w:hAnsi="Arial" w:cs="Arial"/>
          <w:sz w:val="22"/>
          <w:szCs w:val="22"/>
        </w:rPr>
        <w:t xml:space="preserve"> Zakwaterowanie</w:t>
      </w:r>
      <w:r w:rsidR="00367C0D" w:rsidRPr="00260828">
        <w:rPr>
          <w:rFonts w:ascii="Arial" w:hAnsi="Arial" w:cs="Arial"/>
          <w:sz w:val="22"/>
          <w:szCs w:val="22"/>
        </w:rPr>
        <w:t xml:space="preserve"> przedstawicieli Zamawiającego</w:t>
      </w:r>
      <w:r w:rsidR="00D4607D" w:rsidRPr="00260828">
        <w:rPr>
          <w:rFonts w:ascii="Arial" w:hAnsi="Arial" w:cs="Arial"/>
          <w:sz w:val="22"/>
          <w:szCs w:val="22"/>
        </w:rPr>
        <w:t xml:space="preserve"> zawsze od godziny 9:00 , wykwaterowanie</w:t>
      </w:r>
      <w:r w:rsidR="00483743" w:rsidRPr="00260828">
        <w:rPr>
          <w:rFonts w:ascii="Arial" w:hAnsi="Arial" w:cs="Arial"/>
          <w:sz w:val="22"/>
          <w:szCs w:val="22"/>
        </w:rPr>
        <w:t xml:space="preserve"> po</w:t>
      </w:r>
      <w:r w:rsidR="00D4607D" w:rsidRPr="00260828">
        <w:rPr>
          <w:rFonts w:ascii="Arial" w:hAnsi="Arial" w:cs="Arial"/>
          <w:sz w:val="22"/>
          <w:szCs w:val="22"/>
        </w:rPr>
        <w:t xml:space="preserve"> 15:00 </w:t>
      </w:r>
    </w:p>
    <w:p w14:paraId="7DB7DDAC" w14:textId="0C38DCC3" w:rsidR="001217A3" w:rsidRPr="00260828" w:rsidRDefault="00A50943" w:rsidP="00963883">
      <w:pPr>
        <w:pStyle w:val="Akapitzlist"/>
        <w:numPr>
          <w:ilvl w:val="0"/>
          <w:numId w:val="36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>Ostateczna rezerwacja miejsc noclegowych zostanie potwierdzona</w:t>
      </w:r>
      <w:r w:rsidR="001217A3" w:rsidRPr="00260828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hAnsi="Arial" w:cs="Arial"/>
          <w:sz w:val="22"/>
          <w:szCs w:val="22"/>
        </w:rPr>
        <w:t xml:space="preserve">przez Zamawiającego w terminie </w:t>
      </w:r>
      <w:r w:rsidR="009F48E5" w:rsidRPr="00260828">
        <w:rPr>
          <w:rFonts w:ascii="Arial" w:hAnsi="Arial" w:cs="Arial"/>
          <w:sz w:val="22"/>
          <w:szCs w:val="22"/>
        </w:rPr>
        <w:t>3</w:t>
      </w:r>
      <w:r w:rsidRPr="00260828">
        <w:rPr>
          <w:rFonts w:ascii="Arial" w:hAnsi="Arial" w:cs="Arial"/>
          <w:sz w:val="22"/>
          <w:szCs w:val="22"/>
        </w:rPr>
        <w:t xml:space="preserve"> dni przed rozpoczęciem szkolenia</w:t>
      </w:r>
      <w:r w:rsidR="009A586C" w:rsidRPr="00260828">
        <w:rPr>
          <w:rFonts w:ascii="Arial" w:hAnsi="Arial" w:cs="Arial"/>
          <w:sz w:val="22"/>
          <w:szCs w:val="22"/>
        </w:rPr>
        <w:t xml:space="preserve">. </w:t>
      </w:r>
      <w:r w:rsidRPr="00260828">
        <w:rPr>
          <w:rFonts w:ascii="Arial" w:hAnsi="Arial" w:cs="Arial"/>
          <w:sz w:val="22"/>
          <w:szCs w:val="22"/>
        </w:rPr>
        <w:t xml:space="preserve"> </w:t>
      </w:r>
    </w:p>
    <w:p w14:paraId="2C636B5E" w14:textId="28CC8365" w:rsidR="00875E68" w:rsidRPr="00260828" w:rsidRDefault="007F7269" w:rsidP="00963883">
      <w:pPr>
        <w:pStyle w:val="Akapitzlist"/>
        <w:numPr>
          <w:ilvl w:val="0"/>
          <w:numId w:val="36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>Zapewnione ś</w:t>
      </w:r>
      <w:r w:rsidR="00A50943" w:rsidRPr="00260828">
        <w:rPr>
          <w:rFonts w:ascii="Arial" w:hAnsi="Arial" w:cs="Arial"/>
          <w:sz w:val="22"/>
          <w:szCs w:val="22"/>
        </w:rPr>
        <w:t>niadanie dla osób korzystających z noclegu dostępne od 7:00 – 9:00</w:t>
      </w:r>
      <w:r w:rsidRPr="00260828">
        <w:rPr>
          <w:rFonts w:ascii="Arial" w:hAnsi="Arial" w:cs="Arial"/>
          <w:sz w:val="22"/>
          <w:szCs w:val="22"/>
        </w:rPr>
        <w:t xml:space="preserve"> – zgodnie ze standardami hotelu/ obiektu</w:t>
      </w:r>
      <w:bookmarkEnd w:id="19"/>
      <w:r w:rsidRPr="00260828">
        <w:rPr>
          <w:rFonts w:ascii="Arial" w:hAnsi="Arial" w:cs="Arial"/>
          <w:sz w:val="22"/>
          <w:szCs w:val="22"/>
        </w:rPr>
        <w:t xml:space="preserve">. </w:t>
      </w:r>
      <w:bookmarkEnd w:id="20"/>
    </w:p>
    <w:p w14:paraId="07783D9D" w14:textId="77777777" w:rsidR="00875E68" w:rsidRPr="00260828" w:rsidRDefault="00875E68" w:rsidP="00963883">
      <w:pPr>
        <w:pStyle w:val="Akapitzlist"/>
        <w:spacing w:before="0"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129B7D4" w14:textId="77777777" w:rsidR="00875E68" w:rsidRPr="00260828" w:rsidRDefault="00875E68" w:rsidP="00963883">
      <w:pPr>
        <w:pStyle w:val="Akapitzlist"/>
        <w:spacing w:before="0"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CD7A6DE" w14:textId="3D261D42" w:rsidR="007335B9" w:rsidRPr="00260828" w:rsidRDefault="00A50943" w:rsidP="00963883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outlineLvl w:val="2"/>
        <w:rPr>
          <w:rStyle w:val="Hipercze"/>
          <w:rFonts w:ascii="Arial" w:hAnsi="Arial" w:cs="Arial"/>
          <w:b/>
          <w:bCs/>
          <w:sz w:val="22"/>
          <w:szCs w:val="22"/>
        </w:rPr>
      </w:pPr>
      <w:bookmarkStart w:id="22" w:name="_Toc195175628"/>
      <w:r w:rsidRPr="00260828">
        <w:rPr>
          <w:rStyle w:val="Hipercze"/>
          <w:rFonts w:ascii="Arial" w:hAnsi="Arial" w:cs="Arial"/>
          <w:b/>
          <w:bCs/>
          <w:sz w:val="22"/>
          <w:szCs w:val="22"/>
        </w:rPr>
        <w:t xml:space="preserve">Usługa gastronomiczna </w:t>
      </w:r>
      <w:r w:rsidRPr="00963883">
        <w:rPr>
          <w:rStyle w:val="Hipercze"/>
          <w:rFonts w:ascii="Arial" w:hAnsi="Arial" w:cs="Arial"/>
          <w:b/>
          <w:bCs/>
          <w:sz w:val="22"/>
          <w:szCs w:val="22"/>
        </w:rPr>
        <w:t xml:space="preserve">(serwis bufetowy + obiad + </w:t>
      </w:r>
      <w:r w:rsidR="001217A3" w:rsidRPr="00963883">
        <w:rPr>
          <w:rStyle w:val="Hipercze"/>
          <w:rFonts w:ascii="Arial" w:hAnsi="Arial" w:cs="Arial"/>
          <w:b/>
          <w:bCs/>
          <w:sz w:val="22"/>
          <w:szCs w:val="22"/>
        </w:rPr>
        <w:t xml:space="preserve">uroczysta </w:t>
      </w:r>
      <w:r w:rsidRPr="00963883">
        <w:rPr>
          <w:rStyle w:val="Hipercze"/>
          <w:rFonts w:ascii="Arial" w:hAnsi="Arial" w:cs="Arial"/>
          <w:b/>
          <w:bCs/>
          <w:sz w:val="22"/>
          <w:szCs w:val="22"/>
        </w:rPr>
        <w:t>kolacja + śniadanie)</w:t>
      </w:r>
      <w:bookmarkEnd w:id="22"/>
    </w:p>
    <w:p w14:paraId="395F4112" w14:textId="77777777" w:rsidR="00AC61DD" w:rsidRPr="00260828" w:rsidRDefault="00AC61DD" w:rsidP="00963883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jc w:val="both"/>
        <w:outlineLvl w:val="2"/>
        <w:rPr>
          <w:rStyle w:val="Hipercze"/>
          <w:rFonts w:ascii="Arial" w:hAnsi="Arial" w:cs="Arial"/>
          <w:sz w:val="22"/>
          <w:szCs w:val="22"/>
        </w:rPr>
      </w:pPr>
    </w:p>
    <w:p w14:paraId="37A5CBE1" w14:textId="77777777" w:rsidR="001217A3" w:rsidRPr="00963883" w:rsidRDefault="00A50943" w:rsidP="00963883">
      <w:pPr>
        <w:pStyle w:val="Akapitzlist"/>
        <w:numPr>
          <w:ilvl w:val="6"/>
          <w:numId w:val="8"/>
        </w:numPr>
        <w:spacing w:before="0"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bookmarkStart w:id="23" w:name="_Hlk188275174"/>
      <w:r w:rsidRPr="00260828">
        <w:rPr>
          <w:rFonts w:ascii="Arial" w:eastAsia="Arial" w:hAnsi="Arial" w:cs="Arial"/>
          <w:sz w:val="22"/>
          <w:szCs w:val="22"/>
        </w:rPr>
        <w:t>Obiady,</w:t>
      </w:r>
      <w:r w:rsidR="001217A3" w:rsidRPr="00260828">
        <w:rPr>
          <w:rFonts w:ascii="Arial" w:eastAsia="Arial" w:hAnsi="Arial" w:cs="Arial"/>
          <w:sz w:val="22"/>
          <w:szCs w:val="22"/>
        </w:rPr>
        <w:t xml:space="preserve"> kolacja, </w:t>
      </w:r>
      <w:r w:rsidRPr="00260828">
        <w:rPr>
          <w:rFonts w:ascii="Arial" w:eastAsia="Arial" w:hAnsi="Arial" w:cs="Arial"/>
          <w:sz w:val="22"/>
          <w:szCs w:val="22"/>
        </w:rPr>
        <w:t>śniadania, serwis bufetowy powinny być wydawane</w:t>
      </w:r>
      <w:r w:rsidR="001217A3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w obiekcie, w którym będą zakwaterowani uczestnicy szkolenia.</w:t>
      </w:r>
      <w:r w:rsidRPr="00963883">
        <w:rPr>
          <w:rFonts w:ascii="Arial" w:eastAsia="Calibri" w:hAnsi="Arial" w:cs="Arial"/>
          <w:sz w:val="22"/>
          <w:szCs w:val="22"/>
        </w:rPr>
        <w:t xml:space="preserve"> </w:t>
      </w:r>
    </w:p>
    <w:p w14:paraId="787155C6" w14:textId="77777777" w:rsidR="00FD3527" w:rsidRPr="00963883" w:rsidRDefault="00A50943" w:rsidP="00260828">
      <w:pPr>
        <w:pStyle w:val="Akapitzlist"/>
        <w:numPr>
          <w:ilvl w:val="6"/>
          <w:numId w:val="8"/>
        </w:numPr>
        <w:spacing w:before="0"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przede wszystkim do zapewnienia:</w:t>
      </w:r>
    </w:p>
    <w:p w14:paraId="59BF97DF" w14:textId="3C7236EC" w:rsidR="00513F83" w:rsidRPr="00260828" w:rsidRDefault="00513F83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2.1   </w:t>
      </w:r>
      <w:r w:rsidR="00A50943" w:rsidRPr="00260828">
        <w:rPr>
          <w:rFonts w:ascii="Arial" w:eastAsia="Arial" w:hAnsi="Arial" w:cs="Arial"/>
          <w:sz w:val="22"/>
          <w:szCs w:val="22"/>
        </w:rPr>
        <w:t>Najwyższej jakości dostarczanych produktów i usług.</w:t>
      </w:r>
    </w:p>
    <w:p w14:paraId="7B083C65" w14:textId="04B1C0AC" w:rsidR="00FD3527" w:rsidRPr="00260828" w:rsidRDefault="00513F83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2.2   </w:t>
      </w:r>
      <w:r w:rsidR="00A50943" w:rsidRPr="00260828">
        <w:rPr>
          <w:rFonts w:ascii="Arial" w:eastAsia="Arial" w:hAnsi="Arial" w:cs="Arial"/>
          <w:sz w:val="22"/>
          <w:szCs w:val="22"/>
        </w:rPr>
        <w:t>Profesjonalnej obsługi kelnerskiej.</w:t>
      </w:r>
    </w:p>
    <w:p w14:paraId="531E68DB" w14:textId="59125CCC" w:rsidR="00FD3527" w:rsidRPr="00260828" w:rsidRDefault="00513F83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2.3   </w:t>
      </w:r>
      <w:r w:rsidR="00A50943" w:rsidRPr="00260828">
        <w:rPr>
          <w:rFonts w:ascii="Arial" w:eastAsia="Arial" w:hAnsi="Arial" w:cs="Arial"/>
          <w:sz w:val="22"/>
          <w:szCs w:val="22"/>
        </w:rPr>
        <w:t>Serwisu uzupełnianego na bieżąco.</w:t>
      </w:r>
    </w:p>
    <w:p w14:paraId="574B60A7" w14:textId="7236A14B" w:rsidR="00513F83" w:rsidRPr="00260828" w:rsidRDefault="00FD3527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2</w:t>
      </w:r>
      <w:r w:rsidR="00513F83" w:rsidRPr="00260828">
        <w:rPr>
          <w:rFonts w:ascii="Arial" w:eastAsia="Arial" w:hAnsi="Arial" w:cs="Arial"/>
          <w:sz w:val="22"/>
          <w:szCs w:val="22"/>
        </w:rPr>
        <w:t xml:space="preserve">.4   </w:t>
      </w:r>
      <w:r w:rsidR="00A50943" w:rsidRPr="00260828">
        <w:rPr>
          <w:rFonts w:ascii="Arial" w:eastAsia="Arial" w:hAnsi="Arial" w:cs="Arial"/>
          <w:sz w:val="22"/>
          <w:szCs w:val="22"/>
        </w:rPr>
        <w:t>Odpowiedniego nakrycia i estetycznego udekorowania stołu (</w:t>
      </w:r>
      <w:r w:rsidR="00E075E7" w:rsidRPr="00260828">
        <w:rPr>
          <w:rFonts w:ascii="Arial" w:eastAsia="Arial" w:hAnsi="Arial" w:cs="Arial"/>
          <w:sz w:val="22"/>
          <w:szCs w:val="22"/>
        </w:rPr>
        <w:t xml:space="preserve">obrusy </w:t>
      </w:r>
      <w:r w:rsidR="00A50943" w:rsidRPr="00260828">
        <w:rPr>
          <w:rFonts w:ascii="Arial" w:eastAsia="Arial" w:hAnsi="Arial" w:cs="Arial"/>
          <w:sz w:val="22"/>
          <w:szCs w:val="22"/>
        </w:rPr>
        <w:t>bez plam, uszkodzeń, przetarć) w jednolitej kolorystyce.</w:t>
      </w:r>
    </w:p>
    <w:p w14:paraId="4B0589F6" w14:textId="60D4CA06" w:rsidR="00513F83" w:rsidRPr="00260828" w:rsidRDefault="00513F83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>2.5</w:t>
      </w:r>
      <w:r w:rsidR="00FD3527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>Poda</w:t>
      </w:r>
      <w:r w:rsidRPr="00260828">
        <w:rPr>
          <w:rFonts w:ascii="Arial" w:eastAsia="Arial" w:hAnsi="Arial" w:cs="Arial"/>
          <w:sz w:val="22"/>
          <w:szCs w:val="22"/>
        </w:rPr>
        <w:t>nia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dań na porcelanowej zastawie, niedopuszczalna zastawa z tworzywa 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sz w:val="22"/>
          <w:szCs w:val="22"/>
        </w:rPr>
        <w:t>sztucznego</w:t>
      </w:r>
      <w:r w:rsidR="009F48E5" w:rsidRPr="00260828">
        <w:rPr>
          <w:rFonts w:ascii="Arial" w:eastAsia="Arial" w:hAnsi="Arial" w:cs="Arial"/>
          <w:sz w:val="22"/>
          <w:szCs w:val="22"/>
        </w:rPr>
        <w:t xml:space="preserve"> i uszkodzona</w:t>
      </w:r>
      <w:r w:rsidR="00A50943" w:rsidRPr="00260828">
        <w:rPr>
          <w:rFonts w:ascii="Arial" w:eastAsia="Arial" w:hAnsi="Arial" w:cs="Arial"/>
          <w:sz w:val="22"/>
          <w:szCs w:val="22"/>
        </w:rPr>
        <w:t>.</w:t>
      </w:r>
    </w:p>
    <w:p w14:paraId="0CD7A6E6" w14:textId="23945791" w:rsidR="007335B9" w:rsidRPr="00260828" w:rsidRDefault="00FD3527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2.</w:t>
      </w:r>
      <w:r w:rsidR="00513F83" w:rsidRPr="00260828">
        <w:rPr>
          <w:rFonts w:ascii="Arial" w:eastAsia="Arial" w:hAnsi="Arial" w:cs="Arial"/>
          <w:sz w:val="22"/>
          <w:szCs w:val="22"/>
        </w:rPr>
        <w:t xml:space="preserve">6   </w:t>
      </w:r>
      <w:r w:rsidR="00A50943" w:rsidRPr="00260828">
        <w:rPr>
          <w:rFonts w:ascii="Arial" w:eastAsia="Arial" w:hAnsi="Arial" w:cs="Arial"/>
          <w:sz w:val="22"/>
          <w:szCs w:val="22"/>
        </w:rPr>
        <w:t>Aranżacji florystycznej (neutralny zapach kwiatów) i udekorowania stołów.</w:t>
      </w:r>
    </w:p>
    <w:p w14:paraId="11347D45" w14:textId="78EBBD97" w:rsidR="00AC61DD" w:rsidRPr="00260828" w:rsidRDefault="000F5F0F" w:rsidP="00963883">
      <w:pPr>
        <w:pStyle w:val="Akapitzlist"/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3.  Wykonawca musi zapewnić realizację </w:t>
      </w:r>
      <w:r w:rsidR="00C8754A" w:rsidRPr="00260828">
        <w:rPr>
          <w:rFonts w:ascii="Arial" w:eastAsia="Arial" w:hAnsi="Arial" w:cs="Arial"/>
          <w:sz w:val="22"/>
          <w:szCs w:val="22"/>
        </w:rPr>
        <w:t>pojedynczych</w:t>
      </w:r>
      <w:r w:rsidRPr="00260828">
        <w:rPr>
          <w:rFonts w:ascii="Arial" w:eastAsia="Arial" w:hAnsi="Arial" w:cs="Arial"/>
          <w:sz w:val="22"/>
          <w:szCs w:val="22"/>
        </w:rPr>
        <w:t xml:space="preserve"> posiłków </w:t>
      </w:r>
      <w:r w:rsidR="00513F83" w:rsidRPr="00260828">
        <w:rPr>
          <w:rFonts w:ascii="Arial" w:eastAsia="Arial" w:hAnsi="Arial" w:cs="Arial"/>
          <w:sz w:val="22"/>
          <w:szCs w:val="22"/>
        </w:rPr>
        <w:t xml:space="preserve">dla </w:t>
      </w:r>
      <w:r w:rsidRPr="00260828">
        <w:rPr>
          <w:rFonts w:ascii="Arial" w:eastAsia="Arial" w:hAnsi="Arial" w:cs="Arial"/>
          <w:sz w:val="22"/>
          <w:szCs w:val="22"/>
        </w:rPr>
        <w:t>uczestników, którzy zgłoszą specjalne wymagania żywieniowe – Zamawiający informację przekazuje najpóźniej na 3 dni przed rozpoczęciem szkolenia.</w:t>
      </w:r>
    </w:p>
    <w:p w14:paraId="0CD7A6E8" w14:textId="58079018" w:rsidR="007335B9" w:rsidRPr="00260828" w:rsidRDefault="00AC61DD" w:rsidP="00963883">
      <w:pPr>
        <w:pStyle w:val="Akapitzlist"/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4.   </w:t>
      </w:r>
      <w:r w:rsidR="00A50943" w:rsidRPr="00260828">
        <w:rPr>
          <w:rFonts w:ascii="Arial" w:eastAsia="Arial" w:hAnsi="Arial" w:cs="Arial"/>
          <w:b/>
          <w:sz w:val="22"/>
          <w:szCs w:val="22"/>
        </w:rPr>
        <w:t>Serwis bufetowy</w:t>
      </w:r>
      <w:r w:rsidR="00FD3527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FD3527" w:rsidRPr="00260828">
        <w:rPr>
          <w:rFonts w:ascii="Arial" w:eastAsia="Arial" w:hAnsi="Arial" w:cs="Arial"/>
          <w:bCs/>
          <w:sz w:val="22"/>
          <w:szCs w:val="22"/>
        </w:rPr>
        <w:t>w trakcie szkolenia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 xml:space="preserve"> serwowany w I dniu od godziny 9:00 do</w:t>
      </w:r>
      <w:r w:rsidR="00737FCF" w:rsidRPr="00260828">
        <w:rPr>
          <w:rFonts w:ascii="Arial" w:eastAsia="Arial" w:hAnsi="Arial" w:cs="Arial"/>
          <w:bCs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>1</w:t>
      </w:r>
      <w:r w:rsidR="00737FCF" w:rsidRPr="00260828">
        <w:rPr>
          <w:rFonts w:ascii="Arial" w:eastAsia="Arial" w:hAnsi="Arial" w:cs="Arial"/>
          <w:bCs/>
          <w:sz w:val="22"/>
          <w:szCs w:val="22"/>
        </w:rPr>
        <w:t>7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>:00, w II dniu od godziny 9:00</w:t>
      </w:r>
      <w:r w:rsidR="001123B7" w:rsidRPr="00260828">
        <w:rPr>
          <w:rFonts w:ascii="Arial" w:eastAsia="Arial" w:hAnsi="Arial" w:cs="Arial"/>
          <w:bCs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 xml:space="preserve">do 14:00, </w:t>
      </w:r>
      <w:r w:rsidR="00FD3527" w:rsidRPr="00260828">
        <w:rPr>
          <w:rFonts w:ascii="Arial" w:eastAsia="Arial" w:hAnsi="Arial" w:cs="Arial"/>
          <w:bCs/>
          <w:sz w:val="22"/>
          <w:szCs w:val="22"/>
        </w:rPr>
        <w:t xml:space="preserve">z pełną 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>obsług</w:t>
      </w:r>
      <w:r w:rsidR="00FD3527" w:rsidRPr="00260828">
        <w:rPr>
          <w:rFonts w:ascii="Arial" w:eastAsia="Arial" w:hAnsi="Arial" w:cs="Arial"/>
          <w:bCs/>
          <w:sz w:val="22"/>
          <w:szCs w:val="22"/>
        </w:rPr>
        <w:t>ą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 xml:space="preserve"> kelnersk</w:t>
      </w:r>
      <w:r w:rsidR="00FD3527" w:rsidRPr="00260828">
        <w:rPr>
          <w:rFonts w:ascii="Arial" w:eastAsia="Arial" w:hAnsi="Arial" w:cs="Arial"/>
          <w:bCs/>
          <w:sz w:val="22"/>
          <w:szCs w:val="22"/>
        </w:rPr>
        <w:t>ą</w:t>
      </w:r>
      <w:r w:rsidR="00737FCF" w:rsidRPr="00260828">
        <w:rPr>
          <w:rFonts w:ascii="Arial" w:eastAsia="Arial" w:hAnsi="Arial" w:cs="Arial"/>
          <w:bCs/>
          <w:sz w:val="22"/>
          <w:szCs w:val="22"/>
        </w:rPr>
        <w:t xml:space="preserve"> (lub zgodnie z agend</w:t>
      </w:r>
      <w:r w:rsidR="001123B7" w:rsidRPr="00260828">
        <w:rPr>
          <w:rFonts w:ascii="Arial" w:eastAsia="Arial" w:hAnsi="Arial" w:cs="Arial"/>
          <w:bCs/>
          <w:sz w:val="22"/>
          <w:szCs w:val="22"/>
        </w:rPr>
        <w:t>ą</w:t>
      </w:r>
      <w:r w:rsidR="00737FCF" w:rsidRPr="00260828">
        <w:rPr>
          <w:rFonts w:ascii="Arial" w:eastAsia="Arial" w:hAnsi="Arial" w:cs="Arial"/>
          <w:bCs/>
          <w:sz w:val="22"/>
          <w:szCs w:val="22"/>
        </w:rPr>
        <w:t xml:space="preserve"> szkolenia)</w:t>
      </w:r>
    </w:p>
    <w:p w14:paraId="0CD7A6EA" w14:textId="352FD2BE" w:rsidR="007335B9" w:rsidRPr="00260828" w:rsidRDefault="00A50943" w:rsidP="00963883">
      <w:pPr>
        <w:spacing w:before="0" w:after="0"/>
        <w:ind w:left="426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260828">
        <w:rPr>
          <w:rFonts w:ascii="Arial" w:eastAsia="Arial" w:hAnsi="Arial" w:cs="Arial"/>
          <w:sz w:val="22"/>
          <w:szCs w:val="22"/>
          <w:u w:val="single"/>
        </w:rPr>
        <w:t>Przykładowe propozycje bufetu</w:t>
      </w:r>
      <w:r w:rsidR="00271DFD" w:rsidRPr="00260828">
        <w:rPr>
          <w:rFonts w:ascii="Arial" w:eastAsia="Arial" w:hAnsi="Arial" w:cs="Arial"/>
          <w:sz w:val="22"/>
          <w:szCs w:val="22"/>
          <w:u w:val="single"/>
        </w:rPr>
        <w:t xml:space="preserve"> na 1 dzień</w:t>
      </w:r>
      <w:r w:rsidR="00016C90" w:rsidRPr="0026082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271DFD" w:rsidRPr="0026082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016C90" w:rsidRPr="00260828">
        <w:rPr>
          <w:rFonts w:ascii="Arial" w:eastAsia="Arial" w:hAnsi="Arial" w:cs="Arial"/>
          <w:sz w:val="22"/>
          <w:szCs w:val="22"/>
          <w:u w:val="single"/>
        </w:rPr>
        <w:t>(mogą ulec zmianie propozycje, przy zachowan</w:t>
      </w:r>
      <w:r w:rsidR="001123B7" w:rsidRPr="00260828">
        <w:rPr>
          <w:rFonts w:ascii="Arial" w:eastAsia="Arial" w:hAnsi="Arial" w:cs="Arial"/>
          <w:sz w:val="22"/>
          <w:szCs w:val="22"/>
          <w:u w:val="single"/>
        </w:rPr>
        <w:t>iu</w:t>
      </w:r>
      <w:r w:rsidR="00016C90" w:rsidRPr="00260828">
        <w:rPr>
          <w:rFonts w:ascii="Arial" w:eastAsia="Arial" w:hAnsi="Arial" w:cs="Arial"/>
          <w:sz w:val="22"/>
          <w:szCs w:val="22"/>
          <w:u w:val="single"/>
        </w:rPr>
        <w:t xml:space="preserve"> ilości i gramatur</w:t>
      </w:r>
      <w:r w:rsidR="00737FCF" w:rsidRPr="00260828">
        <w:rPr>
          <w:rFonts w:ascii="Arial" w:eastAsia="Arial" w:hAnsi="Arial" w:cs="Arial"/>
          <w:sz w:val="22"/>
          <w:szCs w:val="22"/>
          <w:u w:val="single"/>
        </w:rPr>
        <w:t>y</w:t>
      </w:r>
      <w:r w:rsidR="00016C90" w:rsidRPr="00260828">
        <w:rPr>
          <w:rFonts w:ascii="Arial" w:eastAsia="Arial" w:hAnsi="Arial" w:cs="Arial"/>
          <w:sz w:val="22"/>
          <w:szCs w:val="22"/>
          <w:u w:val="single"/>
        </w:rPr>
        <w:t>)</w:t>
      </w:r>
      <w:r w:rsidRPr="00260828">
        <w:rPr>
          <w:rFonts w:ascii="Arial" w:eastAsia="Arial" w:hAnsi="Arial" w:cs="Arial"/>
          <w:sz w:val="22"/>
          <w:szCs w:val="22"/>
          <w:u w:val="single"/>
        </w:rPr>
        <w:t xml:space="preserve">: </w:t>
      </w:r>
    </w:p>
    <w:p w14:paraId="0CD7A6EB" w14:textId="71CF03BC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24" w:name="_heading=h.3j2qqm3" w:colFirst="0" w:colLast="0"/>
      <w:bookmarkEnd w:id="24"/>
      <w:r w:rsidRPr="00260828">
        <w:rPr>
          <w:rFonts w:ascii="Arial" w:eastAsia="Arial" w:hAnsi="Arial" w:cs="Arial"/>
          <w:sz w:val="22"/>
          <w:szCs w:val="22"/>
        </w:rPr>
        <w:t>Kawa – 100 % naturalnej kawy w ziarnie, serwowana z ekspresu automatycznego, który przygotowuje minimum 4 rodzaje kaw</w:t>
      </w:r>
      <w:r w:rsidR="00737FCF" w:rsidRPr="00260828">
        <w:rPr>
          <w:rFonts w:ascii="Arial" w:eastAsia="Arial" w:hAnsi="Arial" w:cs="Arial"/>
          <w:sz w:val="22"/>
          <w:szCs w:val="22"/>
        </w:rPr>
        <w:t>, w tym mleczne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0CD7A6EC" w14:textId="77777777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Herbata do wyboru, minimum 5 rodzajów herbat w torebkach jednorazowych, minimum 2 torebki każdego rodzaju herbaty na osobę.</w:t>
      </w:r>
    </w:p>
    <w:p w14:paraId="0CD7A6ED" w14:textId="77777777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Mleko do kawy w dzbankach, 2 rodzaje mleka po 1 litrze – z laktozą oraz bez laktozy, uzupełnione w razie konieczności.</w:t>
      </w:r>
    </w:p>
    <w:p w14:paraId="0CD7A6EE" w14:textId="77777777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Cytryna, minimum 2 plastry/ osobę.</w:t>
      </w:r>
    </w:p>
    <w:p w14:paraId="0CD7A6EF" w14:textId="7787F35C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Woda niegazowana mineralna – w szklanych małych butelkach, minimum </w:t>
      </w:r>
      <w:r w:rsidR="00016C90" w:rsidRPr="00260828">
        <w:rPr>
          <w:rFonts w:ascii="Arial" w:eastAsia="Arial" w:hAnsi="Arial" w:cs="Arial"/>
          <w:sz w:val="22"/>
          <w:szCs w:val="22"/>
        </w:rPr>
        <w:t>1</w:t>
      </w:r>
      <w:r w:rsidRPr="00260828">
        <w:rPr>
          <w:rFonts w:ascii="Arial" w:eastAsia="Arial" w:hAnsi="Arial" w:cs="Arial"/>
          <w:sz w:val="22"/>
          <w:szCs w:val="22"/>
        </w:rPr>
        <w:t xml:space="preserve"> butelk</w:t>
      </w:r>
      <w:r w:rsidR="00016C90" w:rsidRPr="00260828">
        <w:rPr>
          <w:rFonts w:ascii="Arial" w:eastAsia="Arial" w:hAnsi="Arial" w:cs="Arial"/>
          <w:sz w:val="22"/>
          <w:szCs w:val="22"/>
        </w:rPr>
        <w:t>a</w:t>
      </w:r>
      <w:r w:rsidRPr="00260828">
        <w:rPr>
          <w:rFonts w:ascii="Arial" w:eastAsia="Arial" w:hAnsi="Arial" w:cs="Arial"/>
          <w:sz w:val="22"/>
          <w:szCs w:val="22"/>
        </w:rPr>
        <w:t>/ osobę.</w:t>
      </w:r>
    </w:p>
    <w:p w14:paraId="0CD7A6F0" w14:textId="19A3C9CE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Woda gazowana mineralna – w szklanych małych butelkach, minimum </w:t>
      </w:r>
      <w:r w:rsidR="00016C90" w:rsidRPr="00260828">
        <w:rPr>
          <w:rFonts w:ascii="Arial" w:eastAsia="Arial" w:hAnsi="Arial" w:cs="Arial"/>
          <w:sz w:val="22"/>
          <w:szCs w:val="22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butelk</w:t>
      </w:r>
      <w:r w:rsidR="00016C90" w:rsidRPr="00260828">
        <w:rPr>
          <w:rFonts w:ascii="Arial" w:eastAsia="Arial" w:hAnsi="Arial" w:cs="Arial"/>
          <w:sz w:val="22"/>
          <w:szCs w:val="22"/>
        </w:rPr>
        <w:t>i</w:t>
      </w:r>
      <w:r w:rsidRPr="00260828">
        <w:rPr>
          <w:rFonts w:ascii="Arial" w:eastAsia="Arial" w:hAnsi="Arial" w:cs="Arial"/>
          <w:sz w:val="22"/>
          <w:szCs w:val="22"/>
        </w:rPr>
        <w:t>/osobę.</w:t>
      </w:r>
    </w:p>
    <w:p w14:paraId="0CD7A6F1" w14:textId="03625E19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Woda niegazowana w dzbankach 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1 litr </w:t>
      </w:r>
      <w:r w:rsidRPr="00260828">
        <w:rPr>
          <w:rFonts w:ascii="Arial" w:eastAsia="Arial" w:hAnsi="Arial" w:cs="Arial"/>
          <w:sz w:val="22"/>
          <w:szCs w:val="22"/>
        </w:rPr>
        <w:t>z dodatkami np.: cytryna, mięta – uzupełniana na bieżąco</w:t>
      </w:r>
      <w:r w:rsidR="00A60DA5" w:rsidRPr="00260828">
        <w:rPr>
          <w:rFonts w:ascii="Arial" w:eastAsia="Arial" w:hAnsi="Arial" w:cs="Arial"/>
          <w:sz w:val="22"/>
          <w:szCs w:val="22"/>
        </w:rPr>
        <w:t>, bez ograniczeń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0CD7A6F2" w14:textId="78AA0F95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Soki owocowe 100%, 3 rodzaje (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np.: </w:t>
      </w:r>
      <w:r w:rsidRPr="00260828">
        <w:rPr>
          <w:rFonts w:ascii="Arial" w:eastAsia="Arial" w:hAnsi="Arial" w:cs="Arial"/>
          <w:sz w:val="22"/>
          <w:szCs w:val="22"/>
        </w:rPr>
        <w:t xml:space="preserve">jabłko, porzeczka, pomarańcza) – w małych </w:t>
      </w:r>
      <w:r w:rsidR="00737FCF" w:rsidRPr="00260828">
        <w:rPr>
          <w:rFonts w:ascii="Arial" w:eastAsia="Arial" w:hAnsi="Arial" w:cs="Arial"/>
          <w:sz w:val="22"/>
          <w:szCs w:val="22"/>
        </w:rPr>
        <w:t xml:space="preserve">szklanych </w:t>
      </w:r>
      <w:r w:rsidRPr="00260828">
        <w:rPr>
          <w:rFonts w:ascii="Arial" w:eastAsia="Arial" w:hAnsi="Arial" w:cs="Arial"/>
          <w:sz w:val="22"/>
          <w:szCs w:val="22"/>
        </w:rPr>
        <w:t>butelkach; 2 butelki na osobę.</w:t>
      </w:r>
    </w:p>
    <w:p w14:paraId="0CD7A6F3" w14:textId="6FC09688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Ciasto pieczone podawane w papilotkach</w:t>
      </w:r>
      <w:r w:rsidR="00FD3527" w:rsidRPr="00260828">
        <w:rPr>
          <w:rFonts w:ascii="Arial" w:eastAsia="Arial" w:hAnsi="Arial" w:cs="Arial"/>
          <w:sz w:val="22"/>
          <w:szCs w:val="22"/>
        </w:rPr>
        <w:t xml:space="preserve">: </w:t>
      </w:r>
      <w:r w:rsidR="00016C90" w:rsidRPr="00260828">
        <w:rPr>
          <w:rFonts w:ascii="Arial" w:eastAsia="Arial" w:hAnsi="Arial" w:cs="Arial"/>
          <w:sz w:val="22"/>
          <w:szCs w:val="22"/>
        </w:rPr>
        <w:t>2</w:t>
      </w:r>
      <w:r w:rsidR="00FD3527" w:rsidRPr="00260828">
        <w:rPr>
          <w:rFonts w:ascii="Arial" w:eastAsia="Arial" w:hAnsi="Arial" w:cs="Arial"/>
          <w:sz w:val="22"/>
          <w:szCs w:val="22"/>
        </w:rPr>
        <w:t xml:space="preserve"> sztuki </w:t>
      </w:r>
      <w:r w:rsidR="00016C90" w:rsidRPr="00260828">
        <w:rPr>
          <w:rFonts w:ascii="Arial" w:eastAsia="Arial" w:hAnsi="Arial" w:cs="Arial"/>
          <w:sz w:val="22"/>
          <w:szCs w:val="22"/>
        </w:rPr>
        <w:t>na osobę</w:t>
      </w:r>
      <w:r w:rsidR="00A60DA5" w:rsidRPr="00260828">
        <w:rPr>
          <w:rFonts w:ascii="Arial" w:eastAsia="Arial" w:hAnsi="Arial" w:cs="Arial"/>
          <w:sz w:val="22"/>
          <w:szCs w:val="22"/>
        </w:rPr>
        <w:t>: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0CD7A6F4" w14:textId="637063CE" w:rsidR="007335B9" w:rsidRPr="00260828" w:rsidRDefault="00A50943" w:rsidP="00260828">
      <w:pPr>
        <w:numPr>
          <w:ilvl w:val="0"/>
          <w:numId w:val="11"/>
        </w:numPr>
        <w:spacing w:before="0" w:after="0"/>
        <w:ind w:left="851" w:firstLine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Mini Pączki – </w:t>
      </w:r>
      <w:r w:rsidR="00FD3527" w:rsidRPr="00260828">
        <w:rPr>
          <w:rFonts w:ascii="Arial" w:eastAsia="Arial" w:hAnsi="Arial" w:cs="Arial"/>
          <w:sz w:val="22"/>
          <w:szCs w:val="22"/>
        </w:rPr>
        <w:t>1</w:t>
      </w:r>
      <w:r w:rsidRPr="00260828">
        <w:rPr>
          <w:rFonts w:ascii="Arial" w:eastAsia="Arial" w:hAnsi="Arial" w:cs="Arial"/>
          <w:sz w:val="22"/>
          <w:szCs w:val="22"/>
        </w:rPr>
        <w:t xml:space="preserve"> sztuk</w:t>
      </w:r>
      <w:r w:rsidR="00FD3527" w:rsidRPr="00260828">
        <w:rPr>
          <w:rFonts w:ascii="Arial" w:eastAsia="Arial" w:hAnsi="Arial" w:cs="Arial"/>
          <w:sz w:val="22"/>
          <w:szCs w:val="22"/>
        </w:rPr>
        <w:t>a na osobę</w:t>
      </w:r>
    </w:p>
    <w:p w14:paraId="0CD7A6F5" w14:textId="50F48505" w:rsidR="007335B9" w:rsidRPr="00260828" w:rsidRDefault="00A50943" w:rsidP="00260828">
      <w:pPr>
        <w:numPr>
          <w:ilvl w:val="0"/>
          <w:numId w:val="11"/>
        </w:numPr>
        <w:spacing w:before="0" w:after="0"/>
        <w:ind w:left="851" w:firstLine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Ptysie</w:t>
      </w:r>
      <w:r w:rsidRPr="00963883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bankietowe – </w:t>
      </w:r>
      <w:r w:rsidR="00FD3527" w:rsidRPr="00260828">
        <w:rPr>
          <w:rFonts w:ascii="Arial" w:eastAsia="Arial" w:hAnsi="Arial" w:cs="Arial"/>
          <w:sz w:val="22"/>
          <w:szCs w:val="22"/>
        </w:rPr>
        <w:t>1 sztuka na osobę</w:t>
      </w:r>
    </w:p>
    <w:p w14:paraId="0CD7A6F6" w14:textId="79C1912E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Monoporcje deserków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 3 sztuki na osobę</w:t>
      </w:r>
      <w:r w:rsidRPr="00260828">
        <w:rPr>
          <w:rFonts w:ascii="Arial" w:eastAsia="Arial" w:hAnsi="Arial" w:cs="Arial"/>
          <w:sz w:val="22"/>
          <w:szCs w:val="22"/>
        </w:rPr>
        <w:t xml:space="preserve">: </w:t>
      </w:r>
    </w:p>
    <w:p w14:paraId="0CD7A6F7" w14:textId="46728FC3" w:rsidR="007335B9" w:rsidRPr="00260828" w:rsidRDefault="00A50943" w:rsidP="00260828">
      <w:pPr>
        <w:numPr>
          <w:ilvl w:val="0"/>
          <w:numId w:val="7"/>
        </w:numPr>
        <w:spacing w:before="0" w:after="0"/>
        <w:ind w:left="567" w:firstLine="28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Panna cotta z musem owocowym – </w:t>
      </w:r>
      <w:r w:rsidR="00FD3527" w:rsidRPr="00260828">
        <w:rPr>
          <w:rFonts w:ascii="Arial" w:eastAsia="Arial" w:hAnsi="Arial" w:cs="Arial"/>
          <w:sz w:val="22"/>
          <w:szCs w:val="22"/>
        </w:rPr>
        <w:t>1 sztuka na osobę</w:t>
      </w:r>
    </w:p>
    <w:p w14:paraId="0CD7A6F8" w14:textId="373FCF48" w:rsidR="007335B9" w:rsidRPr="00260828" w:rsidRDefault="00A50943" w:rsidP="00260828">
      <w:pPr>
        <w:numPr>
          <w:ilvl w:val="0"/>
          <w:numId w:val="7"/>
        </w:numPr>
        <w:spacing w:before="0" w:after="0"/>
        <w:ind w:left="567" w:firstLine="28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Babeczki z bitą śmietaną i owocami sezonowymi – </w:t>
      </w:r>
      <w:r w:rsidR="00FD3527" w:rsidRPr="00260828">
        <w:rPr>
          <w:rFonts w:ascii="Arial" w:eastAsia="Arial" w:hAnsi="Arial" w:cs="Arial"/>
          <w:sz w:val="22"/>
          <w:szCs w:val="22"/>
        </w:rPr>
        <w:t>1 sztuka na osobę</w:t>
      </w:r>
    </w:p>
    <w:p w14:paraId="0CD7A6F9" w14:textId="4C251B72" w:rsidR="007335B9" w:rsidRPr="00260828" w:rsidRDefault="00A50943" w:rsidP="00260828">
      <w:pPr>
        <w:numPr>
          <w:ilvl w:val="0"/>
          <w:numId w:val="7"/>
        </w:numPr>
        <w:spacing w:before="0" w:after="0"/>
        <w:ind w:left="567" w:firstLine="28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Tiramisu z Amaretto – </w:t>
      </w:r>
      <w:r w:rsidR="00FD3527" w:rsidRPr="00260828">
        <w:rPr>
          <w:rFonts w:ascii="Arial" w:eastAsia="Arial" w:hAnsi="Arial" w:cs="Arial"/>
          <w:sz w:val="22"/>
          <w:szCs w:val="22"/>
        </w:rPr>
        <w:t>1 sztuka na osobę</w:t>
      </w:r>
    </w:p>
    <w:p w14:paraId="0CD7A6FA" w14:textId="2B9E0CC7" w:rsidR="007335B9" w:rsidRPr="00260828" w:rsidRDefault="00A50943" w:rsidP="00260828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Przekąski koktajlowe 5 różnych 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pozycji </w:t>
      </w:r>
      <w:r w:rsidRPr="00260828">
        <w:rPr>
          <w:rFonts w:ascii="Arial" w:eastAsia="Arial" w:hAnsi="Arial" w:cs="Arial"/>
          <w:sz w:val="22"/>
          <w:szCs w:val="22"/>
        </w:rPr>
        <w:t>do wyboru na każdy dzień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513F83" w:rsidRPr="00260828">
        <w:rPr>
          <w:rFonts w:ascii="Arial" w:eastAsia="Arial" w:hAnsi="Arial" w:cs="Arial"/>
          <w:sz w:val="22"/>
          <w:szCs w:val="22"/>
        </w:rPr>
        <w:t>p</w:t>
      </w:r>
      <w:r w:rsidR="00016C90" w:rsidRPr="00260828">
        <w:rPr>
          <w:rFonts w:ascii="Arial" w:eastAsia="Arial" w:hAnsi="Arial" w:cs="Arial"/>
          <w:sz w:val="22"/>
          <w:szCs w:val="22"/>
        </w:rPr>
        <w:t>o 2 sztuki na osobę</w:t>
      </w:r>
      <w:r w:rsidR="00513F83" w:rsidRPr="00260828">
        <w:rPr>
          <w:rFonts w:ascii="Arial" w:eastAsia="Arial" w:hAnsi="Arial" w:cs="Arial"/>
          <w:sz w:val="22"/>
          <w:szCs w:val="22"/>
        </w:rPr>
        <w:t xml:space="preserve"> każdego rodzaju</w:t>
      </w:r>
      <w:r w:rsidRPr="00260828">
        <w:rPr>
          <w:rFonts w:ascii="Arial" w:eastAsia="Arial" w:hAnsi="Arial" w:cs="Arial"/>
          <w:sz w:val="22"/>
          <w:szCs w:val="22"/>
        </w:rPr>
        <w:t xml:space="preserve">: </w:t>
      </w:r>
    </w:p>
    <w:p w14:paraId="0CD7A6FB" w14:textId="51B59BE3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Wrap</w:t>
      </w:r>
      <w:r w:rsidRPr="00963883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z łososiem – </w:t>
      </w:r>
      <w:r w:rsidR="009254A5" w:rsidRPr="00260828">
        <w:rPr>
          <w:rFonts w:ascii="Arial" w:eastAsia="Arial" w:hAnsi="Arial" w:cs="Arial"/>
          <w:sz w:val="22"/>
          <w:szCs w:val="22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sztuk</w:t>
      </w:r>
      <w:r w:rsidR="00016C90" w:rsidRPr="00260828">
        <w:rPr>
          <w:rFonts w:ascii="Arial" w:eastAsia="Arial" w:hAnsi="Arial" w:cs="Arial"/>
          <w:sz w:val="22"/>
          <w:szCs w:val="22"/>
        </w:rPr>
        <w:t>i na osobę</w:t>
      </w:r>
      <w:r w:rsidRPr="00260828">
        <w:rPr>
          <w:rFonts w:ascii="Arial" w:eastAsia="Arial" w:hAnsi="Arial" w:cs="Arial"/>
          <w:sz w:val="22"/>
          <w:szCs w:val="22"/>
        </w:rPr>
        <w:t xml:space="preserve">, </w:t>
      </w:r>
    </w:p>
    <w:p w14:paraId="0CD7A6FC" w14:textId="03FDDEFF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Wrap</w:t>
      </w:r>
      <w:r w:rsidRPr="00963883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bezmięsne – </w:t>
      </w:r>
      <w:r w:rsidR="00016C90" w:rsidRPr="00260828">
        <w:rPr>
          <w:rFonts w:ascii="Arial" w:eastAsia="Arial" w:hAnsi="Arial" w:cs="Arial"/>
          <w:sz w:val="22"/>
          <w:szCs w:val="22"/>
        </w:rPr>
        <w:t>2 sztuki na osobę,</w:t>
      </w:r>
    </w:p>
    <w:p w14:paraId="0CD7A6FD" w14:textId="3DECCA0B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Grillowana cukinia z suszonymi pomidorami i serem feta – </w:t>
      </w:r>
      <w:r w:rsidR="00016C90" w:rsidRPr="00260828">
        <w:rPr>
          <w:rFonts w:ascii="Arial" w:eastAsia="Arial" w:hAnsi="Arial" w:cs="Arial"/>
          <w:sz w:val="22"/>
          <w:szCs w:val="22"/>
        </w:rPr>
        <w:t>2 sztuki na osobę,</w:t>
      </w:r>
    </w:p>
    <w:p w14:paraId="0CD7A6FE" w14:textId="39D0DD83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Ruloniki z warzyw grillowanych z suszonymi pomidorami i marchewką baby – </w:t>
      </w:r>
      <w:r w:rsidR="00016C90" w:rsidRPr="00260828">
        <w:rPr>
          <w:rFonts w:ascii="Arial" w:eastAsia="Arial" w:hAnsi="Arial" w:cs="Arial"/>
          <w:sz w:val="22"/>
          <w:szCs w:val="22"/>
        </w:rPr>
        <w:t>2 sztuki na osobę,</w:t>
      </w:r>
    </w:p>
    <w:p w14:paraId="0CD7A6FF" w14:textId="1A79F334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Koreczki bankietowe "Z Palermo" – </w:t>
      </w:r>
      <w:r w:rsidR="00016C90" w:rsidRPr="00260828">
        <w:rPr>
          <w:rFonts w:ascii="Arial" w:eastAsia="Arial" w:hAnsi="Arial" w:cs="Arial"/>
          <w:sz w:val="22"/>
          <w:szCs w:val="22"/>
        </w:rPr>
        <w:t>2 sztuki na osobę,</w:t>
      </w:r>
    </w:p>
    <w:p w14:paraId="0CD7A700" w14:textId="43C4D9FE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Greckie pierożki z ciasta filo ze szpinakiem i fetą – </w:t>
      </w:r>
      <w:r w:rsidR="00016C90" w:rsidRPr="00260828">
        <w:rPr>
          <w:rFonts w:ascii="Arial" w:eastAsia="Arial" w:hAnsi="Arial" w:cs="Arial"/>
          <w:sz w:val="22"/>
          <w:szCs w:val="22"/>
        </w:rPr>
        <w:t>2 sztuki na osobę,</w:t>
      </w:r>
    </w:p>
    <w:p w14:paraId="0CD7A701" w14:textId="06B49DB1" w:rsidR="007335B9" w:rsidRPr="00260828" w:rsidRDefault="00A50943" w:rsidP="00260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Greckie pierożki z ciasta filo wegetariańskie z warzywami vege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– </w:t>
      </w:r>
      <w:r w:rsidR="00016C90" w:rsidRPr="00260828">
        <w:rPr>
          <w:rFonts w:ascii="Arial" w:eastAsia="Arial" w:hAnsi="Arial" w:cs="Arial"/>
          <w:sz w:val="22"/>
          <w:szCs w:val="22"/>
        </w:rPr>
        <w:t>2 sztuki na osobę,</w:t>
      </w:r>
    </w:p>
    <w:p w14:paraId="0CD7A702" w14:textId="77777777" w:rsidR="007335B9" w:rsidRPr="00260828" w:rsidRDefault="00A50943" w:rsidP="00963883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Świeże owoce w kompozycjach na paterach lub w formie szaszłyków, przygotowane do swobodnego spożycia, przy wyborze uwzględnić sezonowy dostęp owoców, minimum 4 rodzaje, np.: arbuz, winogron, ananas, truskawki, kiwi, melon – łącznie 200 g/ osobę </w:t>
      </w:r>
    </w:p>
    <w:p w14:paraId="0CD7A703" w14:textId="7997D9F8" w:rsidR="007335B9" w:rsidRPr="00260828" w:rsidRDefault="003A1B80" w:rsidP="00963883">
      <w:pPr>
        <w:spacing w:before="0" w:after="0"/>
        <w:ind w:left="426" w:hanging="429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lastRenderedPageBreak/>
        <w:t>5</w:t>
      </w:r>
      <w:r w:rsidR="00016C90" w:rsidRPr="00260828">
        <w:rPr>
          <w:rFonts w:ascii="Arial" w:eastAsia="Arial" w:hAnsi="Arial" w:cs="Arial"/>
          <w:b/>
          <w:sz w:val="22"/>
          <w:szCs w:val="22"/>
        </w:rPr>
        <w:t xml:space="preserve">.    </w:t>
      </w:r>
      <w:r w:rsidR="00A50943" w:rsidRPr="00260828">
        <w:rPr>
          <w:rFonts w:ascii="Arial" w:eastAsia="Arial" w:hAnsi="Arial" w:cs="Arial"/>
          <w:b/>
          <w:sz w:val="22"/>
          <w:szCs w:val="22"/>
        </w:rPr>
        <w:t xml:space="preserve">Obiad + deser </w:t>
      </w:r>
      <w:r w:rsidR="00A50943" w:rsidRPr="00260828">
        <w:rPr>
          <w:rFonts w:ascii="Arial" w:eastAsia="Arial" w:hAnsi="Arial" w:cs="Arial"/>
          <w:bCs/>
          <w:sz w:val="22"/>
          <w:szCs w:val="22"/>
        </w:rPr>
        <w:t>dla uczestników szkolenia w 1 oraz 2 dniu, serwowany około godziny 14:00</w:t>
      </w:r>
      <w:r w:rsidR="00737FCF" w:rsidRPr="00260828">
        <w:rPr>
          <w:rFonts w:ascii="Arial" w:eastAsia="Arial" w:hAnsi="Arial" w:cs="Arial"/>
          <w:bCs/>
          <w:sz w:val="22"/>
          <w:szCs w:val="22"/>
        </w:rPr>
        <w:t xml:space="preserve"> ( lub zgodnie z agendą szkolenia)</w:t>
      </w:r>
      <w:r w:rsidR="00A50943" w:rsidRPr="0026082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BDA934A" w14:textId="3B0A4C48" w:rsidR="003338EB" w:rsidRPr="00260828" w:rsidRDefault="00A50943" w:rsidP="00963883">
      <w:pPr>
        <w:pStyle w:val="Akapitzlist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25" w:name="_heading=h.17dp8vu" w:colFirst="0" w:colLast="0"/>
      <w:bookmarkEnd w:id="25"/>
      <w:r w:rsidRPr="00260828">
        <w:rPr>
          <w:rFonts w:ascii="Arial" w:eastAsia="Arial" w:hAnsi="Arial" w:cs="Arial"/>
          <w:sz w:val="22"/>
          <w:szCs w:val="22"/>
        </w:rPr>
        <w:t>Wykonawca zobowiązany jest przedstawić do wyboru po 2 różne warianty menu (po 2 mięsne i wegańskie, wegetariańskie) do zaakceptowania przez Zamawiającego w terminie najpóźniej 3 dni przed wykonaniem usługi. Zamawiający w razie konieczności zastrzega sobie prawo do wnoszenia własnych sugestii dotyczących menu, które wykonawca uwzględnia.</w:t>
      </w:r>
    </w:p>
    <w:p w14:paraId="2749962E" w14:textId="2B46AE8D" w:rsidR="003338EB" w:rsidRPr="00260828" w:rsidRDefault="00016C90" w:rsidP="00963883">
      <w:pPr>
        <w:pStyle w:val="Akapitzlist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Zamawiający może zgłosić specjalne potrzeby żywieniowe poszczególnych uczestników szkolenia, które muszą być </w:t>
      </w:r>
      <w:r w:rsidR="00737FCF" w:rsidRPr="00260828">
        <w:rPr>
          <w:rFonts w:ascii="Arial" w:eastAsia="Arial" w:hAnsi="Arial" w:cs="Arial"/>
          <w:sz w:val="22"/>
          <w:szCs w:val="22"/>
        </w:rPr>
        <w:t xml:space="preserve">każdorazowo </w:t>
      </w:r>
      <w:r w:rsidRPr="00260828">
        <w:rPr>
          <w:rFonts w:ascii="Arial" w:eastAsia="Arial" w:hAnsi="Arial" w:cs="Arial"/>
          <w:sz w:val="22"/>
          <w:szCs w:val="22"/>
        </w:rPr>
        <w:t xml:space="preserve">uwzględnione. </w:t>
      </w:r>
    </w:p>
    <w:p w14:paraId="700C8C54" w14:textId="42AC1841" w:rsidR="003338EB" w:rsidRPr="00260828" w:rsidRDefault="00A50943" w:rsidP="00963883">
      <w:pPr>
        <w:pStyle w:val="Akapitzlist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Zamawiający dopuszcza możliwość podania obiadu w formie bufetu szwedzkiego lub dań serwowanych indywidualnie dla każdego uczestnika spotkania – w zależności od ilości grup/osób biorących udział w spotkaniu w jednym obiekcie</w:t>
      </w:r>
      <w:bookmarkStart w:id="26" w:name="_heading=h.3rdcrjn" w:colFirst="0" w:colLast="0"/>
      <w:bookmarkEnd w:id="26"/>
      <w:r w:rsidR="003338EB" w:rsidRPr="00260828">
        <w:rPr>
          <w:rFonts w:ascii="Arial" w:eastAsia="Arial" w:hAnsi="Arial" w:cs="Arial"/>
          <w:sz w:val="22"/>
          <w:szCs w:val="22"/>
        </w:rPr>
        <w:t xml:space="preserve"> i możliwości obiektu.</w:t>
      </w:r>
    </w:p>
    <w:p w14:paraId="0CD7A708" w14:textId="57DDB8EF" w:rsidR="007335B9" w:rsidRPr="00260828" w:rsidRDefault="00A50943" w:rsidP="0096388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  <w:u w:val="single"/>
        </w:rPr>
        <w:t xml:space="preserve">Przykładowe propozycje menu obiadowego: </w:t>
      </w:r>
    </w:p>
    <w:p w14:paraId="0CD7A709" w14:textId="1BA52BCA" w:rsidR="007335B9" w:rsidRPr="00260828" w:rsidRDefault="00A50943" w:rsidP="00963883">
      <w:pPr>
        <w:numPr>
          <w:ilvl w:val="0"/>
          <w:numId w:val="4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zupa </w:t>
      </w:r>
      <w:r w:rsidR="00016C90" w:rsidRPr="00260828">
        <w:rPr>
          <w:rFonts w:ascii="Arial" w:eastAsia="Arial" w:hAnsi="Arial" w:cs="Arial"/>
          <w:sz w:val="22"/>
          <w:szCs w:val="22"/>
        </w:rPr>
        <w:t>30</w:t>
      </w:r>
      <w:r w:rsidRPr="00260828">
        <w:rPr>
          <w:rFonts w:ascii="Arial" w:eastAsia="Arial" w:hAnsi="Arial" w:cs="Arial"/>
          <w:sz w:val="22"/>
          <w:szCs w:val="22"/>
        </w:rPr>
        <w:t>0 ml/ osobę (np. krem z pomidorów, krem z zielonych warzyw, krem</w:t>
      </w:r>
      <w:r w:rsidR="00737FCF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z </w:t>
      </w:r>
      <w:r w:rsidR="00737FCF" w:rsidRPr="00260828">
        <w:rPr>
          <w:rFonts w:ascii="Arial" w:eastAsia="Arial" w:hAnsi="Arial" w:cs="Arial"/>
          <w:sz w:val="22"/>
          <w:szCs w:val="22"/>
        </w:rPr>
        <w:t>dyni</w:t>
      </w:r>
      <w:r w:rsidRPr="00260828">
        <w:rPr>
          <w:rFonts w:ascii="Arial" w:eastAsia="Arial" w:hAnsi="Arial" w:cs="Arial"/>
          <w:sz w:val="22"/>
          <w:szCs w:val="22"/>
        </w:rPr>
        <w:t>, zupa minestrone)</w:t>
      </w:r>
      <w:r w:rsidR="0009225A" w:rsidRPr="00260828">
        <w:rPr>
          <w:rFonts w:ascii="Arial" w:eastAsia="Arial" w:hAnsi="Arial" w:cs="Arial"/>
          <w:sz w:val="22"/>
          <w:szCs w:val="22"/>
        </w:rPr>
        <w:t>,</w:t>
      </w:r>
    </w:p>
    <w:p w14:paraId="0CD7A70A" w14:textId="3DBE9694" w:rsidR="007335B9" w:rsidRPr="00260828" w:rsidRDefault="00A50943" w:rsidP="00963883">
      <w:pPr>
        <w:numPr>
          <w:ilvl w:val="0"/>
          <w:numId w:val="4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danie główne porcja mięsa lub ryba lub propozycja wegetariańska (np. schab   w</w:t>
      </w:r>
      <w:r w:rsidR="006F1EE7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sosie, polędwiczki wieprzowe, rolada drobiowa, supreme z kurczaka, ryba pieczona) – 1 porcja 200 g / 1 osobę</w:t>
      </w:r>
      <w:r w:rsidR="00016C90" w:rsidRPr="00260828">
        <w:rPr>
          <w:rFonts w:ascii="Arial" w:eastAsia="Arial" w:hAnsi="Arial" w:cs="Arial"/>
          <w:sz w:val="22"/>
          <w:szCs w:val="22"/>
        </w:rPr>
        <w:t>;</w:t>
      </w:r>
    </w:p>
    <w:p w14:paraId="0CD7A70B" w14:textId="7C1DB50E" w:rsidR="007335B9" w:rsidRPr="00260828" w:rsidRDefault="00A50943" w:rsidP="00963883">
      <w:pPr>
        <w:spacing w:before="0" w:after="0"/>
        <w:ind w:left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bukiet warzyw gotowanych, grillowanych/zestaw surówek z warzyw sezonowych </w:t>
      </w:r>
      <w:r w:rsidR="007F4D2B" w:rsidRPr="00260828">
        <w:rPr>
          <w:rFonts w:ascii="Arial" w:eastAsia="Arial" w:hAnsi="Arial" w:cs="Arial"/>
          <w:sz w:val="22"/>
          <w:szCs w:val="22"/>
        </w:rPr>
        <w:t>2</w:t>
      </w:r>
      <w:r w:rsidR="00016C90" w:rsidRPr="00260828">
        <w:rPr>
          <w:rFonts w:ascii="Arial" w:eastAsia="Arial" w:hAnsi="Arial" w:cs="Arial"/>
          <w:sz w:val="22"/>
          <w:szCs w:val="22"/>
        </w:rPr>
        <w:t>5</w:t>
      </w:r>
      <w:r w:rsidRPr="00260828">
        <w:rPr>
          <w:rFonts w:ascii="Arial" w:eastAsia="Arial" w:hAnsi="Arial" w:cs="Arial"/>
          <w:sz w:val="22"/>
          <w:szCs w:val="22"/>
        </w:rPr>
        <w:t xml:space="preserve">0 g/ 1 osobę </w:t>
      </w:r>
    </w:p>
    <w:p w14:paraId="0CD7A70C" w14:textId="1ADC3398" w:rsidR="007335B9" w:rsidRPr="00260828" w:rsidRDefault="00A50943" w:rsidP="00963883">
      <w:pPr>
        <w:spacing w:before="0" w:after="0"/>
        <w:ind w:left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ziemniaki z wody lub ziemniaki opiekane lub kasza – </w:t>
      </w:r>
      <w:r w:rsidR="00740EE9" w:rsidRPr="00260828">
        <w:rPr>
          <w:rFonts w:ascii="Arial" w:eastAsia="Arial" w:hAnsi="Arial" w:cs="Arial"/>
          <w:sz w:val="22"/>
          <w:szCs w:val="22"/>
        </w:rPr>
        <w:t>2</w:t>
      </w:r>
      <w:r w:rsidR="00016C90" w:rsidRPr="00260828">
        <w:rPr>
          <w:rFonts w:ascii="Arial" w:eastAsia="Arial" w:hAnsi="Arial" w:cs="Arial"/>
          <w:sz w:val="22"/>
          <w:szCs w:val="22"/>
        </w:rPr>
        <w:t>5</w:t>
      </w:r>
      <w:r w:rsidRPr="00260828">
        <w:rPr>
          <w:rFonts w:ascii="Arial" w:eastAsia="Arial" w:hAnsi="Arial" w:cs="Arial"/>
          <w:sz w:val="22"/>
          <w:szCs w:val="22"/>
        </w:rPr>
        <w:t xml:space="preserve">0 g/ 1 osobę </w:t>
      </w:r>
    </w:p>
    <w:p w14:paraId="0CD7A70D" w14:textId="733E5DFA" w:rsidR="007335B9" w:rsidRPr="00260828" w:rsidRDefault="00A50943" w:rsidP="00963883">
      <w:pPr>
        <w:numPr>
          <w:ilvl w:val="0"/>
          <w:numId w:val="4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deser </w:t>
      </w:r>
      <w:r w:rsidR="00016C90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>00 g / 1 osobę (np. beza Pavlova, brownie czekoladowe, szarlotka na ciepło z lodami)</w:t>
      </w:r>
    </w:p>
    <w:p w14:paraId="2ADED768" w14:textId="2437CF0B" w:rsidR="00F43B7E" w:rsidRPr="00260828" w:rsidRDefault="00A50943" w:rsidP="00963883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napoje zimne 300 ml/ osobę (</w:t>
      </w:r>
      <w:r w:rsidR="0009225A" w:rsidRPr="00260828">
        <w:rPr>
          <w:rFonts w:ascii="Arial" w:eastAsia="Arial" w:hAnsi="Arial" w:cs="Arial"/>
          <w:sz w:val="22"/>
          <w:szCs w:val="22"/>
        </w:rPr>
        <w:t xml:space="preserve">podawane w karafkach na stolikach </w:t>
      </w:r>
      <w:r w:rsidRPr="00260828">
        <w:rPr>
          <w:rFonts w:ascii="Arial" w:eastAsia="Arial" w:hAnsi="Arial" w:cs="Arial"/>
          <w:sz w:val="22"/>
          <w:szCs w:val="22"/>
        </w:rPr>
        <w:t>np. lemoniad</w:t>
      </w:r>
      <w:r w:rsidR="0009225A" w:rsidRPr="00260828">
        <w:rPr>
          <w:rFonts w:ascii="Arial" w:eastAsia="Arial" w:hAnsi="Arial" w:cs="Arial"/>
          <w:sz w:val="22"/>
          <w:szCs w:val="22"/>
        </w:rPr>
        <w:t>a</w:t>
      </w:r>
      <w:r w:rsidR="0071072E" w:rsidRPr="00260828">
        <w:rPr>
          <w:rFonts w:ascii="Arial" w:eastAsia="Arial" w:hAnsi="Arial" w:cs="Arial"/>
          <w:sz w:val="22"/>
          <w:szCs w:val="22"/>
        </w:rPr>
        <w:t xml:space="preserve"> różne smaki</w:t>
      </w:r>
      <w:r w:rsidR="0009225A" w:rsidRPr="00260828">
        <w:rPr>
          <w:rFonts w:ascii="Arial" w:eastAsia="Arial" w:hAnsi="Arial" w:cs="Arial"/>
          <w:sz w:val="22"/>
          <w:szCs w:val="22"/>
        </w:rPr>
        <w:t>)</w:t>
      </w:r>
      <w:r w:rsidR="00A60DA5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7A630391" w14:textId="7BA57181" w:rsidR="00AC61DD" w:rsidRPr="00260828" w:rsidRDefault="0009225A" w:rsidP="00963883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mineralna gazowana oraz niegazowana</w:t>
      </w:r>
      <w:r w:rsidR="001123B7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016C90" w:rsidRPr="00260828">
        <w:rPr>
          <w:rFonts w:ascii="Arial" w:eastAsia="Arial" w:hAnsi="Arial" w:cs="Arial"/>
          <w:sz w:val="22"/>
          <w:szCs w:val="22"/>
        </w:rPr>
        <w:t xml:space="preserve">kawa, herbata </w:t>
      </w:r>
      <w:r w:rsidR="001123B7" w:rsidRPr="00260828">
        <w:rPr>
          <w:rFonts w:ascii="Arial" w:eastAsia="Arial" w:hAnsi="Arial" w:cs="Arial"/>
          <w:sz w:val="22"/>
          <w:szCs w:val="22"/>
        </w:rPr>
        <w:t xml:space="preserve">- </w:t>
      </w:r>
      <w:r w:rsidR="00016C90" w:rsidRPr="00260828">
        <w:rPr>
          <w:rFonts w:ascii="Arial" w:eastAsia="Arial" w:hAnsi="Arial" w:cs="Arial"/>
          <w:sz w:val="22"/>
          <w:szCs w:val="22"/>
        </w:rPr>
        <w:t>bez ograniczeń</w:t>
      </w:r>
      <w:r w:rsidR="00AC61DD" w:rsidRPr="00260828">
        <w:rPr>
          <w:rFonts w:ascii="Arial" w:eastAsia="Arial" w:hAnsi="Arial" w:cs="Arial"/>
          <w:sz w:val="22"/>
          <w:szCs w:val="22"/>
        </w:rPr>
        <w:t>.</w:t>
      </w:r>
    </w:p>
    <w:p w14:paraId="0A2ECF94" w14:textId="79C88D7C" w:rsidR="00AC61DD" w:rsidRPr="00260828" w:rsidRDefault="00AC61DD" w:rsidP="00963883">
      <w:p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6.     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Uroczysta kolacja</w:t>
      </w:r>
      <w:r w:rsidRPr="00260828">
        <w:rPr>
          <w:rFonts w:ascii="Arial" w:eastAsia="Arial" w:hAnsi="Arial" w:cs="Arial"/>
          <w:sz w:val="22"/>
          <w:szCs w:val="22"/>
        </w:rPr>
        <w:t xml:space="preserve"> dla uczestników </w:t>
      </w:r>
    </w:p>
    <w:p w14:paraId="78CAD154" w14:textId="5F2B482F" w:rsidR="003A1B80" w:rsidRPr="00260828" w:rsidRDefault="003A1B80" w:rsidP="00963883">
      <w:pPr>
        <w:pStyle w:val="Akapitzlist"/>
        <w:numPr>
          <w:ilvl w:val="0"/>
          <w:numId w:val="17"/>
        </w:numPr>
        <w:spacing w:before="0" w:after="0"/>
        <w:jc w:val="both"/>
        <w:rPr>
          <w:rFonts w:ascii="Arial" w:eastAsia="Arial" w:hAnsi="Arial" w:cs="Arial"/>
          <w:b/>
          <w:vanish/>
          <w:sz w:val="22"/>
          <w:szCs w:val="22"/>
        </w:rPr>
      </w:pPr>
      <w:bookmarkStart w:id="27" w:name="_6._Uroczysta_kolacja"/>
      <w:bookmarkEnd w:id="27"/>
    </w:p>
    <w:p w14:paraId="08ACC173" w14:textId="046A3055" w:rsidR="003338EB" w:rsidRPr="00260828" w:rsidRDefault="006F1EE7" w:rsidP="00963883">
      <w:pPr>
        <w:pStyle w:val="Akapitzlist"/>
        <w:numPr>
          <w:ilvl w:val="1"/>
          <w:numId w:val="25"/>
        </w:numPr>
        <w:spacing w:before="0" w:after="0"/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W</w:t>
      </w:r>
      <w:r w:rsidR="00A50943" w:rsidRPr="00260828">
        <w:rPr>
          <w:rFonts w:ascii="Arial" w:eastAsia="Arial" w:hAnsi="Arial" w:cs="Arial"/>
          <w:b/>
          <w:sz w:val="22"/>
          <w:szCs w:val="22"/>
        </w:rPr>
        <w:t>spóln</w:t>
      </w:r>
      <w:r w:rsidR="001123B7" w:rsidRPr="00260828">
        <w:rPr>
          <w:rFonts w:ascii="Arial" w:eastAsia="Arial" w:hAnsi="Arial" w:cs="Arial"/>
          <w:b/>
          <w:sz w:val="22"/>
          <w:szCs w:val="22"/>
        </w:rPr>
        <w:t>a</w:t>
      </w:r>
      <w:r w:rsidR="00A50943" w:rsidRPr="00260828">
        <w:rPr>
          <w:rFonts w:ascii="Arial" w:eastAsia="Arial" w:hAnsi="Arial" w:cs="Arial"/>
          <w:b/>
          <w:sz w:val="22"/>
          <w:szCs w:val="22"/>
        </w:rPr>
        <w:t xml:space="preserve"> kolacj</w:t>
      </w:r>
      <w:r w:rsidR="001123B7" w:rsidRPr="00260828">
        <w:rPr>
          <w:rFonts w:ascii="Arial" w:eastAsia="Arial" w:hAnsi="Arial" w:cs="Arial"/>
          <w:b/>
          <w:sz w:val="22"/>
          <w:szCs w:val="22"/>
        </w:rPr>
        <w:t>a</w:t>
      </w:r>
      <w:r w:rsidR="00A50943" w:rsidRPr="00963883">
        <w:rPr>
          <w:rFonts w:ascii="Arial" w:hAnsi="Arial" w:cs="Arial"/>
          <w:sz w:val="22"/>
          <w:szCs w:val="22"/>
        </w:rPr>
        <w:t xml:space="preserve"> </w:t>
      </w:r>
      <w:r w:rsidR="00A50943" w:rsidRPr="00260828">
        <w:rPr>
          <w:rFonts w:ascii="Arial" w:eastAsia="Arial" w:hAnsi="Arial" w:cs="Arial"/>
          <w:b/>
          <w:sz w:val="22"/>
          <w:szCs w:val="22"/>
        </w:rPr>
        <w:t>dla wszystkich grup szkoleniowych zorganizowanych w danej jednostce czasowej (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np. </w:t>
      </w:r>
      <w:r w:rsidR="00734656" w:rsidRPr="00260828">
        <w:rPr>
          <w:rFonts w:ascii="Arial" w:eastAsia="Arial" w:hAnsi="Arial" w:cs="Arial"/>
          <w:sz w:val="22"/>
          <w:szCs w:val="22"/>
        </w:rPr>
        <w:t>1-2</w:t>
      </w:r>
      <w:r w:rsidR="00BF6E1A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3338EB" w:rsidRPr="00260828">
        <w:rPr>
          <w:rFonts w:ascii="Arial" w:eastAsia="Arial" w:hAnsi="Arial" w:cs="Arial"/>
          <w:sz w:val="22"/>
          <w:szCs w:val="22"/>
        </w:rPr>
        <w:t>grudzień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2025</w:t>
      </w:r>
      <w:r w:rsidR="00BF6E1A" w:rsidRPr="00260828">
        <w:rPr>
          <w:rFonts w:ascii="Arial" w:eastAsia="Arial" w:hAnsi="Arial" w:cs="Arial"/>
          <w:sz w:val="22"/>
          <w:szCs w:val="22"/>
        </w:rPr>
        <w:t xml:space="preserve"> r.</w:t>
      </w:r>
      <w:r w:rsidR="00A50943" w:rsidRPr="00260828">
        <w:rPr>
          <w:rFonts w:ascii="Arial" w:eastAsia="Arial" w:hAnsi="Arial" w:cs="Arial"/>
          <w:sz w:val="22"/>
          <w:szCs w:val="22"/>
        </w:rPr>
        <w:t>)</w:t>
      </w:r>
    </w:p>
    <w:p w14:paraId="4AC52CD1" w14:textId="23EEF434" w:rsidR="002849B4" w:rsidRPr="00260828" w:rsidRDefault="002849B4" w:rsidP="00963883">
      <w:pPr>
        <w:pStyle w:val="Akapitzlist"/>
        <w:numPr>
          <w:ilvl w:val="1"/>
          <w:numId w:val="25"/>
        </w:numPr>
        <w:spacing w:before="0" w:after="0"/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Sala wydzielona dla grupy uczestników,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 dostępna do godziny 24</w:t>
      </w:r>
      <w:r w:rsidR="001123B7" w:rsidRPr="00260828">
        <w:rPr>
          <w:rFonts w:ascii="Arial" w:eastAsia="Arial" w:hAnsi="Arial" w:cs="Arial"/>
          <w:bCs/>
          <w:sz w:val="22"/>
          <w:szCs w:val="22"/>
        </w:rPr>
        <w:t>:00</w:t>
      </w:r>
      <w:r w:rsidRPr="00260828">
        <w:rPr>
          <w:rFonts w:ascii="Arial" w:eastAsia="Arial" w:hAnsi="Arial" w:cs="Arial"/>
          <w:bCs/>
          <w:sz w:val="22"/>
          <w:szCs w:val="22"/>
        </w:rPr>
        <w:t>. Wyposażona                                      w nagłośnienie – z możliwością swobodnego podłączenia się przez bluetooth,                              z wydzieloną częścią taneczną.</w:t>
      </w:r>
    </w:p>
    <w:p w14:paraId="3BAC56CF" w14:textId="1F5E8845" w:rsidR="003338EB" w:rsidRPr="00260828" w:rsidRDefault="00A50943" w:rsidP="00963883">
      <w:pPr>
        <w:pStyle w:val="Akapitzlist"/>
        <w:numPr>
          <w:ilvl w:val="1"/>
          <w:numId w:val="25"/>
        </w:numPr>
        <w:spacing w:before="0" w:after="0"/>
        <w:ind w:left="567" w:hanging="567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260828">
        <w:rPr>
          <w:rFonts w:ascii="Arial" w:eastAsia="Arial" w:hAnsi="Arial" w:cs="Arial"/>
          <w:iCs/>
          <w:sz w:val="22"/>
          <w:szCs w:val="22"/>
        </w:rPr>
        <w:t>Zamawiający dopuszcza możliwość realizacji kolacji np. w formie</w:t>
      </w:r>
      <w:r w:rsidR="003338EB" w:rsidRPr="00260828">
        <w:rPr>
          <w:rFonts w:ascii="Arial" w:eastAsia="Arial" w:hAnsi="Arial" w:cs="Arial"/>
          <w:iCs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iCs/>
          <w:sz w:val="22"/>
          <w:szCs w:val="22"/>
        </w:rPr>
        <w:t>ogniska/grilla. Jest to forma alternatywy do standardowej kolacji.</w:t>
      </w:r>
      <w:r w:rsidR="002849B4" w:rsidRPr="00260828">
        <w:rPr>
          <w:rFonts w:ascii="Arial" w:eastAsia="Arial" w:hAnsi="Arial" w:cs="Arial"/>
          <w:iCs/>
          <w:sz w:val="22"/>
          <w:szCs w:val="22"/>
        </w:rPr>
        <w:t xml:space="preserve"> </w:t>
      </w:r>
    </w:p>
    <w:p w14:paraId="0CD7A716" w14:textId="6F78BA92" w:rsidR="007335B9" w:rsidRPr="00260828" w:rsidRDefault="00A50943" w:rsidP="00963883">
      <w:pPr>
        <w:pStyle w:val="Akapitzlist"/>
        <w:numPr>
          <w:ilvl w:val="1"/>
          <w:numId w:val="25"/>
        </w:numPr>
        <w:spacing w:before="0" w:after="0"/>
        <w:ind w:left="567" w:right="89" w:hanging="567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przedstawić do wyboru po 2 różne warianty menu</w:t>
      </w:r>
      <w:r w:rsidR="0019017A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2849B4" w:rsidRPr="00260828">
        <w:rPr>
          <w:rFonts w:ascii="Arial" w:eastAsia="Arial" w:hAnsi="Arial" w:cs="Arial"/>
          <w:sz w:val="22"/>
          <w:szCs w:val="22"/>
        </w:rPr>
        <w:t xml:space="preserve">               </w:t>
      </w:r>
      <w:r w:rsidR="0019017A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(po 2: mięsne, wegańskie, wegetariańskie) do zaakceptowania prze</w:t>
      </w:r>
      <w:r w:rsidR="0019017A" w:rsidRPr="00260828">
        <w:rPr>
          <w:rFonts w:ascii="Arial" w:eastAsia="Arial" w:hAnsi="Arial" w:cs="Arial"/>
          <w:sz w:val="22"/>
          <w:szCs w:val="22"/>
        </w:rPr>
        <w:t xml:space="preserve">z </w:t>
      </w:r>
      <w:r w:rsidRPr="00260828">
        <w:rPr>
          <w:rFonts w:ascii="Arial" w:eastAsia="Arial" w:hAnsi="Arial" w:cs="Arial"/>
          <w:sz w:val="22"/>
          <w:szCs w:val="22"/>
        </w:rPr>
        <w:t>Zamawiającego w terminie najpóźniej 3 dni przed wykonaniem usługi. Zamawiający zastrzega sobie prawo do wnoszenia własnych sugestii dotyczących menu</w:t>
      </w:r>
      <w:r w:rsidR="00032DB5" w:rsidRPr="00260828">
        <w:rPr>
          <w:rFonts w:ascii="Arial" w:eastAsia="Arial" w:hAnsi="Arial" w:cs="Arial"/>
          <w:sz w:val="22"/>
          <w:szCs w:val="22"/>
        </w:rPr>
        <w:t>,</w:t>
      </w:r>
    </w:p>
    <w:p w14:paraId="55400B8B" w14:textId="1D0135B1" w:rsidR="0087535A" w:rsidRPr="00260828" w:rsidRDefault="00753505" w:rsidP="00963883">
      <w:pPr>
        <w:pStyle w:val="Akapitzlist"/>
        <w:numPr>
          <w:ilvl w:val="1"/>
          <w:numId w:val="25"/>
        </w:numPr>
        <w:spacing w:before="0" w:after="0"/>
        <w:ind w:left="567" w:right="89" w:hanging="567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Kwiatowe dekoracje stołu, nakrycie obrusami i zastawą.</w:t>
      </w:r>
    </w:p>
    <w:p w14:paraId="0CD7A718" w14:textId="0F053146" w:rsidR="007335B9" w:rsidRPr="00260828" w:rsidRDefault="00A50943" w:rsidP="00963883">
      <w:pPr>
        <w:spacing w:before="0" w:after="0"/>
        <w:rPr>
          <w:rFonts w:ascii="Arial" w:eastAsia="Arial" w:hAnsi="Arial" w:cs="Arial"/>
          <w:sz w:val="22"/>
          <w:szCs w:val="22"/>
          <w:u w:val="single"/>
        </w:rPr>
      </w:pPr>
      <w:r w:rsidRPr="00260828">
        <w:rPr>
          <w:rFonts w:ascii="Arial" w:eastAsia="Arial" w:hAnsi="Arial" w:cs="Arial"/>
          <w:sz w:val="22"/>
          <w:szCs w:val="22"/>
          <w:u w:val="single"/>
        </w:rPr>
        <w:t>Przykładowe menu na kolację:</w:t>
      </w:r>
    </w:p>
    <w:p w14:paraId="0CD7A719" w14:textId="11D0BCDD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gorące danie główne (np.: hiszpański kociołek, wołowina ze szpinakiem, ratatouille, pulpety z ciecierzycy w sosie pomidorowym podawane z ryżem)</w:t>
      </w:r>
      <w:r w:rsidRPr="00260828">
        <w:rPr>
          <w:rFonts w:ascii="Arial" w:eastAsia="Arial" w:hAnsi="Arial" w:cs="Arial"/>
          <w:sz w:val="22"/>
          <w:szCs w:val="22"/>
          <w:highlight w:val="green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br/>
        <w:t xml:space="preserve">-1 porcja 200 g + </w:t>
      </w:r>
      <w:r w:rsidR="002849B4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>00g dodatków/ 1 osobę,</w:t>
      </w:r>
    </w:p>
    <w:p w14:paraId="0CD7A71A" w14:textId="6EF385C6" w:rsidR="007335B9" w:rsidRPr="00260828" w:rsidRDefault="00A50943" w:rsidP="00963883">
      <w:p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        </w:t>
      </w:r>
      <w:r w:rsidR="00032DB5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sz w:val="22"/>
          <w:szCs w:val="22"/>
        </w:rPr>
        <w:t>w wersji grill/ognisko</w:t>
      </w:r>
      <w:r w:rsidRPr="00260828">
        <w:rPr>
          <w:rFonts w:ascii="Arial" w:eastAsia="Arial" w:hAnsi="Arial" w:cs="Arial"/>
          <w:sz w:val="22"/>
          <w:szCs w:val="22"/>
        </w:rPr>
        <w:t xml:space="preserve"> np.: kapusta z grzybami </w:t>
      </w:r>
      <w:r w:rsidR="003338EB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 xml:space="preserve">00g/os; pierogi 3 rodzaje po 3 szt. każdego rodzaju na osobę; kiełbasa- </w:t>
      </w:r>
      <w:r w:rsidR="003338EB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 xml:space="preserve">00 g/os; kaszanka – </w:t>
      </w:r>
      <w:r w:rsidR="003338EB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 xml:space="preserve">00 g/os; mięsa np.: karczek, pierś z kurczaka </w:t>
      </w:r>
      <w:r w:rsidR="003338EB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 xml:space="preserve">00 g/os; ziemniaki pieczone </w:t>
      </w:r>
      <w:r w:rsidR="003338EB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>00g/os)</w:t>
      </w:r>
    </w:p>
    <w:p w14:paraId="0CD7A71B" w14:textId="21EF45C0" w:rsidR="007335B9" w:rsidRPr="00260828" w:rsidRDefault="002849B4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>3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rodzaje sałatek (min. </w:t>
      </w:r>
      <w:r w:rsidR="003338EB" w:rsidRPr="00260828">
        <w:rPr>
          <w:rFonts w:ascii="Arial" w:eastAsia="Arial" w:hAnsi="Arial" w:cs="Arial"/>
          <w:sz w:val="22"/>
          <w:szCs w:val="22"/>
        </w:rPr>
        <w:t>2</w:t>
      </w:r>
      <w:r w:rsidR="00A50943" w:rsidRPr="00260828">
        <w:rPr>
          <w:rFonts w:ascii="Arial" w:eastAsia="Arial" w:hAnsi="Arial" w:cs="Arial"/>
          <w:sz w:val="22"/>
          <w:szCs w:val="22"/>
        </w:rPr>
        <w:t>50 g/ 1 osobę)</w:t>
      </w:r>
    </w:p>
    <w:p w14:paraId="09E2B082" w14:textId="43B68C35" w:rsidR="00753505" w:rsidRPr="00260828" w:rsidRDefault="00753505" w:rsidP="00963883">
      <w:pPr>
        <w:numPr>
          <w:ilvl w:val="0"/>
          <w:numId w:val="2"/>
        </w:numPr>
        <w:spacing w:before="0" w:after="0"/>
        <w:ind w:left="567" w:right="-124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3 rodzaje pierogów </w:t>
      </w:r>
      <w:r w:rsidR="00D14C78" w:rsidRPr="00260828">
        <w:rPr>
          <w:rFonts w:ascii="Arial" w:eastAsia="Arial" w:hAnsi="Arial" w:cs="Arial"/>
          <w:sz w:val="22"/>
          <w:szCs w:val="22"/>
        </w:rPr>
        <w:t xml:space="preserve">- </w:t>
      </w:r>
      <w:r w:rsidRPr="00260828">
        <w:rPr>
          <w:rFonts w:ascii="Arial" w:eastAsia="Arial" w:hAnsi="Arial" w:cs="Arial"/>
          <w:sz w:val="22"/>
          <w:szCs w:val="22"/>
        </w:rPr>
        <w:t>po 2 sztuki na osobę</w:t>
      </w:r>
    </w:p>
    <w:p w14:paraId="0CD7A71C" w14:textId="220A8D7D" w:rsidR="007335B9" w:rsidRPr="00260828" w:rsidRDefault="00A50943" w:rsidP="00963883">
      <w:pPr>
        <w:numPr>
          <w:ilvl w:val="0"/>
          <w:numId w:val="2"/>
        </w:numPr>
        <w:spacing w:before="0" w:after="0"/>
        <w:ind w:left="567" w:right="-124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półmisek mięs pieczonych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, </w:t>
      </w:r>
      <w:r w:rsidR="002849B4" w:rsidRPr="00260828">
        <w:rPr>
          <w:rFonts w:ascii="Arial" w:eastAsia="Arial" w:hAnsi="Arial" w:cs="Arial"/>
          <w:sz w:val="22"/>
          <w:szCs w:val="22"/>
        </w:rPr>
        <w:t>4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 rodzaje </w:t>
      </w:r>
      <w:r w:rsidRPr="00260828">
        <w:rPr>
          <w:rFonts w:ascii="Arial" w:eastAsia="Arial" w:hAnsi="Arial" w:cs="Arial"/>
          <w:sz w:val="22"/>
          <w:szCs w:val="22"/>
        </w:rPr>
        <w:t xml:space="preserve"> (wołowina, wieprzowina, drób) –</w:t>
      </w:r>
      <w:r w:rsidR="002849B4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1 porcja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 każdego rodzaju</w:t>
      </w:r>
      <w:r w:rsidRPr="00260828">
        <w:rPr>
          <w:rFonts w:ascii="Arial" w:eastAsia="Arial" w:hAnsi="Arial" w:cs="Arial"/>
          <w:sz w:val="22"/>
          <w:szCs w:val="22"/>
        </w:rPr>
        <w:t xml:space="preserve"> min. 100 g/1 os.</w:t>
      </w:r>
    </w:p>
    <w:p w14:paraId="0CD7A71D" w14:textId="0AA549F1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 rodzaje ryb (łosoś, pstrąg, roladki z łososiem i szpinakiem, pstrąg w galarecie, ryby wędzone) – 1 porcja min. </w:t>
      </w:r>
      <w:r w:rsidR="002849B4" w:rsidRPr="00260828">
        <w:rPr>
          <w:rFonts w:ascii="Arial" w:eastAsia="Arial" w:hAnsi="Arial" w:cs="Arial"/>
          <w:sz w:val="22"/>
          <w:szCs w:val="22"/>
        </w:rPr>
        <w:t>k</w:t>
      </w:r>
      <w:r w:rsidR="003338EB" w:rsidRPr="00260828">
        <w:rPr>
          <w:rFonts w:ascii="Arial" w:eastAsia="Arial" w:hAnsi="Arial" w:cs="Arial"/>
          <w:sz w:val="22"/>
          <w:szCs w:val="22"/>
        </w:rPr>
        <w:t>ażdego rodzaju minimum 2</w:t>
      </w:r>
      <w:r w:rsidRPr="00260828">
        <w:rPr>
          <w:rFonts w:ascii="Arial" w:eastAsia="Arial" w:hAnsi="Arial" w:cs="Arial"/>
          <w:sz w:val="22"/>
          <w:szCs w:val="22"/>
        </w:rPr>
        <w:t>00 g/ 1 osobę,</w:t>
      </w:r>
    </w:p>
    <w:p w14:paraId="0CD7A71E" w14:textId="77777777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pieczywo bankietowe - bez ograniczeń,</w:t>
      </w:r>
    </w:p>
    <w:p w14:paraId="0CD7A71F" w14:textId="77777777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masełko czosnkowe – bez ograniczeń,</w:t>
      </w:r>
    </w:p>
    <w:p w14:paraId="0CD7A720" w14:textId="50C03941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zimne przekąski</w:t>
      </w:r>
      <w:r w:rsidR="00F84F4E" w:rsidRPr="00260828">
        <w:rPr>
          <w:rFonts w:ascii="Arial" w:eastAsia="Arial" w:hAnsi="Arial" w:cs="Arial"/>
          <w:sz w:val="22"/>
          <w:szCs w:val="22"/>
        </w:rPr>
        <w:t xml:space="preserve"> 3 rodzaje</w:t>
      </w:r>
      <w:r w:rsidRPr="00260828">
        <w:rPr>
          <w:rFonts w:ascii="Arial" w:eastAsia="Arial" w:hAnsi="Arial" w:cs="Arial"/>
          <w:sz w:val="22"/>
          <w:szCs w:val="22"/>
        </w:rPr>
        <w:t xml:space="preserve"> (</w:t>
      </w:r>
      <w:r w:rsidR="00F84F4E" w:rsidRPr="00260828">
        <w:rPr>
          <w:rFonts w:ascii="Arial" w:eastAsia="Arial" w:hAnsi="Arial" w:cs="Arial"/>
          <w:sz w:val="22"/>
          <w:szCs w:val="22"/>
        </w:rPr>
        <w:t xml:space="preserve">np.: </w:t>
      </w:r>
      <w:r w:rsidRPr="00260828">
        <w:rPr>
          <w:rFonts w:ascii="Arial" w:eastAsia="Arial" w:hAnsi="Arial" w:cs="Arial"/>
          <w:sz w:val="22"/>
          <w:szCs w:val="22"/>
        </w:rPr>
        <w:t xml:space="preserve">galantyna, tymbaliki) – 1 porcja min. </w:t>
      </w:r>
      <w:r w:rsidR="00886FFD" w:rsidRPr="00260828">
        <w:rPr>
          <w:rFonts w:ascii="Arial" w:eastAsia="Arial" w:hAnsi="Arial" w:cs="Arial"/>
          <w:sz w:val="22"/>
          <w:szCs w:val="22"/>
        </w:rPr>
        <w:t>3</w:t>
      </w:r>
      <w:r w:rsidRPr="00260828">
        <w:rPr>
          <w:rFonts w:ascii="Arial" w:eastAsia="Arial" w:hAnsi="Arial" w:cs="Arial"/>
          <w:sz w:val="22"/>
          <w:szCs w:val="22"/>
        </w:rPr>
        <w:t>00 g/ 1 osobę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 każdego rodzaju</w:t>
      </w:r>
      <w:r w:rsidRPr="00260828">
        <w:rPr>
          <w:rFonts w:ascii="Arial" w:eastAsia="Arial" w:hAnsi="Arial" w:cs="Arial"/>
          <w:sz w:val="22"/>
          <w:szCs w:val="22"/>
        </w:rPr>
        <w:t>,</w:t>
      </w:r>
    </w:p>
    <w:p w14:paraId="0CD7A721" w14:textId="0C86EB67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sok</w:t>
      </w:r>
      <w:r w:rsidR="002849B4" w:rsidRPr="00260828">
        <w:rPr>
          <w:rFonts w:ascii="Arial" w:eastAsia="Arial" w:hAnsi="Arial" w:cs="Arial"/>
          <w:sz w:val="22"/>
          <w:szCs w:val="22"/>
        </w:rPr>
        <w:t xml:space="preserve"> 100%</w:t>
      </w:r>
      <w:r w:rsidRPr="00260828">
        <w:rPr>
          <w:rFonts w:ascii="Arial" w:eastAsia="Arial" w:hAnsi="Arial" w:cs="Arial"/>
          <w:sz w:val="22"/>
          <w:szCs w:val="22"/>
        </w:rPr>
        <w:t xml:space="preserve"> (pomarańczowy, czarna porzeczka, jabłkowy) – bez ograniczeń,</w:t>
      </w:r>
    </w:p>
    <w:p w14:paraId="665171D6" w14:textId="67E266CF" w:rsidR="002849B4" w:rsidRPr="00260828" w:rsidRDefault="002849B4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napoje gazowane w szklanych małych butelkach, 4 rodzaje po 2 sztuki na osobę</w:t>
      </w:r>
    </w:p>
    <w:p w14:paraId="0CD7A722" w14:textId="557414B1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mineralna (niegazowana i gazowana) - bez ograniczeń,</w:t>
      </w:r>
      <w:r w:rsidR="002849B4" w:rsidRPr="00260828">
        <w:rPr>
          <w:rFonts w:ascii="Arial" w:eastAsia="Arial" w:hAnsi="Arial" w:cs="Arial"/>
          <w:sz w:val="22"/>
          <w:szCs w:val="22"/>
        </w:rPr>
        <w:t xml:space="preserve"> może być podana w karafkach z miętą, cytryną</w:t>
      </w:r>
    </w:p>
    <w:p w14:paraId="0CD7A723" w14:textId="12DEE24D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kawa z ekspresu automatycznego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 bez ograniczeń</w:t>
      </w:r>
    </w:p>
    <w:p w14:paraId="0E54F451" w14:textId="2BB99BDA" w:rsidR="003338EB" w:rsidRPr="00260828" w:rsidRDefault="003338EB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mleko bez ograniczeń</w:t>
      </w:r>
    </w:p>
    <w:p w14:paraId="0CD7A724" w14:textId="105D4804" w:rsidR="007335B9" w:rsidRPr="00260828" w:rsidRDefault="00A50943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herbata uzupełniana na bieżąco, minimum </w:t>
      </w:r>
      <w:r w:rsidR="002849B4" w:rsidRPr="00260828">
        <w:rPr>
          <w:rFonts w:ascii="Arial" w:eastAsia="Arial" w:hAnsi="Arial" w:cs="Arial"/>
          <w:sz w:val="22"/>
          <w:szCs w:val="22"/>
        </w:rPr>
        <w:t>5</w:t>
      </w:r>
      <w:r w:rsidRPr="00260828">
        <w:rPr>
          <w:rFonts w:ascii="Arial" w:eastAsia="Arial" w:hAnsi="Arial" w:cs="Arial"/>
          <w:sz w:val="22"/>
          <w:szCs w:val="22"/>
        </w:rPr>
        <w:t xml:space="preserve"> rodzaj</w:t>
      </w:r>
      <w:r w:rsidR="002849B4" w:rsidRPr="00260828">
        <w:rPr>
          <w:rFonts w:ascii="Arial" w:eastAsia="Arial" w:hAnsi="Arial" w:cs="Arial"/>
          <w:sz w:val="22"/>
          <w:szCs w:val="22"/>
        </w:rPr>
        <w:t>ów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D14C78" w:rsidRPr="00260828">
        <w:rPr>
          <w:rFonts w:ascii="Arial" w:eastAsia="Arial" w:hAnsi="Arial" w:cs="Arial"/>
          <w:sz w:val="22"/>
          <w:szCs w:val="22"/>
        </w:rPr>
        <w:t xml:space="preserve">- </w:t>
      </w:r>
      <w:r w:rsidR="003338EB" w:rsidRPr="00260828">
        <w:rPr>
          <w:rFonts w:ascii="Arial" w:eastAsia="Arial" w:hAnsi="Arial" w:cs="Arial"/>
          <w:sz w:val="22"/>
          <w:szCs w:val="22"/>
        </w:rPr>
        <w:t xml:space="preserve">bez ograniczeń </w:t>
      </w:r>
    </w:p>
    <w:p w14:paraId="712DE0FE" w14:textId="7DBF5A96" w:rsidR="003338EB" w:rsidRPr="00260828" w:rsidRDefault="003338EB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cytryna, cukier </w:t>
      </w:r>
      <w:r w:rsidR="00D14C78" w:rsidRPr="00260828">
        <w:rPr>
          <w:rFonts w:ascii="Arial" w:eastAsia="Arial" w:hAnsi="Arial" w:cs="Arial"/>
          <w:sz w:val="22"/>
          <w:szCs w:val="22"/>
        </w:rPr>
        <w:t>-</w:t>
      </w:r>
      <w:r w:rsidR="002849B4" w:rsidRPr="00260828">
        <w:rPr>
          <w:rFonts w:ascii="Arial" w:eastAsia="Arial" w:hAnsi="Arial" w:cs="Arial"/>
          <w:sz w:val="22"/>
          <w:szCs w:val="22"/>
        </w:rPr>
        <w:t xml:space="preserve"> bez ograniczeń</w:t>
      </w:r>
    </w:p>
    <w:p w14:paraId="0CD7A725" w14:textId="0B753225" w:rsidR="007335B9" w:rsidRPr="00260828" w:rsidRDefault="00032DB5" w:rsidP="00963883">
      <w:pPr>
        <w:numPr>
          <w:ilvl w:val="0"/>
          <w:numId w:val="2"/>
        </w:num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słodki stół:  5 sztuk ciast na osobę, 3 rodzaje deserków na osobę, 150 g/ na osobę owoców</w:t>
      </w:r>
      <w:r w:rsidR="002849B4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0CD7A727" w14:textId="55705EDE" w:rsidR="007335B9" w:rsidRPr="00260828" w:rsidRDefault="00A50943" w:rsidP="00963883">
      <w:pPr>
        <w:pStyle w:val="Akapitzlist"/>
        <w:numPr>
          <w:ilvl w:val="0"/>
          <w:numId w:val="26"/>
        </w:num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Śniadanie dla uczestników w drugim dniu szkolenia, serwowane od godziny 7:00 do 9:00 – koszt uwzględniony w cenie pokoju  </w:t>
      </w:r>
    </w:p>
    <w:p w14:paraId="0CD7A728" w14:textId="4C5B32F3" w:rsidR="007335B9" w:rsidRPr="00260828" w:rsidRDefault="003A1B80" w:rsidP="00963883">
      <w:pPr>
        <w:spacing w:before="0" w:after="0"/>
        <w:ind w:left="567" w:hanging="56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7.1</w:t>
      </w:r>
      <w:r w:rsidR="002D75B6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124A83" w:rsidRPr="00260828">
        <w:rPr>
          <w:rFonts w:ascii="Arial" w:eastAsia="Arial" w:hAnsi="Arial" w:cs="Arial"/>
          <w:sz w:val="22"/>
          <w:szCs w:val="22"/>
        </w:rPr>
        <w:t xml:space="preserve">   </w:t>
      </w:r>
      <w:r w:rsidR="00A50943" w:rsidRPr="00260828">
        <w:rPr>
          <w:rFonts w:ascii="Arial" w:eastAsia="Arial" w:hAnsi="Arial" w:cs="Arial"/>
          <w:sz w:val="22"/>
          <w:szCs w:val="22"/>
        </w:rPr>
        <w:t>Według standardu hotelu</w:t>
      </w:r>
      <w:r w:rsidR="001217A3" w:rsidRPr="00260828">
        <w:rPr>
          <w:rFonts w:ascii="Arial" w:eastAsia="Arial" w:hAnsi="Arial" w:cs="Arial"/>
          <w:sz w:val="22"/>
          <w:szCs w:val="22"/>
        </w:rPr>
        <w:t>/obiektu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, w którym będą zakwaterowani uczestnicy </w:t>
      </w:r>
      <w:r w:rsidR="001217A3" w:rsidRPr="00260828">
        <w:rPr>
          <w:rFonts w:ascii="Arial" w:eastAsia="Arial" w:hAnsi="Arial" w:cs="Arial"/>
          <w:sz w:val="22"/>
          <w:szCs w:val="22"/>
        </w:rPr>
        <w:t>szkolenia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</w:t>
      </w:r>
    </w:p>
    <w:bookmarkEnd w:id="23"/>
    <w:p w14:paraId="22453943" w14:textId="77777777" w:rsidR="00F12D6D" w:rsidRPr="00260828" w:rsidRDefault="00F12D6D" w:rsidP="00963883">
      <w:pPr>
        <w:spacing w:before="0" w:after="0"/>
        <w:rPr>
          <w:rFonts w:ascii="Arial" w:eastAsia="Arial" w:hAnsi="Arial" w:cs="Arial"/>
          <w:sz w:val="22"/>
          <w:szCs w:val="22"/>
        </w:rPr>
      </w:pPr>
    </w:p>
    <w:p w14:paraId="0CD7A72A" w14:textId="39604149" w:rsidR="007335B9" w:rsidRPr="00963883" w:rsidRDefault="00A50943" w:rsidP="00963883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564"/>
        <w:outlineLvl w:val="2"/>
        <w:rPr>
          <w:rFonts w:ascii="Arial" w:hAnsi="Arial" w:cs="Arial"/>
          <w:sz w:val="22"/>
          <w:szCs w:val="22"/>
        </w:rPr>
      </w:pPr>
      <w:hyperlink w:anchor="_6._Uroczysta_kolacja" w:history="1">
        <w:bookmarkStart w:id="28" w:name="_Toc195175629"/>
        <w:r w:rsidRPr="00260828">
          <w:rPr>
            <w:rStyle w:val="Hipercze"/>
            <w:rFonts w:ascii="Arial" w:eastAsia="Arial" w:hAnsi="Arial" w:cs="Arial"/>
            <w:b/>
            <w:sz w:val="22"/>
            <w:szCs w:val="22"/>
          </w:rPr>
          <w:t>Rejestracja i zakwaterowanie uczestników</w:t>
        </w:r>
        <w:bookmarkEnd w:id="28"/>
      </w:hyperlink>
      <w:r w:rsidRPr="0026082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CD7A72B" w14:textId="77777777" w:rsidR="007335B9" w:rsidRPr="00963883" w:rsidRDefault="007335B9" w:rsidP="00963883">
      <w:pPr>
        <w:spacing w:before="0" w:after="0"/>
        <w:rPr>
          <w:rFonts w:ascii="Arial" w:hAnsi="Arial" w:cs="Arial"/>
          <w:sz w:val="22"/>
          <w:szCs w:val="22"/>
        </w:rPr>
      </w:pPr>
    </w:p>
    <w:p w14:paraId="6A99D6A8" w14:textId="764328D3" w:rsidR="002D75B6" w:rsidRPr="00260828" w:rsidRDefault="00B56D96" w:rsidP="00963883">
      <w:pPr>
        <w:pStyle w:val="Akapitzlist"/>
        <w:numPr>
          <w:ilvl w:val="3"/>
          <w:numId w:val="3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29" w:name="_Hlk188275751"/>
      <w:r w:rsidRPr="00260828">
        <w:rPr>
          <w:rFonts w:ascii="Arial" w:eastAsia="Arial" w:hAnsi="Arial" w:cs="Arial"/>
          <w:sz w:val="22"/>
          <w:szCs w:val="22"/>
        </w:rPr>
        <w:t xml:space="preserve">Wykonawca odpowiedzialny jest za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przygotowanie</w:t>
      </w:r>
      <w:r w:rsidR="00460D6E" w:rsidRPr="00260828">
        <w:rPr>
          <w:rFonts w:ascii="Arial" w:eastAsia="Arial" w:hAnsi="Arial" w:cs="Arial"/>
          <w:b/>
          <w:bCs/>
          <w:sz w:val="22"/>
          <w:szCs w:val="22"/>
        </w:rPr>
        <w:t xml:space="preserve"> i prowadzenie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stanowiska rejestracji uczestników</w:t>
      </w:r>
      <w:r w:rsidRPr="00260828">
        <w:rPr>
          <w:rFonts w:ascii="Arial" w:eastAsia="Arial" w:hAnsi="Arial" w:cs="Arial"/>
          <w:sz w:val="22"/>
          <w:szCs w:val="22"/>
        </w:rPr>
        <w:t>. Rejestracja dostępn</w:t>
      </w:r>
      <w:r w:rsidR="00BF6E1A" w:rsidRPr="00260828">
        <w:rPr>
          <w:rFonts w:ascii="Arial" w:eastAsia="Arial" w:hAnsi="Arial" w:cs="Arial"/>
          <w:sz w:val="22"/>
          <w:szCs w:val="22"/>
        </w:rPr>
        <w:t>a</w:t>
      </w:r>
      <w:r w:rsidRPr="00260828">
        <w:rPr>
          <w:rFonts w:ascii="Arial" w:eastAsia="Arial" w:hAnsi="Arial" w:cs="Arial"/>
          <w:sz w:val="22"/>
          <w:szCs w:val="22"/>
        </w:rPr>
        <w:t xml:space="preserve"> od godziny 8.00</w:t>
      </w:r>
      <w:r w:rsidR="00864877" w:rsidRPr="00260828">
        <w:rPr>
          <w:rFonts w:ascii="Arial" w:eastAsia="Arial" w:hAnsi="Arial" w:cs="Arial"/>
          <w:sz w:val="22"/>
          <w:szCs w:val="22"/>
        </w:rPr>
        <w:t xml:space="preserve"> – do zakończenia szkolenia</w:t>
      </w:r>
      <w:r w:rsidR="00460D6E" w:rsidRPr="00260828">
        <w:rPr>
          <w:rFonts w:ascii="Arial" w:eastAsia="Arial" w:hAnsi="Arial" w:cs="Arial"/>
          <w:sz w:val="22"/>
          <w:szCs w:val="22"/>
        </w:rPr>
        <w:t xml:space="preserve">. Wykonawca 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460D6E" w:rsidRPr="00260828">
        <w:rPr>
          <w:rFonts w:ascii="Arial" w:eastAsia="Arial" w:hAnsi="Arial" w:cs="Arial"/>
          <w:sz w:val="22"/>
          <w:szCs w:val="22"/>
        </w:rPr>
        <w:t>zapewnia</w:t>
      </w:r>
      <w:r w:rsidRPr="00260828">
        <w:rPr>
          <w:rFonts w:ascii="Arial" w:eastAsia="Arial" w:hAnsi="Arial" w:cs="Arial"/>
          <w:sz w:val="22"/>
          <w:szCs w:val="22"/>
        </w:rPr>
        <w:t xml:space="preserve"> osob</w:t>
      </w:r>
      <w:r w:rsidR="00460D6E" w:rsidRPr="00260828">
        <w:rPr>
          <w:rFonts w:ascii="Arial" w:eastAsia="Arial" w:hAnsi="Arial" w:cs="Arial"/>
          <w:sz w:val="22"/>
          <w:szCs w:val="22"/>
        </w:rPr>
        <w:t>ę</w:t>
      </w:r>
      <w:r w:rsidRPr="00260828">
        <w:rPr>
          <w:rFonts w:ascii="Arial" w:eastAsia="Arial" w:hAnsi="Arial" w:cs="Arial"/>
          <w:sz w:val="22"/>
          <w:szCs w:val="22"/>
        </w:rPr>
        <w:t xml:space="preserve"> do jej obsługi (odpowiedzia</w:t>
      </w:r>
      <w:r w:rsidR="00073D56" w:rsidRPr="00260828">
        <w:rPr>
          <w:rFonts w:ascii="Arial" w:eastAsia="Arial" w:hAnsi="Arial" w:cs="Arial"/>
          <w:sz w:val="22"/>
          <w:szCs w:val="22"/>
        </w:rPr>
        <w:t>l</w:t>
      </w:r>
      <w:r w:rsidRPr="00260828">
        <w:rPr>
          <w:rFonts w:ascii="Arial" w:eastAsia="Arial" w:hAnsi="Arial" w:cs="Arial"/>
          <w:sz w:val="22"/>
          <w:szCs w:val="22"/>
        </w:rPr>
        <w:t>na za zbiera</w:t>
      </w:r>
      <w:r w:rsidR="00460D6E" w:rsidRPr="00260828">
        <w:rPr>
          <w:rFonts w:ascii="Arial" w:eastAsia="Arial" w:hAnsi="Arial" w:cs="Arial"/>
          <w:sz w:val="22"/>
          <w:szCs w:val="22"/>
        </w:rPr>
        <w:t>nie</w:t>
      </w:r>
      <w:r w:rsidRPr="00260828">
        <w:rPr>
          <w:rFonts w:ascii="Arial" w:eastAsia="Arial" w:hAnsi="Arial" w:cs="Arial"/>
          <w:sz w:val="22"/>
          <w:szCs w:val="22"/>
        </w:rPr>
        <w:t xml:space="preserve"> podpis</w:t>
      </w:r>
      <w:r w:rsidR="00460D6E" w:rsidRPr="00260828">
        <w:rPr>
          <w:rFonts w:ascii="Arial" w:eastAsia="Arial" w:hAnsi="Arial" w:cs="Arial"/>
          <w:sz w:val="22"/>
          <w:szCs w:val="22"/>
        </w:rPr>
        <w:t>ów na liście obecności, wydawanie materiałów, udzielanie informacji uczestników, podbijanie delegacji itp.)</w:t>
      </w:r>
      <w:r w:rsidRPr="00260828">
        <w:rPr>
          <w:rFonts w:ascii="Arial" w:eastAsia="Arial" w:hAnsi="Arial" w:cs="Arial"/>
          <w:sz w:val="22"/>
          <w:szCs w:val="22"/>
        </w:rPr>
        <w:t xml:space="preserve">  </w:t>
      </w:r>
    </w:p>
    <w:p w14:paraId="041062FF" w14:textId="0B54612A" w:rsidR="002D75B6" w:rsidRPr="00260828" w:rsidRDefault="00460D6E" w:rsidP="00963883">
      <w:pPr>
        <w:pStyle w:val="Akapitzlist"/>
        <w:numPr>
          <w:ilvl w:val="3"/>
          <w:numId w:val="3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Służby porządkowe Wykonawcy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dbają o sprawną logistykę wewnątrz obiektu oraz oznakowanie pomieszczeń i drogi do sali szkoleniowej</w:t>
      </w:r>
      <w:r w:rsidR="00891C07"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z uwzględnieniem logotypów</w:t>
      </w:r>
      <w:r w:rsidRPr="00260828">
        <w:rPr>
          <w:rFonts w:ascii="Arial" w:eastAsia="Arial" w:hAnsi="Arial" w:cs="Arial"/>
          <w:sz w:val="22"/>
          <w:szCs w:val="22"/>
        </w:rPr>
        <w:t xml:space="preserve"> Zamawiającego.</w:t>
      </w:r>
    </w:p>
    <w:p w14:paraId="6D66CACB" w14:textId="7B8FF68D" w:rsidR="00880DDA" w:rsidRPr="00260828" w:rsidRDefault="00A50943" w:rsidP="00963883">
      <w:pPr>
        <w:pStyle w:val="Akapitzlist"/>
        <w:numPr>
          <w:ilvl w:val="3"/>
          <w:numId w:val="3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Standardowa obsługa logistyczno-informacyjna w trakcie pobytu uczestników spotkań. Przy braku dostępności pokoju przed rozpoczęciem doby hotelowej, uczestnicy spotkań powinni mieć zapewnione bezpieczne miejsce, w którym pozostawią swoje bagaże pierwszego dnia, jak również drugiego po wymeldowaniu się z hotelu, do czasu zakończenia szkoleń. </w:t>
      </w:r>
      <w:bookmarkEnd w:id="29"/>
    </w:p>
    <w:p w14:paraId="075D222E" w14:textId="77777777" w:rsidR="0026429F" w:rsidRPr="00260828" w:rsidRDefault="0026429F" w:rsidP="00963883">
      <w:pPr>
        <w:spacing w:before="0" w:after="0"/>
        <w:rPr>
          <w:rFonts w:ascii="Arial" w:eastAsia="Arial" w:hAnsi="Arial" w:cs="Arial"/>
          <w:b/>
          <w:bCs/>
          <w:sz w:val="22"/>
          <w:szCs w:val="22"/>
        </w:rPr>
      </w:pPr>
    </w:p>
    <w:p w14:paraId="0E5AD541" w14:textId="3650ECC0" w:rsidR="002D75B6" w:rsidRPr="00260828" w:rsidRDefault="00E61244" w:rsidP="00963883">
      <w:pPr>
        <w:pStyle w:val="Akapitzlist"/>
        <w:numPr>
          <w:ilvl w:val="1"/>
          <w:numId w:val="19"/>
        </w:numPr>
        <w:spacing w:before="0" w:after="0"/>
        <w:ind w:left="426" w:hanging="423"/>
        <w:outlineLvl w:val="2"/>
        <w:rPr>
          <w:rStyle w:val="Hipercze"/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bCs/>
          <w:sz w:val="22"/>
          <w:szCs w:val="22"/>
        </w:rPr>
        <w:instrText>HYPERLINK  \l "_Zadanie_2._Usługa"</w:instrText>
      </w:r>
      <w:r w:rsidRPr="00260828">
        <w:rPr>
          <w:rFonts w:ascii="Arial" w:eastAsia="Arial" w:hAnsi="Arial" w:cs="Arial"/>
          <w:b/>
          <w:bCs/>
          <w:sz w:val="22"/>
          <w:szCs w:val="22"/>
        </w:rPr>
      </w:r>
      <w:r w:rsidRPr="00260828">
        <w:rPr>
          <w:rFonts w:ascii="Arial" w:eastAsia="Arial" w:hAnsi="Arial" w:cs="Arial"/>
          <w:b/>
          <w:bCs/>
          <w:sz w:val="22"/>
          <w:szCs w:val="22"/>
        </w:rPr>
        <w:fldChar w:fldCharType="separate"/>
      </w:r>
      <w:bookmarkStart w:id="30" w:name="_Toc195175630"/>
      <w:r w:rsidR="002D75B6" w:rsidRPr="00260828">
        <w:rPr>
          <w:rStyle w:val="Hipercze"/>
          <w:rFonts w:ascii="Arial" w:eastAsia="Arial" w:hAnsi="Arial" w:cs="Arial"/>
          <w:b/>
          <w:bCs/>
          <w:sz w:val="22"/>
          <w:szCs w:val="22"/>
        </w:rPr>
        <w:t xml:space="preserve">Ubezpieczenie </w:t>
      </w:r>
      <w:r w:rsidR="0035420F" w:rsidRPr="00260828">
        <w:rPr>
          <w:rStyle w:val="Hipercze"/>
          <w:rFonts w:ascii="Arial" w:eastAsia="Arial" w:hAnsi="Arial" w:cs="Arial"/>
          <w:b/>
          <w:bCs/>
          <w:sz w:val="22"/>
          <w:szCs w:val="22"/>
        </w:rPr>
        <w:t>u</w:t>
      </w:r>
      <w:r w:rsidR="002D75B6" w:rsidRPr="00260828">
        <w:rPr>
          <w:rStyle w:val="Hipercze"/>
          <w:rFonts w:ascii="Arial" w:eastAsia="Arial" w:hAnsi="Arial" w:cs="Arial"/>
          <w:b/>
          <w:bCs/>
          <w:sz w:val="22"/>
          <w:szCs w:val="22"/>
        </w:rPr>
        <w:t>czestników</w:t>
      </w:r>
      <w:bookmarkEnd w:id="30"/>
    </w:p>
    <w:p w14:paraId="7467BCA2" w14:textId="3FA1B26D" w:rsidR="00891C07" w:rsidRPr="00260828" w:rsidRDefault="00E61244" w:rsidP="00963883">
      <w:pP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fldChar w:fldCharType="end"/>
      </w:r>
      <w:r w:rsidR="00891C07" w:rsidRPr="00260828">
        <w:rPr>
          <w:rFonts w:ascii="Arial" w:eastAsia="Arial" w:hAnsi="Arial" w:cs="Arial"/>
          <w:sz w:val="22"/>
          <w:szCs w:val="22"/>
        </w:rPr>
        <w:t>Wykonawca zobowiązany jest do zawarcia umowy ubezpieczenia grupowego obejmującego uczestników poszczególnych grup szkoleń od następstw nieszczęśliwych wypadków, które mogą wystąpić w trakcie trwania tych wydarzeń. Polisa ubezpieczeniowa powinna obejmować szkody wynikłe</w:t>
      </w:r>
      <w:r w:rsidR="00A0782D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891C07" w:rsidRPr="00260828">
        <w:rPr>
          <w:rFonts w:ascii="Arial" w:eastAsia="Arial" w:hAnsi="Arial" w:cs="Arial"/>
          <w:sz w:val="22"/>
          <w:szCs w:val="22"/>
        </w:rPr>
        <w:t>z trwałego uszczerbku na zdrowiu lub śmierci uczestnika, na sumę ubezpieczenia wynoszącą nie mniej niż 40 000,00 złotych na jedną osobę.</w:t>
      </w:r>
      <w:r w:rsidR="00C75B74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C75B74" w:rsidRPr="0049250E">
        <w:rPr>
          <w:rFonts w:ascii="Arial" w:eastAsia="Arial" w:hAnsi="Arial" w:cs="Arial"/>
          <w:sz w:val="22"/>
          <w:szCs w:val="22"/>
        </w:rPr>
        <w:t xml:space="preserve">Wykonawca </w:t>
      </w:r>
      <w:r w:rsidR="00C75B74" w:rsidRPr="0049250E">
        <w:rPr>
          <w:rFonts w:ascii="Arial" w:eastAsia="Arial" w:hAnsi="Arial" w:cs="Arial"/>
          <w:sz w:val="22"/>
          <w:szCs w:val="22"/>
        </w:rPr>
        <w:lastRenderedPageBreak/>
        <w:t xml:space="preserve">przedstawia Zamawiającemu propozycję minimum 3 polis </w:t>
      </w:r>
      <w:r w:rsidR="000317C3" w:rsidRPr="0049250E">
        <w:rPr>
          <w:rFonts w:ascii="Arial" w:eastAsia="Arial" w:hAnsi="Arial" w:cs="Arial"/>
          <w:sz w:val="22"/>
          <w:szCs w:val="22"/>
        </w:rPr>
        <w:t xml:space="preserve">w terminie do 14 dni po zawarciu umowy </w:t>
      </w:r>
      <w:r w:rsidR="00C75B74" w:rsidRPr="0049250E">
        <w:rPr>
          <w:rFonts w:ascii="Arial" w:eastAsia="Arial" w:hAnsi="Arial" w:cs="Arial"/>
          <w:sz w:val="22"/>
          <w:szCs w:val="22"/>
        </w:rPr>
        <w:t xml:space="preserve">– z czego Zamawiający </w:t>
      </w:r>
      <w:r w:rsidR="000317C3" w:rsidRPr="0049250E">
        <w:rPr>
          <w:rFonts w:ascii="Arial" w:eastAsia="Arial" w:hAnsi="Arial" w:cs="Arial"/>
          <w:sz w:val="22"/>
          <w:szCs w:val="22"/>
        </w:rPr>
        <w:t xml:space="preserve">wybiera </w:t>
      </w:r>
      <w:r w:rsidR="00C75B74" w:rsidRPr="0049250E">
        <w:rPr>
          <w:rFonts w:ascii="Arial" w:eastAsia="Arial" w:hAnsi="Arial" w:cs="Arial"/>
          <w:sz w:val="22"/>
          <w:szCs w:val="22"/>
        </w:rPr>
        <w:t>jedną, która będzie obowiązywała w czasie realizacji</w:t>
      </w:r>
      <w:r w:rsidR="000317C3" w:rsidRPr="0049250E">
        <w:rPr>
          <w:rFonts w:ascii="Arial" w:eastAsia="Arial" w:hAnsi="Arial" w:cs="Arial"/>
          <w:sz w:val="22"/>
          <w:szCs w:val="22"/>
        </w:rPr>
        <w:t xml:space="preserve"> całego</w:t>
      </w:r>
      <w:r w:rsidR="00C75B74" w:rsidRPr="0049250E">
        <w:rPr>
          <w:rFonts w:ascii="Arial" w:eastAsia="Arial" w:hAnsi="Arial" w:cs="Arial"/>
          <w:sz w:val="22"/>
          <w:szCs w:val="22"/>
        </w:rPr>
        <w:t xml:space="preserve"> zadania.</w:t>
      </w:r>
      <w:r w:rsidR="00C75B74" w:rsidRPr="00260828">
        <w:rPr>
          <w:rFonts w:ascii="Arial" w:eastAsia="Arial" w:hAnsi="Arial" w:cs="Arial"/>
          <w:sz w:val="22"/>
          <w:szCs w:val="22"/>
        </w:rPr>
        <w:t xml:space="preserve"> Każdy blok szkoleniowy w danym terminie ubezpieczany jest osobno. Wykonawca po każdym bloku szkoleniowym przedstawia kopię zawartej polisy i potwierdzenie zapłaty.</w:t>
      </w:r>
    </w:p>
    <w:p w14:paraId="2B179554" w14:textId="77777777" w:rsidR="009D0814" w:rsidRPr="00260828" w:rsidRDefault="009D0814" w:rsidP="00963883">
      <w:pPr>
        <w:spacing w:before="0" w:after="0"/>
        <w:ind w:right="7"/>
        <w:rPr>
          <w:rFonts w:ascii="Arial" w:eastAsia="Arial" w:hAnsi="Arial" w:cs="Arial"/>
          <w:sz w:val="22"/>
          <w:szCs w:val="22"/>
        </w:rPr>
      </w:pPr>
    </w:p>
    <w:bookmarkStart w:id="31" w:name="_heading=h.26in1rg" w:colFirst="0" w:colLast="0"/>
    <w:bookmarkStart w:id="32" w:name="_Zadanie_2._Usługa"/>
    <w:bookmarkEnd w:id="31"/>
    <w:bookmarkEnd w:id="32"/>
    <w:p w14:paraId="1998CA64" w14:textId="5BBD6200" w:rsidR="00AE4C1C" w:rsidRPr="00260828" w:rsidRDefault="00E61244" w:rsidP="00963883">
      <w:pPr>
        <w:pStyle w:val="Nagwek2"/>
        <w:spacing w:before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sz w:val="22"/>
          <w:szCs w:val="22"/>
        </w:rPr>
        <w:instrText>HYPERLINK  \l "_Zadanie_2._Usługa"</w:instrText>
      </w:r>
      <w:r w:rsidRPr="00260828">
        <w:rPr>
          <w:rFonts w:ascii="Arial" w:eastAsia="Arial" w:hAnsi="Arial" w:cs="Arial"/>
          <w:b/>
          <w:sz w:val="22"/>
          <w:szCs w:val="22"/>
        </w:rPr>
      </w:r>
      <w:r w:rsidRPr="00260828">
        <w:rPr>
          <w:rFonts w:ascii="Arial" w:eastAsia="Arial" w:hAnsi="Arial" w:cs="Arial"/>
          <w:b/>
          <w:sz w:val="22"/>
          <w:szCs w:val="22"/>
        </w:rPr>
        <w:fldChar w:fldCharType="separate"/>
      </w:r>
      <w:bookmarkStart w:id="33" w:name="_Toc195175631"/>
      <w:r w:rsidR="00A50943" w:rsidRPr="00260828">
        <w:rPr>
          <w:rStyle w:val="Hipercze"/>
          <w:rFonts w:ascii="Arial" w:eastAsia="Arial" w:hAnsi="Arial" w:cs="Arial"/>
          <w:b/>
          <w:sz w:val="22"/>
          <w:szCs w:val="22"/>
        </w:rPr>
        <w:t>Zadanie 2.</w:t>
      </w:r>
      <w:r w:rsidR="00A50943" w:rsidRPr="00260828">
        <w:rPr>
          <w:rStyle w:val="Hipercze"/>
          <w:rFonts w:ascii="Arial" w:eastAsia="Arial" w:hAnsi="Arial" w:cs="Arial"/>
          <w:sz w:val="22"/>
          <w:szCs w:val="22"/>
        </w:rPr>
        <w:t xml:space="preserve"> </w:t>
      </w:r>
      <w:r w:rsidR="00AE4C1C" w:rsidRPr="00260828">
        <w:rPr>
          <w:rStyle w:val="Hipercze"/>
          <w:rFonts w:ascii="Arial" w:eastAsia="Arial" w:hAnsi="Arial" w:cs="Arial"/>
          <w:sz w:val="22"/>
          <w:szCs w:val="22"/>
        </w:rPr>
        <w:t>Usługa merytoryczna przeprowadzenia 25 szkoleń o charakterze warsztatowym dla  doradców zawodowych</w:t>
      </w:r>
      <w:bookmarkEnd w:id="33"/>
      <w:r w:rsidRPr="00260828">
        <w:rPr>
          <w:rFonts w:ascii="Arial" w:eastAsia="Arial" w:hAnsi="Arial" w:cs="Arial"/>
          <w:b/>
          <w:sz w:val="22"/>
          <w:szCs w:val="22"/>
        </w:rPr>
        <w:fldChar w:fldCharType="end"/>
      </w:r>
      <w:r w:rsidR="00AE4C1C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0CD7A7A7" w14:textId="77777777" w:rsidR="007335B9" w:rsidRPr="00260828" w:rsidRDefault="007335B9" w:rsidP="0096388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b/>
          <w:sz w:val="22"/>
          <w:szCs w:val="22"/>
        </w:rPr>
      </w:pPr>
      <w:bookmarkStart w:id="34" w:name="_heading=h.35nkun2" w:colFirst="0" w:colLast="0"/>
      <w:bookmarkStart w:id="35" w:name="_heading=h.1ksv4uv" w:colFirst="0" w:colLast="0"/>
      <w:bookmarkEnd w:id="34"/>
      <w:bookmarkEnd w:id="35"/>
    </w:p>
    <w:p w14:paraId="23EC243E" w14:textId="77777777" w:rsidR="00BA6B8D" w:rsidRPr="00260828" w:rsidRDefault="00A50943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Zamawiający</w:t>
      </w:r>
      <w:r w:rsidRPr="00260828">
        <w:rPr>
          <w:rFonts w:ascii="Arial" w:eastAsia="Arial" w:hAnsi="Arial" w:cs="Arial"/>
          <w:sz w:val="22"/>
          <w:szCs w:val="22"/>
        </w:rPr>
        <w:t xml:space="preserve"> odpowiedzialny będzie za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przeprowadzenie rekrutacji</w:t>
      </w:r>
      <w:r w:rsidRPr="00260828">
        <w:rPr>
          <w:rFonts w:ascii="Arial" w:eastAsia="Arial" w:hAnsi="Arial" w:cs="Arial"/>
          <w:sz w:val="22"/>
          <w:szCs w:val="22"/>
        </w:rPr>
        <w:t xml:space="preserve"> na szkolenia</w:t>
      </w:r>
      <w:r w:rsidRPr="00260828">
        <w:rPr>
          <w:rFonts w:ascii="Arial" w:eastAsia="Arial" w:hAnsi="Arial" w:cs="Arial"/>
          <w:b/>
          <w:sz w:val="22"/>
          <w:szCs w:val="22"/>
        </w:rPr>
        <w:t>.</w:t>
      </w:r>
    </w:p>
    <w:p w14:paraId="39841B40" w14:textId="629CAC15" w:rsidR="00BA6B8D" w:rsidRPr="00260828" w:rsidRDefault="00A50943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Szkolenia </w:t>
      </w:r>
      <w:r w:rsidR="00BA6B8D" w:rsidRPr="00260828">
        <w:rPr>
          <w:rFonts w:ascii="Arial" w:eastAsia="Arial" w:hAnsi="Arial" w:cs="Arial"/>
          <w:sz w:val="22"/>
          <w:szCs w:val="22"/>
        </w:rPr>
        <w:t xml:space="preserve">dla doradców zawodowych mają mieć charakter </w:t>
      </w:r>
      <w:r w:rsidRPr="00260828">
        <w:rPr>
          <w:rFonts w:ascii="Arial" w:eastAsia="Arial" w:hAnsi="Arial" w:cs="Arial"/>
          <w:sz w:val="22"/>
          <w:szCs w:val="22"/>
        </w:rPr>
        <w:t>warsztatow</w:t>
      </w:r>
      <w:r w:rsidR="00BA6B8D" w:rsidRPr="00260828">
        <w:rPr>
          <w:rFonts w:ascii="Arial" w:eastAsia="Arial" w:hAnsi="Arial" w:cs="Arial"/>
          <w:sz w:val="22"/>
          <w:szCs w:val="22"/>
        </w:rPr>
        <w:t>y. M</w:t>
      </w:r>
      <w:r w:rsidRPr="00260828">
        <w:rPr>
          <w:rFonts w:ascii="Arial" w:eastAsia="Arial" w:hAnsi="Arial" w:cs="Arial"/>
          <w:sz w:val="22"/>
          <w:szCs w:val="22"/>
        </w:rPr>
        <w:t xml:space="preserve">ają na celu podniesienie poziomu wiedzy, nabycie nowych kompetencji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oraz utworzenie sieci współpracy i wymiany doświadczeń</w:t>
      </w:r>
      <w:r w:rsidRPr="00260828">
        <w:rPr>
          <w:rFonts w:ascii="Arial" w:eastAsia="Arial" w:hAnsi="Arial" w:cs="Arial"/>
          <w:sz w:val="22"/>
          <w:szCs w:val="22"/>
        </w:rPr>
        <w:t xml:space="preserve"> nauczycieli doradztwa zawodowego</w:t>
      </w:r>
      <w:r w:rsidR="00BA6B8D" w:rsidRPr="00260828">
        <w:rPr>
          <w:rFonts w:ascii="Arial" w:eastAsia="Arial" w:hAnsi="Arial" w:cs="Arial"/>
          <w:sz w:val="22"/>
          <w:szCs w:val="22"/>
        </w:rPr>
        <w:t xml:space="preserve">, </w:t>
      </w:r>
      <w:r w:rsidRPr="00260828">
        <w:rPr>
          <w:rFonts w:ascii="Arial" w:eastAsia="Arial" w:hAnsi="Arial" w:cs="Arial"/>
          <w:sz w:val="22"/>
          <w:szCs w:val="22"/>
        </w:rPr>
        <w:t>doradców zawodowych</w:t>
      </w:r>
      <w:r w:rsidR="00BA6B8D" w:rsidRPr="00260828">
        <w:rPr>
          <w:rFonts w:ascii="Arial" w:eastAsia="Arial" w:hAnsi="Arial" w:cs="Arial"/>
          <w:sz w:val="22"/>
          <w:szCs w:val="22"/>
        </w:rPr>
        <w:t xml:space="preserve"> oraz osób realizujących zadania z zakresu doradztwa zawodowego</w:t>
      </w:r>
      <w:r w:rsidRPr="00260828">
        <w:rPr>
          <w:rFonts w:ascii="Arial" w:eastAsia="Arial" w:hAnsi="Arial" w:cs="Arial"/>
          <w:sz w:val="22"/>
          <w:szCs w:val="22"/>
        </w:rPr>
        <w:t xml:space="preserve"> z terenu województwa lubelskiego, reprezentujących różne środowiska: szkoły podstawowe, ponadpodstawowe, szkoły wyższe oraz instytucje rynku pracy (współpraca międzysektorowa) i inne jednostki świadczące usługi poradnictwa zawodowego.</w:t>
      </w:r>
      <w:r w:rsidRPr="00963883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Realizacja spotkań będzie służyła wymianie doświadczeń, pozyskiwaniu/aktualizacji wiedzy, poszerzaniu zasob</w:t>
      </w:r>
      <w:r w:rsidR="00140C2B" w:rsidRPr="00260828">
        <w:rPr>
          <w:rFonts w:ascii="Arial" w:eastAsia="Arial" w:hAnsi="Arial" w:cs="Arial"/>
          <w:sz w:val="22"/>
          <w:szCs w:val="22"/>
        </w:rPr>
        <w:t>ów</w:t>
      </w:r>
      <w:r w:rsidRPr="00260828">
        <w:rPr>
          <w:rFonts w:ascii="Arial" w:eastAsia="Arial" w:hAnsi="Arial" w:cs="Arial"/>
          <w:sz w:val="22"/>
          <w:szCs w:val="22"/>
        </w:rPr>
        <w:t xml:space="preserve"> wiedzy o tematykę koncepcji uczenia się przez całe życie, nabywaniu nowych umiejętności związanych z nowoczesnym prowadzeniem zajęć </w:t>
      </w:r>
      <w:r w:rsidR="00140C2B" w:rsidRPr="00260828">
        <w:rPr>
          <w:rFonts w:ascii="Arial" w:eastAsia="Arial" w:hAnsi="Arial" w:cs="Arial"/>
          <w:sz w:val="22"/>
          <w:szCs w:val="22"/>
        </w:rPr>
        <w:t>oraz</w:t>
      </w:r>
      <w:r w:rsidRPr="00260828">
        <w:rPr>
          <w:rFonts w:ascii="Arial" w:eastAsia="Arial" w:hAnsi="Arial" w:cs="Arial"/>
          <w:sz w:val="22"/>
          <w:szCs w:val="22"/>
        </w:rPr>
        <w:t xml:space="preserve"> spotkań indywidualnych</w:t>
      </w:r>
      <w:r w:rsidR="00BA6B8D" w:rsidRPr="00260828">
        <w:rPr>
          <w:rFonts w:ascii="Arial" w:eastAsia="Arial" w:hAnsi="Arial" w:cs="Arial"/>
          <w:sz w:val="22"/>
          <w:szCs w:val="22"/>
        </w:rPr>
        <w:t xml:space="preserve">, nowych metod i trendów </w:t>
      </w:r>
      <w:r w:rsidR="00140C2B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BA6B8D" w:rsidRPr="00260828">
        <w:rPr>
          <w:rFonts w:ascii="Arial" w:eastAsia="Arial" w:hAnsi="Arial" w:cs="Arial"/>
          <w:sz w:val="22"/>
          <w:szCs w:val="22"/>
        </w:rPr>
        <w:t>w zakresie metodyki doradztwa zawodowego</w:t>
      </w:r>
      <w:r w:rsidRPr="00260828">
        <w:rPr>
          <w:rFonts w:ascii="Arial" w:eastAsia="Arial" w:hAnsi="Arial" w:cs="Arial"/>
          <w:sz w:val="22"/>
          <w:szCs w:val="22"/>
        </w:rPr>
        <w:t xml:space="preserve">. </w:t>
      </w:r>
    </w:p>
    <w:p w14:paraId="726179FF" w14:textId="3DDFC1D7" w:rsidR="00BA6B8D" w:rsidRPr="00260828" w:rsidRDefault="00A50943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Zamawiający wymaga konsultacji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merytorycznych</w:t>
      </w:r>
      <w:r w:rsidRPr="00260828">
        <w:rPr>
          <w:rFonts w:ascii="Arial" w:eastAsia="Arial" w:hAnsi="Arial" w:cs="Arial"/>
          <w:sz w:val="22"/>
          <w:szCs w:val="22"/>
        </w:rPr>
        <w:t xml:space="preserve"> z pracownikami Biura Projektu </w:t>
      </w:r>
      <w:r w:rsidR="00133C73" w:rsidRPr="00260828">
        <w:rPr>
          <w:rFonts w:ascii="Arial" w:eastAsia="Arial" w:hAnsi="Arial" w:cs="Arial"/>
          <w:sz w:val="22"/>
          <w:szCs w:val="22"/>
        </w:rPr>
        <w:t xml:space="preserve">                 </w:t>
      </w:r>
      <w:r w:rsidRPr="00260828">
        <w:rPr>
          <w:rFonts w:ascii="Arial" w:eastAsia="Arial" w:hAnsi="Arial" w:cs="Arial"/>
          <w:sz w:val="22"/>
          <w:szCs w:val="22"/>
        </w:rPr>
        <w:t xml:space="preserve">w sprawie </w:t>
      </w:r>
      <w:r w:rsidR="00BA6B8D" w:rsidRPr="00260828">
        <w:rPr>
          <w:rFonts w:ascii="Arial" w:eastAsia="Arial" w:hAnsi="Arial" w:cs="Arial"/>
          <w:sz w:val="22"/>
          <w:szCs w:val="22"/>
        </w:rPr>
        <w:t xml:space="preserve">zakresu merytorycznego realizowanych szkoleń. </w:t>
      </w:r>
    </w:p>
    <w:p w14:paraId="567712BE" w14:textId="62BFD9CA" w:rsidR="00BA6B8D" w:rsidRPr="00260828" w:rsidRDefault="00BA6B8D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Wykonawca ma zrealizować minimum 20 ró</w:t>
      </w:r>
      <w:r w:rsidR="00140C2B" w:rsidRPr="00260828">
        <w:rPr>
          <w:rFonts w:ascii="Arial" w:eastAsia="Arial" w:hAnsi="Arial" w:cs="Arial"/>
          <w:b/>
          <w:sz w:val="22"/>
          <w:szCs w:val="22"/>
        </w:rPr>
        <w:t>ż</w:t>
      </w:r>
      <w:r w:rsidRPr="00260828">
        <w:rPr>
          <w:rFonts w:ascii="Arial" w:eastAsia="Arial" w:hAnsi="Arial" w:cs="Arial"/>
          <w:b/>
          <w:sz w:val="22"/>
          <w:szCs w:val="22"/>
        </w:rPr>
        <w:t>nych tematów szkoleń</w:t>
      </w:r>
      <w:r w:rsidR="00140C2B" w:rsidRPr="00260828">
        <w:rPr>
          <w:rFonts w:ascii="Arial" w:eastAsia="Arial" w:hAnsi="Arial" w:cs="Arial"/>
          <w:b/>
          <w:sz w:val="22"/>
          <w:szCs w:val="22"/>
        </w:rPr>
        <w:t xml:space="preserve"> – przykładowe tematy szkoleń oraz obszarów, które powinien uwzględnić Wykonawca </w:t>
      </w:r>
      <w:r w:rsidR="002B11A3" w:rsidRPr="00260828">
        <w:rPr>
          <w:rFonts w:ascii="Arial" w:eastAsia="Arial" w:hAnsi="Arial" w:cs="Arial"/>
          <w:b/>
          <w:sz w:val="22"/>
          <w:szCs w:val="22"/>
        </w:rPr>
        <w:t>przedstawia</w:t>
      </w:r>
      <w:r w:rsidR="00140C2B" w:rsidRPr="00260828">
        <w:rPr>
          <w:rFonts w:ascii="Arial" w:eastAsia="Arial" w:hAnsi="Arial" w:cs="Arial"/>
          <w:b/>
          <w:sz w:val="22"/>
          <w:szCs w:val="22"/>
        </w:rPr>
        <w:t xml:space="preserve"> załącznik nr </w:t>
      </w:r>
      <w:r w:rsidR="003F577F" w:rsidRPr="00260828">
        <w:rPr>
          <w:rFonts w:ascii="Arial" w:eastAsia="Arial" w:hAnsi="Arial" w:cs="Arial"/>
          <w:b/>
          <w:sz w:val="22"/>
          <w:szCs w:val="22"/>
        </w:rPr>
        <w:t>2</w:t>
      </w:r>
      <w:r w:rsidR="00140C2B" w:rsidRPr="00260828">
        <w:rPr>
          <w:rFonts w:ascii="Arial" w:eastAsia="Arial" w:hAnsi="Arial" w:cs="Arial"/>
          <w:b/>
          <w:sz w:val="22"/>
          <w:szCs w:val="22"/>
        </w:rPr>
        <w:t xml:space="preserve"> do OPZ</w:t>
      </w:r>
      <w:r w:rsidRPr="00260828">
        <w:rPr>
          <w:rFonts w:ascii="Arial" w:eastAsia="Arial" w:hAnsi="Arial" w:cs="Arial"/>
          <w:b/>
          <w:sz w:val="22"/>
          <w:szCs w:val="22"/>
        </w:rPr>
        <w:t>.</w:t>
      </w:r>
      <w:r w:rsidR="00A50943"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990E0C4" w14:textId="3C3137CE" w:rsidR="00BA6B8D" w:rsidRPr="00260828" w:rsidRDefault="00BA6B8D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Wykonawca </w:t>
      </w:r>
      <w:r w:rsidR="00140C2B" w:rsidRPr="00260828">
        <w:rPr>
          <w:rFonts w:ascii="Arial" w:eastAsia="Arial" w:hAnsi="Arial" w:cs="Arial"/>
          <w:b/>
          <w:bCs/>
          <w:sz w:val="22"/>
          <w:szCs w:val="22"/>
        </w:rPr>
        <w:t xml:space="preserve">musi </w:t>
      </w:r>
      <w:r w:rsidR="00A50943" w:rsidRPr="00260828">
        <w:rPr>
          <w:rFonts w:ascii="Arial" w:eastAsia="Arial" w:hAnsi="Arial" w:cs="Arial"/>
          <w:sz w:val="22"/>
          <w:szCs w:val="22"/>
        </w:rPr>
        <w:t>uwzględni</w:t>
      </w:r>
      <w:r w:rsidR="00140C2B" w:rsidRPr="00260828">
        <w:rPr>
          <w:rFonts w:ascii="Arial" w:eastAsia="Arial" w:hAnsi="Arial" w:cs="Arial"/>
          <w:sz w:val="22"/>
          <w:szCs w:val="22"/>
        </w:rPr>
        <w:t>ć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sugesti</w:t>
      </w:r>
      <w:r w:rsidRPr="00260828">
        <w:rPr>
          <w:rFonts w:ascii="Arial" w:eastAsia="Arial" w:hAnsi="Arial" w:cs="Arial"/>
          <w:sz w:val="22"/>
          <w:szCs w:val="22"/>
        </w:rPr>
        <w:t>e</w:t>
      </w:r>
      <w:r w:rsidR="00A50943" w:rsidRPr="00260828">
        <w:rPr>
          <w:rFonts w:ascii="Arial" w:eastAsia="Arial" w:hAnsi="Arial" w:cs="Arial"/>
          <w:sz w:val="22"/>
          <w:szCs w:val="22"/>
        </w:rPr>
        <w:t xml:space="preserve"> co do wymagań merytorycznych, harmonogramu i każdych innych kwestii związanych z przeprowadzeniem każdego szkolenia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295722AB" w14:textId="3F5FCFD9" w:rsidR="00D85E3B" w:rsidRPr="00856AFA" w:rsidRDefault="00D85E3B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856AFA">
        <w:rPr>
          <w:rFonts w:ascii="Arial" w:eastAsia="Arial" w:hAnsi="Arial" w:cs="Arial"/>
          <w:b/>
          <w:bCs/>
          <w:sz w:val="22"/>
          <w:szCs w:val="22"/>
        </w:rPr>
        <w:t xml:space="preserve">Zamawiający do 14 dni po </w:t>
      </w:r>
      <w:r w:rsidRPr="00856AFA">
        <w:rPr>
          <w:rFonts w:ascii="Arial" w:eastAsia="Arial" w:hAnsi="Arial" w:cs="Arial"/>
          <w:sz w:val="22"/>
          <w:szCs w:val="22"/>
        </w:rPr>
        <w:t xml:space="preserve">podpisaniu umowy </w:t>
      </w:r>
      <w:r w:rsidR="005B6FF7" w:rsidRPr="00856AFA">
        <w:rPr>
          <w:rFonts w:ascii="Arial" w:eastAsia="Arial" w:hAnsi="Arial" w:cs="Arial"/>
          <w:sz w:val="22"/>
          <w:szCs w:val="22"/>
        </w:rPr>
        <w:t xml:space="preserve">otrzyma od Wykonawcy listę </w:t>
      </w:r>
      <w:r w:rsidR="007F6046" w:rsidRPr="00856AFA">
        <w:rPr>
          <w:rFonts w:ascii="Arial" w:eastAsia="Arial" w:hAnsi="Arial" w:cs="Arial"/>
          <w:sz w:val="22"/>
          <w:szCs w:val="22"/>
        </w:rPr>
        <w:t xml:space="preserve">(celem </w:t>
      </w:r>
      <w:r w:rsidRPr="00856AFA">
        <w:rPr>
          <w:rFonts w:ascii="Arial" w:eastAsia="Arial" w:hAnsi="Arial" w:cs="Arial"/>
          <w:sz w:val="22"/>
          <w:szCs w:val="22"/>
        </w:rPr>
        <w:t>zatwierdz</w:t>
      </w:r>
      <w:r w:rsidR="007F6046" w:rsidRPr="00856AFA">
        <w:rPr>
          <w:rFonts w:ascii="Arial" w:eastAsia="Arial" w:hAnsi="Arial" w:cs="Arial"/>
          <w:sz w:val="22"/>
          <w:szCs w:val="22"/>
        </w:rPr>
        <w:t>eni</w:t>
      </w:r>
      <w:r w:rsidRPr="00856AFA">
        <w:rPr>
          <w:rFonts w:ascii="Arial" w:eastAsia="Arial" w:hAnsi="Arial" w:cs="Arial"/>
          <w:sz w:val="22"/>
          <w:szCs w:val="22"/>
        </w:rPr>
        <w:t>a</w:t>
      </w:r>
      <w:r w:rsidR="0074643C" w:rsidRPr="00856AFA">
        <w:rPr>
          <w:rFonts w:ascii="Arial" w:eastAsia="Arial" w:hAnsi="Arial" w:cs="Arial"/>
          <w:sz w:val="22"/>
          <w:szCs w:val="22"/>
        </w:rPr>
        <w:t>)</w:t>
      </w:r>
      <w:r w:rsidRPr="00856AFA">
        <w:rPr>
          <w:rFonts w:ascii="Arial" w:eastAsia="Arial" w:hAnsi="Arial" w:cs="Arial"/>
          <w:sz w:val="22"/>
          <w:szCs w:val="22"/>
        </w:rPr>
        <w:t xml:space="preserve"> prowadzących szkolenia</w:t>
      </w:r>
      <w:r w:rsidR="0074643C" w:rsidRPr="00856AFA">
        <w:rPr>
          <w:rFonts w:ascii="Arial" w:eastAsia="Arial" w:hAnsi="Arial" w:cs="Arial"/>
          <w:sz w:val="22"/>
          <w:szCs w:val="22"/>
        </w:rPr>
        <w:t xml:space="preserve"> </w:t>
      </w:r>
      <w:r w:rsidRPr="00856AFA">
        <w:rPr>
          <w:rFonts w:ascii="Arial" w:eastAsia="Arial" w:hAnsi="Arial" w:cs="Arial"/>
          <w:sz w:val="22"/>
          <w:szCs w:val="22"/>
        </w:rPr>
        <w:t>- każd</w:t>
      </w:r>
      <w:r w:rsidR="00133C73" w:rsidRPr="00856AFA">
        <w:rPr>
          <w:rFonts w:ascii="Arial" w:eastAsia="Arial" w:hAnsi="Arial" w:cs="Arial"/>
          <w:sz w:val="22"/>
          <w:szCs w:val="22"/>
        </w:rPr>
        <w:t>ą</w:t>
      </w:r>
      <w:r w:rsidRPr="00856AFA">
        <w:rPr>
          <w:rFonts w:ascii="Arial" w:eastAsia="Arial" w:hAnsi="Arial" w:cs="Arial"/>
          <w:sz w:val="22"/>
          <w:szCs w:val="22"/>
        </w:rPr>
        <w:t xml:space="preserve"> sugestię</w:t>
      </w:r>
      <w:r w:rsidR="00133C73" w:rsidRPr="00856AFA">
        <w:rPr>
          <w:rFonts w:ascii="Arial" w:eastAsia="Arial" w:hAnsi="Arial" w:cs="Arial"/>
          <w:sz w:val="22"/>
          <w:szCs w:val="22"/>
        </w:rPr>
        <w:t xml:space="preserve"> Zamawiającego </w:t>
      </w:r>
      <w:r w:rsidRPr="00856AFA">
        <w:rPr>
          <w:rFonts w:ascii="Arial" w:eastAsia="Arial" w:hAnsi="Arial" w:cs="Arial"/>
          <w:sz w:val="22"/>
          <w:szCs w:val="22"/>
        </w:rPr>
        <w:t>Wykonawca musi uwzględnić</w:t>
      </w:r>
      <w:r w:rsidR="0011734E" w:rsidRPr="00856AFA">
        <w:rPr>
          <w:rFonts w:ascii="Arial" w:eastAsia="Arial" w:hAnsi="Arial" w:cs="Arial"/>
          <w:sz w:val="22"/>
          <w:szCs w:val="22"/>
        </w:rPr>
        <w:t xml:space="preserve"> (załącznik nr 1</w:t>
      </w:r>
      <w:r w:rsidR="00FD42B1" w:rsidRPr="00856AFA">
        <w:rPr>
          <w:rFonts w:ascii="Arial" w:eastAsia="Arial" w:hAnsi="Arial" w:cs="Arial"/>
          <w:sz w:val="22"/>
          <w:szCs w:val="22"/>
        </w:rPr>
        <w:t xml:space="preserve"> do OPZ</w:t>
      </w:r>
      <w:r w:rsidR="0011734E" w:rsidRPr="00856AFA">
        <w:rPr>
          <w:rFonts w:ascii="Arial" w:eastAsia="Arial" w:hAnsi="Arial" w:cs="Arial"/>
          <w:sz w:val="22"/>
          <w:szCs w:val="22"/>
        </w:rPr>
        <w:t>).</w:t>
      </w:r>
    </w:p>
    <w:p w14:paraId="2A7BB8CF" w14:textId="50C0F1EA" w:rsidR="00BA6B8D" w:rsidRPr="00856AFA" w:rsidRDefault="00BA6B8D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856AFA">
        <w:rPr>
          <w:rFonts w:ascii="Arial" w:eastAsia="Arial" w:hAnsi="Arial" w:cs="Arial"/>
          <w:b/>
          <w:bCs/>
          <w:sz w:val="22"/>
          <w:szCs w:val="22"/>
        </w:rPr>
        <w:t xml:space="preserve">Wykonawca do 14 dni po podpisaniu umowy przedstawia harmonogram szkoleń </w:t>
      </w:r>
      <w:r w:rsidRPr="00856AFA">
        <w:rPr>
          <w:rFonts w:ascii="Arial" w:eastAsia="Arial" w:hAnsi="Arial" w:cs="Arial"/>
          <w:sz w:val="22"/>
          <w:szCs w:val="22"/>
        </w:rPr>
        <w:t>z podaniem osób prowadzących, tematów szkoleń, obiektów</w:t>
      </w:r>
      <w:r w:rsidR="00D14C78" w:rsidRPr="00856AFA">
        <w:rPr>
          <w:rFonts w:ascii="Arial" w:eastAsia="Arial" w:hAnsi="Arial" w:cs="Arial"/>
          <w:sz w:val="22"/>
          <w:szCs w:val="22"/>
        </w:rPr>
        <w:t>,</w:t>
      </w:r>
      <w:r w:rsidRPr="00856AFA">
        <w:rPr>
          <w:rFonts w:ascii="Arial" w:eastAsia="Arial" w:hAnsi="Arial" w:cs="Arial"/>
          <w:sz w:val="22"/>
          <w:szCs w:val="22"/>
        </w:rPr>
        <w:t xml:space="preserve"> w których realizowane będą szkolenia – </w:t>
      </w:r>
      <w:r w:rsidR="00FD42B1" w:rsidRPr="00856AFA">
        <w:rPr>
          <w:rFonts w:ascii="Arial" w:eastAsia="Arial" w:hAnsi="Arial" w:cs="Arial"/>
          <w:sz w:val="22"/>
          <w:szCs w:val="22"/>
        </w:rPr>
        <w:t xml:space="preserve">zgodnie z </w:t>
      </w:r>
      <w:r w:rsidRPr="00856AFA">
        <w:rPr>
          <w:rFonts w:ascii="Arial" w:eastAsia="Arial" w:hAnsi="Arial" w:cs="Arial"/>
          <w:sz w:val="22"/>
          <w:szCs w:val="22"/>
        </w:rPr>
        <w:t>załącznik</w:t>
      </w:r>
      <w:r w:rsidR="00FD42B1" w:rsidRPr="00856AFA">
        <w:rPr>
          <w:rFonts w:ascii="Arial" w:eastAsia="Arial" w:hAnsi="Arial" w:cs="Arial"/>
          <w:sz w:val="22"/>
          <w:szCs w:val="22"/>
        </w:rPr>
        <w:t>iem</w:t>
      </w:r>
      <w:r w:rsidRPr="00856AFA">
        <w:rPr>
          <w:rFonts w:ascii="Arial" w:eastAsia="Arial" w:hAnsi="Arial" w:cs="Arial"/>
          <w:sz w:val="22"/>
          <w:szCs w:val="22"/>
        </w:rPr>
        <w:t xml:space="preserve"> nr </w:t>
      </w:r>
      <w:r w:rsidR="006109E7" w:rsidRPr="00856AFA">
        <w:rPr>
          <w:rFonts w:ascii="Arial" w:eastAsia="Arial" w:hAnsi="Arial" w:cs="Arial"/>
          <w:sz w:val="22"/>
          <w:szCs w:val="22"/>
        </w:rPr>
        <w:t>1</w:t>
      </w:r>
      <w:r w:rsidRPr="00856AFA">
        <w:rPr>
          <w:rFonts w:ascii="Arial" w:eastAsia="Arial" w:hAnsi="Arial" w:cs="Arial"/>
          <w:sz w:val="22"/>
          <w:szCs w:val="22"/>
        </w:rPr>
        <w:t xml:space="preserve"> do OPZ, stanowiący integralną część </w:t>
      </w:r>
      <w:r w:rsidR="00546CD1" w:rsidRPr="00856AFA">
        <w:rPr>
          <w:rFonts w:ascii="Arial" w:eastAsia="Arial" w:hAnsi="Arial" w:cs="Arial"/>
          <w:sz w:val="22"/>
          <w:szCs w:val="22"/>
        </w:rPr>
        <w:t xml:space="preserve">sposobu realizacji </w:t>
      </w:r>
      <w:r w:rsidRPr="00856AFA">
        <w:rPr>
          <w:rFonts w:ascii="Arial" w:eastAsia="Arial" w:hAnsi="Arial" w:cs="Arial"/>
          <w:sz w:val="22"/>
          <w:szCs w:val="22"/>
        </w:rPr>
        <w:t xml:space="preserve">umowy. </w:t>
      </w:r>
    </w:p>
    <w:p w14:paraId="5FA5BE21" w14:textId="2ADFDC84" w:rsidR="00BA6B8D" w:rsidRPr="00260828" w:rsidRDefault="00BA6B8D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Zamawiający w ciągu 2 dni roboczych </w:t>
      </w:r>
      <w:r w:rsidR="000317C3" w:rsidRPr="00260828">
        <w:rPr>
          <w:rFonts w:ascii="Arial" w:eastAsia="Arial" w:hAnsi="Arial" w:cs="Arial"/>
          <w:b/>
          <w:bCs/>
          <w:sz w:val="22"/>
          <w:szCs w:val="22"/>
        </w:rPr>
        <w:t xml:space="preserve">po otrzymaniu 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zatwierdza załącznik nr </w:t>
      </w:r>
      <w:r w:rsidR="006109E7" w:rsidRPr="00260828">
        <w:rPr>
          <w:rFonts w:ascii="Arial" w:eastAsia="Arial" w:hAnsi="Arial" w:cs="Arial"/>
          <w:b/>
          <w:bCs/>
          <w:sz w:val="22"/>
          <w:szCs w:val="22"/>
        </w:rPr>
        <w:t>1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lub przekazuje swoje uwagi, które </w:t>
      </w:r>
      <w:r w:rsidR="000317C3" w:rsidRPr="00260828">
        <w:rPr>
          <w:rFonts w:ascii="Arial" w:eastAsia="Arial" w:hAnsi="Arial" w:cs="Arial"/>
          <w:b/>
          <w:bCs/>
          <w:sz w:val="22"/>
          <w:szCs w:val="22"/>
        </w:rPr>
        <w:t xml:space="preserve">Wykonawca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musi uwzględnić – w ciągu</w:t>
      </w:r>
      <w:r w:rsidR="00F22DBF" w:rsidRPr="00260828">
        <w:rPr>
          <w:rFonts w:ascii="Arial" w:eastAsia="Arial" w:hAnsi="Arial" w:cs="Arial"/>
          <w:b/>
          <w:bCs/>
          <w:sz w:val="22"/>
          <w:szCs w:val="22"/>
        </w:rPr>
        <w:t xml:space="preserve"> kolejnych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3 dni roboczych.</w:t>
      </w:r>
    </w:p>
    <w:p w14:paraId="04544665" w14:textId="719DCB2F" w:rsidR="00BA6B8D" w:rsidRPr="00260828" w:rsidRDefault="00BA6B8D" w:rsidP="00963883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Dopuszcza się możliwość zmiany tematyki lub </w:t>
      </w:r>
      <w:r w:rsidR="006D6586" w:rsidRPr="00260828">
        <w:rPr>
          <w:rFonts w:ascii="Arial" w:eastAsia="Arial" w:hAnsi="Arial" w:cs="Arial"/>
          <w:sz w:val="22"/>
          <w:szCs w:val="22"/>
        </w:rPr>
        <w:t xml:space="preserve">daty </w:t>
      </w:r>
      <w:r w:rsidR="00E87B45" w:rsidRPr="00260828">
        <w:rPr>
          <w:rFonts w:ascii="Arial" w:eastAsia="Arial" w:hAnsi="Arial" w:cs="Arial"/>
          <w:sz w:val="22"/>
          <w:szCs w:val="22"/>
        </w:rPr>
        <w:t xml:space="preserve">lub miejsca </w:t>
      </w:r>
      <w:r w:rsidRPr="00260828">
        <w:rPr>
          <w:rFonts w:ascii="Arial" w:eastAsia="Arial" w:hAnsi="Arial" w:cs="Arial"/>
          <w:sz w:val="22"/>
          <w:szCs w:val="22"/>
        </w:rPr>
        <w:t>szkolenia w uzasadnionych, wyjątkowych sytuacjach w celu zabezpieczenia realizacji zadania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. </w:t>
      </w:r>
      <w:r w:rsidRPr="00260828">
        <w:rPr>
          <w:rFonts w:ascii="Arial" w:eastAsia="Arial" w:hAnsi="Arial" w:cs="Arial"/>
          <w:bCs/>
          <w:sz w:val="22"/>
          <w:szCs w:val="22"/>
        </w:rPr>
        <w:t>Powodem może być np.: brak zainteresowania daną tematyką, brak chętnych na szkolenie w danym terminie</w:t>
      </w:r>
      <w:r w:rsidR="00E87B45" w:rsidRPr="00260828">
        <w:rPr>
          <w:rFonts w:ascii="Arial" w:eastAsia="Arial" w:hAnsi="Arial" w:cs="Arial"/>
          <w:bCs/>
          <w:sz w:val="22"/>
          <w:szCs w:val="22"/>
        </w:rPr>
        <w:t>/miejscu</w:t>
      </w:r>
      <w:r w:rsidRPr="00260828">
        <w:rPr>
          <w:rFonts w:ascii="Arial" w:eastAsia="Arial" w:hAnsi="Arial" w:cs="Arial"/>
          <w:bCs/>
          <w:sz w:val="22"/>
          <w:szCs w:val="22"/>
        </w:rPr>
        <w:t>.</w:t>
      </w:r>
    </w:p>
    <w:p w14:paraId="08B4E720" w14:textId="0011CED4" w:rsidR="00BA6B8D" w:rsidRPr="00260828" w:rsidRDefault="00BA6B8D" w:rsidP="00971695">
      <w:pPr>
        <w:pStyle w:val="Akapitzlist"/>
        <w:numPr>
          <w:ilvl w:val="0"/>
          <w:numId w:val="18"/>
        </w:numPr>
        <w:spacing w:before="0" w:after="0"/>
        <w:ind w:left="426" w:hanging="426"/>
        <w:jc w:val="both"/>
        <w:rPr>
          <w:rFonts w:ascii="Arial" w:eastAsia="Arial" w:hAnsi="Arial" w:cs="Arial"/>
          <w:bCs/>
          <w:sz w:val="22"/>
          <w:szCs w:val="22"/>
        </w:rPr>
      </w:pPr>
      <w:r w:rsidRPr="00260828">
        <w:rPr>
          <w:rFonts w:ascii="Arial" w:eastAsia="Arial" w:hAnsi="Arial" w:cs="Arial"/>
          <w:bCs/>
          <w:sz w:val="22"/>
          <w:szCs w:val="22"/>
        </w:rPr>
        <w:t xml:space="preserve">Zamawiający zastrzega, że </w:t>
      </w:r>
      <w:r w:rsidRPr="00260828">
        <w:rPr>
          <w:rFonts w:ascii="Arial" w:eastAsia="Arial" w:hAnsi="Arial" w:cs="Arial"/>
          <w:b/>
          <w:sz w:val="22"/>
          <w:szCs w:val="22"/>
        </w:rPr>
        <w:t>może zostać przeprowadzona mniej</w:t>
      </w:r>
      <w:r w:rsidR="00B41D8A" w:rsidRPr="00260828">
        <w:rPr>
          <w:rFonts w:ascii="Arial" w:eastAsia="Arial" w:hAnsi="Arial" w:cs="Arial"/>
          <w:b/>
          <w:sz w:val="22"/>
          <w:szCs w:val="22"/>
        </w:rPr>
        <w:t>sz</w:t>
      </w:r>
      <w:r w:rsidR="00D14C78" w:rsidRPr="00260828">
        <w:rPr>
          <w:rFonts w:ascii="Arial" w:eastAsia="Arial" w:hAnsi="Arial" w:cs="Arial"/>
          <w:b/>
          <w:sz w:val="22"/>
          <w:szCs w:val="22"/>
        </w:rPr>
        <w:t>a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liczb</w:t>
      </w:r>
      <w:r w:rsidR="00D14C78" w:rsidRPr="00260828">
        <w:rPr>
          <w:rFonts w:ascii="Arial" w:eastAsia="Arial" w:hAnsi="Arial" w:cs="Arial"/>
          <w:b/>
          <w:sz w:val="22"/>
          <w:szCs w:val="22"/>
        </w:rPr>
        <w:t>a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szkoleń</w:t>
      </w:r>
      <w:r w:rsidR="0042520E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Cs/>
          <w:sz w:val="22"/>
          <w:szCs w:val="22"/>
        </w:rPr>
        <w:t>niż 25</w:t>
      </w:r>
      <w:r w:rsidR="00B4200B" w:rsidRPr="00260828">
        <w:rPr>
          <w:rFonts w:ascii="Arial" w:eastAsia="Arial" w:hAnsi="Arial" w:cs="Arial"/>
          <w:bCs/>
          <w:sz w:val="22"/>
          <w:szCs w:val="22"/>
        </w:rPr>
        <w:t xml:space="preserve"> (ale nie mniej niż 23 szkolenia</w:t>
      </w:r>
      <w:r w:rsidR="00F21B39" w:rsidRPr="00260828">
        <w:rPr>
          <w:rFonts w:ascii="Arial" w:eastAsia="Arial" w:hAnsi="Arial" w:cs="Arial"/>
          <w:bCs/>
          <w:sz w:val="22"/>
          <w:szCs w:val="22"/>
        </w:rPr>
        <w:t>, czyli maksymalne przewidywane zmniejszenie może dotyczyć 2 szkoleń</w:t>
      </w:r>
      <w:r w:rsidR="00B4200B" w:rsidRPr="00260828">
        <w:rPr>
          <w:rFonts w:ascii="Arial" w:eastAsia="Arial" w:hAnsi="Arial" w:cs="Arial"/>
          <w:bCs/>
          <w:sz w:val="22"/>
          <w:szCs w:val="22"/>
        </w:rPr>
        <w:t>)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, w sytuacji, gdy nie będzie osób chętnych na szkolenia, a Wykonawca </w:t>
      </w:r>
      <w:r w:rsidRPr="00260828">
        <w:rPr>
          <w:rFonts w:ascii="Arial" w:eastAsia="Arial" w:hAnsi="Arial" w:cs="Arial"/>
          <w:bCs/>
          <w:sz w:val="22"/>
          <w:szCs w:val="22"/>
        </w:rPr>
        <w:lastRenderedPageBreak/>
        <w:t>nie zapewni szkolenia z innego tematu lub w innym terminie niż początkowe ustalenia</w:t>
      </w:r>
      <w:r w:rsidR="00B41D8A" w:rsidRPr="00260828">
        <w:rPr>
          <w:rFonts w:ascii="Arial" w:eastAsia="Arial" w:hAnsi="Arial" w:cs="Arial"/>
          <w:bCs/>
          <w:sz w:val="22"/>
          <w:szCs w:val="22"/>
        </w:rPr>
        <w:t xml:space="preserve"> lub nie będzie osób chętnych na szkolenia </w:t>
      </w:r>
      <w:r w:rsidR="00D14C78" w:rsidRPr="00260828">
        <w:rPr>
          <w:rFonts w:ascii="Arial" w:eastAsia="Arial" w:hAnsi="Arial" w:cs="Arial"/>
          <w:bCs/>
          <w:sz w:val="22"/>
          <w:szCs w:val="22"/>
        </w:rPr>
        <w:t xml:space="preserve">(wymagane </w:t>
      </w:r>
      <w:r w:rsidR="00B41D8A" w:rsidRPr="00260828">
        <w:rPr>
          <w:rFonts w:ascii="Arial" w:eastAsia="Arial" w:hAnsi="Arial" w:cs="Arial"/>
          <w:bCs/>
          <w:sz w:val="22"/>
          <w:szCs w:val="22"/>
        </w:rPr>
        <w:t xml:space="preserve">minimum </w:t>
      </w:r>
      <w:r w:rsidR="00D14C78" w:rsidRPr="00260828">
        <w:rPr>
          <w:rFonts w:ascii="Arial" w:eastAsia="Arial" w:hAnsi="Arial" w:cs="Arial"/>
          <w:bCs/>
          <w:sz w:val="22"/>
          <w:szCs w:val="22"/>
        </w:rPr>
        <w:t xml:space="preserve">to </w:t>
      </w:r>
      <w:r w:rsidR="00B41D8A" w:rsidRPr="00260828">
        <w:rPr>
          <w:rFonts w:ascii="Arial" w:eastAsia="Arial" w:hAnsi="Arial" w:cs="Arial"/>
          <w:bCs/>
          <w:sz w:val="22"/>
          <w:szCs w:val="22"/>
        </w:rPr>
        <w:t>12</w:t>
      </w:r>
      <w:r w:rsidR="00D14C78" w:rsidRPr="00260828">
        <w:rPr>
          <w:rFonts w:ascii="Arial" w:eastAsia="Arial" w:hAnsi="Arial" w:cs="Arial"/>
          <w:bCs/>
          <w:sz w:val="22"/>
          <w:szCs w:val="22"/>
        </w:rPr>
        <w:t xml:space="preserve"> osób)</w:t>
      </w:r>
      <w:r w:rsidR="00B41D8A" w:rsidRPr="00260828">
        <w:rPr>
          <w:rFonts w:ascii="Arial" w:eastAsia="Arial" w:hAnsi="Arial" w:cs="Arial"/>
          <w:bCs/>
          <w:sz w:val="22"/>
          <w:szCs w:val="22"/>
        </w:rPr>
        <w:t xml:space="preserve">. </w:t>
      </w:r>
      <w:r w:rsidR="00856AFA">
        <w:rPr>
          <w:rFonts w:ascii="Arial" w:eastAsia="Arial" w:hAnsi="Arial" w:cs="Arial"/>
          <w:bCs/>
          <w:sz w:val="22"/>
          <w:szCs w:val="22"/>
        </w:rPr>
        <w:t xml:space="preserve">Dodatkowo </w:t>
      </w:r>
      <w:r w:rsidR="008327C3">
        <w:rPr>
          <w:rFonts w:ascii="Arial" w:eastAsia="Arial" w:hAnsi="Arial" w:cs="Arial"/>
          <w:bCs/>
          <w:sz w:val="22"/>
          <w:szCs w:val="22"/>
        </w:rPr>
        <w:t xml:space="preserve">ograniczenie może dotyczyć mniejszej liczby noclegów, cateringu i osób objętych ubezpieczeniem  - stosownie do zainteresowania uczestników poszczególnych bloków szkoleniowych. </w:t>
      </w:r>
      <w:r w:rsidR="0042520E" w:rsidRPr="00260828">
        <w:rPr>
          <w:rFonts w:ascii="Arial" w:eastAsia="Arial" w:hAnsi="Arial" w:cs="Arial"/>
          <w:bCs/>
          <w:sz w:val="22"/>
          <w:szCs w:val="22"/>
        </w:rPr>
        <w:t xml:space="preserve">Zamawiający </w:t>
      </w:r>
      <w:r w:rsidR="00F21B39" w:rsidRPr="00260828">
        <w:rPr>
          <w:rFonts w:ascii="Arial" w:eastAsia="Arial" w:hAnsi="Arial" w:cs="Arial"/>
          <w:bCs/>
          <w:sz w:val="22"/>
          <w:szCs w:val="22"/>
        </w:rPr>
        <w:t xml:space="preserve">skieruje do </w:t>
      </w:r>
      <w:r w:rsidR="0042520E" w:rsidRPr="00260828">
        <w:rPr>
          <w:rFonts w:ascii="Arial" w:eastAsia="Arial" w:hAnsi="Arial" w:cs="Arial"/>
          <w:bCs/>
          <w:sz w:val="22"/>
          <w:szCs w:val="22"/>
        </w:rPr>
        <w:t>przeszkol</w:t>
      </w:r>
      <w:r w:rsidR="00F21B39" w:rsidRPr="00260828">
        <w:rPr>
          <w:rFonts w:ascii="Arial" w:eastAsia="Arial" w:hAnsi="Arial" w:cs="Arial"/>
          <w:bCs/>
          <w:sz w:val="22"/>
          <w:szCs w:val="22"/>
        </w:rPr>
        <w:t>enia nie mniej niż</w:t>
      </w:r>
      <w:r w:rsidR="0042520E" w:rsidRPr="00260828">
        <w:rPr>
          <w:rFonts w:ascii="Arial" w:eastAsia="Arial" w:hAnsi="Arial" w:cs="Arial"/>
          <w:bCs/>
          <w:sz w:val="22"/>
          <w:szCs w:val="22"/>
        </w:rPr>
        <w:t xml:space="preserve"> 500 osób. </w:t>
      </w:r>
    </w:p>
    <w:p w14:paraId="6B63BEA2" w14:textId="5DBB77CD" w:rsidR="00BA6B8D" w:rsidRPr="00260828" w:rsidRDefault="00BA6B8D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bookmarkStart w:id="36" w:name="_Hlk188256569"/>
      <w:r w:rsidRPr="00260828">
        <w:rPr>
          <w:rFonts w:ascii="Arial" w:eastAsia="Arial" w:hAnsi="Arial" w:cs="Arial"/>
          <w:b/>
          <w:sz w:val="22"/>
          <w:szCs w:val="22"/>
        </w:rPr>
        <w:t xml:space="preserve"> Po zatwierdzeniu załącznika </w:t>
      </w:r>
      <w:r w:rsidR="00FD42B1" w:rsidRPr="00260828">
        <w:rPr>
          <w:rFonts w:ascii="Arial" w:eastAsia="Arial" w:hAnsi="Arial" w:cs="Arial"/>
          <w:b/>
          <w:sz w:val="22"/>
          <w:szCs w:val="22"/>
        </w:rPr>
        <w:t xml:space="preserve">zgodnie ze wzorem stanowiącym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nr </w:t>
      </w:r>
      <w:r w:rsidR="006109E7" w:rsidRPr="00260828">
        <w:rPr>
          <w:rFonts w:ascii="Arial" w:eastAsia="Arial" w:hAnsi="Arial" w:cs="Arial"/>
          <w:b/>
          <w:sz w:val="22"/>
          <w:szCs w:val="22"/>
        </w:rPr>
        <w:t>1</w:t>
      </w:r>
      <w:r w:rsidR="00FD42B1" w:rsidRPr="00260828">
        <w:rPr>
          <w:rFonts w:ascii="Arial" w:eastAsia="Arial" w:hAnsi="Arial" w:cs="Arial"/>
          <w:b/>
          <w:sz w:val="22"/>
          <w:szCs w:val="22"/>
        </w:rPr>
        <w:t xml:space="preserve"> do OPZ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, o którym mowa w pkt </w:t>
      </w:r>
      <w:r w:rsidR="0011734E" w:rsidRPr="00260828">
        <w:rPr>
          <w:rFonts w:ascii="Arial" w:eastAsia="Arial" w:hAnsi="Arial" w:cs="Arial"/>
          <w:b/>
          <w:sz w:val="22"/>
          <w:szCs w:val="22"/>
        </w:rPr>
        <w:t xml:space="preserve">6, </w:t>
      </w:r>
      <w:r w:rsidR="00BF3F59" w:rsidRPr="00260828">
        <w:rPr>
          <w:rFonts w:ascii="Arial" w:eastAsia="Arial" w:hAnsi="Arial" w:cs="Arial"/>
          <w:b/>
          <w:sz w:val="22"/>
          <w:szCs w:val="22"/>
        </w:rPr>
        <w:t>7</w:t>
      </w:r>
      <w:r w:rsidR="006109E7" w:rsidRPr="00260828">
        <w:rPr>
          <w:rFonts w:ascii="Arial" w:eastAsia="Arial" w:hAnsi="Arial" w:cs="Arial"/>
          <w:b/>
          <w:sz w:val="22"/>
          <w:szCs w:val="22"/>
        </w:rPr>
        <w:t xml:space="preserve"> i 8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Wykonawca przedstawia </w:t>
      </w:r>
      <w:r w:rsidR="003F577F" w:rsidRPr="00260828">
        <w:rPr>
          <w:rFonts w:ascii="Arial" w:eastAsia="Arial" w:hAnsi="Arial" w:cs="Arial"/>
          <w:b/>
          <w:sz w:val="22"/>
          <w:szCs w:val="22"/>
        </w:rPr>
        <w:t xml:space="preserve">do 5 dni roboczych </w:t>
      </w:r>
      <w:bookmarkEnd w:id="36"/>
      <w:r w:rsidR="003F577F" w:rsidRPr="00260828">
        <w:rPr>
          <w:rFonts w:ascii="Arial" w:eastAsia="Arial" w:hAnsi="Arial" w:cs="Arial"/>
          <w:bCs/>
          <w:sz w:val="22"/>
          <w:szCs w:val="22"/>
        </w:rPr>
        <w:t>prezentacj</w:t>
      </w:r>
      <w:r w:rsidR="00B87758" w:rsidRPr="00260828">
        <w:rPr>
          <w:rFonts w:ascii="Arial" w:eastAsia="Arial" w:hAnsi="Arial" w:cs="Arial"/>
          <w:bCs/>
          <w:sz w:val="22"/>
          <w:szCs w:val="22"/>
        </w:rPr>
        <w:t>ę</w:t>
      </w:r>
      <w:r w:rsidR="003F577F" w:rsidRPr="00260828">
        <w:rPr>
          <w:rFonts w:ascii="Arial" w:eastAsia="Arial" w:hAnsi="Arial" w:cs="Arial"/>
          <w:bCs/>
          <w:sz w:val="22"/>
          <w:szCs w:val="22"/>
        </w:rPr>
        <w:t xml:space="preserve"> w Canvie </w:t>
      </w:r>
      <w:r w:rsidR="00B87758" w:rsidRPr="00260828">
        <w:rPr>
          <w:rFonts w:ascii="Arial" w:eastAsia="Arial" w:hAnsi="Arial" w:cs="Arial"/>
          <w:bCs/>
          <w:sz w:val="22"/>
          <w:szCs w:val="22"/>
        </w:rPr>
        <w:t>reklamującą</w:t>
      </w:r>
      <w:r w:rsidR="009E6BB4" w:rsidRPr="00260828">
        <w:rPr>
          <w:rFonts w:ascii="Arial" w:eastAsia="Arial" w:hAnsi="Arial" w:cs="Arial"/>
          <w:bCs/>
          <w:sz w:val="22"/>
          <w:szCs w:val="22"/>
        </w:rPr>
        <w:t xml:space="preserve"> </w:t>
      </w:r>
      <w:r w:rsidR="003F577F" w:rsidRPr="00260828">
        <w:rPr>
          <w:rFonts w:ascii="Arial" w:eastAsia="Arial" w:hAnsi="Arial" w:cs="Arial"/>
          <w:bCs/>
          <w:sz w:val="22"/>
          <w:szCs w:val="22"/>
        </w:rPr>
        <w:t>poszczególne szkolenia – temat szkolenia, termin, miejsce, prowadzący, krótki opis zakresu merytorycznego, oraz notatkę BIO trenera. Prezentacja ma być formą „reklamy” wykorzystywan</w:t>
      </w:r>
      <w:r w:rsidR="00D14C78" w:rsidRPr="00260828">
        <w:rPr>
          <w:rFonts w:ascii="Arial" w:eastAsia="Arial" w:hAnsi="Arial" w:cs="Arial"/>
          <w:bCs/>
          <w:sz w:val="22"/>
          <w:szCs w:val="22"/>
        </w:rPr>
        <w:t>ej</w:t>
      </w:r>
      <w:r w:rsidR="003F577F" w:rsidRPr="00260828">
        <w:rPr>
          <w:rFonts w:ascii="Arial" w:eastAsia="Arial" w:hAnsi="Arial" w:cs="Arial"/>
          <w:bCs/>
          <w:sz w:val="22"/>
          <w:szCs w:val="22"/>
        </w:rPr>
        <w:t xml:space="preserve"> w czasie rekrutacji. Wszystkie sugestie Zamawiającego muszą zostać uwzględnione</w:t>
      </w:r>
      <w:r w:rsidR="00E91D23" w:rsidRPr="00260828">
        <w:rPr>
          <w:rFonts w:ascii="Arial" w:eastAsia="Arial" w:hAnsi="Arial" w:cs="Arial"/>
          <w:bCs/>
          <w:sz w:val="22"/>
          <w:szCs w:val="22"/>
        </w:rPr>
        <w:t>, Zamawiający ma mieć możliwość edycji prezentacji.</w:t>
      </w:r>
    </w:p>
    <w:p w14:paraId="4CC284E2" w14:textId="06CE8046" w:rsidR="003F577F" w:rsidRPr="00260828" w:rsidRDefault="003F577F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Po zatwierdzeniu załącznika </w:t>
      </w:r>
      <w:r w:rsidR="00131500" w:rsidRPr="00260828">
        <w:rPr>
          <w:rFonts w:ascii="Arial" w:eastAsia="Arial" w:hAnsi="Arial" w:cs="Arial"/>
          <w:b/>
          <w:sz w:val="22"/>
          <w:szCs w:val="22"/>
        </w:rPr>
        <w:t xml:space="preserve">zgodnie ze wzorem stanowiącym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nr </w:t>
      </w:r>
      <w:r w:rsidR="006109E7" w:rsidRPr="00260828">
        <w:rPr>
          <w:rFonts w:ascii="Arial" w:eastAsia="Arial" w:hAnsi="Arial" w:cs="Arial"/>
          <w:b/>
          <w:sz w:val="22"/>
          <w:szCs w:val="22"/>
        </w:rPr>
        <w:t>1</w:t>
      </w:r>
      <w:r w:rsidR="00131500" w:rsidRPr="00260828">
        <w:rPr>
          <w:rFonts w:ascii="Arial" w:eastAsia="Arial" w:hAnsi="Arial" w:cs="Arial"/>
          <w:b/>
          <w:sz w:val="22"/>
          <w:szCs w:val="22"/>
        </w:rPr>
        <w:t xml:space="preserve"> do OPZ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, o którym mowa w pkt </w:t>
      </w:r>
      <w:r w:rsidR="0011734E" w:rsidRPr="00260828">
        <w:rPr>
          <w:rFonts w:ascii="Arial" w:eastAsia="Arial" w:hAnsi="Arial" w:cs="Arial"/>
          <w:b/>
          <w:sz w:val="22"/>
          <w:szCs w:val="22"/>
        </w:rPr>
        <w:t xml:space="preserve">6, </w:t>
      </w:r>
      <w:r w:rsidR="00BF3F59" w:rsidRPr="00260828">
        <w:rPr>
          <w:rFonts w:ascii="Arial" w:eastAsia="Arial" w:hAnsi="Arial" w:cs="Arial"/>
          <w:b/>
          <w:sz w:val="22"/>
          <w:szCs w:val="22"/>
        </w:rPr>
        <w:t>7</w:t>
      </w:r>
      <w:r w:rsidR="006109E7" w:rsidRPr="00260828">
        <w:rPr>
          <w:rFonts w:ascii="Arial" w:eastAsia="Arial" w:hAnsi="Arial" w:cs="Arial"/>
          <w:b/>
          <w:sz w:val="22"/>
          <w:szCs w:val="22"/>
        </w:rPr>
        <w:t xml:space="preserve"> i 8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Wykonawca przedstawia do 5 dni roboczych agendę każdego szkolenia.</w:t>
      </w:r>
    </w:p>
    <w:p w14:paraId="2C74E3D1" w14:textId="1CBEA99F" w:rsidR="00052747" w:rsidRPr="00260828" w:rsidRDefault="00A50943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Przygotowując zakres merytoryczny szkole</w:t>
      </w:r>
      <w:r w:rsidR="003F577F" w:rsidRPr="00260828">
        <w:rPr>
          <w:rFonts w:ascii="Arial" w:eastAsia="Arial" w:hAnsi="Arial" w:cs="Arial"/>
          <w:sz w:val="22"/>
          <w:szCs w:val="22"/>
        </w:rPr>
        <w:t>ń</w:t>
      </w:r>
      <w:r w:rsidRPr="00260828">
        <w:rPr>
          <w:rFonts w:ascii="Arial" w:eastAsia="Arial" w:hAnsi="Arial" w:cs="Arial"/>
          <w:sz w:val="22"/>
          <w:szCs w:val="22"/>
        </w:rPr>
        <w:t xml:space="preserve"> Wykonawca – trener/szkoleniowiec powinien uwzględniać założenie: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3F577F" w:rsidRPr="00260828">
        <w:rPr>
          <w:rFonts w:ascii="Arial" w:eastAsia="Arial" w:hAnsi="Arial" w:cs="Arial"/>
          <w:b/>
          <w:sz w:val="22"/>
          <w:szCs w:val="22"/>
        </w:rPr>
        <w:t>25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szkoleń warsztatowych ma na celu: </w:t>
      </w:r>
      <w:r w:rsidRPr="00260828">
        <w:rPr>
          <w:rFonts w:ascii="Arial" w:eastAsia="Arial" w:hAnsi="Arial" w:cs="Arial"/>
          <w:sz w:val="22"/>
          <w:szCs w:val="22"/>
        </w:rPr>
        <w:t xml:space="preserve">zawiązanie sieci współpracy doradców zawodowych w województwie lubelskim oraz wypracowanie zakresu merytorycznego „Niezbędnika dla </w:t>
      </w:r>
      <w:r w:rsidR="003F577F" w:rsidRPr="00260828">
        <w:rPr>
          <w:rFonts w:ascii="Arial" w:eastAsia="Arial" w:hAnsi="Arial" w:cs="Arial"/>
          <w:sz w:val="22"/>
          <w:szCs w:val="22"/>
        </w:rPr>
        <w:t>nauczycieli</w:t>
      </w:r>
      <w:r w:rsidRPr="00260828">
        <w:rPr>
          <w:rFonts w:ascii="Arial" w:eastAsia="Arial" w:hAnsi="Arial" w:cs="Arial"/>
          <w:sz w:val="22"/>
          <w:szCs w:val="22"/>
        </w:rPr>
        <w:t xml:space="preserve">”. Wykonawca ma za zadanie tak skoordynować pracę wszystkich trenerów by nawiązać sieć współpracy między uczestnikami szkoleń oraz efektem współpracy wszystkich prowadzących i uczestników szkoleń było opracowanie „Niezbędnika dla </w:t>
      </w:r>
      <w:r w:rsidR="003F577F" w:rsidRPr="00260828">
        <w:rPr>
          <w:rFonts w:ascii="Arial" w:eastAsia="Arial" w:hAnsi="Arial" w:cs="Arial"/>
          <w:sz w:val="22"/>
          <w:szCs w:val="22"/>
        </w:rPr>
        <w:t>nauczycieli</w:t>
      </w:r>
      <w:r w:rsidRPr="00260828">
        <w:rPr>
          <w:rFonts w:ascii="Arial" w:eastAsia="Arial" w:hAnsi="Arial" w:cs="Arial"/>
          <w:sz w:val="22"/>
          <w:szCs w:val="22"/>
        </w:rPr>
        <w:t>”</w:t>
      </w:r>
      <w:r w:rsidRPr="00971695">
        <w:rPr>
          <w:rFonts w:ascii="Arial" w:eastAsia="Arial" w:hAnsi="Arial" w:cs="Arial"/>
          <w:bCs/>
          <w:sz w:val="22"/>
          <w:szCs w:val="22"/>
        </w:rPr>
        <w:t>.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1"/>
          <w:id w:val="2021816093"/>
        </w:sdtPr>
        <w:sdtContent/>
      </w:sdt>
      <w:r w:rsidRPr="00971695">
        <w:rPr>
          <w:rFonts w:ascii="Arial" w:eastAsia="Arial" w:hAnsi="Arial" w:cs="Arial"/>
          <w:sz w:val="22"/>
          <w:szCs w:val="22"/>
        </w:rPr>
        <w:t>Zamawiający dysponuje pierwszą edycją „Niezbędn</w:t>
      </w:r>
      <w:r w:rsidR="00DC54D7" w:rsidRPr="00260828">
        <w:rPr>
          <w:rFonts w:ascii="Arial" w:eastAsia="Arial" w:hAnsi="Arial" w:cs="Arial"/>
          <w:sz w:val="22"/>
          <w:szCs w:val="22"/>
        </w:rPr>
        <w:t>ik</w:t>
      </w:r>
      <w:r w:rsidRPr="00260828">
        <w:rPr>
          <w:rFonts w:ascii="Arial" w:eastAsia="Arial" w:hAnsi="Arial" w:cs="Arial"/>
          <w:sz w:val="22"/>
          <w:szCs w:val="22"/>
        </w:rPr>
        <w:t xml:space="preserve">a”, </w:t>
      </w:r>
      <w:r w:rsidR="00DC54D7" w:rsidRPr="00260828">
        <w:rPr>
          <w:rFonts w:ascii="Arial" w:eastAsia="Arial" w:hAnsi="Arial" w:cs="Arial"/>
          <w:sz w:val="22"/>
          <w:szCs w:val="22"/>
        </w:rPr>
        <w:t xml:space="preserve">Zamawiający udostępnia publikację w wersji elektronicznej na stronie </w:t>
      </w:r>
      <w:hyperlink r:id="rId9" w:history="1">
        <w:r w:rsidR="00DC54D7" w:rsidRPr="00260828">
          <w:rPr>
            <w:rStyle w:val="Hipercze"/>
            <w:rFonts w:ascii="Arial" w:eastAsia="Arial" w:hAnsi="Arial" w:cs="Arial"/>
            <w:sz w:val="22"/>
            <w:szCs w:val="22"/>
          </w:rPr>
          <w:t>https://wuplublin.praca.gov.pl/-/1004681-edukacyjno-zawodowy-niezbednik-dla-rodzica</w:t>
        </w:r>
      </w:hyperlink>
      <w:r w:rsidR="00DC54D7" w:rsidRPr="00260828">
        <w:rPr>
          <w:rFonts w:ascii="Arial" w:eastAsia="Arial" w:hAnsi="Arial" w:cs="Arial"/>
          <w:sz w:val="22"/>
          <w:szCs w:val="22"/>
        </w:rPr>
        <w:t xml:space="preserve"> .</w:t>
      </w:r>
      <w:r w:rsidR="00052747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24F273F5" w14:textId="6A2D57ED" w:rsidR="00052747" w:rsidRPr="00260828" w:rsidRDefault="00052747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Szkolenia rozpoczynają się między 9.00 a 10.00 pierwszego dnia. Kończą drugiego o godzinie 15.00</w:t>
      </w:r>
      <w:r w:rsidR="00203917" w:rsidRPr="00260828">
        <w:rPr>
          <w:rFonts w:ascii="Arial" w:eastAsia="Arial" w:hAnsi="Arial" w:cs="Arial"/>
          <w:b/>
          <w:sz w:val="22"/>
          <w:szCs w:val="22"/>
        </w:rPr>
        <w:t xml:space="preserve">, każde szkolenie trwa </w:t>
      </w:r>
      <w:r w:rsidR="00F22DBF" w:rsidRPr="00260828">
        <w:rPr>
          <w:rFonts w:ascii="Arial" w:eastAsia="Arial" w:hAnsi="Arial" w:cs="Arial"/>
          <w:b/>
          <w:sz w:val="22"/>
          <w:szCs w:val="22"/>
        </w:rPr>
        <w:t>1</w:t>
      </w:r>
      <w:r w:rsidR="00226BB8" w:rsidRPr="00260828">
        <w:rPr>
          <w:rFonts w:ascii="Arial" w:eastAsia="Arial" w:hAnsi="Arial" w:cs="Arial"/>
          <w:b/>
          <w:sz w:val="22"/>
          <w:szCs w:val="22"/>
        </w:rPr>
        <w:t>4</w:t>
      </w:r>
      <w:r w:rsidR="00F22DBF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203917" w:rsidRPr="00260828">
        <w:rPr>
          <w:rFonts w:ascii="Arial" w:eastAsia="Arial" w:hAnsi="Arial" w:cs="Arial"/>
          <w:b/>
          <w:sz w:val="22"/>
          <w:szCs w:val="22"/>
        </w:rPr>
        <w:t>h – 1 h to 45 minut.</w:t>
      </w:r>
    </w:p>
    <w:p w14:paraId="2C2A35BE" w14:textId="28000CA9" w:rsidR="003F577F" w:rsidRPr="00260828" w:rsidRDefault="00A50943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Wszelkie kwestie </w:t>
      </w:r>
      <w:r w:rsidRPr="00260828">
        <w:rPr>
          <w:rFonts w:ascii="Arial" w:eastAsia="Arial" w:hAnsi="Arial" w:cs="Arial"/>
          <w:sz w:val="22"/>
          <w:szCs w:val="22"/>
        </w:rPr>
        <w:t>dotyczące organizacji szkoleń będą rozwiązywane/ustalane między stronami w zależności od potrzeb.</w:t>
      </w:r>
    </w:p>
    <w:p w14:paraId="75CEC907" w14:textId="6078BD69" w:rsidR="003F577F" w:rsidRPr="00260828" w:rsidRDefault="00A50943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Wykonawca odpowiada za odpowiednie oznakowanie miejsca szkoleń </w:t>
      </w:r>
      <w:r w:rsidRPr="00260828">
        <w:rPr>
          <w:rFonts w:ascii="Arial" w:eastAsia="Arial" w:hAnsi="Arial" w:cs="Arial"/>
          <w:sz w:val="22"/>
          <w:szCs w:val="22"/>
        </w:rPr>
        <w:t>–</w:t>
      </w:r>
      <w:r w:rsidR="00A0782D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po podpisaniu umowy zostanie ustalony sposób, nie wymaga angażowania drukarni.</w:t>
      </w:r>
    </w:p>
    <w:p w14:paraId="4E1D326B" w14:textId="77777777" w:rsidR="003F577F" w:rsidRPr="00260828" w:rsidRDefault="00A50943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Zamawiający zatwierdza wzór zaświadczenia </w:t>
      </w:r>
      <w:r w:rsidRPr="00260828">
        <w:rPr>
          <w:rFonts w:ascii="Arial" w:eastAsia="Arial" w:hAnsi="Arial" w:cs="Arial"/>
          <w:sz w:val="22"/>
          <w:szCs w:val="22"/>
        </w:rPr>
        <w:t>wydawanego uczestnikom szkoleń. Wykonawca uwzględnia loga dostarczone przez Zamawiającego oraz inne uwagi</w:t>
      </w:r>
      <w:r w:rsidRPr="00260828">
        <w:rPr>
          <w:rFonts w:ascii="Arial" w:eastAsia="Arial" w:hAnsi="Arial" w:cs="Arial"/>
          <w:b/>
          <w:sz w:val="22"/>
          <w:szCs w:val="22"/>
        </w:rPr>
        <w:t>.</w:t>
      </w:r>
    </w:p>
    <w:p w14:paraId="0CD7A7BB" w14:textId="46E7DA34" w:rsidR="007335B9" w:rsidRPr="00260828" w:rsidRDefault="00A50943" w:rsidP="00971695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zobowiązuje się do zapewnienia </w:t>
      </w:r>
      <w:sdt>
        <w:sdtPr>
          <w:rPr>
            <w:rFonts w:ascii="Arial" w:hAnsi="Arial" w:cs="Arial"/>
            <w:sz w:val="22"/>
            <w:szCs w:val="22"/>
          </w:rPr>
          <w:tag w:val="goog_rdk_2"/>
          <w:id w:val="644946723"/>
        </w:sdtPr>
        <w:sdtContent>
          <w:r w:rsidRPr="00971695">
            <w:rPr>
              <w:rFonts w:ascii="Arial" w:eastAsia="Arial" w:hAnsi="Arial" w:cs="Arial"/>
              <w:sz w:val="22"/>
              <w:szCs w:val="22"/>
            </w:rPr>
            <w:t xml:space="preserve">niezbędnego wyposażenia </w:t>
          </w:r>
        </w:sdtContent>
      </w:sdt>
      <w:r w:rsidRPr="00260828">
        <w:rPr>
          <w:rFonts w:ascii="Arial" w:eastAsia="Arial" w:hAnsi="Arial" w:cs="Arial"/>
          <w:sz w:val="22"/>
          <w:szCs w:val="22"/>
        </w:rPr>
        <w:t xml:space="preserve">np.: laptopów dla każdego uczestnika szkolenia, jeżeli tematyka i program szkolenia uwzględniają treści i ćwiczenia wymagające takich lub innych materiałów pomocniczych. </w:t>
      </w:r>
    </w:p>
    <w:p w14:paraId="0755CF17" w14:textId="77777777" w:rsidR="00D85E3B" w:rsidRPr="00260828" w:rsidRDefault="00D85E3B" w:rsidP="00971695">
      <w:pPr>
        <w:pStyle w:val="Akapitzlist"/>
        <w:numPr>
          <w:ilvl w:val="0"/>
          <w:numId w:val="18"/>
        </w:numPr>
        <w:spacing w:before="0" w:after="0"/>
        <w:ind w:left="426" w:hanging="426"/>
        <w:jc w:val="both"/>
        <w:rPr>
          <w:rFonts w:ascii="Arial" w:eastAsia="Arial" w:hAnsi="Arial" w:cs="Arial"/>
          <w:bCs/>
          <w:sz w:val="22"/>
          <w:szCs w:val="22"/>
        </w:rPr>
      </w:pPr>
      <w:r w:rsidRPr="00260828">
        <w:rPr>
          <w:rFonts w:ascii="Arial" w:eastAsia="Arial" w:hAnsi="Arial" w:cs="Arial"/>
          <w:bCs/>
          <w:sz w:val="22"/>
          <w:szCs w:val="22"/>
        </w:rPr>
        <w:t>Zamawiający udostępnia do konsultacji merytorycznego pracownika, odpowiedzialnego za sieciowanie doradców zawodowych w województwie lubelskim.</w:t>
      </w:r>
    </w:p>
    <w:p w14:paraId="28926909" w14:textId="0513DA14" w:rsidR="001E2519" w:rsidRPr="00260828" w:rsidRDefault="001E2519" w:rsidP="00971695">
      <w:pPr>
        <w:pStyle w:val="Akapitzlist"/>
        <w:numPr>
          <w:ilvl w:val="0"/>
          <w:numId w:val="18"/>
        </w:numPr>
        <w:spacing w:before="0" w:after="0"/>
        <w:ind w:left="426" w:hanging="426"/>
        <w:jc w:val="both"/>
        <w:rPr>
          <w:rFonts w:ascii="Arial" w:eastAsia="Arial" w:hAnsi="Arial" w:cs="Arial"/>
          <w:bCs/>
          <w:sz w:val="22"/>
          <w:szCs w:val="22"/>
        </w:rPr>
      </w:pPr>
      <w:r w:rsidRPr="00260828">
        <w:rPr>
          <w:rFonts w:ascii="Arial" w:eastAsia="Arial" w:hAnsi="Arial" w:cs="Arial"/>
          <w:bCs/>
          <w:sz w:val="22"/>
          <w:szCs w:val="22"/>
        </w:rPr>
        <w:t xml:space="preserve">Po każdym bloku szkoleniowym w jednym terminie Wykonawca przedstawia </w:t>
      </w:r>
      <w:r w:rsidRPr="00260828">
        <w:rPr>
          <w:rFonts w:ascii="Arial" w:eastAsia="Arial" w:hAnsi="Arial" w:cs="Arial"/>
          <w:b/>
          <w:sz w:val="22"/>
          <w:szCs w:val="22"/>
        </w:rPr>
        <w:t>raport dotyczący sieciowania doradców zawodowych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 w województwie lubelskim. Raport 3-6 stron A4, przekazany w formie elektronicznej. Raport jest podsumowaniem prac grup, zbiorem rekomendacji uczestników.</w:t>
      </w:r>
    </w:p>
    <w:p w14:paraId="0CD7A7BE" w14:textId="275BA536" w:rsidR="007335B9" w:rsidRPr="00260828" w:rsidRDefault="00A50943" w:rsidP="00971695">
      <w:pPr>
        <w:spacing w:before="0" w:after="0"/>
        <w:ind w:right="7"/>
        <w:rPr>
          <w:rFonts w:ascii="Arial" w:eastAsia="Arial" w:hAnsi="Arial" w:cs="Arial"/>
          <w:sz w:val="22"/>
          <w:szCs w:val="22"/>
        </w:rPr>
      </w:pPr>
      <w:bookmarkStart w:id="37" w:name="_Hlk188341339"/>
      <w:r w:rsidRPr="00260828">
        <w:rPr>
          <w:rFonts w:ascii="Arial" w:eastAsia="Arial" w:hAnsi="Arial" w:cs="Arial"/>
          <w:b/>
          <w:sz w:val="22"/>
          <w:szCs w:val="22"/>
        </w:rPr>
        <w:t xml:space="preserve">Zadania Wykonawcy </w:t>
      </w:r>
      <w:r w:rsidRPr="00260828">
        <w:rPr>
          <w:rFonts w:ascii="Arial" w:eastAsia="Arial" w:hAnsi="Arial" w:cs="Arial"/>
          <w:sz w:val="22"/>
          <w:szCs w:val="22"/>
        </w:rPr>
        <w:t xml:space="preserve">na przykładzie 1 szkolenia – dotyczy wszystkich </w:t>
      </w:r>
      <w:r w:rsidR="003F577F" w:rsidRPr="00260828">
        <w:rPr>
          <w:rFonts w:ascii="Arial" w:eastAsia="Arial" w:hAnsi="Arial" w:cs="Arial"/>
          <w:sz w:val="22"/>
          <w:szCs w:val="22"/>
        </w:rPr>
        <w:t>25</w:t>
      </w:r>
      <w:r w:rsidRPr="00260828">
        <w:rPr>
          <w:rFonts w:ascii="Arial" w:eastAsia="Arial" w:hAnsi="Arial" w:cs="Arial"/>
          <w:sz w:val="22"/>
          <w:szCs w:val="22"/>
        </w:rPr>
        <w:t>:</w:t>
      </w:r>
    </w:p>
    <w:p w14:paraId="0CD7A7BF" w14:textId="17E36A70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Czas trwania szkolenia 1</w:t>
      </w:r>
      <w:r w:rsidR="00D85E3B" w:rsidRPr="00260828">
        <w:rPr>
          <w:rFonts w:ascii="Arial" w:eastAsia="Arial" w:hAnsi="Arial" w:cs="Arial"/>
          <w:sz w:val="22"/>
          <w:szCs w:val="22"/>
        </w:rPr>
        <w:t>4</w:t>
      </w:r>
      <w:r w:rsidRPr="00260828">
        <w:rPr>
          <w:rFonts w:ascii="Arial" w:eastAsia="Arial" w:hAnsi="Arial" w:cs="Arial"/>
          <w:sz w:val="22"/>
          <w:szCs w:val="22"/>
        </w:rPr>
        <w:t>h szkoleniowych – 2 dni ( 1h = 45 minut)</w:t>
      </w:r>
    </w:p>
    <w:p w14:paraId="0CD7A7C0" w14:textId="60544803" w:rsidR="007335B9" w:rsidRPr="008327C3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49250E">
        <w:rPr>
          <w:rFonts w:ascii="Arial" w:eastAsia="Arial" w:hAnsi="Arial" w:cs="Arial"/>
          <w:sz w:val="22"/>
          <w:szCs w:val="22"/>
        </w:rPr>
        <w:lastRenderedPageBreak/>
        <w:t>Czas trwania szkolenia łącznie 1</w:t>
      </w:r>
      <w:r w:rsidR="00D85E3B" w:rsidRPr="0049250E">
        <w:rPr>
          <w:rFonts w:ascii="Arial" w:eastAsia="Arial" w:hAnsi="Arial" w:cs="Arial"/>
          <w:sz w:val="22"/>
          <w:szCs w:val="22"/>
        </w:rPr>
        <w:t>0</w:t>
      </w:r>
      <w:r w:rsidRPr="0049250E">
        <w:rPr>
          <w:rFonts w:ascii="Arial" w:eastAsia="Arial" w:hAnsi="Arial" w:cs="Arial"/>
          <w:sz w:val="22"/>
          <w:szCs w:val="22"/>
        </w:rPr>
        <w:t xml:space="preserve">h </w:t>
      </w:r>
      <w:r w:rsidR="003F577F" w:rsidRPr="0049250E">
        <w:rPr>
          <w:rFonts w:ascii="Arial" w:eastAsia="Arial" w:hAnsi="Arial" w:cs="Arial"/>
          <w:sz w:val="22"/>
          <w:szCs w:val="22"/>
        </w:rPr>
        <w:t xml:space="preserve">szkolenia merytorycznego oraz </w:t>
      </w:r>
      <w:r w:rsidRPr="0049250E">
        <w:rPr>
          <w:rFonts w:ascii="Arial" w:eastAsia="Arial" w:hAnsi="Arial" w:cs="Arial"/>
          <w:sz w:val="22"/>
          <w:szCs w:val="22"/>
        </w:rPr>
        <w:t>4h przeznaczone</w:t>
      </w:r>
      <w:r w:rsidR="003F577F" w:rsidRPr="0049250E">
        <w:rPr>
          <w:rFonts w:ascii="Arial" w:eastAsia="Arial" w:hAnsi="Arial" w:cs="Arial"/>
          <w:sz w:val="22"/>
          <w:szCs w:val="22"/>
        </w:rPr>
        <w:t xml:space="preserve"> </w:t>
      </w:r>
      <w:r w:rsidRPr="0049250E">
        <w:rPr>
          <w:rFonts w:ascii="Arial" w:eastAsia="Arial" w:hAnsi="Arial" w:cs="Arial"/>
          <w:sz w:val="22"/>
          <w:szCs w:val="22"/>
        </w:rPr>
        <w:t xml:space="preserve">na sieciowanie doradców zawodowych </w:t>
      </w:r>
      <w:r w:rsidRPr="008327C3">
        <w:rPr>
          <w:rFonts w:ascii="Arial" w:eastAsia="Arial" w:hAnsi="Arial" w:cs="Arial"/>
          <w:sz w:val="22"/>
          <w:szCs w:val="22"/>
        </w:rPr>
        <w:t>i opracowywanie</w:t>
      </w:r>
      <w:r w:rsidR="0052779C" w:rsidRPr="008327C3">
        <w:rPr>
          <w:rFonts w:ascii="Arial" w:eastAsia="Arial" w:hAnsi="Arial" w:cs="Arial"/>
          <w:sz w:val="22"/>
          <w:szCs w:val="22"/>
        </w:rPr>
        <w:t xml:space="preserve"> zagadnień</w:t>
      </w:r>
      <w:r w:rsidRPr="008327C3">
        <w:rPr>
          <w:rFonts w:ascii="Arial" w:eastAsia="Arial" w:hAnsi="Arial" w:cs="Arial"/>
          <w:sz w:val="22"/>
          <w:szCs w:val="22"/>
        </w:rPr>
        <w:t xml:space="preserve"> publikacji „Niezbędnika dla </w:t>
      </w:r>
      <w:r w:rsidR="00C54985" w:rsidRPr="008327C3">
        <w:rPr>
          <w:rFonts w:ascii="Arial" w:eastAsia="Arial" w:hAnsi="Arial" w:cs="Arial"/>
          <w:sz w:val="22"/>
          <w:szCs w:val="22"/>
        </w:rPr>
        <w:t>nauczycieli</w:t>
      </w:r>
      <w:r w:rsidR="007D11A0" w:rsidRPr="008327C3">
        <w:rPr>
          <w:rFonts w:ascii="Arial" w:eastAsia="Arial" w:hAnsi="Arial" w:cs="Arial"/>
          <w:sz w:val="22"/>
          <w:szCs w:val="22"/>
        </w:rPr>
        <w:t>”.</w:t>
      </w:r>
      <w:r w:rsidRPr="008327C3">
        <w:rPr>
          <w:rFonts w:ascii="Arial" w:eastAsia="Arial" w:hAnsi="Arial" w:cs="Arial"/>
          <w:sz w:val="22"/>
          <w:szCs w:val="22"/>
        </w:rPr>
        <w:t xml:space="preserve"> </w:t>
      </w:r>
    </w:p>
    <w:p w14:paraId="0CD7A7C1" w14:textId="54B8362C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Opracowanie </w:t>
      </w:r>
      <w:r w:rsidR="00D85E3B" w:rsidRPr="00260828">
        <w:rPr>
          <w:rFonts w:ascii="Arial" w:eastAsia="Arial" w:hAnsi="Arial" w:cs="Arial"/>
          <w:sz w:val="22"/>
          <w:szCs w:val="22"/>
        </w:rPr>
        <w:t>agendy</w:t>
      </w:r>
      <w:r w:rsidRPr="00260828">
        <w:rPr>
          <w:rFonts w:ascii="Arial" w:eastAsia="Arial" w:hAnsi="Arial" w:cs="Arial"/>
          <w:sz w:val="22"/>
          <w:szCs w:val="22"/>
        </w:rPr>
        <w:t xml:space="preserve"> szkolenia warsztatowego – konieczne uzyskanie akceptacji zamawiającego.</w:t>
      </w:r>
    </w:p>
    <w:p w14:paraId="0CD7A7C2" w14:textId="3A4F47B2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Opracowanie merytoryczne szkolenia, przygotowanie materiałów szkoleniowych</w:t>
      </w:r>
      <w:r w:rsidR="007D11A0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i skryptów dla każdego uczestnika według standardów szkoleniowych.</w:t>
      </w:r>
    </w:p>
    <w:p w14:paraId="22AB2184" w14:textId="08BD7474" w:rsidR="00D85E3B" w:rsidRPr="00260828" w:rsidRDefault="00D85E3B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Skrypty dla uczestników – mają zostać przekazane w </w:t>
      </w:r>
      <w:r w:rsidR="00226BB8" w:rsidRPr="00260828">
        <w:rPr>
          <w:rFonts w:ascii="Arial" w:eastAsia="Arial" w:hAnsi="Arial" w:cs="Arial"/>
          <w:sz w:val="22"/>
          <w:szCs w:val="22"/>
        </w:rPr>
        <w:t xml:space="preserve">edytowalnej </w:t>
      </w:r>
      <w:r w:rsidRPr="00260828">
        <w:rPr>
          <w:rFonts w:ascii="Arial" w:eastAsia="Arial" w:hAnsi="Arial" w:cs="Arial"/>
          <w:sz w:val="22"/>
          <w:szCs w:val="22"/>
        </w:rPr>
        <w:t>wersji elektronicznej Zamawiającemu. Zamawiający wszystkie otrzymane materiały będzie udostępniał na stronie zsulublin.pl</w:t>
      </w:r>
      <w:r w:rsidR="00627B85" w:rsidRPr="00260828">
        <w:rPr>
          <w:rFonts w:ascii="Arial" w:eastAsia="Arial" w:hAnsi="Arial" w:cs="Arial"/>
          <w:sz w:val="22"/>
          <w:szCs w:val="22"/>
        </w:rPr>
        <w:t xml:space="preserve"> oraz przekazywał uczestnikom szkoleń.</w:t>
      </w:r>
    </w:p>
    <w:p w14:paraId="7FE1B356" w14:textId="01F4AFA2" w:rsidR="00627B85" w:rsidRPr="00260828" w:rsidRDefault="00627B85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Wszystkie niezbędne materiały do realizacji programu szkolenia zapewnia Wykonawca.</w:t>
      </w:r>
    </w:p>
    <w:p w14:paraId="4CBA2377" w14:textId="3D19D1EF" w:rsidR="00D85E3B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powinien uwzględnić w każdym szkoleniu cel jakim jest </w:t>
      </w:r>
      <w:r w:rsidR="00B16181" w:rsidRPr="00260828">
        <w:rPr>
          <w:rFonts w:ascii="Arial" w:eastAsia="Arial" w:hAnsi="Arial" w:cs="Arial"/>
          <w:b/>
          <w:sz w:val="22"/>
          <w:szCs w:val="22"/>
        </w:rPr>
        <w:t xml:space="preserve">tworzenie sieci współpracy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oraz wypracowanie treści „Niezbędnika dla </w:t>
      </w:r>
      <w:r w:rsidR="00C54985" w:rsidRPr="00260828">
        <w:rPr>
          <w:rFonts w:ascii="Arial" w:eastAsia="Arial" w:hAnsi="Arial" w:cs="Arial"/>
          <w:b/>
          <w:sz w:val="22"/>
          <w:szCs w:val="22"/>
        </w:rPr>
        <w:t>nauczycieli</w:t>
      </w:r>
      <w:r w:rsidRPr="00260828">
        <w:rPr>
          <w:rFonts w:ascii="Arial" w:eastAsia="Arial" w:hAnsi="Arial" w:cs="Arial"/>
          <w:b/>
          <w:sz w:val="22"/>
          <w:szCs w:val="22"/>
        </w:rPr>
        <w:t>”.</w:t>
      </w:r>
      <w:r w:rsidRPr="00260828">
        <w:rPr>
          <w:rFonts w:ascii="Arial" w:eastAsia="Arial" w:hAnsi="Arial" w:cs="Arial"/>
          <w:sz w:val="22"/>
          <w:szCs w:val="22"/>
        </w:rPr>
        <w:t xml:space="preserve"> Wykonawca odpowiedzialny jest za dobór treści i metod tak</w:t>
      </w:r>
      <w:r w:rsidR="00917E40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by w trakcie prowadzonych szkoleń została </w:t>
      </w:r>
      <w:r w:rsidR="00D85E3B" w:rsidRPr="00260828">
        <w:rPr>
          <w:rFonts w:ascii="Arial" w:eastAsia="Arial" w:hAnsi="Arial" w:cs="Arial"/>
          <w:sz w:val="22"/>
          <w:szCs w:val="22"/>
        </w:rPr>
        <w:t xml:space="preserve">zrealizowana idea </w:t>
      </w:r>
      <w:r w:rsidRPr="00260828">
        <w:rPr>
          <w:rFonts w:ascii="Arial" w:eastAsia="Arial" w:hAnsi="Arial" w:cs="Arial"/>
          <w:sz w:val="22"/>
          <w:szCs w:val="22"/>
        </w:rPr>
        <w:t xml:space="preserve">zawiązania sieci współpracy oraz zostały wypracowane treści merytoryczne „Niezbędnika dla </w:t>
      </w:r>
      <w:r w:rsidR="00C54985" w:rsidRPr="00260828">
        <w:rPr>
          <w:rFonts w:ascii="Arial" w:eastAsia="Arial" w:hAnsi="Arial" w:cs="Arial"/>
          <w:sz w:val="22"/>
          <w:szCs w:val="22"/>
        </w:rPr>
        <w:t>nauczycieli</w:t>
      </w:r>
      <w:r w:rsidRPr="00260828">
        <w:rPr>
          <w:rFonts w:ascii="Arial" w:eastAsia="Arial" w:hAnsi="Arial" w:cs="Arial"/>
          <w:sz w:val="22"/>
          <w:szCs w:val="22"/>
        </w:rPr>
        <w:t xml:space="preserve">”. </w:t>
      </w:r>
    </w:p>
    <w:p w14:paraId="24BC13EA" w14:textId="77777777" w:rsidR="00627B85" w:rsidRPr="00260828" w:rsidRDefault="00627B85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2h – przeznaczone na temat sieciowania; prowadzący w tym czasie powinien wykorzystać elementy team builging, prowadzić profesjonalne gry szkoleniowe.</w:t>
      </w:r>
    </w:p>
    <w:p w14:paraId="4D4CED4B" w14:textId="180AE5EC" w:rsidR="00627B85" w:rsidRPr="0049250E" w:rsidRDefault="00627B85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49250E">
        <w:rPr>
          <w:rFonts w:ascii="Arial" w:eastAsia="Arial" w:hAnsi="Arial" w:cs="Arial"/>
          <w:sz w:val="22"/>
          <w:szCs w:val="22"/>
        </w:rPr>
        <w:t xml:space="preserve">2h – przeznaczone na opracowanie „Niezbędnika dla </w:t>
      </w:r>
      <w:r w:rsidR="005A00A7" w:rsidRPr="0049250E">
        <w:rPr>
          <w:rFonts w:ascii="Arial" w:eastAsia="Arial" w:hAnsi="Arial" w:cs="Arial"/>
          <w:sz w:val="22"/>
          <w:szCs w:val="22"/>
        </w:rPr>
        <w:t>nauczycieli</w:t>
      </w:r>
      <w:r w:rsidRPr="0049250E">
        <w:rPr>
          <w:rFonts w:ascii="Arial" w:eastAsia="Arial" w:hAnsi="Arial" w:cs="Arial"/>
          <w:sz w:val="22"/>
          <w:szCs w:val="22"/>
        </w:rPr>
        <w:t xml:space="preserve">” – w tym czasie prowadzący lub osoba odpowiedzialna za przygotowanie publikacji ustala zakres merytoryczny, potrzeby doradców zawodowych z </w:t>
      </w:r>
      <w:r w:rsidR="003E4C3E" w:rsidRPr="0049250E">
        <w:rPr>
          <w:rFonts w:ascii="Arial" w:eastAsia="Arial" w:hAnsi="Arial" w:cs="Arial"/>
          <w:sz w:val="22"/>
          <w:szCs w:val="22"/>
        </w:rPr>
        <w:t>perspektywy osób realizujących</w:t>
      </w:r>
      <w:r w:rsidR="00B126B3" w:rsidRPr="0049250E">
        <w:rPr>
          <w:rFonts w:ascii="Arial" w:eastAsia="Arial" w:hAnsi="Arial" w:cs="Arial"/>
          <w:sz w:val="22"/>
          <w:szCs w:val="22"/>
        </w:rPr>
        <w:t xml:space="preserve"> </w:t>
      </w:r>
      <w:r w:rsidR="003E4C3E" w:rsidRPr="0049250E">
        <w:rPr>
          <w:rFonts w:ascii="Arial" w:eastAsia="Arial" w:hAnsi="Arial" w:cs="Arial"/>
          <w:sz w:val="22"/>
          <w:szCs w:val="22"/>
        </w:rPr>
        <w:t>doradztwo zawodowe</w:t>
      </w:r>
      <w:r w:rsidRPr="0049250E">
        <w:rPr>
          <w:rFonts w:ascii="Arial" w:eastAsia="Arial" w:hAnsi="Arial" w:cs="Arial"/>
          <w:sz w:val="22"/>
          <w:szCs w:val="22"/>
        </w:rPr>
        <w:t xml:space="preserve">. </w:t>
      </w:r>
    </w:p>
    <w:p w14:paraId="514300BD" w14:textId="77777777" w:rsidR="00C54985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Wydanie zaświadczenia o udziale w szkoleniu warsztatowym</w:t>
      </w:r>
      <w:r w:rsidR="00C54985" w:rsidRPr="00260828">
        <w:rPr>
          <w:rFonts w:ascii="Arial" w:eastAsia="Arial" w:hAnsi="Arial" w:cs="Arial"/>
          <w:sz w:val="22"/>
          <w:szCs w:val="22"/>
        </w:rPr>
        <w:t>.</w:t>
      </w:r>
    </w:p>
    <w:p w14:paraId="0CD7A7C6" w14:textId="5E039075" w:rsidR="007335B9" w:rsidRPr="00260828" w:rsidRDefault="00C54985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</w:t>
      </w:r>
      <w:r w:rsidR="00A50943" w:rsidRPr="00260828">
        <w:rPr>
          <w:rFonts w:ascii="Arial" w:eastAsia="Arial" w:hAnsi="Arial" w:cs="Arial"/>
          <w:sz w:val="22"/>
          <w:szCs w:val="22"/>
        </w:rPr>
        <w:t>rowadzenie rejestru wydanych zaświadczeń.</w:t>
      </w:r>
    </w:p>
    <w:p w14:paraId="0CD7A7C7" w14:textId="77777777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Przygotowanie listy obecności i uzyskanie podpisów.</w:t>
      </w:r>
    </w:p>
    <w:p w14:paraId="3E6514F4" w14:textId="77777777" w:rsidR="00C54985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Przygotowanie ankiet oceniających szkolenie – wzór ankiety do akceptacji przez Zamawiającego</w:t>
      </w:r>
      <w:r w:rsidR="00C54985" w:rsidRPr="00260828">
        <w:rPr>
          <w:rFonts w:ascii="Arial" w:eastAsia="Arial" w:hAnsi="Arial" w:cs="Arial"/>
          <w:sz w:val="22"/>
          <w:szCs w:val="22"/>
        </w:rPr>
        <w:t>.</w:t>
      </w:r>
    </w:p>
    <w:p w14:paraId="0CD7A7C8" w14:textId="6069E90B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Raport podsumowujący</w:t>
      </w:r>
      <w:r w:rsidR="00C54985" w:rsidRPr="00260828">
        <w:rPr>
          <w:rFonts w:ascii="Arial" w:eastAsia="Arial" w:hAnsi="Arial" w:cs="Arial"/>
          <w:sz w:val="22"/>
          <w:szCs w:val="22"/>
        </w:rPr>
        <w:t xml:space="preserve"> (każde szkolenie</w:t>
      </w:r>
      <w:r w:rsidR="00627B85" w:rsidRPr="00260828">
        <w:rPr>
          <w:rFonts w:ascii="Arial" w:eastAsia="Arial" w:hAnsi="Arial" w:cs="Arial"/>
          <w:sz w:val="22"/>
          <w:szCs w:val="22"/>
        </w:rPr>
        <w:t xml:space="preserve"> osobno</w:t>
      </w:r>
      <w:r w:rsidR="00C54985" w:rsidRPr="00260828">
        <w:rPr>
          <w:rFonts w:ascii="Arial" w:eastAsia="Arial" w:hAnsi="Arial" w:cs="Arial"/>
          <w:sz w:val="22"/>
          <w:szCs w:val="22"/>
        </w:rPr>
        <w:t>), który zawiera</w:t>
      </w:r>
      <w:r w:rsidR="00A8087B" w:rsidRPr="00260828">
        <w:rPr>
          <w:rFonts w:ascii="Arial" w:eastAsia="Arial" w:hAnsi="Arial" w:cs="Arial"/>
          <w:sz w:val="22"/>
          <w:szCs w:val="22"/>
        </w:rPr>
        <w:t xml:space="preserve"> m.in</w:t>
      </w:r>
      <w:r w:rsidR="00C54985" w:rsidRPr="00260828">
        <w:rPr>
          <w:rFonts w:ascii="Arial" w:eastAsia="Arial" w:hAnsi="Arial" w:cs="Arial"/>
          <w:sz w:val="22"/>
          <w:szCs w:val="22"/>
        </w:rPr>
        <w:t>: opis szkolenia</w:t>
      </w:r>
      <w:r w:rsidR="00627B85" w:rsidRPr="00260828">
        <w:rPr>
          <w:rFonts w:ascii="Arial" w:eastAsia="Arial" w:hAnsi="Arial" w:cs="Arial"/>
          <w:sz w:val="22"/>
          <w:szCs w:val="22"/>
        </w:rPr>
        <w:t xml:space="preserve"> i</w:t>
      </w:r>
      <w:r w:rsidR="00C54985" w:rsidRPr="00260828">
        <w:rPr>
          <w:rFonts w:ascii="Arial" w:eastAsia="Arial" w:hAnsi="Arial" w:cs="Arial"/>
          <w:sz w:val="22"/>
          <w:szCs w:val="22"/>
        </w:rPr>
        <w:t xml:space="preserve"> prowadzącego trenera, skrypt – który został przekazany uczestnikom, opracowane </w:t>
      </w:r>
      <w:r w:rsidRPr="00260828">
        <w:rPr>
          <w:rFonts w:ascii="Arial" w:eastAsia="Arial" w:hAnsi="Arial" w:cs="Arial"/>
          <w:sz w:val="22"/>
          <w:szCs w:val="22"/>
        </w:rPr>
        <w:t>wyniki ankiety</w:t>
      </w:r>
      <w:r w:rsidR="00C54985" w:rsidRPr="00260828">
        <w:rPr>
          <w:rFonts w:ascii="Arial" w:eastAsia="Arial" w:hAnsi="Arial" w:cs="Arial"/>
          <w:sz w:val="22"/>
          <w:szCs w:val="22"/>
        </w:rPr>
        <w:t xml:space="preserve"> i wnioski, podsumowanie części dotyczącej sieciowania doradców zawodowych, rekomendacje</w:t>
      </w:r>
      <w:r w:rsidR="00027D47" w:rsidRPr="00260828">
        <w:rPr>
          <w:rFonts w:ascii="Arial" w:eastAsia="Arial" w:hAnsi="Arial" w:cs="Arial"/>
          <w:sz w:val="22"/>
          <w:szCs w:val="22"/>
        </w:rPr>
        <w:t xml:space="preserve"> uczestników szkoleń</w:t>
      </w:r>
      <w:r w:rsidRPr="00260828">
        <w:rPr>
          <w:rFonts w:ascii="Arial" w:eastAsia="Arial" w:hAnsi="Arial" w:cs="Arial"/>
          <w:sz w:val="22"/>
          <w:szCs w:val="22"/>
        </w:rPr>
        <w:t xml:space="preserve">. </w:t>
      </w:r>
    </w:p>
    <w:p w14:paraId="0CD7A7CA" w14:textId="703A953D" w:rsidR="007335B9" w:rsidRPr="00260828" w:rsidRDefault="00A50943" w:rsidP="00260828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Prowadzący szkolenie zobowiązany jest do przedstawienia krótkiego sprawozdania </w:t>
      </w:r>
      <w:r w:rsidR="004F377F" w:rsidRPr="00260828">
        <w:rPr>
          <w:rFonts w:ascii="Arial" w:eastAsia="Arial" w:hAnsi="Arial" w:cs="Arial"/>
          <w:sz w:val="22"/>
          <w:szCs w:val="22"/>
        </w:rPr>
        <w:t xml:space="preserve">                      </w:t>
      </w:r>
      <w:r w:rsidRPr="00260828">
        <w:rPr>
          <w:rFonts w:ascii="Arial" w:eastAsia="Arial" w:hAnsi="Arial" w:cs="Arial"/>
          <w:sz w:val="22"/>
          <w:szCs w:val="22"/>
        </w:rPr>
        <w:t xml:space="preserve">z przeprowadzonego szkolenia w szczególności kładąc nacisk na przedstawienie elementu nawiązywania sieci współpracy – </w:t>
      </w:r>
      <w:r w:rsidR="004F377F" w:rsidRPr="00260828">
        <w:rPr>
          <w:rFonts w:ascii="Arial" w:eastAsia="Arial" w:hAnsi="Arial" w:cs="Arial"/>
          <w:sz w:val="22"/>
          <w:szCs w:val="22"/>
        </w:rPr>
        <w:t>podsumowanie ma stanowić część raportu, ma uwzględniać rekomendacje oraz stanowisko grupy.</w:t>
      </w:r>
    </w:p>
    <w:p w14:paraId="0CD7A7CB" w14:textId="5F5FC771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Przekazanie Zamawiającemu kompletu dokumentów </w:t>
      </w:r>
      <w:r w:rsidR="00C54985" w:rsidRPr="00260828">
        <w:rPr>
          <w:rFonts w:ascii="Arial" w:eastAsia="Arial" w:hAnsi="Arial" w:cs="Arial"/>
          <w:sz w:val="22"/>
          <w:szCs w:val="22"/>
        </w:rPr>
        <w:t>w wersji papierowej dotyczących zrealizowanego szkolenia</w:t>
      </w:r>
      <w:r w:rsidRPr="00260828">
        <w:rPr>
          <w:rFonts w:ascii="Arial" w:eastAsia="Arial" w:hAnsi="Arial" w:cs="Arial"/>
          <w:sz w:val="22"/>
          <w:szCs w:val="22"/>
        </w:rPr>
        <w:t xml:space="preserve">, po szkoleniu do 14 dni (np.: </w:t>
      </w:r>
      <w:r w:rsidR="009F2495" w:rsidRPr="00260828">
        <w:rPr>
          <w:rFonts w:ascii="Arial" w:eastAsia="Arial" w:hAnsi="Arial" w:cs="Arial"/>
          <w:sz w:val="22"/>
          <w:szCs w:val="22"/>
        </w:rPr>
        <w:t>raport</w:t>
      </w:r>
      <w:r w:rsidRPr="00260828">
        <w:rPr>
          <w:rFonts w:ascii="Arial" w:eastAsia="Arial" w:hAnsi="Arial" w:cs="Arial"/>
          <w:sz w:val="22"/>
          <w:szCs w:val="22"/>
        </w:rPr>
        <w:t>, lista obecności</w:t>
      </w:r>
      <w:r w:rsidR="009A2978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wydanych zaświadczeń– tylko imię i nazwisko</w:t>
      </w:r>
      <w:r w:rsidR="008C2963" w:rsidRPr="00260828">
        <w:rPr>
          <w:rFonts w:ascii="Arial" w:eastAsia="Arial" w:hAnsi="Arial" w:cs="Arial"/>
          <w:sz w:val="22"/>
          <w:szCs w:val="22"/>
        </w:rPr>
        <w:t>, itp.)</w:t>
      </w:r>
    </w:p>
    <w:p w14:paraId="0CD7A7CC" w14:textId="77777777" w:rsidR="007335B9" w:rsidRPr="00260828" w:rsidRDefault="00A50943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zapewnić odpowiednio wykwalifikowane osoby, które będą prowadziły szkolenia. Zamawiający zatwierdza każdego prowadzącego. Wykonawca zobowiązuje się zatwierdzać uwagi i sugestie Zamawiającego.</w:t>
      </w:r>
    </w:p>
    <w:p w14:paraId="642076E5" w14:textId="37786DDA" w:rsidR="0079492C" w:rsidRPr="00260828" w:rsidRDefault="0079492C" w:rsidP="00260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Każda grupa szkoleniowa ma mieć zapewnionego trenera </w:t>
      </w:r>
      <w:r w:rsidR="009653F6" w:rsidRPr="00260828">
        <w:rPr>
          <w:rFonts w:ascii="Arial" w:eastAsia="Arial" w:hAnsi="Arial" w:cs="Arial"/>
          <w:sz w:val="22"/>
          <w:szCs w:val="22"/>
        </w:rPr>
        <w:t xml:space="preserve">pierwszego </w:t>
      </w:r>
      <w:r w:rsidRPr="00260828">
        <w:rPr>
          <w:rFonts w:ascii="Arial" w:eastAsia="Arial" w:hAnsi="Arial" w:cs="Arial"/>
          <w:sz w:val="22"/>
          <w:szCs w:val="22"/>
        </w:rPr>
        <w:t xml:space="preserve">i drugiego dnia szkolenia. Wykonawca nie narzuca ilości trenerów, może być </w:t>
      </w:r>
      <w:r w:rsidR="00873B3B" w:rsidRPr="00260828">
        <w:rPr>
          <w:rFonts w:ascii="Arial" w:eastAsia="Arial" w:hAnsi="Arial" w:cs="Arial"/>
          <w:sz w:val="22"/>
          <w:szCs w:val="22"/>
        </w:rPr>
        <w:t>pierwszego i drugiego</w:t>
      </w:r>
      <w:r w:rsidR="0079645E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dnia ten sam trener bądź inny.</w:t>
      </w:r>
    </w:p>
    <w:p w14:paraId="116ED72B" w14:textId="4E26796B" w:rsidR="003E3D67" w:rsidRPr="00260828" w:rsidRDefault="00E210C4" w:rsidP="00260828">
      <w:pPr>
        <w:pStyle w:val="Akapitzlist"/>
        <w:numPr>
          <w:ilvl w:val="0"/>
          <w:numId w:val="6"/>
        </w:numPr>
        <w:spacing w:before="0" w:after="0"/>
        <w:ind w:left="426" w:right="7" w:hanging="409"/>
        <w:jc w:val="both"/>
        <w:rPr>
          <w:rFonts w:ascii="Arial" w:eastAsia="Arial" w:hAnsi="Arial" w:cs="Arial"/>
          <w:sz w:val="22"/>
          <w:szCs w:val="22"/>
        </w:rPr>
      </w:pPr>
      <w:bookmarkStart w:id="38" w:name="_Hlk164685409"/>
      <w:r w:rsidRPr="00260828">
        <w:rPr>
          <w:rFonts w:ascii="Arial" w:eastAsia="Arial" w:hAnsi="Arial" w:cs="Arial"/>
          <w:b/>
          <w:bCs/>
          <w:sz w:val="22"/>
          <w:szCs w:val="22"/>
        </w:rPr>
        <w:t>Wykonawca w załączniku</w:t>
      </w:r>
      <w:r w:rsidR="005463A5" w:rsidRPr="00260828">
        <w:rPr>
          <w:rFonts w:ascii="Arial" w:eastAsia="Arial" w:hAnsi="Arial" w:cs="Arial"/>
          <w:b/>
          <w:bCs/>
          <w:sz w:val="22"/>
          <w:szCs w:val="22"/>
        </w:rPr>
        <w:t xml:space="preserve"> zgodnie ze wzorem stanowiącym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463A5" w:rsidRPr="00260828">
        <w:rPr>
          <w:rFonts w:ascii="Arial" w:eastAsia="Arial" w:hAnsi="Arial" w:cs="Arial"/>
          <w:b/>
          <w:bCs/>
          <w:sz w:val="22"/>
          <w:szCs w:val="22"/>
        </w:rPr>
        <w:t xml:space="preserve">załącznik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nr 1</w:t>
      </w:r>
      <w:r w:rsidR="005463A5" w:rsidRPr="00260828">
        <w:rPr>
          <w:rFonts w:ascii="Arial" w:eastAsia="Arial" w:hAnsi="Arial" w:cs="Arial"/>
          <w:b/>
          <w:bCs/>
          <w:sz w:val="22"/>
          <w:szCs w:val="22"/>
        </w:rPr>
        <w:t xml:space="preserve"> do OPZ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wykazuje </w:t>
      </w:r>
      <w:r w:rsidR="00B2225A" w:rsidRPr="00260828">
        <w:rPr>
          <w:rFonts w:ascii="Arial" w:eastAsia="Arial" w:hAnsi="Arial" w:cs="Arial"/>
          <w:b/>
          <w:bCs/>
          <w:sz w:val="22"/>
          <w:szCs w:val="22"/>
        </w:rPr>
        <w:t xml:space="preserve">jedynie osoby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spełni</w:t>
      </w:r>
      <w:r w:rsidR="0067558A" w:rsidRPr="00260828">
        <w:rPr>
          <w:rFonts w:ascii="Arial" w:eastAsia="Arial" w:hAnsi="Arial" w:cs="Arial"/>
          <w:b/>
          <w:bCs/>
          <w:sz w:val="22"/>
          <w:szCs w:val="22"/>
        </w:rPr>
        <w:t xml:space="preserve">ające cechy wskazane w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warunk</w:t>
      </w:r>
      <w:r w:rsidR="0067558A" w:rsidRPr="00260828">
        <w:rPr>
          <w:rFonts w:ascii="Arial" w:eastAsia="Arial" w:hAnsi="Arial" w:cs="Arial"/>
          <w:b/>
          <w:bCs/>
          <w:sz w:val="22"/>
          <w:szCs w:val="22"/>
        </w:rPr>
        <w:t xml:space="preserve">u udziału w </w:t>
      </w:r>
      <w:r w:rsidR="0067558A" w:rsidRPr="00260828">
        <w:rPr>
          <w:rFonts w:ascii="Arial" w:eastAsia="Arial" w:hAnsi="Arial" w:cs="Arial"/>
          <w:b/>
          <w:bCs/>
          <w:sz w:val="22"/>
          <w:szCs w:val="22"/>
        </w:rPr>
        <w:lastRenderedPageBreak/>
        <w:t>postępowaniu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7558A" w:rsidRPr="00260828">
        <w:rPr>
          <w:rFonts w:ascii="Arial" w:eastAsia="Arial" w:hAnsi="Arial" w:cs="Arial"/>
          <w:b/>
          <w:bCs/>
          <w:sz w:val="22"/>
          <w:szCs w:val="22"/>
        </w:rPr>
        <w:t xml:space="preserve">dla trenera -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w terminach wyznaczonych w pkt 6</w:t>
      </w:r>
      <w:r w:rsidR="00135D43"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-</w:t>
      </w:r>
      <w:r w:rsidR="00135D43"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8</w:t>
      </w:r>
      <w:r w:rsidR="003B460C" w:rsidRPr="00260828">
        <w:rPr>
          <w:rFonts w:ascii="Arial" w:eastAsia="Arial" w:hAnsi="Arial" w:cs="Arial"/>
          <w:b/>
          <w:bCs/>
          <w:sz w:val="22"/>
          <w:szCs w:val="22"/>
        </w:rPr>
        <w:t xml:space="preserve"> listy ujętej ponad tymi „Zadaniami”. </w:t>
      </w:r>
    </w:p>
    <w:bookmarkEnd w:id="37"/>
    <w:bookmarkEnd w:id="38"/>
    <w:p w14:paraId="025BC423" w14:textId="77777777" w:rsidR="00875E68" w:rsidRPr="00260828" w:rsidRDefault="00875E68" w:rsidP="00971695">
      <w:pPr>
        <w:spacing w:before="0" w:after="0"/>
        <w:ind w:right="7"/>
        <w:rPr>
          <w:rFonts w:ascii="Arial" w:eastAsia="Arial" w:hAnsi="Arial" w:cs="Arial"/>
          <w:b/>
          <w:sz w:val="22"/>
          <w:szCs w:val="22"/>
        </w:rPr>
      </w:pPr>
    </w:p>
    <w:bookmarkStart w:id="39" w:name="_Zadanie_3._Opracowanie"/>
    <w:bookmarkEnd w:id="39"/>
    <w:p w14:paraId="0CD7A7EA" w14:textId="4E0ACD74" w:rsidR="007335B9" w:rsidRPr="00260828" w:rsidRDefault="00E61244" w:rsidP="00971695">
      <w:pPr>
        <w:pStyle w:val="Nagwek2"/>
        <w:spacing w:before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sz w:val="22"/>
          <w:szCs w:val="22"/>
        </w:rPr>
        <w:instrText>HYPERLINK  \l "_Zadanie_3._Opracowanie"</w:instrText>
      </w:r>
      <w:r w:rsidRPr="00260828">
        <w:rPr>
          <w:rFonts w:ascii="Arial" w:eastAsia="Arial" w:hAnsi="Arial" w:cs="Arial"/>
          <w:b/>
          <w:sz w:val="22"/>
          <w:szCs w:val="22"/>
        </w:rPr>
      </w:r>
      <w:r w:rsidRPr="00260828">
        <w:rPr>
          <w:rFonts w:ascii="Arial" w:eastAsia="Arial" w:hAnsi="Arial" w:cs="Arial"/>
          <w:b/>
          <w:sz w:val="22"/>
          <w:szCs w:val="22"/>
        </w:rPr>
        <w:fldChar w:fldCharType="separate"/>
      </w:r>
      <w:bookmarkStart w:id="40" w:name="_Toc195175632"/>
      <w:r w:rsidR="006E111E" w:rsidRPr="00260828">
        <w:rPr>
          <w:rStyle w:val="Hipercze"/>
          <w:rFonts w:ascii="Arial" w:eastAsia="Arial" w:hAnsi="Arial" w:cs="Arial"/>
          <w:b/>
          <w:sz w:val="22"/>
          <w:szCs w:val="22"/>
        </w:rPr>
        <w:t>Zadanie 3</w:t>
      </w:r>
      <w:r w:rsidR="00627B85" w:rsidRPr="00260828">
        <w:rPr>
          <w:rStyle w:val="Hipercze"/>
          <w:rFonts w:ascii="Arial" w:eastAsia="Arial" w:hAnsi="Arial" w:cs="Arial"/>
          <w:b/>
          <w:sz w:val="22"/>
          <w:szCs w:val="22"/>
        </w:rPr>
        <w:t xml:space="preserve">. </w:t>
      </w:r>
      <w:r w:rsidR="00627B85" w:rsidRPr="00260828">
        <w:rPr>
          <w:rStyle w:val="Hipercze"/>
          <w:rFonts w:ascii="Arial" w:eastAsia="Arial" w:hAnsi="Arial" w:cs="Arial"/>
          <w:bCs/>
          <w:sz w:val="22"/>
          <w:szCs w:val="22"/>
        </w:rPr>
        <w:t xml:space="preserve">Opracowanie publikacji „Niezbędnik dla nauczycieli doradztwa zawodowego” z </w:t>
      </w:r>
      <w:r w:rsidR="001C4D5B" w:rsidRPr="00260828">
        <w:rPr>
          <w:rStyle w:val="Hipercze"/>
          <w:rFonts w:ascii="Arial" w:eastAsia="Arial" w:hAnsi="Arial" w:cs="Arial"/>
          <w:bCs/>
          <w:sz w:val="22"/>
          <w:szCs w:val="22"/>
        </w:rPr>
        <w:t xml:space="preserve">Profesjonalną </w:t>
      </w:r>
      <w:r w:rsidR="00627B85" w:rsidRPr="00260828">
        <w:rPr>
          <w:rStyle w:val="Hipercze"/>
          <w:rFonts w:ascii="Arial" w:eastAsia="Arial" w:hAnsi="Arial" w:cs="Arial"/>
          <w:bCs/>
          <w:sz w:val="22"/>
          <w:szCs w:val="22"/>
        </w:rPr>
        <w:t xml:space="preserve">korektą </w:t>
      </w:r>
      <w:bookmarkEnd w:id="40"/>
      <w:r w:rsidRPr="00260828">
        <w:rPr>
          <w:rFonts w:ascii="Arial" w:eastAsia="Arial" w:hAnsi="Arial" w:cs="Arial"/>
          <w:b/>
          <w:sz w:val="22"/>
          <w:szCs w:val="22"/>
        </w:rPr>
        <w:fldChar w:fldCharType="end"/>
      </w:r>
    </w:p>
    <w:p w14:paraId="0CD7A7EB" w14:textId="28B98659" w:rsidR="007335B9" w:rsidRPr="00260828" w:rsidRDefault="00A50943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0CD7A7EC" w14:textId="0A804707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Zamawiający wymaga, aby </w:t>
      </w:r>
      <w:r w:rsidR="00B43C62" w:rsidRPr="00260828">
        <w:rPr>
          <w:rFonts w:ascii="Arial" w:eastAsia="Arial" w:hAnsi="Arial" w:cs="Arial"/>
          <w:sz w:val="22"/>
          <w:szCs w:val="22"/>
        </w:rPr>
        <w:t xml:space="preserve">każda </w:t>
      </w:r>
      <w:r w:rsidRPr="00260828">
        <w:rPr>
          <w:rFonts w:ascii="Arial" w:eastAsia="Arial" w:hAnsi="Arial" w:cs="Arial"/>
          <w:sz w:val="22"/>
          <w:szCs w:val="22"/>
        </w:rPr>
        <w:t>osoba</w:t>
      </w:r>
      <w:r w:rsidR="00B43C62" w:rsidRPr="00260828">
        <w:rPr>
          <w:rFonts w:ascii="Arial" w:eastAsia="Arial" w:hAnsi="Arial" w:cs="Arial"/>
          <w:sz w:val="22"/>
          <w:szCs w:val="22"/>
        </w:rPr>
        <w:t xml:space="preserve"> wchodząca w skład </w:t>
      </w:r>
      <w:r w:rsidRPr="00260828">
        <w:rPr>
          <w:rFonts w:ascii="Arial" w:eastAsia="Arial" w:hAnsi="Arial" w:cs="Arial"/>
          <w:sz w:val="22"/>
          <w:szCs w:val="22"/>
        </w:rPr>
        <w:t>zesp</w:t>
      </w:r>
      <w:r w:rsidR="00B43C62" w:rsidRPr="00260828">
        <w:rPr>
          <w:rFonts w:ascii="Arial" w:eastAsia="Arial" w:hAnsi="Arial" w:cs="Arial"/>
          <w:sz w:val="22"/>
          <w:szCs w:val="22"/>
        </w:rPr>
        <w:t>o</w:t>
      </w:r>
      <w:r w:rsidRPr="00260828">
        <w:rPr>
          <w:rFonts w:ascii="Arial" w:eastAsia="Arial" w:hAnsi="Arial" w:cs="Arial"/>
          <w:sz w:val="22"/>
          <w:szCs w:val="22"/>
        </w:rPr>
        <w:t>ł</w:t>
      </w:r>
      <w:r w:rsidR="00B43C62" w:rsidRPr="00260828">
        <w:rPr>
          <w:rFonts w:ascii="Arial" w:eastAsia="Arial" w:hAnsi="Arial" w:cs="Arial"/>
          <w:sz w:val="22"/>
          <w:szCs w:val="22"/>
        </w:rPr>
        <w:t>u</w:t>
      </w:r>
      <w:r w:rsidRPr="00260828">
        <w:rPr>
          <w:rFonts w:ascii="Arial" w:eastAsia="Arial" w:hAnsi="Arial" w:cs="Arial"/>
          <w:sz w:val="22"/>
          <w:szCs w:val="22"/>
        </w:rPr>
        <w:t xml:space="preserve"> odpowiedzialn</w:t>
      </w:r>
      <w:r w:rsidR="00E43011" w:rsidRPr="00260828">
        <w:rPr>
          <w:rFonts w:ascii="Arial" w:eastAsia="Arial" w:hAnsi="Arial" w:cs="Arial"/>
          <w:sz w:val="22"/>
          <w:szCs w:val="22"/>
        </w:rPr>
        <w:t>ego</w:t>
      </w:r>
      <w:r w:rsidRPr="00260828">
        <w:rPr>
          <w:rFonts w:ascii="Arial" w:eastAsia="Arial" w:hAnsi="Arial" w:cs="Arial"/>
          <w:sz w:val="22"/>
          <w:szCs w:val="22"/>
        </w:rPr>
        <w:t xml:space="preserve"> za przygotowanie „Niezbędnika dla </w:t>
      </w:r>
      <w:r w:rsidR="005A00A7" w:rsidRPr="00260828">
        <w:rPr>
          <w:rFonts w:ascii="Arial" w:eastAsia="Arial" w:hAnsi="Arial" w:cs="Arial"/>
          <w:sz w:val="22"/>
          <w:szCs w:val="22"/>
        </w:rPr>
        <w:t>nauczycieli</w:t>
      </w:r>
      <w:r w:rsidRPr="00260828">
        <w:rPr>
          <w:rFonts w:ascii="Arial" w:eastAsia="Arial" w:hAnsi="Arial" w:cs="Arial"/>
          <w:sz w:val="22"/>
          <w:szCs w:val="22"/>
        </w:rPr>
        <w:t xml:space="preserve">” posiadała doświadczenie </w:t>
      </w:r>
      <w:r w:rsidR="0067558A" w:rsidRPr="00260828">
        <w:rPr>
          <w:rFonts w:ascii="Arial" w:eastAsia="Arial" w:hAnsi="Arial" w:cs="Arial"/>
          <w:sz w:val="22"/>
          <w:szCs w:val="22"/>
        </w:rPr>
        <w:t>i wiedzę wskazane w warunku udział</w:t>
      </w:r>
      <w:r w:rsidR="00D7326D">
        <w:rPr>
          <w:rFonts w:ascii="Arial" w:eastAsia="Arial" w:hAnsi="Arial" w:cs="Arial"/>
          <w:sz w:val="22"/>
          <w:szCs w:val="22"/>
        </w:rPr>
        <w:t>u</w:t>
      </w:r>
      <w:r w:rsidR="0067558A" w:rsidRPr="00260828">
        <w:rPr>
          <w:rFonts w:ascii="Arial" w:eastAsia="Arial" w:hAnsi="Arial" w:cs="Arial"/>
          <w:sz w:val="22"/>
          <w:szCs w:val="22"/>
        </w:rPr>
        <w:t xml:space="preserve"> w postępowaniu dla autora</w:t>
      </w:r>
      <w:r w:rsidR="00254B0D" w:rsidRPr="00260828">
        <w:rPr>
          <w:rFonts w:ascii="Arial" w:eastAsia="Arial" w:hAnsi="Arial" w:cs="Arial"/>
          <w:sz w:val="22"/>
          <w:szCs w:val="22"/>
        </w:rPr>
        <w:t xml:space="preserve"> (oraz analogicznie je udokumentowa</w:t>
      </w:r>
      <w:r w:rsidR="00D7326D">
        <w:rPr>
          <w:rFonts w:ascii="Arial" w:eastAsia="Arial" w:hAnsi="Arial" w:cs="Arial"/>
          <w:sz w:val="22"/>
          <w:szCs w:val="22"/>
        </w:rPr>
        <w:t>no</w:t>
      </w:r>
      <w:r w:rsidR="00254B0D" w:rsidRPr="00260828">
        <w:rPr>
          <w:rFonts w:ascii="Arial" w:eastAsia="Arial" w:hAnsi="Arial" w:cs="Arial"/>
          <w:sz w:val="22"/>
          <w:szCs w:val="22"/>
        </w:rPr>
        <w:t xml:space="preserve"> w stosunku do osób, które nie były wskazane na etapie składania podmiotowych środków dowodowych</w:t>
      </w:r>
      <w:r w:rsidR="00D7326D">
        <w:rPr>
          <w:rFonts w:ascii="Arial" w:eastAsia="Arial" w:hAnsi="Arial" w:cs="Arial"/>
          <w:sz w:val="22"/>
          <w:szCs w:val="22"/>
        </w:rPr>
        <w:t>)</w:t>
      </w:r>
      <w:r w:rsidR="00254B0D" w:rsidRPr="00260828">
        <w:rPr>
          <w:rFonts w:ascii="Arial" w:eastAsia="Arial" w:hAnsi="Arial" w:cs="Arial"/>
          <w:sz w:val="22"/>
          <w:szCs w:val="22"/>
        </w:rPr>
        <w:t>.</w:t>
      </w:r>
    </w:p>
    <w:p w14:paraId="037FDC50" w14:textId="1D2BCFC8" w:rsidR="00C253A9" w:rsidRPr="00260828" w:rsidRDefault="00EB0701" w:rsidP="00260828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CD7A7ED" w14:textId="5E4F6D1E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Wykonawca przedstawia </w:t>
      </w:r>
      <w:r w:rsidR="00C253A9" w:rsidRPr="00260828">
        <w:rPr>
          <w:rFonts w:ascii="Arial" w:eastAsia="Arial" w:hAnsi="Arial" w:cs="Arial"/>
          <w:b/>
          <w:bCs/>
          <w:sz w:val="22"/>
          <w:szCs w:val="22"/>
        </w:rPr>
        <w:t xml:space="preserve">do 14 dni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po </w:t>
      </w:r>
      <w:r w:rsidR="00162D0B" w:rsidRPr="00260828">
        <w:rPr>
          <w:rFonts w:ascii="Arial" w:eastAsia="Arial" w:hAnsi="Arial" w:cs="Arial"/>
          <w:b/>
          <w:bCs/>
          <w:sz w:val="22"/>
          <w:szCs w:val="22"/>
        </w:rPr>
        <w:t>zawarciu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umowy</w:t>
      </w:r>
      <w:r w:rsidRPr="00260828">
        <w:rPr>
          <w:rFonts w:ascii="Arial" w:eastAsia="Arial" w:hAnsi="Arial" w:cs="Arial"/>
          <w:sz w:val="22"/>
          <w:szCs w:val="22"/>
        </w:rPr>
        <w:t xml:space="preserve"> propozycję osoby/zespołu odpowiedzialnej merytorycznie za przygotowanie „Niezbędnika dla </w:t>
      </w:r>
      <w:r w:rsidR="00C253A9" w:rsidRPr="00260828">
        <w:rPr>
          <w:rFonts w:ascii="Arial" w:eastAsia="Arial" w:hAnsi="Arial" w:cs="Arial"/>
          <w:sz w:val="22"/>
          <w:szCs w:val="22"/>
        </w:rPr>
        <w:t>nauczycieli</w:t>
      </w:r>
      <w:r w:rsidRPr="00260828">
        <w:rPr>
          <w:rFonts w:ascii="Arial" w:eastAsia="Arial" w:hAnsi="Arial" w:cs="Arial"/>
          <w:sz w:val="22"/>
          <w:szCs w:val="22"/>
        </w:rPr>
        <w:t>”</w:t>
      </w:r>
      <w:r w:rsidR="00DC0168" w:rsidRPr="00260828">
        <w:rPr>
          <w:rFonts w:ascii="Arial" w:eastAsia="Arial" w:hAnsi="Arial" w:cs="Arial"/>
          <w:sz w:val="22"/>
          <w:szCs w:val="22"/>
        </w:rPr>
        <w:t xml:space="preserve"> (muszą być tu wskazane co najmniej osoby, które zostały</w:t>
      </w:r>
      <w:r w:rsidR="001A12F9" w:rsidRPr="00260828">
        <w:rPr>
          <w:rFonts w:ascii="Arial" w:eastAsia="Arial" w:hAnsi="Arial" w:cs="Arial"/>
          <w:sz w:val="22"/>
          <w:szCs w:val="22"/>
        </w:rPr>
        <w:t xml:space="preserve"> podane w ramach składania podmiotowych środków dowodowych na potwierdzenie spełniania warunków udziału w postępowaniu</w:t>
      </w:r>
      <w:r w:rsidR="005463A5" w:rsidRPr="00260828">
        <w:rPr>
          <w:rFonts w:ascii="Arial" w:eastAsia="Arial" w:hAnsi="Arial" w:cs="Arial"/>
          <w:sz w:val="22"/>
          <w:szCs w:val="22"/>
        </w:rPr>
        <w:t>,</w:t>
      </w:r>
      <w:r w:rsidR="001A12F9" w:rsidRPr="00260828">
        <w:rPr>
          <w:rFonts w:ascii="Arial" w:eastAsia="Arial" w:hAnsi="Arial" w:cs="Arial"/>
          <w:sz w:val="22"/>
          <w:szCs w:val="22"/>
        </w:rPr>
        <w:t xml:space="preserve"> każda dodatkowa osoba musi </w:t>
      </w:r>
      <w:r w:rsidR="0056252C" w:rsidRPr="00260828">
        <w:rPr>
          <w:rFonts w:ascii="Arial" w:eastAsia="Arial" w:hAnsi="Arial" w:cs="Arial"/>
          <w:sz w:val="22"/>
          <w:szCs w:val="22"/>
        </w:rPr>
        <w:t>spełniać cechy ujęte w opisie tego warunku</w:t>
      </w:r>
      <w:r w:rsidR="001A12F9" w:rsidRPr="00260828">
        <w:rPr>
          <w:rFonts w:ascii="Arial" w:eastAsia="Arial" w:hAnsi="Arial" w:cs="Arial"/>
          <w:sz w:val="22"/>
          <w:szCs w:val="22"/>
        </w:rPr>
        <w:t>)</w:t>
      </w:r>
      <w:r w:rsidRPr="00260828">
        <w:rPr>
          <w:rFonts w:ascii="Arial" w:eastAsia="Arial" w:hAnsi="Arial" w:cs="Arial"/>
          <w:sz w:val="22"/>
          <w:szCs w:val="22"/>
        </w:rPr>
        <w:t>. Zamawiający może wnieść uwagi i swoje sugestie</w:t>
      </w:r>
      <w:r w:rsidR="00C253A9" w:rsidRPr="00260828">
        <w:rPr>
          <w:rFonts w:ascii="Arial" w:eastAsia="Arial" w:hAnsi="Arial" w:cs="Arial"/>
          <w:sz w:val="22"/>
          <w:szCs w:val="22"/>
        </w:rPr>
        <w:t>, które musi uwzględnić Wykonawca i w jak najszybszym czasie przedstawić alternatywne propozycje</w:t>
      </w:r>
      <w:r w:rsidR="005463A5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2E32E9" w:rsidRPr="00260828">
        <w:rPr>
          <w:rFonts w:ascii="Arial" w:eastAsia="Arial" w:hAnsi="Arial" w:cs="Arial"/>
          <w:sz w:val="22"/>
          <w:szCs w:val="22"/>
        </w:rPr>
        <w:t>(</w:t>
      </w:r>
      <w:r w:rsidR="00162D0B" w:rsidRPr="00260828">
        <w:rPr>
          <w:rFonts w:ascii="Arial" w:eastAsia="Arial" w:hAnsi="Arial" w:cs="Arial"/>
          <w:sz w:val="22"/>
          <w:szCs w:val="22"/>
        </w:rPr>
        <w:t>Załącznik nr 3</w:t>
      </w:r>
      <w:r w:rsidR="005463A5" w:rsidRPr="00260828">
        <w:rPr>
          <w:rFonts w:ascii="Arial" w:eastAsia="Arial" w:hAnsi="Arial" w:cs="Arial"/>
          <w:sz w:val="22"/>
          <w:szCs w:val="22"/>
        </w:rPr>
        <w:t xml:space="preserve"> do OPZ</w:t>
      </w:r>
      <w:r w:rsidR="00162D0B" w:rsidRPr="00260828">
        <w:rPr>
          <w:rFonts w:ascii="Arial" w:eastAsia="Arial" w:hAnsi="Arial" w:cs="Arial"/>
          <w:sz w:val="22"/>
          <w:szCs w:val="22"/>
        </w:rPr>
        <w:t>.</w:t>
      </w:r>
      <w:r w:rsidR="002E32E9" w:rsidRPr="00260828">
        <w:rPr>
          <w:rFonts w:ascii="Arial" w:eastAsia="Arial" w:hAnsi="Arial" w:cs="Arial"/>
          <w:sz w:val="22"/>
          <w:szCs w:val="22"/>
        </w:rPr>
        <w:t>)</w:t>
      </w:r>
    </w:p>
    <w:p w14:paraId="0CD7A7EE" w14:textId="64F438E4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celu wypracowania treści merytorycznej niezbędnika, Wykonawca</w:t>
      </w:r>
      <w:r w:rsidR="0060352C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- osoba/zespół odpowiedzialna za zadanie </w:t>
      </w:r>
      <w:r w:rsidR="00D7326D">
        <w:rPr>
          <w:rFonts w:ascii="Arial" w:eastAsia="Arial" w:hAnsi="Arial" w:cs="Arial"/>
          <w:sz w:val="22"/>
          <w:szCs w:val="22"/>
        </w:rPr>
        <w:t xml:space="preserve">- </w:t>
      </w:r>
      <w:r w:rsidRPr="00260828">
        <w:rPr>
          <w:rFonts w:ascii="Arial" w:eastAsia="Arial" w:hAnsi="Arial" w:cs="Arial"/>
          <w:sz w:val="22"/>
          <w:szCs w:val="22"/>
        </w:rPr>
        <w:t>jest zobowiązany ściśle współpracować z Biurem Projektu, tj. od dnia podpisania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umowy do 3</w:t>
      </w:r>
      <w:r w:rsidR="00361055" w:rsidRPr="00260828">
        <w:rPr>
          <w:rFonts w:ascii="Arial" w:eastAsia="Arial" w:hAnsi="Arial" w:cs="Arial"/>
          <w:sz w:val="22"/>
          <w:szCs w:val="22"/>
        </w:rPr>
        <w:t>1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C253A9" w:rsidRPr="00260828">
        <w:rPr>
          <w:rFonts w:ascii="Arial" w:eastAsia="Arial" w:hAnsi="Arial" w:cs="Arial"/>
          <w:sz w:val="22"/>
          <w:szCs w:val="22"/>
        </w:rPr>
        <w:t>maja</w:t>
      </w:r>
      <w:r w:rsidRPr="00260828">
        <w:rPr>
          <w:rFonts w:ascii="Arial" w:eastAsia="Arial" w:hAnsi="Arial" w:cs="Arial"/>
          <w:sz w:val="22"/>
          <w:szCs w:val="22"/>
        </w:rPr>
        <w:t xml:space="preserve"> 202</w:t>
      </w:r>
      <w:r w:rsidR="00C253A9" w:rsidRPr="00260828">
        <w:rPr>
          <w:rFonts w:ascii="Arial" w:eastAsia="Arial" w:hAnsi="Arial" w:cs="Arial"/>
          <w:sz w:val="22"/>
          <w:szCs w:val="22"/>
        </w:rPr>
        <w:t>6</w:t>
      </w:r>
      <w:r w:rsidRPr="00260828">
        <w:rPr>
          <w:rFonts w:ascii="Arial" w:eastAsia="Arial" w:hAnsi="Arial" w:cs="Arial"/>
          <w:sz w:val="22"/>
          <w:szCs w:val="22"/>
        </w:rPr>
        <w:t xml:space="preserve"> r.</w:t>
      </w:r>
      <w:r w:rsidRPr="00971695">
        <w:rPr>
          <w:rFonts w:ascii="Arial" w:hAnsi="Arial" w:cs="Arial"/>
          <w:sz w:val="22"/>
          <w:szCs w:val="22"/>
        </w:rPr>
        <w:t xml:space="preserve"> </w:t>
      </w:r>
    </w:p>
    <w:p w14:paraId="101DB2C9" w14:textId="129BFE8B" w:rsidR="00C253A9" w:rsidRPr="00260828" w:rsidRDefault="00C253A9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Po realizacji </w:t>
      </w:r>
      <w:r w:rsidR="006D6590" w:rsidRPr="00260828">
        <w:rPr>
          <w:rFonts w:ascii="Arial" w:eastAsia="Arial" w:hAnsi="Arial" w:cs="Arial"/>
          <w:sz w:val="22"/>
          <w:szCs w:val="22"/>
        </w:rPr>
        <w:t xml:space="preserve">ósmego </w:t>
      </w:r>
      <w:r w:rsidRPr="00260828">
        <w:rPr>
          <w:rFonts w:ascii="Arial" w:eastAsia="Arial" w:hAnsi="Arial" w:cs="Arial"/>
          <w:sz w:val="22"/>
          <w:szCs w:val="22"/>
        </w:rPr>
        <w:t xml:space="preserve">szkolenia </w:t>
      </w:r>
      <w:r w:rsidR="001D65A5" w:rsidRPr="00260828">
        <w:rPr>
          <w:rFonts w:ascii="Arial" w:eastAsia="Arial" w:hAnsi="Arial" w:cs="Arial"/>
          <w:sz w:val="22"/>
          <w:szCs w:val="22"/>
        </w:rPr>
        <w:t xml:space="preserve">w ciągu 14 dni </w:t>
      </w:r>
      <w:r w:rsidRPr="00260828">
        <w:rPr>
          <w:rFonts w:ascii="Arial" w:eastAsia="Arial" w:hAnsi="Arial" w:cs="Arial"/>
          <w:sz w:val="22"/>
          <w:szCs w:val="22"/>
        </w:rPr>
        <w:t xml:space="preserve">Wykonawca przedstawia spis treści </w:t>
      </w:r>
      <w:r w:rsidR="006D6590" w:rsidRPr="00260828">
        <w:rPr>
          <w:rFonts w:ascii="Arial" w:eastAsia="Arial" w:hAnsi="Arial" w:cs="Arial"/>
          <w:sz w:val="22"/>
          <w:szCs w:val="22"/>
        </w:rPr>
        <w:t>„</w:t>
      </w:r>
      <w:r w:rsidRPr="00260828">
        <w:rPr>
          <w:rFonts w:ascii="Arial" w:eastAsia="Arial" w:hAnsi="Arial" w:cs="Arial"/>
          <w:sz w:val="22"/>
          <w:szCs w:val="22"/>
        </w:rPr>
        <w:t>Niezbędnika dla Nauczycieli</w:t>
      </w:r>
      <w:r w:rsidR="006D6590" w:rsidRPr="00260828">
        <w:rPr>
          <w:rFonts w:ascii="Arial" w:eastAsia="Arial" w:hAnsi="Arial" w:cs="Arial"/>
          <w:sz w:val="22"/>
          <w:szCs w:val="22"/>
        </w:rPr>
        <w:t>”</w:t>
      </w:r>
      <w:r w:rsidRPr="00260828">
        <w:rPr>
          <w:rFonts w:ascii="Arial" w:eastAsia="Arial" w:hAnsi="Arial" w:cs="Arial"/>
          <w:sz w:val="22"/>
          <w:szCs w:val="22"/>
        </w:rPr>
        <w:t>, który zostanie opracowany w ramach realizacji przedmiotu zamówienia.</w:t>
      </w:r>
    </w:p>
    <w:p w14:paraId="0CD7A7F0" w14:textId="42A80290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Każdy prowadzący szkolenie jest zobowiązany do zbierania informacji i przekazania jej osobie odpowiedzialnej za przygotowanie Niezbędnika w wersji ostatecznej. Sposób zbierania i przekazywania informacji ustala Wykonawca.</w:t>
      </w:r>
    </w:p>
    <w:p w14:paraId="0CD7A7F1" w14:textId="706B206B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Treść „Niezbędnika” nie może naruszać praw autorskich </w:t>
      </w:r>
      <w:r w:rsidR="00AA2A93" w:rsidRPr="00260828">
        <w:rPr>
          <w:rFonts w:ascii="Arial" w:hAnsi="Arial" w:cs="Arial"/>
          <w:sz w:val="22"/>
          <w:szCs w:val="22"/>
        </w:rPr>
        <w:t>osób</w:t>
      </w:r>
      <w:r w:rsidRPr="00260828">
        <w:rPr>
          <w:rFonts w:ascii="Arial" w:eastAsia="Arial" w:hAnsi="Arial" w:cs="Arial"/>
          <w:sz w:val="22"/>
          <w:szCs w:val="22"/>
        </w:rPr>
        <w:t xml:space="preserve"> trzecich w zakresie merytorycznym jak i wykorzystanych narzędzi do jego opracowania - treść zawarta w Publikacji powinna być zgodna z obowiązującym prawem autorskim (niedopuszczalne są plagiaty lub teksty będące kompilacją kilku innych)</w:t>
      </w:r>
      <w:r w:rsidR="005463A5" w:rsidRPr="00260828">
        <w:rPr>
          <w:rFonts w:ascii="Arial" w:eastAsia="Arial" w:hAnsi="Arial" w:cs="Arial"/>
          <w:sz w:val="22"/>
          <w:szCs w:val="22"/>
        </w:rPr>
        <w:t>.</w:t>
      </w:r>
    </w:p>
    <w:p w14:paraId="0CD7A7F2" w14:textId="45EC2128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Wykonawca zobowiązany jest do przekazania zaakceptowanej przez Zamawiającego treści merytorycznej do </w:t>
      </w:r>
      <w:r w:rsidR="007B0629" w:rsidRPr="00260828">
        <w:rPr>
          <w:rFonts w:ascii="Arial" w:eastAsia="Arial" w:hAnsi="Arial" w:cs="Arial"/>
          <w:b/>
          <w:bCs/>
          <w:sz w:val="22"/>
          <w:szCs w:val="22"/>
        </w:rPr>
        <w:t>14 lutego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007B0629" w:rsidRPr="00260828">
        <w:rPr>
          <w:rFonts w:ascii="Arial" w:eastAsia="Arial" w:hAnsi="Arial" w:cs="Arial"/>
          <w:b/>
          <w:bCs/>
          <w:sz w:val="22"/>
          <w:szCs w:val="22"/>
        </w:rPr>
        <w:t>6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r. </w:t>
      </w:r>
    </w:p>
    <w:p w14:paraId="0CD7A7F5" w14:textId="3E083E47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zobowiązany jest do raportowania </w:t>
      </w:r>
      <w:r w:rsidR="007B0629" w:rsidRPr="00260828">
        <w:rPr>
          <w:rFonts w:ascii="Arial" w:eastAsia="Arial" w:hAnsi="Arial" w:cs="Arial"/>
          <w:sz w:val="22"/>
          <w:szCs w:val="22"/>
        </w:rPr>
        <w:t xml:space="preserve">informacji </w:t>
      </w:r>
      <w:r w:rsidRPr="00260828">
        <w:rPr>
          <w:rFonts w:ascii="Arial" w:eastAsia="Arial" w:hAnsi="Arial" w:cs="Arial"/>
          <w:sz w:val="22"/>
          <w:szCs w:val="22"/>
        </w:rPr>
        <w:t>na każde wezwanie Zamawiającego pozwalających na ocenę prawidłowego wykonania przedmiotu zamówienia</w:t>
      </w:r>
      <w:r w:rsidR="005463A5" w:rsidRPr="00260828">
        <w:rPr>
          <w:rFonts w:ascii="Arial" w:eastAsia="Arial" w:hAnsi="Arial" w:cs="Arial"/>
          <w:sz w:val="22"/>
          <w:szCs w:val="22"/>
        </w:rPr>
        <w:t>.</w:t>
      </w:r>
    </w:p>
    <w:p w14:paraId="0CD7A7F6" w14:textId="1116D1D5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Zamawiający zastrzega sobie prawo do nadzorowania i wnoszenia uwag do przygotowywanej treści merytorycznej niezbędnika na każdym etapie jego tworzenia. Ponadto w trakcie prac nad treścią niezbędnika W</w:t>
      </w:r>
      <w:r w:rsidR="00D14BBA">
        <w:rPr>
          <w:rFonts w:ascii="Arial" w:eastAsia="Arial" w:hAnsi="Arial" w:cs="Arial"/>
          <w:sz w:val="22"/>
          <w:szCs w:val="22"/>
        </w:rPr>
        <w:t>ykonawca</w:t>
      </w:r>
      <w:r w:rsidRPr="00260828">
        <w:rPr>
          <w:rFonts w:ascii="Arial" w:eastAsia="Arial" w:hAnsi="Arial" w:cs="Arial"/>
          <w:sz w:val="22"/>
          <w:szCs w:val="22"/>
        </w:rPr>
        <w:t xml:space="preserve"> zobowiązany jest uwzględnić wszelkie sugestie członków </w:t>
      </w:r>
      <w:sdt>
        <w:sdtPr>
          <w:rPr>
            <w:rFonts w:ascii="Arial" w:hAnsi="Arial" w:cs="Arial"/>
            <w:sz w:val="22"/>
            <w:szCs w:val="22"/>
          </w:rPr>
          <w:tag w:val="goog_rdk_5"/>
          <w:id w:val="-756664424"/>
        </w:sdtPr>
        <w:sdtContent/>
      </w:sdt>
      <w:r w:rsidRPr="00971695">
        <w:rPr>
          <w:rFonts w:ascii="Arial" w:eastAsia="Arial" w:hAnsi="Arial" w:cs="Arial"/>
          <w:sz w:val="22"/>
          <w:szCs w:val="22"/>
        </w:rPr>
        <w:t>W</w:t>
      </w:r>
      <w:r w:rsidR="005B5CA7" w:rsidRPr="00260828">
        <w:rPr>
          <w:rFonts w:ascii="Arial" w:eastAsia="Arial" w:hAnsi="Arial" w:cs="Arial"/>
          <w:sz w:val="22"/>
          <w:szCs w:val="22"/>
        </w:rPr>
        <w:t xml:space="preserve">ojewódzkiego </w:t>
      </w:r>
      <w:r w:rsidRPr="00260828">
        <w:rPr>
          <w:rFonts w:ascii="Arial" w:eastAsia="Arial" w:hAnsi="Arial" w:cs="Arial"/>
          <w:sz w:val="22"/>
          <w:szCs w:val="22"/>
        </w:rPr>
        <w:t>Z</w:t>
      </w:r>
      <w:r w:rsidR="005B5CA7" w:rsidRPr="00260828">
        <w:rPr>
          <w:rFonts w:ascii="Arial" w:eastAsia="Arial" w:hAnsi="Arial" w:cs="Arial"/>
          <w:sz w:val="22"/>
          <w:szCs w:val="22"/>
        </w:rPr>
        <w:t xml:space="preserve">espołu </w:t>
      </w:r>
      <w:r w:rsidRPr="00260828">
        <w:rPr>
          <w:rFonts w:ascii="Arial" w:eastAsia="Arial" w:hAnsi="Arial" w:cs="Arial"/>
          <w:sz w:val="22"/>
          <w:szCs w:val="22"/>
        </w:rPr>
        <w:t>K</w:t>
      </w:r>
      <w:r w:rsidR="005B5CA7" w:rsidRPr="00260828">
        <w:rPr>
          <w:rFonts w:ascii="Arial" w:eastAsia="Arial" w:hAnsi="Arial" w:cs="Arial"/>
          <w:sz w:val="22"/>
          <w:szCs w:val="22"/>
        </w:rPr>
        <w:t>oordynacji (WZK)</w:t>
      </w:r>
      <w:r w:rsidRPr="00260828">
        <w:rPr>
          <w:rFonts w:ascii="Arial" w:eastAsia="Arial" w:hAnsi="Arial" w:cs="Arial"/>
          <w:sz w:val="22"/>
          <w:szCs w:val="22"/>
        </w:rPr>
        <w:t xml:space="preserve"> oraz członków sieci współpracy</w:t>
      </w:r>
      <w:r w:rsidR="005463A5" w:rsidRPr="00260828">
        <w:rPr>
          <w:rFonts w:ascii="Arial" w:eastAsia="Arial" w:hAnsi="Arial" w:cs="Arial"/>
          <w:sz w:val="22"/>
          <w:szCs w:val="22"/>
        </w:rPr>
        <w:t>.</w:t>
      </w:r>
    </w:p>
    <w:p w14:paraId="0CD7A7F7" w14:textId="269DCDCE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Materiał musi być przygotowany zgodnie z regułami języka polskiego, </w:t>
      </w:r>
      <w:r w:rsidRPr="00260828">
        <w:rPr>
          <w:rFonts w:ascii="Arial" w:eastAsia="Arial" w:hAnsi="Arial" w:cs="Arial"/>
          <w:b/>
          <w:sz w:val="22"/>
          <w:szCs w:val="22"/>
        </w:rPr>
        <w:t>poddany profesjonalnej korekcie językowej</w:t>
      </w:r>
      <w:r w:rsidRPr="00260828">
        <w:rPr>
          <w:rFonts w:ascii="Arial" w:eastAsia="Arial" w:hAnsi="Arial" w:cs="Arial"/>
          <w:sz w:val="22"/>
          <w:szCs w:val="22"/>
        </w:rPr>
        <w:t xml:space="preserve">,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stylistycznej oraz edytorskiej.</w:t>
      </w:r>
      <w:r w:rsidRPr="00260828">
        <w:rPr>
          <w:rFonts w:ascii="Arial" w:eastAsia="Arial" w:hAnsi="Arial" w:cs="Arial"/>
          <w:sz w:val="22"/>
          <w:szCs w:val="22"/>
        </w:rPr>
        <w:t xml:space="preserve"> Gdy ilość błędów będzie wskazywała na brak takiej korekty (pierwszych 10 błędów), tekst będzie zwracany </w:t>
      </w:r>
      <w:r w:rsidRPr="00260828">
        <w:rPr>
          <w:rFonts w:ascii="Arial" w:eastAsia="Arial" w:hAnsi="Arial" w:cs="Arial"/>
          <w:sz w:val="22"/>
          <w:szCs w:val="22"/>
        </w:rPr>
        <w:lastRenderedPageBreak/>
        <w:t>do poprawy, zanim zostanie oceniony merytorycznie</w:t>
      </w:r>
      <w:r w:rsidR="002E32E9" w:rsidRPr="00260828">
        <w:rPr>
          <w:rFonts w:ascii="Arial" w:eastAsia="Arial" w:hAnsi="Arial" w:cs="Arial"/>
          <w:sz w:val="22"/>
          <w:szCs w:val="22"/>
        </w:rPr>
        <w:t>. Korekta językowa po zatwierdzeniu ostatecznej wersji publikacji.</w:t>
      </w:r>
    </w:p>
    <w:p w14:paraId="0CD7A7F8" w14:textId="77777777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Przygotowanie Niezbędnika nie obejmuje projektu graficznego.</w:t>
      </w:r>
    </w:p>
    <w:p w14:paraId="0CD7A7F9" w14:textId="4EF9809B" w:rsidR="007335B9" w:rsidRPr="00260828" w:rsidRDefault="00A50943" w:rsidP="00260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przekaże </w:t>
      </w:r>
      <w:r w:rsidR="00D14BBA">
        <w:rPr>
          <w:rFonts w:ascii="Arial" w:eastAsia="Arial" w:hAnsi="Arial" w:cs="Arial"/>
          <w:sz w:val="22"/>
          <w:szCs w:val="22"/>
        </w:rPr>
        <w:t>Z</w:t>
      </w:r>
      <w:r w:rsidRPr="00260828">
        <w:rPr>
          <w:rFonts w:ascii="Arial" w:eastAsia="Arial" w:hAnsi="Arial" w:cs="Arial"/>
          <w:sz w:val="22"/>
          <w:szCs w:val="22"/>
        </w:rPr>
        <w:t>amawiającemu wszelkie prawa własności oraz prawa autorskie do przyjętego dokumentu wraz z możliwością przetwarzania, powielani</w:t>
      </w:r>
      <w:r w:rsidR="00085E2D" w:rsidRPr="00260828">
        <w:rPr>
          <w:rFonts w:ascii="Arial" w:eastAsia="Arial" w:hAnsi="Arial" w:cs="Arial"/>
          <w:sz w:val="22"/>
          <w:szCs w:val="22"/>
        </w:rPr>
        <w:t>a</w:t>
      </w:r>
      <w:r w:rsidRPr="00260828">
        <w:rPr>
          <w:rFonts w:ascii="Arial" w:eastAsia="Arial" w:hAnsi="Arial" w:cs="Arial"/>
          <w:sz w:val="22"/>
          <w:szCs w:val="22"/>
        </w:rPr>
        <w:t xml:space="preserve"> i modyfikowania, które po przekazaniu będą należały do Zamawiającego.</w:t>
      </w:r>
    </w:p>
    <w:p w14:paraId="5C432912" w14:textId="07E1839A" w:rsidR="005052E5" w:rsidRPr="00260828" w:rsidRDefault="00A50943" w:rsidP="009716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14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zobowiązuje się nanieść ologowanie w dokumencie dostarczon</w:t>
      </w:r>
      <w:r w:rsidR="00085E2D" w:rsidRPr="00260828">
        <w:rPr>
          <w:rFonts w:ascii="Arial" w:eastAsia="Arial" w:hAnsi="Arial" w:cs="Arial"/>
          <w:sz w:val="22"/>
          <w:szCs w:val="22"/>
        </w:rPr>
        <w:t>ym</w:t>
      </w:r>
      <w:r w:rsidRPr="00260828">
        <w:rPr>
          <w:rFonts w:ascii="Arial" w:eastAsia="Arial" w:hAnsi="Arial" w:cs="Arial"/>
          <w:sz w:val="22"/>
          <w:szCs w:val="22"/>
        </w:rPr>
        <w:t xml:space="preserve"> przez </w:t>
      </w:r>
      <w:r w:rsidR="00D14BBA">
        <w:rPr>
          <w:rFonts w:ascii="Arial" w:eastAsia="Arial" w:hAnsi="Arial" w:cs="Arial"/>
          <w:sz w:val="22"/>
          <w:szCs w:val="22"/>
        </w:rPr>
        <w:t>W</w:t>
      </w:r>
      <w:r w:rsidRPr="00260828">
        <w:rPr>
          <w:rFonts w:ascii="Arial" w:eastAsia="Arial" w:hAnsi="Arial" w:cs="Arial"/>
          <w:sz w:val="22"/>
          <w:szCs w:val="22"/>
        </w:rPr>
        <w:t xml:space="preserve">ykonawcę. </w:t>
      </w:r>
    </w:p>
    <w:p w14:paraId="0E7A4794" w14:textId="77777777" w:rsidR="0035420F" w:rsidRPr="00260828" w:rsidRDefault="0035420F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14"/>
        <w:jc w:val="both"/>
        <w:rPr>
          <w:rFonts w:ascii="Arial" w:eastAsia="Arial" w:hAnsi="Arial" w:cs="Arial"/>
          <w:sz w:val="22"/>
          <w:szCs w:val="22"/>
        </w:rPr>
      </w:pPr>
    </w:p>
    <w:p w14:paraId="1011ABD0" w14:textId="5FE360EB" w:rsidR="00C201F5" w:rsidRPr="00971695" w:rsidRDefault="00C201F5" w:rsidP="00971695">
      <w:pPr>
        <w:pStyle w:val="Akapitzlist"/>
        <w:numPr>
          <w:ilvl w:val="0"/>
          <w:numId w:val="8"/>
        </w:numPr>
        <w:tabs>
          <w:tab w:val="left" w:pos="1560"/>
        </w:tabs>
        <w:spacing w:before="0" w:after="0"/>
        <w:ind w:left="567" w:right="-336" w:hanging="425"/>
        <w:outlineLvl w:val="0"/>
        <w:rPr>
          <w:rFonts w:ascii="Arial" w:eastAsia="Arial" w:hAnsi="Arial" w:cs="Arial"/>
          <w:b/>
          <w:sz w:val="22"/>
          <w:szCs w:val="22"/>
          <w:u w:val="single"/>
        </w:rPr>
      </w:pPr>
      <w:hyperlink w:anchor="_Zadanie_1._Obsługa_1" w:history="1">
        <w:bookmarkStart w:id="41" w:name="_Toc195175633"/>
        <w:r w:rsidRPr="00971695">
          <w:rPr>
            <w:rStyle w:val="Hipercze"/>
            <w:rFonts w:ascii="Arial" w:eastAsia="Arial" w:hAnsi="Arial" w:cs="Arial"/>
            <w:b/>
            <w:sz w:val="22"/>
            <w:szCs w:val="22"/>
          </w:rPr>
          <w:t>Szkolenia metodyczne dla Liderów sieci doradztwa zawodowego</w:t>
        </w:r>
        <w:bookmarkEnd w:id="41"/>
      </w:hyperlink>
    </w:p>
    <w:p w14:paraId="6B074BFD" w14:textId="77777777" w:rsidR="00960CDD" w:rsidRPr="00260828" w:rsidRDefault="00960CDD" w:rsidP="00971695">
      <w:pPr>
        <w:spacing w:before="0" w:after="0"/>
        <w:rPr>
          <w:rFonts w:ascii="Arial" w:eastAsia="Arial" w:hAnsi="Arial" w:cs="Arial"/>
          <w:sz w:val="22"/>
          <w:szCs w:val="22"/>
        </w:rPr>
      </w:pPr>
    </w:p>
    <w:bookmarkStart w:id="42" w:name="_Zadanie_1._Obsługa_1"/>
    <w:bookmarkEnd w:id="42"/>
    <w:p w14:paraId="321E1FEB" w14:textId="28BED009" w:rsidR="00A3336D" w:rsidRPr="00260828" w:rsidRDefault="005052E5" w:rsidP="00971695">
      <w:pPr>
        <w:pStyle w:val="Nagwek2"/>
        <w:spacing w:before="0"/>
        <w:rPr>
          <w:rStyle w:val="Hipercze"/>
          <w:rFonts w:ascii="Arial" w:eastAsia="Arial" w:hAnsi="Arial" w:cs="Arial"/>
          <w:caps w:val="0"/>
          <w:spacing w:val="0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sz w:val="22"/>
          <w:szCs w:val="22"/>
        </w:rPr>
        <w:instrText>HYPERLINK  \l "_Zadanie_1._Obsługa_1"</w:instrText>
      </w:r>
      <w:r w:rsidRPr="00260828">
        <w:rPr>
          <w:rFonts w:ascii="Arial" w:eastAsia="Arial" w:hAnsi="Arial" w:cs="Arial"/>
          <w:b/>
          <w:sz w:val="22"/>
          <w:szCs w:val="22"/>
        </w:rPr>
      </w:r>
      <w:r w:rsidRPr="00260828">
        <w:rPr>
          <w:rFonts w:ascii="Arial" w:eastAsia="Arial" w:hAnsi="Arial" w:cs="Arial"/>
          <w:b/>
          <w:sz w:val="22"/>
          <w:szCs w:val="22"/>
        </w:rPr>
        <w:fldChar w:fldCharType="separate"/>
      </w:r>
      <w:bookmarkStart w:id="43" w:name="_Toc195175634"/>
      <w:r w:rsidR="00A3336D" w:rsidRPr="00260828">
        <w:rPr>
          <w:rStyle w:val="Hipercze"/>
          <w:rFonts w:ascii="Arial" w:eastAsia="Arial" w:hAnsi="Arial" w:cs="Arial"/>
          <w:b/>
          <w:sz w:val="22"/>
          <w:szCs w:val="22"/>
        </w:rPr>
        <w:t xml:space="preserve">Zadanie 1. </w:t>
      </w:r>
      <w:r w:rsidR="00A3336D" w:rsidRPr="00260828">
        <w:rPr>
          <w:rStyle w:val="Hipercze"/>
          <w:rFonts w:ascii="Arial" w:eastAsia="Arial" w:hAnsi="Arial" w:cs="Arial"/>
          <w:sz w:val="22"/>
          <w:szCs w:val="22"/>
        </w:rPr>
        <w:t xml:space="preserve">Obsługa organizacyjno-techniczna </w:t>
      </w:r>
      <w:r w:rsidR="00A0782D" w:rsidRPr="00260828">
        <w:rPr>
          <w:rStyle w:val="Hipercze"/>
          <w:rFonts w:ascii="Arial" w:eastAsia="Arial" w:hAnsi="Arial" w:cs="Arial"/>
          <w:sz w:val="22"/>
          <w:szCs w:val="22"/>
        </w:rPr>
        <w:t>8</w:t>
      </w:r>
      <w:r w:rsidR="00A3336D" w:rsidRPr="00260828">
        <w:rPr>
          <w:rStyle w:val="Hipercze"/>
          <w:rFonts w:ascii="Arial" w:eastAsia="Arial" w:hAnsi="Arial" w:cs="Arial"/>
          <w:sz w:val="22"/>
          <w:szCs w:val="22"/>
        </w:rPr>
        <w:t xml:space="preserve"> dwudniowych szkoleń o charakterze warsztatowym, dla każdego szkolenia:</w:t>
      </w:r>
      <w:bookmarkEnd w:id="43"/>
    </w:p>
    <w:p w14:paraId="68116AFF" w14:textId="3B3FA776" w:rsidR="00212875" w:rsidRPr="00260828" w:rsidRDefault="005052E5" w:rsidP="00971695">
      <w:pPr>
        <w:spacing w:before="0" w:after="0"/>
        <w:ind w:left="1418" w:right="18" w:hanging="1418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caps/>
          <w:spacing w:val="15"/>
          <w:sz w:val="22"/>
          <w:szCs w:val="22"/>
        </w:rPr>
        <w:fldChar w:fldCharType="end"/>
      </w:r>
    </w:p>
    <w:p w14:paraId="319373B1" w14:textId="7A7F2B72" w:rsidR="00212875" w:rsidRPr="00260828" w:rsidRDefault="00212875" w:rsidP="00971695">
      <w:pPr>
        <w:spacing w:before="0" w:after="0"/>
        <w:ind w:right="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Liczba uczestników: </w:t>
      </w:r>
      <w:r w:rsidR="00AF69F9" w:rsidRPr="00260828">
        <w:rPr>
          <w:rFonts w:ascii="Arial" w:eastAsia="Arial" w:hAnsi="Arial" w:cs="Arial"/>
          <w:sz w:val="22"/>
          <w:szCs w:val="22"/>
        </w:rPr>
        <w:t>Grupa szkoleniowa licz</w:t>
      </w:r>
      <w:r w:rsidRPr="00260828">
        <w:rPr>
          <w:rFonts w:ascii="Arial" w:eastAsia="Arial" w:hAnsi="Arial" w:cs="Arial"/>
          <w:sz w:val="22"/>
          <w:szCs w:val="22"/>
        </w:rPr>
        <w:t xml:space="preserve">y średnio </w:t>
      </w:r>
      <w:r w:rsidR="00A46BB6" w:rsidRPr="00260828">
        <w:rPr>
          <w:rFonts w:ascii="Arial" w:eastAsia="Arial" w:hAnsi="Arial" w:cs="Arial"/>
          <w:sz w:val="22"/>
          <w:szCs w:val="22"/>
        </w:rPr>
        <w:t xml:space="preserve">25 </w:t>
      </w:r>
      <w:r w:rsidRPr="00260828">
        <w:rPr>
          <w:rFonts w:ascii="Arial" w:eastAsia="Arial" w:hAnsi="Arial" w:cs="Arial"/>
          <w:sz w:val="22"/>
          <w:szCs w:val="22"/>
        </w:rPr>
        <w:t>osób.</w:t>
      </w:r>
    </w:p>
    <w:p w14:paraId="0836DCFD" w14:textId="750E9370" w:rsidR="005052E5" w:rsidRPr="00260828" w:rsidRDefault="00212875" w:rsidP="00971695">
      <w:pPr>
        <w:spacing w:before="0" w:after="0"/>
        <w:ind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(Zamawiający planuje skierować </w:t>
      </w:r>
      <w:r w:rsidR="00747769" w:rsidRPr="00260828">
        <w:rPr>
          <w:rFonts w:ascii="Arial" w:eastAsia="Arial" w:hAnsi="Arial" w:cs="Arial"/>
          <w:sz w:val="22"/>
          <w:szCs w:val="22"/>
        </w:rPr>
        <w:t xml:space="preserve">maksymalnie </w:t>
      </w:r>
      <w:r w:rsidRPr="00260828">
        <w:rPr>
          <w:rFonts w:ascii="Arial" w:eastAsia="Arial" w:hAnsi="Arial" w:cs="Arial"/>
          <w:sz w:val="22"/>
          <w:szCs w:val="22"/>
        </w:rPr>
        <w:t xml:space="preserve">łącznie </w:t>
      </w:r>
      <w:r w:rsidR="00181F4B" w:rsidRPr="00260828">
        <w:rPr>
          <w:rFonts w:ascii="Arial" w:eastAsia="Arial" w:hAnsi="Arial" w:cs="Arial"/>
          <w:sz w:val="22"/>
          <w:szCs w:val="22"/>
        </w:rPr>
        <w:t>2</w:t>
      </w:r>
      <w:r w:rsidRPr="00260828">
        <w:rPr>
          <w:rFonts w:ascii="Arial" w:eastAsia="Arial" w:hAnsi="Arial" w:cs="Arial"/>
          <w:sz w:val="22"/>
          <w:szCs w:val="22"/>
        </w:rPr>
        <w:t>00</w:t>
      </w:r>
      <w:r w:rsidR="00747769" w:rsidRPr="00260828">
        <w:rPr>
          <w:rFonts w:ascii="Arial" w:eastAsia="Arial" w:hAnsi="Arial" w:cs="Arial"/>
          <w:sz w:val="22"/>
          <w:szCs w:val="22"/>
        </w:rPr>
        <w:t xml:space="preserve"> osób</w:t>
      </w:r>
      <w:r w:rsidRPr="00260828">
        <w:rPr>
          <w:rFonts w:ascii="Arial" w:eastAsia="Arial" w:hAnsi="Arial" w:cs="Arial"/>
          <w:sz w:val="22"/>
          <w:szCs w:val="22"/>
        </w:rPr>
        <w:t>).</w:t>
      </w:r>
    </w:p>
    <w:p w14:paraId="474CAEE4" w14:textId="12412F90" w:rsidR="00212875" w:rsidRPr="00260828" w:rsidRDefault="00212875" w:rsidP="00971695">
      <w:pPr>
        <w:spacing w:before="0" w:after="0"/>
        <w:rPr>
          <w:rFonts w:ascii="Arial" w:eastAsia="Arial" w:hAnsi="Arial" w:cs="Arial"/>
          <w:color w:val="44546A"/>
          <w:sz w:val="22"/>
          <w:szCs w:val="22"/>
        </w:rPr>
      </w:pPr>
      <w:r w:rsidRPr="00260828">
        <w:rPr>
          <w:rFonts w:ascii="Arial" w:eastAsia="Arial" w:hAnsi="Arial" w:cs="Arial"/>
          <w:color w:val="44546A"/>
          <w:sz w:val="22"/>
          <w:szCs w:val="22"/>
        </w:rPr>
        <w:t xml:space="preserve">Tabela nr </w:t>
      </w:r>
      <w:r w:rsidR="002602F0" w:rsidRPr="00260828">
        <w:rPr>
          <w:rFonts w:ascii="Arial" w:eastAsia="Arial" w:hAnsi="Arial" w:cs="Arial"/>
          <w:color w:val="44546A"/>
          <w:sz w:val="22"/>
          <w:szCs w:val="22"/>
        </w:rPr>
        <w:t>2</w:t>
      </w:r>
      <w:r w:rsidRPr="00260828">
        <w:rPr>
          <w:rFonts w:ascii="Arial" w:eastAsia="Arial" w:hAnsi="Arial" w:cs="Arial"/>
          <w:color w:val="44546A"/>
          <w:sz w:val="22"/>
          <w:szCs w:val="22"/>
        </w:rPr>
        <w:t xml:space="preserve"> Przykładowe terminy </w:t>
      </w:r>
      <w:r w:rsidR="002602F0" w:rsidRPr="00260828">
        <w:rPr>
          <w:rFonts w:ascii="Arial" w:eastAsia="Arial" w:hAnsi="Arial" w:cs="Arial"/>
          <w:color w:val="44546A"/>
          <w:sz w:val="22"/>
          <w:szCs w:val="22"/>
        </w:rPr>
        <w:t xml:space="preserve">i miejsca </w:t>
      </w:r>
      <w:r w:rsidRPr="00260828">
        <w:rPr>
          <w:rFonts w:ascii="Arial" w:eastAsia="Arial" w:hAnsi="Arial" w:cs="Arial"/>
          <w:color w:val="44546A"/>
          <w:sz w:val="22"/>
          <w:szCs w:val="22"/>
        </w:rPr>
        <w:t>szkoleń</w:t>
      </w:r>
    </w:p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50"/>
        <w:gridCol w:w="1460"/>
        <w:gridCol w:w="2173"/>
        <w:gridCol w:w="1386"/>
        <w:gridCol w:w="1403"/>
        <w:gridCol w:w="2038"/>
      </w:tblGrid>
      <w:tr w:rsidR="00E00979" w:rsidRPr="00260828" w14:paraId="0738949D" w14:textId="261D9444" w:rsidTr="00E00979">
        <w:trPr>
          <w:trHeight w:val="300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63DE4E39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26BC209" w14:textId="347F0E51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Ilość grup = 8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AFFD199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Miesiąc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2318BDDD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2E30B3E7" w14:textId="056B1F92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 xml:space="preserve">Blok szkoleniowy </w:t>
            </w:r>
          </w:p>
        </w:tc>
        <w:tc>
          <w:tcPr>
            <w:tcW w:w="2194" w:type="dxa"/>
            <w:shd w:val="clear" w:color="auto" w:fill="FFFFFF" w:themeFill="background1"/>
          </w:tcPr>
          <w:p w14:paraId="57CDBAE9" w14:textId="67046201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 xml:space="preserve"> Miejsce szkolenia do wyboru</w:t>
            </w:r>
          </w:p>
        </w:tc>
      </w:tr>
      <w:tr w:rsidR="00E00979" w:rsidRPr="00260828" w14:paraId="0C26FA42" w14:textId="0A885E0E" w:rsidTr="00E00979">
        <w:trPr>
          <w:trHeight w:val="340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20AA0FE6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37309B42" w14:textId="181564BE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0" w:type="dxa"/>
            <w:vMerge w:val="restart"/>
            <w:shd w:val="clear" w:color="auto" w:fill="FFFFFF" w:themeFill="background1"/>
            <w:vAlign w:val="center"/>
          </w:tcPr>
          <w:p w14:paraId="5EC10F5D" w14:textId="1D1F9183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Listopad 2025</w:t>
            </w:r>
          </w:p>
        </w:tc>
        <w:tc>
          <w:tcPr>
            <w:tcW w:w="1515" w:type="dxa"/>
            <w:vMerge w:val="restart"/>
            <w:shd w:val="clear" w:color="auto" w:fill="FFFFFF" w:themeFill="background1"/>
            <w:vAlign w:val="center"/>
          </w:tcPr>
          <w:p w14:paraId="2F773B34" w14:textId="352E0742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25-26</w:t>
            </w:r>
          </w:p>
        </w:tc>
        <w:tc>
          <w:tcPr>
            <w:tcW w:w="772" w:type="dxa"/>
            <w:vMerge w:val="restart"/>
            <w:shd w:val="clear" w:color="auto" w:fill="FFFFFF" w:themeFill="background1"/>
            <w:vAlign w:val="center"/>
          </w:tcPr>
          <w:p w14:paraId="373787FC" w14:textId="042F8CAC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Merge w:val="restart"/>
            <w:shd w:val="clear" w:color="auto" w:fill="FFFFFF" w:themeFill="background1"/>
            <w:vAlign w:val="center"/>
          </w:tcPr>
          <w:p w14:paraId="73AE1E16" w14:textId="1B556CB1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695">
              <w:rPr>
                <w:rFonts w:ascii="Arial" w:hAnsi="Arial" w:cs="Arial"/>
                <w:sz w:val="22"/>
                <w:szCs w:val="22"/>
              </w:rPr>
              <w:t>Lublin</w:t>
            </w:r>
          </w:p>
          <w:p w14:paraId="2C8CF7A9" w14:textId="57C6761D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979" w:rsidRPr="00260828" w14:paraId="0C4FB0F0" w14:textId="3705C731" w:rsidTr="00E00979">
        <w:trPr>
          <w:trHeight w:val="340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4E5B6A93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241476E0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vMerge/>
            <w:shd w:val="clear" w:color="auto" w:fill="FFFFFF" w:themeFill="background1"/>
            <w:vAlign w:val="center"/>
          </w:tcPr>
          <w:p w14:paraId="40213150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FFFFFF" w:themeFill="background1"/>
            <w:vAlign w:val="center"/>
          </w:tcPr>
          <w:p w14:paraId="546D9DE8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dxa"/>
            <w:vMerge/>
            <w:shd w:val="clear" w:color="auto" w:fill="FFFFFF" w:themeFill="background1"/>
            <w:vAlign w:val="center"/>
          </w:tcPr>
          <w:p w14:paraId="319E2746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4" w:type="dxa"/>
            <w:vMerge/>
            <w:shd w:val="clear" w:color="auto" w:fill="FFFFFF" w:themeFill="background1"/>
            <w:vAlign w:val="center"/>
          </w:tcPr>
          <w:p w14:paraId="73B77080" w14:textId="7E237721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979" w:rsidRPr="00260828" w14:paraId="443AAD73" w14:textId="5F63C633" w:rsidTr="00E00979">
        <w:trPr>
          <w:trHeight w:val="340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6843B0FD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07E9D6E5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vMerge/>
            <w:shd w:val="clear" w:color="auto" w:fill="FFFFFF" w:themeFill="background1"/>
            <w:vAlign w:val="center"/>
          </w:tcPr>
          <w:p w14:paraId="30E5C1C5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FFFFFF" w:themeFill="background1"/>
            <w:vAlign w:val="center"/>
          </w:tcPr>
          <w:p w14:paraId="79476D57" w14:textId="324F72BD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dxa"/>
            <w:vMerge/>
            <w:shd w:val="clear" w:color="auto" w:fill="FFFFFF" w:themeFill="background1"/>
            <w:vAlign w:val="center"/>
          </w:tcPr>
          <w:p w14:paraId="094383C9" w14:textId="77777777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4" w:type="dxa"/>
            <w:vMerge/>
            <w:shd w:val="clear" w:color="auto" w:fill="FFFFFF" w:themeFill="background1"/>
            <w:vAlign w:val="center"/>
          </w:tcPr>
          <w:p w14:paraId="11B77B5B" w14:textId="2383904C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979" w:rsidRPr="00260828" w14:paraId="0779BA17" w14:textId="470409F4" w:rsidTr="00E00979">
        <w:trPr>
          <w:trHeight w:val="397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1148F74E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3744149F" w14:textId="1C827888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FFFFFF" w:themeFill="background1"/>
          </w:tcPr>
          <w:p w14:paraId="49D7F4D3" w14:textId="680A4FE4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Styczeń 2026</w:t>
            </w:r>
          </w:p>
        </w:tc>
        <w:tc>
          <w:tcPr>
            <w:tcW w:w="1515" w:type="dxa"/>
            <w:shd w:val="clear" w:color="auto" w:fill="FFFFFF" w:themeFill="background1"/>
          </w:tcPr>
          <w:p w14:paraId="7CD80D0E" w14:textId="7A7B159E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22-23</w:t>
            </w:r>
          </w:p>
        </w:tc>
        <w:tc>
          <w:tcPr>
            <w:tcW w:w="772" w:type="dxa"/>
            <w:shd w:val="clear" w:color="auto" w:fill="FFFFFF" w:themeFill="background1"/>
          </w:tcPr>
          <w:p w14:paraId="0136640C" w14:textId="5BC6D453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24FDF92" w14:textId="39049E37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695">
              <w:rPr>
                <w:rFonts w:ascii="Arial" w:hAnsi="Arial" w:cs="Arial"/>
                <w:sz w:val="22"/>
                <w:szCs w:val="22"/>
              </w:rPr>
              <w:t>Kazimierz Dolny lub Janów Lubelski lub Janów Podlaski</w:t>
            </w:r>
          </w:p>
          <w:p w14:paraId="00FEC2D1" w14:textId="6D40B9C1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979" w:rsidRPr="00260828" w14:paraId="5DCB60E9" w14:textId="488471FD" w:rsidTr="00E00979">
        <w:trPr>
          <w:trHeight w:val="397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1F8FF116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7020A6B1" w14:textId="52416471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FFFFFF" w:themeFill="background1"/>
          </w:tcPr>
          <w:p w14:paraId="2FA7BC01" w14:textId="16688A1A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Luty 2026</w:t>
            </w:r>
          </w:p>
        </w:tc>
        <w:tc>
          <w:tcPr>
            <w:tcW w:w="1515" w:type="dxa"/>
            <w:shd w:val="clear" w:color="auto" w:fill="FFFFFF" w:themeFill="background1"/>
          </w:tcPr>
          <w:p w14:paraId="50E434D3" w14:textId="560426A9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5-6</w:t>
            </w:r>
          </w:p>
        </w:tc>
        <w:tc>
          <w:tcPr>
            <w:tcW w:w="772" w:type="dxa"/>
            <w:shd w:val="clear" w:color="auto" w:fill="FFFFFF" w:themeFill="background1"/>
          </w:tcPr>
          <w:p w14:paraId="29F9CAFF" w14:textId="4A52F08B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C15DB3E" w14:textId="65B69EDF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695">
              <w:rPr>
                <w:rFonts w:ascii="Arial" w:hAnsi="Arial" w:cs="Arial"/>
                <w:sz w:val="22"/>
                <w:szCs w:val="22"/>
              </w:rPr>
              <w:t>Kazimierz Dolny lub Janów Lubelski lub Janów Podlaski</w:t>
            </w:r>
          </w:p>
        </w:tc>
      </w:tr>
      <w:tr w:rsidR="00E00979" w:rsidRPr="00260828" w14:paraId="41874EC2" w14:textId="0D88A0C9" w:rsidTr="00E00979">
        <w:trPr>
          <w:trHeight w:val="397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6E3241D2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19140516" w14:textId="592F84C0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FFFFFF" w:themeFill="background1"/>
          </w:tcPr>
          <w:p w14:paraId="033CDCC1" w14:textId="533E1161" w:rsidR="00E00979" w:rsidRPr="00260828" w:rsidRDefault="00E00979" w:rsidP="00971695">
            <w:pPr>
              <w:spacing w:before="0" w:line="276" w:lineRule="auto"/>
              <w:ind w:left="3" w:right="14" w:hanging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Marzec 2026</w:t>
            </w:r>
          </w:p>
        </w:tc>
        <w:tc>
          <w:tcPr>
            <w:tcW w:w="1515" w:type="dxa"/>
            <w:shd w:val="clear" w:color="auto" w:fill="FFFFFF" w:themeFill="background1"/>
          </w:tcPr>
          <w:p w14:paraId="50ED7AA8" w14:textId="74341379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5-6</w:t>
            </w:r>
          </w:p>
        </w:tc>
        <w:tc>
          <w:tcPr>
            <w:tcW w:w="772" w:type="dxa"/>
            <w:shd w:val="clear" w:color="auto" w:fill="FFFFFF" w:themeFill="background1"/>
          </w:tcPr>
          <w:p w14:paraId="04AAEE0B" w14:textId="1BFD6F55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D8CE888" w14:textId="63A67A33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695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</w:tr>
      <w:tr w:rsidR="00E00979" w:rsidRPr="00260828" w14:paraId="0A1D35B8" w14:textId="31C17503" w:rsidTr="00E00979">
        <w:trPr>
          <w:trHeight w:val="397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58181DBA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30393EBD" w14:textId="3CE401EF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FFFFFF" w:themeFill="background1"/>
          </w:tcPr>
          <w:p w14:paraId="1F28AE28" w14:textId="763B8CAD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Kwiecień 2026</w:t>
            </w:r>
          </w:p>
        </w:tc>
        <w:tc>
          <w:tcPr>
            <w:tcW w:w="1515" w:type="dxa"/>
            <w:shd w:val="clear" w:color="auto" w:fill="FFFFFF" w:themeFill="background1"/>
          </w:tcPr>
          <w:p w14:paraId="76ADF1AB" w14:textId="6C776BC6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13-14</w:t>
            </w:r>
          </w:p>
        </w:tc>
        <w:tc>
          <w:tcPr>
            <w:tcW w:w="772" w:type="dxa"/>
            <w:shd w:val="clear" w:color="auto" w:fill="FFFFFF" w:themeFill="background1"/>
          </w:tcPr>
          <w:p w14:paraId="4B858468" w14:textId="5F2D0CF0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5B2B221" w14:textId="76BCFEBD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695">
              <w:rPr>
                <w:rFonts w:ascii="Arial" w:hAnsi="Arial" w:cs="Arial"/>
                <w:sz w:val="22"/>
                <w:szCs w:val="22"/>
              </w:rPr>
              <w:t>Nałęczów lub Kazimierz Dolny</w:t>
            </w:r>
          </w:p>
        </w:tc>
      </w:tr>
      <w:tr w:rsidR="00E00979" w:rsidRPr="00260828" w14:paraId="30CFD7CE" w14:textId="1368851E" w:rsidTr="00E00979">
        <w:trPr>
          <w:trHeight w:val="397"/>
          <w:jc w:val="center"/>
        </w:trPr>
        <w:tc>
          <w:tcPr>
            <w:tcW w:w="554" w:type="dxa"/>
            <w:shd w:val="clear" w:color="auto" w:fill="FFFFFF" w:themeFill="background1"/>
            <w:vAlign w:val="center"/>
          </w:tcPr>
          <w:p w14:paraId="7137B2F6" w14:textId="77777777" w:rsidR="00E00979" w:rsidRPr="00971695" w:rsidRDefault="00E00979" w:rsidP="00971695">
            <w:pPr>
              <w:pStyle w:val="Akapitzlist"/>
              <w:numPr>
                <w:ilvl w:val="0"/>
                <w:numId w:val="22"/>
              </w:num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00D98481" w14:textId="17A6B85F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FFFFFF" w:themeFill="background1"/>
          </w:tcPr>
          <w:p w14:paraId="33BCEE8E" w14:textId="49733C84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Maj 2026</w:t>
            </w:r>
          </w:p>
        </w:tc>
        <w:tc>
          <w:tcPr>
            <w:tcW w:w="1515" w:type="dxa"/>
            <w:shd w:val="clear" w:color="auto" w:fill="FFFFFF" w:themeFill="background1"/>
          </w:tcPr>
          <w:p w14:paraId="72187F12" w14:textId="26FC6B21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11-12</w:t>
            </w:r>
          </w:p>
        </w:tc>
        <w:tc>
          <w:tcPr>
            <w:tcW w:w="772" w:type="dxa"/>
            <w:shd w:val="clear" w:color="auto" w:fill="FFFFFF" w:themeFill="background1"/>
          </w:tcPr>
          <w:p w14:paraId="040402D7" w14:textId="3B3E61E6" w:rsidR="00E00979" w:rsidRPr="00260828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8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BC77D4E" w14:textId="6E8F2179" w:rsidR="00E00979" w:rsidRPr="00971695" w:rsidRDefault="00E00979" w:rsidP="00971695">
            <w:pPr>
              <w:spacing w:before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695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</w:tr>
    </w:tbl>
    <w:p w14:paraId="34541A5E" w14:textId="77777777" w:rsidR="00A0782D" w:rsidRPr="00260828" w:rsidRDefault="00A0782D" w:rsidP="00971695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79B7697B" w14:textId="52CD982F" w:rsidR="00212875" w:rsidRPr="00260828" w:rsidRDefault="00212875" w:rsidP="00971695">
      <w:p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Lokalizacja - miejsce szkolenia:</w:t>
      </w:r>
    </w:p>
    <w:p w14:paraId="367D47C4" w14:textId="5734FF1A" w:rsidR="00272D6E" w:rsidRPr="00260828" w:rsidRDefault="0025178F" w:rsidP="00971695">
      <w:pPr>
        <w:pStyle w:val="Akapitzlist"/>
        <w:numPr>
          <w:ilvl w:val="3"/>
          <w:numId w:val="8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Hotel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w standardzie </w:t>
      </w:r>
      <w:r w:rsidRPr="00260828">
        <w:rPr>
          <w:rFonts w:ascii="Arial" w:eastAsia="Arial" w:hAnsi="Arial" w:cs="Arial"/>
          <w:sz w:val="22"/>
          <w:szCs w:val="22"/>
        </w:rPr>
        <w:t xml:space="preserve">minimum ***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(trzy) </w:t>
      </w:r>
      <w:r w:rsidRPr="00260828">
        <w:rPr>
          <w:rFonts w:ascii="Arial" w:eastAsia="Arial" w:hAnsi="Arial" w:cs="Arial"/>
          <w:sz w:val="22"/>
          <w:szCs w:val="22"/>
        </w:rPr>
        <w:t>gwiazdki</w:t>
      </w:r>
      <w:r w:rsidR="00085E2D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z salami szkoleniowymi, restauracją oraz własnym parkingiem; na terenie województwa lubelskiego (standard hotelu w rozumieniu przepisów Rozporządzenia Ministra Gospodarki i Pracy z dnia 19 sierpnia 2004 r. w sprawie obiektów hotelarskich i innych obiektów, w których są świadczone usługi hotelarskie (Dz. U. z 2017 r. poz. 2166)</w:t>
      </w:r>
      <w:r w:rsidR="00135D43" w:rsidRPr="00260828">
        <w:rPr>
          <w:rFonts w:ascii="Arial" w:eastAsia="Arial" w:hAnsi="Arial" w:cs="Arial"/>
          <w:sz w:val="22"/>
          <w:szCs w:val="22"/>
        </w:rPr>
        <w:t>.</w:t>
      </w:r>
      <w:r w:rsidRPr="00260828">
        <w:rPr>
          <w:rFonts w:ascii="Arial" w:eastAsia="Arial" w:hAnsi="Arial" w:cs="Arial"/>
          <w:sz w:val="22"/>
          <w:szCs w:val="22"/>
        </w:rPr>
        <w:t xml:space="preserve"> Zamawiający wskazuje miejscowości ze względu na powiązanie zadania z innymi działaniami projektowymi. Lokal może znajdować się do 5 km od granic miejscowości wskazanej w OPZ (Tabela nr </w:t>
      </w:r>
      <w:r w:rsidR="00D02366" w:rsidRPr="00260828">
        <w:rPr>
          <w:rFonts w:ascii="Arial" w:eastAsia="Arial" w:hAnsi="Arial" w:cs="Arial"/>
          <w:sz w:val="22"/>
          <w:szCs w:val="22"/>
        </w:rPr>
        <w:t xml:space="preserve">2 </w:t>
      </w:r>
      <w:r w:rsidRPr="00260828">
        <w:rPr>
          <w:rFonts w:ascii="Arial" w:eastAsia="Arial" w:hAnsi="Arial" w:cs="Arial"/>
          <w:sz w:val="22"/>
          <w:szCs w:val="22"/>
        </w:rPr>
        <w:lastRenderedPageBreak/>
        <w:t>Przykładowe terminy i miejsca szkoleń). W przypadku braku na wskazanym obszarze hotelu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 –</w:t>
      </w:r>
      <w:r w:rsidRPr="00260828">
        <w:rPr>
          <w:rFonts w:ascii="Arial" w:eastAsia="Arial" w:hAnsi="Arial" w:cs="Arial"/>
          <w:sz w:val="22"/>
          <w:szCs w:val="22"/>
        </w:rPr>
        <w:t xml:space="preserve"> Zamawiający</w:t>
      </w:r>
      <w:r w:rsidR="00085E2D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po akceptacji</w:t>
      </w:r>
      <w:r w:rsidR="00085E2D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dopuszcza możliwość realizacji zadania w obiekcie typu np. centrum szkoleniowe, pensjonat, siedlisko, rezydencja z salami szkoleniowymi, restauracją oraz własnym parkingiem, </w:t>
      </w:r>
      <w:r w:rsidR="00085E2D" w:rsidRPr="00260828">
        <w:rPr>
          <w:rFonts w:ascii="Arial" w:eastAsia="Arial" w:hAnsi="Arial" w:cs="Arial"/>
          <w:sz w:val="22"/>
          <w:szCs w:val="22"/>
        </w:rPr>
        <w:t>a obiekt te</w:t>
      </w:r>
      <w:r w:rsidR="0021372E" w:rsidRPr="00260828">
        <w:rPr>
          <w:rFonts w:ascii="Arial" w:eastAsia="Arial" w:hAnsi="Arial" w:cs="Arial"/>
          <w:sz w:val="22"/>
          <w:szCs w:val="22"/>
        </w:rPr>
        <w:t>n</w:t>
      </w:r>
      <w:r w:rsidRPr="00260828">
        <w:rPr>
          <w:rFonts w:ascii="Arial" w:eastAsia="Arial" w:hAnsi="Arial" w:cs="Arial"/>
          <w:sz w:val="22"/>
          <w:szCs w:val="22"/>
        </w:rPr>
        <w:t xml:space="preserve"> swoim standardem spełnia co najmniej wymagania 3* określone w wyżej wymienionym rozporządzeniu. Każdy zaproponowany lokal powinien charakteryzować się infrastruktur</w:t>
      </w:r>
      <w:r w:rsidR="00085E2D" w:rsidRPr="00260828">
        <w:rPr>
          <w:rFonts w:ascii="Arial" w:eastAsia="Arial" w:hAnsi="Arial" w:cs="Arial"/>
          <w:sz w:val="22"/>
          <w:szCs w:val="22"/>
        </w:rPr>
        <w:t>ą</w:t>
      </w:r>
      <w:r w:rsidRPr="00260828">
        <w:rPr>
          <w:rFonts w:ascii="Arial" w:eastAsia="Arial" w:hAnsi="Arial" w:cs="Arial"/>
          <w:sz w:val="22"/>
          <w:szCs w:val="22"/>
        </w:rPr>
        <w:t xml:space="preserve"> lub położeniem, które będzie sprzyjało realizacji networkingu, przeprowadzaniu dodatkowych zajęć przez Zamawiającego</w:t>
      </w:r>
      <w:r w:rsidR="00272D6E" w:rsidRPr="00260828">
        <w:rPr>
          <w:rFonts w:ascii="Arial" w:eastAsia="Arial" w:hAnsi="Arial" w:cs="Arial"/>
          <w:sz w:val="22"/>
          <w:szCs w:val="22"/>
        </w:rPr>
        <w:t xml:space="preserve">. </w:t>
      </w:r>
    </w:p>
    <w:p w14:paraId="69A72C5C" w14:textId="77777777" w:rsidR="007B7873" w:rsidRPr="00260828" w:rsidRDefault="00212875" w:rsidP="00971695">
      <w:pPr>
        <w:pStyle w:val="Akapitzlist"/>
        <w:numPr>
          <w:ilvl w:val="3"/>
          <w:numId w:val="8"/>
        </w:numPr>
        <w:tabs>
          <w:tab w:val="left" w:pos="2160"/>
        </w:tabs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 terenie województwa lubelskiego.</w:t>
      </w:r>
    </w:p>
    <w:p w14:paraId="5E72E166" w14:textId="4CED7EE6" w:rsidR="007B7873" w:rsidRPr="00260828" w:rsidRDefault="00212875" w:rsidP="00971695">
      <w:pPr>
        <w:pStyle w:val="Akapitzlist"/>
        <w:numPr>
          <w:ilvl w:val="3"/>
          <w:numId w:val="8"/>
        </w:numPr>
        <w:tabs>
          <w:tab w:val="left" w:pos="2160"/>
        </w:tabs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Sale szkoleniowe, wyżywienie oraz noclegi w jednym hotelu/obiekcie dla grup w danym terminie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- </w:t>
      </w:r>
      <w:r w:rsidRPr="00260828">
        <w:rPr>
          <w:rFonts w:ascii="Arial" w:eastAsia="Arial" w:hAnsi="Arial" w:cs="Arial"/>
          <w:sz w:val="22"/>
          <w:szCs w:val="22"/>
        </w:rPr>
        <w:t>ze względu na konieczność zawiązywania sieci współpracy i integracyjny charakter spotkań.</w:t>
      </w:r>
    </w:p>
    <w:p w14:paraId="2BE21DD6" w14:textId="12411934" w:rsidR="007B7873" w:rsidRPr="008327C3" w:rsidRDefault="00212875" w:rsidP="00971695">
      <w:pPr>
        <w:pStyle w:val="Akapitzlist"/>
        <w:numPr>
          <w:ilvl w:val="3"/>
          <w:numId w:val="8"/>
        </w:numPr>
        <w:tabs>
          <w:tab w:val="left" w:pos="2160"/>
        </w:tabs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327C3">
        <w:rPr>
          <w:rFonts w:ascii="Arial" w:eastAsia="Arial" w:hAnsi="Arial" w:cs="Arial"/>
          <w:sz w:val="22"/>
          <w:szCs w:val="22"/>
        </w:rPr>
        <w:t xml:space="preserve">Zamawiający zastrzega sobie prawo do zmiany </w:t>
      </w:r>
      <w:r w:rsidR="00E87B45" w:rsidRPr="008327C3">
        <w:rPr>
          <w:rFonts w:ascii="Arial" w:eastAsia="Arial" w:hAnsi="Arial" w:cs="Arial"/>
          <w:sz w:val="22"/>
          <w:szCs w:val="22"/>
        </w:rPr>
        <w:t>miejsca i/lub</w:t>
      </w:r>
      <w:r w:rsidRPr="008327C3">
        <w:rPr>
          <w:rFonts w:ascii="Arial" w:eastAsia="Arial" w:hAnsi="Arial" w:cs="Arial"/>
          <w:sz w:val="22"/>
          <w:szCs w:val="22"/>
        </w:rPr>
        <w:t xml:space="preserve"> </w:t>
      </w:r>
      <w:r w:rsidR="00BD2B05" w:rsidRPr="008327C3">
        <w:rPr>
          <w:rFonts w:ascii="Arial" w:eastAsia="Arial" w:hAnsi="Arial" w:cs="Arial"/>
          <w:sz w:val="22"/>
          <w:szCs w:val="22"/>
        </w:rPr>
        <w:t xml:space="preserve">terminu </w:t>
      </w:r>
      <w:r w:rsidRPr="008327C3">
        <w:rPr>
          <w:rFonts w:ascii="Arial" w:eastAsia="Arial" w:hAnsi="Arial" w:cs="Arial"/>
          <w:sz w:val="22"/>
          <w:szCs w:val="22"/>
        </w:rPr>
        <w:t xml:space="preserve">szkolenia </w:t>
      </w:r>
      <w:r w:rsidR="00E87B45" w:rsidRPr="008327C3">
        <w:rPr>
          <w:rFonts w:ascii="Arial" w:eastAsia="Arial" w:hAnsi="Arial" w:cs="Arial"/>
          <w:sz w:val="22"/>
          <w:szCs w:val="22"/>
        </w:rPr>
        <w:t>(tj. miejscowości, hotelu/obiektu)</w:t>
      </w:r>
      <w:r w:rsidRPr="008327C3">
        <w:rPr>
          <w:rFonts w:ascii="Arial" w:eastAsia="Arial" w:hAnsi="Arial" w:cs="Arial"/>
          <w:sz w:val="22"/>
          <w:szCs w:val="22"/>
        </w:rPr>
        <w:t xml:space="preserve"> w trakcie trwania umowy w uzasadnionych przypadkach, w celu zabezpieczenia realizacji zadań projektowych. Zmiany będą ustalane i akceptowane prze</w:t>
      </w:r>
      <w:r w:rsidR="00085E2D" w:rsidRPr="008327C3">
        <w:rPr>
          <w:rFonts w:ascii="Arial" w:eastAsia="Arial" w:hAnsi="Arial" w:cs="Arial"/>
          <w:sz w:val="22"/>
          <w:szCs w:val="22"/>
        </w:rPr>
        <w:t>z</w:t>
      </w:r>
      <w:r w:rsidRPr="008327C3">
        <w:rPr>
          <w:rFonts w:ascii="Arial" w:eastAsia="Arial" w:hAnsi="Arial" w:cs="Arial"/>
          <w:sz w:val="22"/>
          <w:szCs w:val="22"/>
        </w:rPr>
        <w:t xml:space="preserve"> obie strony, bez konieczności aneksowania umowy.</w:t>
      </w:r>
    </w:p>
    <w:p w14:paraId="20121EAC" w14:textId="3ED1B36F" w:rsidR="00212875" w:rsidRPr="00260828" w:rsidRDefault="00212875" w:rsidP="00971695">
      <w:pPr>
        <w:pStyle w:val="Akapitzlist"/>
        <w:numPr>
          <w:ilvl w:val="3"/>
          <w:numId w:val="8"/>
        </w:numPr>
        <w:tabs>
          <w:tab w:val="left" w:pos="2160"/>
        </w:tabs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terminie do 14 dni po </w:t>
      </w:r>
      <w:r w:rsidR="00AA5D62" w:rsidRPr="00260828">
        <w:rPr>
          <w:rFonts w:ascii="Arial" w:eastAsia="Arial" w:hAnsi="Arial" w:cs="Arial"/>
          <w:sz w:val="22"/>
          <w:szCs w:val="22"/>
        </w:rPr>
        <w:t xml:space="preserve">zawarciu </w:t>
      </w:r>
      <w:r w:rsidRPr="00260828">
        <w:rPr>
          <w:rFonts w:ascii="Arial" w:eastAsia="Arial" w:hAnsi="Arial" w:cs="Arial"/>
          <w:sz w:val="22"/>
          <w:szCs w:val="22"/>
        </w:rPr>
        <w:t xml:space="preserve">umowy zostaną podane wszystkie informacje zawarte z załączniku nr </w:t>
      </w:r>
      <w:r w:rsidR="00E842A1" w:rsidRPr="00260828">
        <w:rPr>
          <w:rFonts w:ascii="Arial" w:eastAsia="Arial" w:hAnsi="Arial" w:cs="Arial"/>
          <w:sz w:val="22"/>
          <w:szCs w:val="22"/>
        </w:rPr>
        <w:t>4</w:t>
      </w:r>
      <w:r w:rsidRPr="00260828">
        <w:rPr>
          <w:rFonts w:ascii="Arial" w:eastAsia="Arial" w:hAnsi="Arial" w:cs="Arial"/>
          <w:sz w:val="22"/>
          <w:szCs w:val="22"/>
        </w:rPr>
        <w:t xml:space="preserve"> do OPZ, który będzie stanowił integralną część umowy. </w:t>
      </w:r>
    </w:p>
    <w:p w14:paraId="5CFF0FD5" w14:textId="77777777" w:rsidR="00E77FF6" w:rsidRPr="00260828" w:rsidRDefault="00E77FF6" w:rsidP="00971695">
      <w:pPr>
        <w:tabs>
          <w:tab w:val="left" w:pos="2160"/>
        </w:tabs>
        <w:spacing w:before="0" w:after="0"/>
        <w:ind w:left="426" w:hanging="426"/>
        <w:rPr>
          <w:rFonts w:ascii="Arial" w:eastAsia="Arial" w:hAnsi="Arial" w:cs="Arial"/>
          <w:sz w:val="22"/>
          <w:szCs w:val="22"/>
        </w:rPr>
      </w:pPr>
    </w:p>
    <w:p w14:paraId="5FACCE9C" w14:textId="44422F2A" w:rsidR="00E77FF6" w:rsidRPr="00260828" w:rsidRDefault="00E77FF6" w:rsidP="0097169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 w:hanging="567"/>
        <w:outlineLvl w:val="2"/>
        <w:rPr>
          <w:rFonts w:ascii="Arial" w:eastAsia="Arial" w:hAnsi="Arial" w:cs="Arial"/>
          <w:b/>
          <w:bCs/>
          <w:sz w:val="22"/>
          <w:szCs w:val="22"/>
        </w:rPr>
      </w:pPr>
      <w:hyperlink w:anchor="_Zadanie_1._Obsługa_1" w:history="1">
        <w:bookmarkStart w:id="44" w:name="_Toc195175635"/>
        <w:r w:rsidRPr="00260828">
          <w:rPr>
            <w:rStyle w:val="Hipercze"/>
            <w:rFonts w:ascii="Arial" w:eastAsia="Arial" w:hAnsi="Arial" w:cs="Arial"/>
            <w:b/>
            <w:bCs/>
            <w:sz w:val="22"/>
            <w:szCs w:val="22"/>
          </w:rPr>
          <w:t>Wynajem sali szkoleniowej</w:t>
        </w:r>
        <w:bookmarkEnd w:id="44"/>
      </w:hyperlink>
    </w:p>
    <w:p w14:paraId="602540FC" w14:textId="77777777" w:rsidR="00E77FF6" w:rsidRPr="00260828" w:rsidRDefault="00E77FF6" w:rsidP="00971695">
      <w:pPr>
        <w:tabs>
          <w:tab w:val="left" w:pos="2160"/>
        </w:tabs>
        <w:spacing w:before="0" w:after="0"/>
        <w:rPr>
          <w:rFonts w:ascii="Arial" w:eastAsia="Arial" w:hAnsi="Arial" w:cs="Arial"/>
          <w:sz w:val="22"/>
          <w:szCs w:val="22"/>
        </w:rPr>
      </w:pPr>
    </w:p>
    <w:p w14:paraId="6156AFD2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45" w:name="_Hlk188273379"/>
      <w:r w:rsidRPr="00260828">
        <w:rPr>
          <w:rFonts w:ascii="Arial" w:eastAsia="Arial" w:hAnsi="Arial" w:cs="Arial"/>
          <w:sz w:val="22"/>
          <w:szCs w:val="22"/>
        </w:rPr>
        <w:t>Każda grupa szkoleniowa ma dostępną na wyłączność salę szkoleniową.</w:t>
      </w:r>
    </w:p>
    <w:p w14:paraId="55A3F9CF" w14:textId="040E2A53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dostępna w pierwszym i drugim dniu przez co najmniej 10 h, od godziny 8.00</w:t>
      </w:r>
      <w:r w:rsidR="00333518" w:rsidRPr="00260828">
        <w:rPr>
          <w:rFonts w:ascii="Arial" w:eastAsia="Arial" w:hAnsi="Arial" w:cs="Arial"/>
          <w:sz w:val="22"/>
          <w:szCs w:val="22"/>
        </w:rPr>
        <w:t>.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0EB350F8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wraz z odpowiednim wyposażeniem powinna znajdować                                         się na terenie hotelu/obiektu, w którym zakwaterowani będą uczestnicy.</w:t>
      </w:r>
    </w:p>
    <w:p w14:paraId="1035FA9C" w14:textId="4A414D41" w:rsidR="00E77FF6" w:rsidRPr="00971695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powinna być przestronna: minimum 2 m</w:t>
      </w:r>
      <w:r w:rsidRPr="00260828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na 1 uczestnika, klimatyzowana, w okresie zimowym – zapewniona minimalna temperatura 22°C, dostosowana do liczby ok. 20</w:t>
      </w:r>
      <w:r w:rsidR="009B15B8" w:rsidRPr="00260828">
        <w:rPr>
          <w:rFonts w:ascii="Arial" w:eastAsia="Arial" w:hAnsi="Arial" w:cs="Arial"/>
          <w:sz w:val="22"/>
          <w:szCs w:val="22"/>
        </w:rPr>
        <w:t>-25</w:t>
      </w:r>
      <w:r w:rsidRPr="00260828">
        <w:rPr>
          <w:rFonts w:ascii="Arial" w:eastAsia="Arial" w:hAnsi="Arial" w:cs="Arial"/>
          <w:sz w:val="22"/>
          <w:szCs w:val="22"/>
        </w:rPr>
        <w:t xml:space="preserve"> osób oraz z wolną przestrzenią do prowadzenia części warsztatowej - zaaranżowana w zależności od programu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spotkań, np.: dodatkowe stoliki, fotele, krzesła.</w:t>
      </w:r>
    </w:p>
    <w:p w14:paraId="01DBF536" w14:textId="3CD0AEDF" w:rsidR="00E77FF6" w:rsidRPr="00260828" w:rsidRDefault="00E77FF6" w:rsidP="00260828">
      <w:pPr>
        <w:pStyle w:val="Akapitzlist"/>
        <w:numPr>
          <w:ilvl w:val="0"/>
          <w:numId w:val="23"/>
        </w:num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dostosowana dla osób z niepełnosprawnością ruchową                                  (tj. dostosowana architektoniczne), w tym również miejsce, gdzie zapewnione będą posiłki w budynku spełniającym wymagania wynikające z art. 6 pkt 1 ustawy z dnia 19 lipca 2019 r. o zapewnianiu dostępności osobom ze szczególnymi potrzebami (Dz. U. z 202</w:t>
      </w:r>
      <w:r w:rsidR="0052767B" w:rsidRPr="00260828">
        <w:rPr>
          <w:rFonts w:ascii="Arial" w:eastAsia="Arial" w:hAnsi="Arial" w:cs="Arial"/>
          <w:sz w:val="22"/>
          <w:szCs w:val="22"/>
        </w:rPr>
        <w:t>4</w:t>
      </w:r>
      <w:r w:rsidRPr="00260828">
        <w:rPr>
          <w:rFonts w:ascii="Arial" w:eastAsia="Arial" w:hAnsi="Arial" w:cs="Arial"/>
          <w:sz w:val="22"/>
          <w:szCs w:val="22"/>
        </w:rPr>
        <w:t xml:space="preserve"> r. poz. </w:t>
      </w:r>
      <w:r w:rsidR="0052767B" w:rsidRPr="00260828">
        <w:rPr>
          <w:rFonts w:ascii="Arial" w:eastAsia="Arial" w:hAnsi="Arial" w:cs="Arial"/>
          <w:sz w:val="22"/>
          <w:szCs w:val="22"/>
        </w:rPr>
        <w:t>1411</w:t>
      </w:r>
      <w:r w:rsidRPr="00260828">
        <w:rPr>
          <w:rFonts w:ascii="Arial" w:eastAsia="Arial" w:hAnsi="Arial" w:cs="Arial"/>
          <w:sz w:val="22"/>
          <w:szCs w:val="22"/>
        </w:rPr>
        <w:t>). Sala konferencyjna, szatnia, toalety oraz dojścia do tych miejsc muszą być dostosowane dla osób z niepełnosprawnościami, pozbawione barier architektonicznych, umożliwiające uczestnictwo osobom z różnego rodzaju niepełnosprawnościami oraz posiadać bezpośredni dostęp do światła dziennego.</w:t>
      </w:r>
    </w:p>
    <w:p w14:paraId="6E5AD77B" w14:textId="6380FD1E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Na wyposażenie sali składa się sprawny sprzęt audiowizualny, </w:t>
      </w:r>
      <w:r w:rsidR="00122D7F" w:rsidRPr="00260828">
        <w:rPr>
          <w:rFonts w:ascii="Arial" w:eastAsia="Arial" w:hAnsi="Arial" w:cs="Arial"/>
          <w:sz w:val="22"/>
          <w:szCs w:val="22"/>
        </w:rPr>
        <w:t xml:space="preserve">podwieszany/ sufitowy </w:t>
      </w:r>
      <w:r w:rsidRPr="00260828">
        <w:rPr>
          <w:rFonts w:ascii="Arial" w:eastAsia="Arial" w:hAnsi="Arial" w:cs="Arial"/>
          <w:sz w:val="22"/>
          <w:szCs w:val="22"/>
        </w:rPr>
        <w:t xml:space="preserve">projektor multimedialny, ekran dostosowany do wielkości sali, nagłośnienie, flipchart, flamastry minimum 6 kolorów </w:t>
      </w:r>
      <w:r w:rsidR="00085E2D" w:rsidRPr="00260828">
        <w:rPr>
          <w:rFonts w:ascii="Arial" w:eastAsia="Arial" w:hAnsi="Arial" w:cs="Arial"/>
          <w:sz w:val="22"/>
          <w:szCs w:val="22"/>
        </w:rPr>
        <w:t>(</w:t>
      </w:r>
      <w:r w:rsidRPr="00260828">
        <w:rPr>
          <w:rFonts w:ascii="Arial" w:eastAsia="Arial" w:hAnsi="Arial" w:cs="Arial"/>
          <w:sz w:val="22"/>
          <w:szCs w:val="22"/>
        </w:rPr>
        <w:t>po 2 sztuki każdego</w:t>
      </w:r>
      <w:r w:rsidR="00085E2D" w:rsidRPr="00260828">
        <w:rPr>
          <w:rFonts w:ascii="Arial" w:eastAsia="Arial" w:hAnsi="Arial" w:cs="Arial"/>
          <w:sz w:val="22"/>
          <w:szCs w:val="22"/>
        </w:rPr>
        <w:t>)</w:t>
      </w:r>
      <w:r w:rsidRPr="00260828">
        <w:rPr>
          <w:rFonts w:ascii="Arial" w:eastAsia="Arial" w:hAnsi="Arial" w:cs="Arial"/>
          <w:sz w:val="22"/>
          <w:szCs w:val="22"/>
        </w:rPr>
        <w:t xml:space="preserve"> i inne niezbędne sprzęty do swobodnego prowadzenia szkolenia. Jeżeli program wymaga zabezpieczenia sprzętu komputerowego</w:t>
      </w:r>
      <w:r w:rsidR="005B0FF2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- Wykonawca ma zapewnić dla każdego uczestnika taki sprzęt.</w:t>
      </w:r>
    </w:p>
    <w:p w14:paraId="2E0972BD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sali szkoleniowej musi być zapewniony bezpłatny dostęp do szybkiego, stabilnego Internetu. </w:t>
      </w:r>
    </w:p>
    <w:p w14:paraId="3B837A2D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 xml:space="preserve">W sali szkoleniowej zapewnione odpowiednie naświetlenie oraz odpowiednie zaciemnienie dostosowane do pokazów multimedialnych. Powyższe wymagania muszą spełniać normy przewidziane wymogami bezpieczeństwa i higieny pracy. </w:t>
      </w:r>
    </w:p>
    <w:p w14:paraId="3DF2EF0F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Lokalizacja sali szkoleniowej usytuowana powinna być w taki sposób, że zagwarantuje ciszę, spokój i komfort przeprowadzenia szkolenia. Sala zlokalizowana powinna być w takiej części obiektu, w której nie będzie prowadzony remont czy inne prace zakłócające spokój. </w:t>
      </w:r>
    </w:p>
    <w:p w14:paraId="2BC9DCB4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Niedopuszczalne jest przejście przez salę szkoleniową do innych pomieszczeń.</w:t>
      </w:r>
    </w:p>
    <w:p w14:paraId="7A24BF74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Sala szkoleniowa nie może mieć bezpośredniego dostępu do kuchni.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6ED1ABB7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Liczba stolików oraz miejsc siedzących tj.: miękkich krzeseł/ foteli dostosowana                     do zgłoszonej liczby uczestników szkolenia.  </w:t>
      </w:r>
    </w:p>
    <w:p w14:paraId="7CB57EF1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sąsiedztwie sali szkoleniowej ma być zapewniona szatnia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dostępna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w godzinach szkolenia wraz z obsługą oraz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bezpłatny parking dla uczestników szkolenia.</w:t>
      </w:r>
    </w:p>
    <w:p w14:paraId="59D3E04E" w14:textId="77777777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sąsiedztwie sali szkoleniowej ma być zapewnione zaplecze sanitarne. </w:t>
      </w:r>
    </w:p>
    <w:p w14:paraId="3050FACF" w14:textId="50045F79" w:rsidR="00E77FF6" w:rsidRPr="00260828" w:rsidRDefault="00E77FF6" w:rsidP="002608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bezpośrednim sąsiedztwie sali szkoleniowej ma być dostępne miejsc</w:t>
      </w:r>
      <w:r w:rsidR="00085E2D" w:rsidRPr="00260828">
        <w:rPr>
          <w:rFonts w:ascii="Arial" w:eastAsia="Arial" w:hAnsi="Arial" w:cs="Arial"/>
          <w:sz w:val="22"/>
          <w:szCs w:val="22"/>
        </w:rPr>
        <w:t>e</w:t>
      </w:r>
      <w:r w:rsidRPr="00260828">
        <w:rPr>
          <w:rFonts w:ascii="Arial" w:eastAsia="Arial" w:hAnsi="Arial" w:cs="Arial"/>
          <w:sz w:val="22"/>
          <w:szCs w:val="22"/>
        </w:rPr>
        <w:t xml:space="preserve"> na przerwy kawowe, dopuszcza się możliwość usytuowania serwisu kawowego  w sali szkoleniowej pod warunkiem,  że metraż sali będzie na to pozwalał – minimum 5 m</w:t>
      </w:r>
      <w:r w:rsidRPr="00260828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na osobę</w:t>
      </w:r>
      <w:r w:rsidRPr="00260828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(wymóg wyłącznie w przypadku serwisu na sali szkoleniowej, miejsce na catering, miejsce siedzące i stojące w odpowiedniej ilości do podanej liczby gości, wydzielone miejsce na pozostawienie zużytych naczyń, bieżąca obsługa kelnerska dbająca o czystość). </w:t>
      </w:r>
    </w:p>
    <w:bookmarkEnd w:id="45"/>
    <w:p w14:paraId="2DB2B550" w14:textId="77777777" w:rsidR="00E77FF6" w:rsidRPr="00971695" w:rsidRDefault="00E77FF6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Calibri" w:hAnsi="Arial" w:cs="Arial"/>
          <w:sz w:val="22"/>
          <w:szCs w:val="22"/>
        </w:rPr>
      </w:pPr>
    </w:p>
    <w:p w14:paraId="6A06AE97" w14:textId="3B42782E" w:rsidR="00212875" w:rsidRPr="00260828" w:rsidRDefault="00E77FF6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Dotyczy realizacji 3 szkoleń </w:t>
      </w:r>
      <w:r w:rsidR="00F223F7" w:rsidRPr="00260828">
        <w:rPr>
          <w:rFonts w:ascii="Arial" w:eastAsia="Arial" w:hAnsi="Arial" w:cs="Arial"/>
          <w:b/>
          <w:bCs/>
          <w:sz w:val="22"/>
          <w:szCs w:val="22"/>
        </w:rPr>
        <w:t>dwu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dniowych – w jednym terminie </w:t>
      </w:r>
    </w:p>
    <w:p w14:paraId="68F9357F" w14:textId="31E11970" w:rsidR="00AF69F9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Szkolenie podzielone będzie na dwie części. Pierwsza część wspólna dla 3 grup. Wymagana sala dostosowana do około 100 osób. Ustawienie krzeseł teatralne. </w:t>
      </w:r>
    </w:p>
    <w:p w14:paraId="6F07975C" w14:textId="434BB9A3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Scena ze schodkami. Aranżacja kwiatowa na scenie. Nagłośnienie sali – niedopuszczalne nagłośnienie z głośników stojących przed widownią, będąc centralną częścią przestrzeni, nagłośnienie ma być niewidoczne. Dostępne bezprzewodowe mikrofony. Oświetlenie sali zapewniające odpowiedni klimat – przyciemniane światło nad widownią, oświetlona scena. Sala duż</w:t>
      </w:r>
      <w:r w:rsidR="00085E2D" w:rsidRPr="00260828">
        <w:rPr>
          <w:rFonts w:ascii="Arial" w:eastAsia="Arial" w:hAnsi="Arial" w:cs="Arial"/>
          <w:sz w:val="22"/>
          <w:szCs w:val="22"/>
        </w:rPr>
        <w:t>a</w:t>
      </w:r>
      <w:r w:rsidRPr="00260828">
        <w:rPr>
          <w:rFonts w:ascii="Arial" w:eastAsia="Arial" w:hAnsi="Arial" w:cs="Arial"/>
          <w:sz w:val="22"/>
          <w:szCs w:val="22"/>
        </w:rPr>
        <w:t xml:space="preserve"> ma być dostępna max do 3 h.</w:t>
      </w:r>
      <w:r w:rsidR="00A0782D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oraz </w:t>
      </w:r>
      <w:r w:rsidR="00AC691F" w:rsidRPr="00260828">
        <w:rPr>
          <w:rFonts w:ascii="Arial" w:eastAsia="Arial" w:hAnsi="Arial" w:cs="Arial"/>
          <w:sz w:val="22"/>
          <w:szCs w:val="22"/>
        </w:rPr>
        <w:t xml:space="preserve">zapewnione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w niej </w:t>
      </w:r>
      <w:r w:rsidR="00AC691F" w:rsidRPr="00260828">
        <w:rPr>
          <w:rFonts w:ascii="Arial" w:eastAsia="Arial" w:hAnsi="Arial" w:cs="Arial"/>
          <w:sz w:val="22"/>
          <w:szCs w:val="22"/>
        </w:rPr>
        <w:t>nagłośnienie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 i</w:t>
      </w:r>
      <w:r w:rsidR="00AC691F" w:rsidRPr="00260828">
        <w:rPr>
          <w:rFonts w:ascii="Arial" w:eastAsia="Arial" w:hAnsi="Arial" w:cs="Arial"/>
          <w:sz w:val="22"/>
          <w:szCs w:val="22"/>
        </w:rPr>
        <w:t xml:space="preserve"> oprawa multimedialna. Ta część spotkania będzie miała uroczysty charakter – wręczenie powołań</w:t>
      </w:r>
      <w:r w:rsidR="00BD48B7" w:rsidRPr="00260828">
        <w:rPr>
          <w:rFonts w:ascii="Arial" w:eastAsia="Arial" w:hAnsi="Arial" w:cs="Arial"/>
          <w:sz w:val="22"/>
          <w:szCs w:val="22"/>
        </w:rPr>
        <w:t xml:space="preserve"> przez Marszałka</w:t>
      </w:r>
      <w:r w:rsidR="00AC691F" w:rsidRPr="00260828">
        <w:rPr>
          <w:rFonts w:ascii="Arial" w:eastAsia="Arial" w:hAnsi="Arial" w:cs="Arial"/>
          <w:sz w:val="22"/>
          <w:szCs w:val="22"/>
        </w:rPr>
        <w:t xml:space="preserve"> Liderom sieci doradców zawodowych.</w:t>
      </w:r>
    </w:p>
    <w:p w14:paraId="0B0FEBA7" w14:textId="43F939A3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Dodatkowo </w:t>
      </w:r>
      <w:r w:rsidR="00AC691F" w:rsidRPr="00260828">
        <w:rPr>
          <w:rFonts w:ascii="Arial" w:eastAsia="Arial" w:hAnsi="Arial" w:cs="Arial"/>
          <w:sz w:val="22"/>
          <w:szCs w:val="22"/>
        </w:rPr>
        <w:t>po części wspólnej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 -</w:t>
      </w:r>
      <w:r w:rsidR="00AC691F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A0782D" w:rsidRPr="00260828">
        <w:rPr>
          <w:rFonts w:ascii="Arial" w:eastAsia="Arial" w:hAnsi="Arial" w:cs="Arial"/>
          <w:sz w:val="22"/>
          <w:szCs w:val="22"/>
        </w:rPr>
        <w:t>k</w:t>
      </w:r>
      <w:r w:rsidRPr="00260828">
        <w:rPr>
          <w:rFonts w:ascii="Arial" w:eastAsia="Arial" w:hAnsi="Arial" w:cs="Arial"/>
          <w:sz w:val="22"/>
          <w:szCs w:val="22"/>
        </w:rPr>
        <w:t>ażda grupa szkoleniowa (3) ma mieć dostępną na wyłączność salę szkoleniową, dostosowaną do około 25 osób, swobodnie przemieszczjących się w niej, tak by móc prowadzić gry szkoleniowe, prowadzić team building.</w:t>
      </w:r>
      <w:r w:rsidR="00A0782D"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7CD01BFD" w14:textId="1541FE04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Sale szkoleniowe „małe” dostępn</w:t>
      </w:r>
      <w:r w:rsidR="00085E2D" w:rsidRPr="00260828">
        <w:rPr>
          <w:rFonts w:ascii="Arial" w:eastAsia="Arial" w:hAnsi="Arial" w:cs="Arial"/>
          <w:sz w:val="22"/>
          <w:szCs w:val="22"/>
        </w:rPr>
        <w:t>e</w:t>
      </w:r>
      <w:r w:rsidRPr="00260828">
        <w:rPr>
          <w:rFonts w:ascii="Arial" w:eastAsia="Arial" w:hAnsi="Arial" w:cs="Arial"/>
          <w:sz w:val="22"/>
          <w:szCs w:val="22"/>
        </w:rPr>
        <w:t xml:space="preserve"> co najmniej 8h</w:t>
      </w:r>
      <w:r w:rsidR="00A0782D" w:rsidRPr="00260828">
        <w:rPr>
          <w:rFonts w:ascii="Arial" w:eastAsia="Arial" w:hAnsi="Arial" w:cs="Arial"/>
          <w:sz w:val="22"/>
          <w:szCs w:val="22"/>
        </w:rPr>
        <w:t>, dodatkowo na 2h przed szkoleniem 2 dnia.</w:t>
      </w:r>
    </w:p>
    <w:p w14:paraId="651CA5B3" w14:textId="77777777" w:rsidR="00E622EC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Wszystkie sale muszą znajdować się w jednym budynku. </w:t>
      </w:r>
    </w:p>
    <w:p w14:paraId="56CEAD33" w14:textId="2BFBCEB8" w:rsidR="00E751B4" w:rsidRPr="00260828" w:rsidRDefault="001F5AB7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Charakter sal musi być wyjątkowy</w:t>
      </w:r>
      <w:r w:rsidR="00E622EC" w:rsidRPr="00260828">
        <w:rPr>
          <w:rFonts w:ascii="Arial" w:eastAsia="Arial" w:hAnsi="Arial" w:cs="Arial"/>
          <w:sz w:val="22"/>
          <w:szCs w:val="22"/>
        </w:rPr>
        <w:t xml:space="preserve"> i </w:t>
      </w:r>
      <w:r w:rsidRPr="00260828">
        <w:rPr>
          <w:rFonts w:ascii="Arial" w:eastAsia="Arial" w:hAnsi="Arial" w:cs="Arial"/>
          <w:sz w:val="22"/>
          <w:szCs w:val="22"/>
        </w:rPr>
        <w:t>nowoczesn</w:t>
      </w:r>
      <w:r w:rsidR="00E622EC" w:rsidRPr="00260828">
        <w:rPr>
          <w:rFonts w:ascii="Arial" w:eastAsia="Arial" w:hAnsi="Arial" w:cs="Arial"/>
          <w:sz w:val="22"/>
          <w:szCs w:val="22"/>
        </w:rPr>
        <w:t>y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 oraz p</w:t>
      </w:r>
      <w:r w:rsidRPr="00260828">
        <w:rPr>
          <w:rFonts w:ascii="Arial" w:eastAsia="Arial" w:hAnsi="Arial" w:cs="Arial"/>
          <w:sz w:val="22"/>
          <w:szCs w:val="22"/>
        </w:rPr>
        <w:t xml:space="preserve">odkreślać charakter wydarzenia. Celem projektu jest stworzenie sieci współpracy międzysektorowej z zakresu doradztwa zawodowego </w:t>
      </w:r>
      <w:r w:rsidR="00A0782D" w:rsidRPr="00260828">
        <w:rPr>
          <w:rFonts w:ascii="Arial" w:eastAsia="Arial" w:hAnsi="Arial" w:cs="Arial"/>
          <w:sz w:val="22"/>
          <w:szCs w:val="22"/>
        </w:rPr>
        <w:t xml:space="preserve">biorąc pod uwagę </w:t>
      </w:r>
      <w:r w:rsidRPr="00260828">
        <w:rPr>
          <w:rFonts w:ascii="Arial" w:eastAsia="Arial" w:hAnsi="Arial" w:cs="Arial"/>
          <w:sz w:val="22"/>
          <w:szCs w:val="22"/>
        </w:rPr>
        <w:t xml:space="preserve"> kontek</w:t>
      </w:r>
      <w:r w:rsidR="00A0782D" w:rsidRPr="00260828">
        <w:rPr>
          <w:rFonts w:ascii="Arial" w:eastAsia="Arial" w:hAnsi="Arial" w:cs="Arial"/>
          <w:sz w:val="22"/>
          <w:szCs w:val="22"/>
        </w:rPr>
        <w:t>st</w:t>
      </w:r>
      <w:r w:rsidRPr="00260828">
        <w:rPr>
          <w:rFonts w:ascii="Arial" w:eastAsia="Arial" w:hAnsi="Arial" w:cs="Arial"/>
          <w:sz w:val="22"/>
          <w:szCs w:val="22"/>
        </w:rPr>
        <w:t xml:space="preserve"> kształcenia zawodowego. Miejsce powinno nawiązywać do kształcenia zawodowego.</w:t>
      </w:r>
      <w:r w:rsidR="002A238A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E622EC" w:rsidRPr="00260828">
        <w:rPr>
          <w:rFonts w:ascii="Arial" w:eastAsia="Arial" w:hAnsi="Arial" w:cs="Arial"/>
          <w:sz w:val="22"/>
          <w:szCs w:val="22"/>
        </w:rPr>
        <w:t>Nie może zawierać elementów dekoracji sal balowych np. kryształowych żyrandoli</w:t>
      </w:r>
    </w:p>
    <w:p w14:paraId="51D753C5" w14:textId="23A9DA9C" w:rsidR="00E751B4" w:rsidRPr="00971695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powinna być przestronna: minimum 2 m</w:t>
      </w:r>
      <w:r w:rsidRPr="00260828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na 1 uczestnika, klimatyzowana, w okresie zimowym – zapewniona minimalna temperatura 22°C, dostosowana do liczby ok. 2</w:t>
      </w:r>
      <w:r w:rsidR="002A238A" w:rsidRPr="00260828">
        <w:rPr>
          <w:rFonts w:ascii="Arial" w:eastAsia="Arial" w:hAnsi="Arial" w:cs="Arial"/>
          <w:sz w:val="22"/>
          <w:szCs w:val="22"/>
        </w:rPr>
        <w:t>5</w:t>
      </w:r>
      <w:r w:rsidRPr="00260828">
        <w:rPr>
          <w:rFonts w:ascii="Arial" w:eastAsia="Arial" w:hAnsi="Arial" w:cs="Arial"/>
          <w:sz w:val="22"/>
          <w:szCs w:val="22"/>
        </w:rPr>
        <w:t xml:space="preserve"> osób oraz z wolną przestrzenią do prowadzenia części </w:t>
      </w:r>
      <w:r w:rsidRPr="00260828">
        <w:rPr>
          <w:rFonts w:ascii="Arial" w:eastAsia="Arial" w:hAnsi="Arial" w:cs="Arial"/>
          <w:sz w:val="22"/>
          <w:szCs w:val="22"/>
        </w:rPr>
        <w:lastRenderedPageBreak/>
        <w:t>warsztatowej - zaaranżowana w zależności od programu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spotkań, np.: dodatkowe stoliki, fotele, krzesła.</w:t>
      </w:r>
    </w:p>
    <w:p w14:paraId="4CB58907" w14:textId="03F5E6D5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Sala szkoleniowa dostosowana dla osób z niepełnosprawnością ruchową                                  (tj. dostosowana architektoniczne), w tym również miejsce, gdzie zapewnione będą posiłki w budynku spełniającym wymagania wynikające z art. 6 pkt 1 ustawy z dnia 19 lipca 2019 r. o zapewnianiu dostępności osobom ze szczególnymi potrzebami (Dz. U. z 202</w:t>
      </w:r>
      <w:r w:rsidR="0052767B" w:rsidRPr="00260828">
        <w:rPr>
          <w:rFonts w:ascii="Arial" w:eastAsia="Arial" w:hAnsi="Arial" w:cs="Arial"/>
          <w:sz w:val="22"/>
          <w:szCs w:val="22"/>
        </w:rPr>
        <w:t>4</w:t>
      </w:r>
      <w:r w:rsidRPr="00260828">
        <w:rPr>
          <w:rFonts w:ascii="Arial" w:eastAsia="Arial" w:hAnsi="Arial" w:cs="Arial"/>
          <w:sz w:val="22"/>
          <w:szCs w:val="22"/>
        </w:rPr>
        <w:t xml:space="preserve"> r. poz. </w:t>
      </w:r>
      <w:r w:rsidR="0052767B" w:rsidRPr="00260828">
        <w:rPr>
          <w:rFonts w:ascii="Arial" w:eastAsia="Arial" w:hAnsi="Arial" w:cs="Arial"/>
          <w:sz w:val="22"/>
          <w:szCs w:val="22"/>
        </w:rPr>
        <w:t>1411</w:t>
      </w:r>
      <w:r w:rsidRPr="00260828">
        <w:rPr>
          <w:rFonts w:ascii="Arial" w:eastAsia="Arial" w:hAnsi="Arial" w:cs="Arial"/>
          <w:sz w:val="22"/>
          <w:szCs w:val="22"/>
        </w:rPr>
        <w:t>). Sala konferencyjna, szatnia, toalety oraz dojścia do tych miejsc muszą być dostosowane dla osób z niepełnosprawnościami, pozbawione barier architektonicznych, umożliwiające uczestnictwo osobom z różnego rodzaju niepełnosprawnościami oraz posiadać bezpośredni dostęp do światła dziennego.</w:t>
      </w:r>
    </w:p>
    <w:p w14:paraId="6B56B0ED" w14:textId="205AF370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Na wyposażenie sali składa się sprawny sprzęt audiowizualny, projektor multimedialny, ekran dostosowany do wielkości sali, nagłośnienie, flipchart, flamastry minimum 6 kolorów </w:t>
      </w:r>
      <w:r w:rsidR="00085E2D" w:rsidRPr="00260828">
        <w:rPr>
          <w:rFonts w:ascii="Arial" w:eastAsia="Arial" w:hAnsi="Arial" w:cs="Arial"/>
          <w:sz w:val="22"/>
          <w:szCs w:val="22"/>
        </w:rPr>
        <w:t>(</w:t>
      </w:r>
      <w:r w:rsidRPr="00260828">
        <w:rPr>
          <w:rFonts w:ascii="Arial" w:eastAsia="Arial" w:hAnsi="Arial" w:cs="Arial"/>
          <w:sz w:val="22"/>
          <w:szCs w:val="22"/>
        </w:rPr>
        <w:t>po 2 sztuki każdego i inne niezbędne sprzęty do swobodnego prowadzenia szkolenia. Jeżeli program wymaga zabezpieczenia sprzętu komputerowego- Wykonawca ma zapewnić dla każdego uczestnika taki sprzęt.</w:t>
      </w:r>
    </w:p>
    <w:p w14:paraId="77CE56B3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sali szkoleniowej musi być zapewniony bezpłatny dostęp do szybkiego, stabilnego Internetu. </w:t>
      </w:r>
    </w:p>
    <w:p w14:paraId="41E112BA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sali szkoleniowej zapewnione odpowiednie naświetlenie oraz odpowiednie zaciemnienie dostosowane do pokazów multimedialnych. Powyższe wymagania muszą spełniać normy przewidziane wymogami bezpieczeństwa i higieny pracy. </w:t>
      </w:r>
    </w:p>
    <w:p w14:paraId="72985397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Lokalizacja sali szkoleniowej usytuowana powinna być w taki sposób, że zagwarantuje ciszę, spokój i komfort przeprowadzenia szkolenia. Sala zlokalizowana powinna być w takiej części obiektu, w której nie będzie prowadzony remont czy inne prace zakłócające spokój. </w:t>
      </w:r>
    </w:p>
    <w:p w14:paraId="1CE657DA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Sala szkoleniowa nie może mieć bezpośredniego dostępu do kuchni. </w:t>
      </w:r>
    </w:p>
    <w:p w14:paraId="4BC50030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Liczba stolików oraz miejsc siedzących tj.: miękkich krzeseł/ foteli dostosowana                     do zgłoszonej liczby uczestników szkolenia.  </w:t>
      </w:r>
    </w:p>
    <w:p w14:paraId="5FA521E7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sąsiedztwie sali szkoleniowej ma być zapewniona szatnia dostępna w godzinach szkolenia wraz z obsługą oraz bezpłatny parking dla uczestników szkolenia.</w:t>
      </w:r>
    </w:p>
    <w:p w14:paraId="5D128D68" w14:textId="77777777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 sąsiedztwie sali szkoleniowej ma być zapewnione zaplecze sanitarne. </w:t>
      </w:r>
    </w:p>
    <w:p w14:paraId="5D1787C6" w14:textId="38479D99" w:rsidR="00E751B4" w:rsidRPr="00260828" w:rsidRDefault="00E751B4" w:rsidP="002608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bezpośrednim sąsiedztwie sali szkoleniowej ma być dostępne miejsc</w:t>
      </w:r>
      <w:r w:rsidR="00085E2D" w:rsidRPr="00260828">
        <w:rPr>
          <w:rFonts w:ascii="Arial" w:eastAsia="Arial" w:hAnsi="Arial" w:cs="Arial"/>
          <w:sz w:val="22"/>
          <w:szCs w:val="22"/>
        </w:rPr>
        <w:t>e</w:t>
      </w:r>
      <w:r w:rsidRPr="00260828">
        <w:rPr>
          <w:rFonts w:ascii="Arial" w:eastAsia="Arial" w:hAnsi="Arial" w:cs="Arial"/>
          <w:sz w:val="22"/>
          <w:szCs w:val="22"/>
        </w:rPr>
        <w:t xml:space="preserve"> na przerwy kawowe, dopuszcza się możliwość usytuowania serwisu kawowego  w sali szkoleniowej pod warunkiem,  że metraż sali będzie na to pozwalał – minimum 5 m</w:t>
      </w:r>
      <w:r w:rsidRPr="00260828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260828">
        <w:rPr>
          <w:rFonts w:ascii="Arial" w:eastAsia="Arial" w:hAnsi="Arial" w:cs="Arial"/>
          <w:sz w:val="22"/>
          <w:szCs w:val="22"/>
        </w:rPr>
        <w:t xml:space="preserve"> na osobę (wymóg wyłącznie w przypadku serwisu na sali szkoleniowej, miejsce na catering, miejsce siedzące i stojące w odpowiedniej ilości do podanej liczby gości, wydzielone miejsce na pozostawienie zużytych naczyń, bieżąca obsługa kelnerska dbająca o czystość). </w:t>
      </w:r>
    </w:p>
    <w:p w14:paraId="7C7279B6" w14:textId="77777777" w:rsidR="00E751B4" w:rsidRPr="00260828" w:rsidRDefault="00E751B4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</w:p>
    <w:p w14:paraId="52953014" w14:textId="3AB422E2" w:rsidR="00A3336D" w:rsidRPr="00260828" w:rsidRDefault="00A3336D" w:rsidP="0097169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 w:hanging="567"/>
        <w:outlineLvl w:val="2"/>
        <w:rPr>
          <w:rFonts w:ascii="Arial" w:eastAsia="Arial" w:hAnsi="Arial" w:cs="Arial"/>
          <w:b/>
          <w:bCs/>
          <w:sz w:val="22"/>
          <w:szCs w:val="22"/>
        </w:rPr>
      </w:pPr>
      <w:hyperlink w:anchor="_Zadanie_1._Obsługa_1" w:history="1">
        <w:bookmarkStart w:id="46" w:name="_Toc195175636"/>
        <w:r w:rsidRPr="00260828">
          <w:rPr>
            <w:rStyle w:val="Hipercze"/>
            <w:rFonts w:ascii="Arial" w:eastAsia="Arial" w:hAnsi="Arial" w:cs="Arial"/>
            <w:b/>
            <w:bCs/>
            <w:sz w:val="22"/>
            <w:szCs w:val="22"/>
          </w:rPr>
          <w:t>Noclegi</w:t>
        </w:r>
        <w:bookmarkEnd w:id="46"/>
      </w:hyperlink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422DA8E" w14:textId="77777777" w:rsidR="00D1644D" w:rsidRPr="00260828" w:rsidRDefault="00D1644D" w:rsidP="00971695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/>
        <w:rPr>
          <w:rFonts w:ascii="Arial" w:eastAsia="Arial" w:hAnsi="Arial" w:cs="Arial"/>
          <w:sz w:val="22"/>
          <w:szCs w:val="22"/>
        </w:rPr>
      </w:pPr>
    </w:p>
    <w:p w14:paraId="678AA904" w14:textId="3E6A9283" w:rsidR="00E622EC" w:rsidRPr="00260828" w:rsidRDefault="00E622EC" w:rsidP="00971695">
      <w:pPr>
        <w:pStyle w:val="Akapitzlist"/>
        <w:numPr>
          <w:ilvl w:val="0"/>
          <w:numId w:val="37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>Pokoje 2 – osobowe, pojedyncze łóżka, wyposażone m. in. w telewizor, szafę, biurko, wykładzinę podłogową, szafkę nocną, prywatną łazienkę, suszarkę,</w:t>
      </w:r>
      <w:r w:rsidR="009E751C" w:rsidRPr="00260828">
        <w:rPr>
          <w:rFonts w:ascii="Arial" w:hAnsi="Arial" w:cs="Arial"/>
          <w:sz w:val="22"/>
          <w:szCs w:val="22"/>
        </w:rPr>
        <w:t xml:space="preserve"> ręczniki</w:t>
      </w:r>
      <w:r w:rsidR="001917CD" w:rsidRPr="00260828">
        <w:rPr>
          <w:rFonts w:ascii="Arial" w:hAnsi="Arial" w:cs="Arial"/>
          <w:sz w:val="22"/>
          <w:szCs w:val="22"/>
        </w:rPr>
        <w:t>,</w:t>
      </w:r>
      <w:r w:rsidRPr="00260828">
        <w:rPr>
          <w:rFonts w:ascii="Arial" w:hAnsi="Arial" w:cs="Arial"/>
          <w:sz w:val="22"/>
          <w:szCs w:val="22"/>
        </w:rPr>
        <w:t xml:space="preserve"> temperatura w pokojach nie niższa niż 22 °C. </w:t>
      </w:r>
    </w:p>
    <w:p w14:paraId="4D82E182" w14:textId="540C0E03" w:rsidR="00E622EC" w:rsidRPr="00260828" w:rsidRDefault="00E622EC" w:rsidP="00971695">
      <w:pPr>
        <w:pStyle w:val="Akapitzlist"/>
        <w:numPr>
          <w:ilvl w:val="0"/>
          <w:numId w:val="37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 xml:space="preserve">Pokoje 1 osobowe –zawsze </w:t>
      </w:r>
      <w:r w:rsidRPr="00260828">
        <w:rPr>
          <w:rFonts w:ascii="Arial" w:hAnsi="Arial" w:cs="Arial"/>
          <w:b/>
          <w:bCs/>
          <w:sz w:val="22"/>
          <w:szCs w:val="22"/>
        </w:rPr>
        <w:t>dla każdej grupy 5</w:t>
      </w:r>
      <w:r w:rsidRPr="00260828">
        <w:rPr>
          <w:rFonts w:ascii="Arial" w:hAnsi="Arial" w:cs="Arial"/>
          <w:sz w:val="22"/>
          <w:szCs w:val="22"/>
        </w:rPr>
        <w:t xml:space="preserve"> pokoi - wyposażone m. in. w telewizor, szafę, biurko, wykładzinę podłogową, szafkę nocną, prywatną łazienkę, suszarkę,</w:t>
      </w:r>
      <w:r w:rsidR="001917CD" w:rsidRPr="00260828">
        <w:rPr>
          <w:rFonts w:ascii="Arial" w:hAnsi="Arial" w:cs="Arial"/>
          <w:sz w:val="22"/>
          <w:szCs w:val="22"/>
        </w:rPr>
        <w:t xml:space="preserve"> ręczniki,</w:t>
      </w:r>
      <w:r w:rsidRPr="00260828">
        <w:rPr>
          <w:rFonts w:ascii="Arial" w:hAnsi="Arial" w:cs="Arial"/>
          <w:sz w:val="22"/>
          <w:szCs w:val="22"/>
        </w:rPr>
        <w:t xml:space="preserve"> temperatura w pokojach nie niższa niż 22 °C. </w:t>
      </w:r>
    </w:p>
    <w:p w14:paraId="31121703" w14:textId="797E4456" w:rsidR="00E622EC" w:rsidRPr="00260828" w:rsidRDefault="00E622EC" w:rsidP="00971695">
      <w:pPr>
        <w:pStyle w:val="Akapitzlist"/>
        <w:numPr>
          <w:ilvl w:val="0"/>
          <w:numId w:val="37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lastRenderedPageBreak/>
        <w:t xml:space="preserve">Pokój 1 – osobowy; </w:t>
      </w:r>
      <w:r w:rsidRPr="00260828">
        <w:rPr>
          <w:rFonts w:ascii="Arial" w:hAnsi="Arial" w:cs="Arial"/>
          <w:b/>
          <w:bCs/>
          <w:sz w:val="22"/>
          <w:szCs w:val="22"/>
        </w:rPr>
        <w:t>1 - 3 pokoje - tylko rezerwacja</w:t>
      </w:r>
      <w:r w:rsidRPr="00260828">
        <w:rPr>
          <w:rFonts w:ascii="Arial" w:hAnsi="Arial" w:cs="Arial"/>
          <w:sz w:val="22"/>
          <w:szCs w:val="22"/>
        </w:rPr>
        <w:t xml:space="preserve">, koszty ponosi Zamawiający; pokoje wyposażone m. in. w telewizor, szafę, biurko, wykładzinę podłogową, szafkę nocną, prywatną łazienkę, suszarkę, </w:t>
      </w:r>
      <w:r w:rsidR="009E751C" w:rsidRPr="00260828">
        <w:rPr>
          <w:rFonts w:ascii="Arial" w:hAnsi="Arial" w:cs="Arial"/>
          <w:sz w:val="22"/>
          <w:szCs w:val="22"/>
        </w:rPr>
        <w:t xml:space="preserve">ręczniki, </w:t>
      </w:r>
      <w:r w:rsidRPr="00260828">
        <w:rPr>
          <w:rFonts w:ascii="Arial" w:hAnsi="Arial" w:cs="Arial"/>
          <w:sz w:val="22"/>
          <w:szCs w:val="22"/>
        </w:rPr>
        <w:t>temperatura w pokojach nie niższa niż 22 °C.</w:t>
      </w:r>
      <w:r w:rsidR="00C8754A" w:rsidRPr="00260828">
        <w:rPr>
          <w:rFonts w:ascii="Arial" w:hAnsi="Arial" w:cs="Arial"/>
          <w:sz w:val="22"/>
          <w:szCs w:val="22"/>
        </w:rPr>
        <w:t xml:space="preserve"> Zakwaterowanie przedstawicieli Zamawiającego zawsze od godziny 9:00 , wykwaterowanie po 15:00.</w:t>
      </w:r>
    </w:p>
    <w:p w14:paraId="1E099F51" w14:textId="77777777" w:rsidR="00E622EC" w:rsidRPr="00260828" w:rsidRDefault="00E622EC" w:rsidP="00971695">
      <w:pPr>
        <w:pStyle w:val="Akapitzlist"/>
        <w:numPr>
          <w:ilvl w:val="0"/>
          <w:numId w:val="37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 xml:space="preserve">Ostateczna rezerwacja miejsc noclegowych zostanie potwierdzona przez Zamawiającego w terminie 3 dni przed rozpoczęciem szkolenia.  </w:t>
      </w:r>
    </w:p>
    <w:p w14:paraId="05874806" w14:textId="4C4DD87C" w:rsidR="00875E68" w:rsidRPr="00971695" w:rsidRDefault="00E622EC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hAnsi="Arial" w:cs="Arial"/>
          <w:sz w:val="22"/>
          <w:szCs w:val="22"/>
        </w:rPr>
        <w:t xml:space="preserve">Zapewnione śniadanie dla osób korzystających z noclegu dostępne od 7:00 – 9:00 – zgodnie ze standardami hotelu/ obiektu. </w:t>
      </w:r>
    </w:p>
    <w:p w14:paraId="656A1C17" w14:textId="77777777" w:rsidR="0020578D" w:rsidRPr="00260828" w:rsidRDefault="0020578D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</w:p>
    <w:p w14:paraId="406244AF" w14:textId="6EBEFBC4" w:rsidR="00A3336D" w:rsidRPr="00260828" w:rsidRDefault="0064786C" w:rsidP="0097169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 w:hanging="567"/>
        <w:outlineLvl w:val="2"/>
        <w:rPr>
          <w:rStyle w:val="Hipercze"/>
          <w:rFonts w:ascii="Arial" w:eastAsia="Arial" w:hAnsi="Arial" w:cs="Arial"/>
          <w:b/>
          <w:bCs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bCs/>
          <w:sz w:val="22"/>
          <w:szCs w:val="22"/>
        </w:rPr>
        <w:instrText>HYPERLINK  \l "_Zadanie_1._Obsługa_1"</w:instrText>
      </w:r>
      <w:r w:rsidRPr="00260828">
        <w:rPr>
          <w:rFonts w:ascii="Arial" w:eastAsia="Arial" w:hAnsi="Arial" w:cs="Arial"/>
          <w:b/>
          <w:bCs/>
          <w:sz w:val="22"/>
          <w:szCs w:val="22"/>
        </w:rPr>
      </w:r>
      <w:r w:rsidRPr="00260828">
        <w:rPr>
          <w:rFonts w:ascii="Arial" w:eastAsia="Arial" w:hAnsi="Arial" w:cs="Arial"/>
          <w:b/>
          <w:bCs/>
          <w:sz w:val="22"/>
          <w:szCs w:val="22"/>
        </w:rPr>
        <w:fldChar w:fldCharType="separate"/>
      </w:r>
      <w:bookmarkStart w:id="47" w:name="_Toc195175637"/>
      <w:r w:rsidR="00A3336D" w:rsidRPr="00260828">
        <w:rPr>
          <w:rStyle w:val="Hipercze"/>
          <w:rFonts w:ascii="Arial" w:eastAsia="Arial" w:hAnsi="Arial" w:cs="Arial"/>
          <w:b/>
          <w:bCs/>
          <w:sz w:val="22"/>
          <w:szCs w:val="22"/>
        </w:rPr>
        <w:t xml:space="preserve">Usługa gastronomiczna </w:t>
      </w:r>
      <w:r w:rsidR="00A3336D" w:rsidRPr="00971695">
        <w:rPr>
          <w:rStyle w:val="Hipercze"/>
          <w:rFonts w:ascii="Arial" w:eastAsia="Arial" w:hAnsi="Arial" w:cs="Arial"/>
          <w:b/>
          <w:bCs/>
          <w:sz w:val="22"/>
          <w:szCs w:val="22"/>
        </w:rPr>
        <w:t>(serwis bufetowy + obiady + uroczysta kolacja + śniadanie)</w:t>
      </w:r>
      <w:bookmarkEnd w:id="47"/>
    </w:p>
    <w:p w14:paraId="528EEFA6" w14:textId="4855BA40" w:rsidR="003A1B80" w:rsidRPr="00260828" w:rsidRDefault="003A1B80" w:rsidP="00971695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/>
        <w:outlineLvl w:val="2"/>
        <w:rPr>
          <w:rStyle w:val="Hipercze"/>
          <w:rFonts w:ascii="Arial" w:eastAsia="Arial" w:hAnsi="Arial" w:cs="Arial"/>
          <w:b/>
          <w:bCs/>
          <w:sz w:val="22"/>
          <w:szCs w:val="22"/>
        </w:rPr>
      </w:pPr>
    </w:p>
    <w:p w14:paraId="3E605891" w14:textId="480CACC1" w:rsidR="003A1B80" w:rsidRPr="00971695" w:rsidRDefault="0064786C" w:rsidP="00971695">
      <w:pPr>
        <w:pStyle w:val="Akapitzlist"/>
        <w:numPr>
          <w:ilvl w:val="6"/>
          <w:numId w:val="8"/>
        </w:numPr>
        <w:spacing w:before="0"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fldChar w:fldCharType="end"/>
      </w:r>
      <w:r w:rsidR="003A1B80" w:rsidRPr="00260828">
        <w:rPr>
          <w:rFonts w:ascii="Arial" w:eastAsia="Arial" w:hAnsi="Arial" w:cs="Arial"/>
          <w:sz w:val="22"/>
          <w:szCs w:val="22"/>
        </w:rPr>
        <w:t>Obiady, kolacja, śniadania, serwis bufetowy powinny być wydawane w obiekcie, w którym będą zakwaterowani uczestnicy szkolenia.</w:t>
      </w:r>
      <w:r w:rsidR="003A1B80" w:rsidRPr="00971695">
        <w:rPr>
          <w:rFonts w:ascii="Arial" w:eastAsia="Calibri" w:hAnsi="Arial" w:cs="Arial"/>
          <w:sz w:val="22"/>
          <w:szCs w:val="22"/>
        </w:rPr>
        <w:t xml:space="preserve"> </w:t>
      </w:r>
    </w:p>
    <w:p w14:paraId="113298A8" w14:textId="77777777" w:rsidR="003A1B80" w:rsidRPr="00971695" w:rsidRDefault="003A1B80" w:rsidP="00971695">
      <w:pPr>
        <w:pStyle w:val="Akapitzlist"/>
        <w:numPr>
          <w:ilvl w:val="6"/>
          <w:numId w:val="8"/>
        </w:numPr>
        <w:spacing w:before="0"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przede wszystkim do zapewnienia:</w:t>
      </w:r>
    </w:p>
    <w:p w14:paraId="31871DB4" w14:textId="76D01331" w:rsidR="006350BB" w:rsidRPr="00260828" w:rsidRDefault="006350BB" w:rsidP="00260828">
      <w:p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2.1</w:t>
      </w:r>
      <w:r w:rsidR="003A1B80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  </w:t>
      </w:r>
      <w:r w:rsidR="003A1B80" w:rsidRPr="00260828">
        <w:rPr>
          <w:rFonts w:ascii="Arial" w:eastAsia="Arial" w:hAnsi="Arial" w:cs="Arial"/>
          <w:sz w:val="22"/>
          <w:szCs w:val="22"/>
        </w:rPr>
        <w:t>Najwyższej jakości dostarczanych produktów i usług.</w:t>
      </w:r>
    </w:p>
    <w:p w14:paraId="4A902CC5" w14:textId="04E70543" w:rsidR="006350BB" w:rsidRPr="00260828" w:rsidRDefault="006350BB" w:rsidP="00260828">
      <w:p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2.2   </w:t>
      </w:r>
      <w:r w:rsidR="003A1B80" w:rsidRPr="00260828">
        <w:rPr>
          <w:rFonts w:ascii="Arial" w:eastAsia="Arial" w:hAnsi="Arial" w:cs="Arial"/>
          <w:sz w:val="22"/>
          <w:szCs w:val="22"/>
        </w:rPr>
        <w:t>Profesjonalnej obsługi kelnerskiej.</w:t>
      </w:r>
    </w:p>
    <w:p w14:paraId="4107DB07" w14:textId="72F5D799" w:rsidR="003A1B80" w:rsidRPr="00260828" w:rsidRDefault="006350BB" w:rsidP="00260828">
      <w:p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2.3   </w:t>
      </w:r>
      <w:r w:rsidR="003A1B80" w:rsidRPr="00260828">
        <w:rPr>
          <w:rFonts w:ascii="Arial" w:eastAsia="Arial" w:hAnsi="Arial" w:cs="Arial"/>
          <w:sz w:val="22"/>
          <w:szCs w:val="22"/>
        </w:rPr>
        <w:t>Serwisu uzupełnianego na bieżąco.</w:t>
      </w:r>
    </w:p>
    <w:p w14:paraId="7B2EEE98" w14:textId="1ED6F707" w:rsidR="006350BB" w:rsidRPr="00260828" w:rsidRDefault="006350BB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2.4   </w:t>
      </w:r>
      <w:r w:rsidR="003A1B80" w:rsidRPr="00260828">
        <w:rPr>
          <w:rFonts w:ascii="Arial" w:eastAsia="Arial" w:hAnsi="Arial" w:cs="Arial"/>
          <w:sz w:val="22"/>
          <w:szCs w:val="22"/>
        </w:rPr>
        <w:t>Odpowiedniego nakrycia i estetycznego udekorowania stołu (bez plam, uszkodzeń,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3A1B80" w:rsidRPr="00260828">
        <w:rPr>
          <w:rFonts w:ascii="Arial" w:eastAsia="Arial" w:hAnsi="Arial" w:cs="Arial"/>
          <w:sz w:val="22"/>
          <w:szCs w:val="22"/>
        </w:rPr>
        <w:t>przetarć) w jednolitej kolorystyce.</w:t>
      </w:r>
    </w:p>
    <w:p w14:paraId="4C61C04F" w14:textId="34AFB097" w:rsidR="006350BB" w:rsidRPr="00260828" w:rsidRDefault="006350BB" w:rsidP="00260828">
      <w:pPr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2.5   </w:t>
      </w:r>
      <w:r w:rsidR="003A1B80" w:rsidRPr="00260828">
        <w:rPr>
          <w:rFonts w:ascii="Arial" w:eastAsia="Arial" w:hAnsi="Arial" w:cs="Arial"/>
          <w:sz w:val="22"/>
          <w:szCs w:val="22"/>
        </w:rPr>
        <w:t>Podawania dań na porcelanowej zastawie, niedopuszczalna zastawa z tworzywa sztucznego .</w:t>
      </w:r>
    </w:p>
    <w:p w14:paraId="7FA39A28" w14:textId="4D580FB1" w:rsidR="003A1B80" w:rsidRPr="00260828" w:rsidRDefault="006350BB" w:rsidP="00260828">
      <w:p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2.6   </w:t>
      </w:r>
      <w:r w:rsidR="003A1B80" w:rsidRPr="00260828">
        <w:rPr>
          <w:rFonts w:ascii="Arial" w:eastAsia="Arial" w:hAnsi="Arial" w:cs="Arial"/>
          <w:sz w:val="22"/>
          <w:szCs w:val="22"/>
        </w:rPr>
        <w:t>Aranżacji florystycznej (neutralny zapach kwiatów) i udekorowania stołów.</w:t>
      </w:r>
    </w:p>
    <w:p w14:paraId="549EE33E" w14:textId="77777777" w:rsidR="005052E5" w:rsidRPr="00260828" w:rsidRDefault="00AF69F9" w:rsidP="00971695">
      <w:pPr>
        <w:pStyle w:val="Akapitzlist"/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3.    </w:t>
      </w:r>
      <w:r w:rsidR="003A1B80" w:rsidRPr="00260828">
        <w:rPr>
          <w:rFonts w:ascii="Arial" w:eastAsia="Arial" w:hAnsi="Arial" w:cs="Arial"/>
          <w:sz w:val="22"/>
          <w:szCs w:val="22"/>
        </w:rPr>
        <w:t xml:space="preserve">Wykonawca musi zapewnić realizację posiłków </w:t>
      </w:r>
      <w:r w:rsidRPr="00260828">
        <w:rPr>
          <w:rFonts w:ascii="Arial" w:eastAsia="Arial" w:hAnsi="Arial" w:cs="Arial"/>
          <w:sz w:val="22"/>
          <w:szCs w:val="22"/>
        </w:rPr>
        <w:t xml:space="preserve">dla </w:t>
      </w:r>
      <w:r w:rsidR="003A1B80" w:rsidRPr="00260828">
        <w:rPr>
          <w:rFonts w:ascii="Arial" w:eastAsia="Arial" w:hAnsi="Arial" w:cs="Arial"/>
          <w:sz w:val="22"/>
          <w:szCs w:val="22"/>
        </w:rPr>
        <w:t>uczestników, którzy zgłoszą specjalne wymagania żywieniowe – Zamawiający informację przekazuje najpóźniej na 3 dni przed rozpoczęciem szkolenia.</w:t>
      </w:r>
    </w:p>
    <w:p w14:paraId="41CDFA80" w14:textId="052150E5" w:rsidR="00AF69F9" w:rsidRPr="00260828" w:rsidRDefault="005052E5" w:rsidP="00971695">
      <w:pPr>
        <w:pStyle w:val="Akapitzlist"/>
        <w:spacing w:before="0"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4.    </w:t>
      </w:r>
      <w:r w:rsidR="003A1B80" w:rsidRPr="00260828">
        <w:rPr>
          <w:rFonts w:ascii="Arial" w:eastAsia="Arial" w:hAnsi="Arial" w:cs="Arial"/>
          <w:b/>
          <w:sz w:val="22"/>
          <w:szCs w:val="22"/>
        </w:rPr>
        <w:t xml:space="preserve">Serwis bufetowy </w:t>
      </w:r>
      <w:r w:rsidR="003A1B80" w:rsidRPr="00260828">
        <w:rPr>
          <w:rFonts w:ascii="Arial" w:eastAsia="Arial" w:hAnsi="Arial" w:cs="Arial"/>
          <w:bCs/>
          <w:sz w:val="22"/>
          <w:szCs w:val="22"/>
        </w:rPr>
        <w:t>w trakcie szkolenia serwowany w I dniu od godziny 9:00 do 17:00, w II dniu od godziny 9:00</w:t>
      </w:r>
      <w:r w:rsidR="00085E2D" w:rsidRPr="00260828">
        <w:rPr>
          <w:rFonts w:ascii="Arial" w:eastAsia="Arial" w:hAnsi="Arial" w:cs="Arial"/>
          <w:bCs/>
          <w:sz w:val="22"/>
          <w:szCs w:val="22"/>
        </w:rPr>
        <w:t xml:space="preserve"> </w:t>
      </w:r>
      <w:r w:rsidR="003A1B80" w:rsidRPr="00260828">
        <w:rPr>
          <w:rFonts w:ascii="Arial" w:eastAsia="Arial" w:hAnsi="Arial" w:cs="Arial"/>
          <w:bCs/>
          <w:sz w:val="22"/>
          <w:szCs w:val="22"/>
        </w:rPr>
        <w:t xml:space="preserve">do 14:00, z pełną obsługą kelnerską (lub </w:t>
      </w:r>
      <w:r w:rsidR="00C80E87" w:rsidRPr="00260828">
        <w:rPr>
          <w:rFonts w:ascii="Arial" w:eastAsia="Arial" w:hAnsi="Arial" w:cs="Arial"/>
          <w:bCs/>
          <w:sz w:val="22"/>
          <w:szCs w:val="22"/>
        </w:rPr>
        <w:t xml:space="preserve">godziny </w:t>
      </w:r>
      <w:r w:rsidR="003A1B80" w:rsidRPr="00260828">
        <w:rPr>
          <w:rFonts w:ascii="Arial" w:eastAsia="Arial" w:hAnsi="Arial" w:cs="Arial"/>
          <w:bCs/>
          <w:sz w:val="22"/>
          <w:szCs w:val="22"/>
        </w:rPr>
        <w:t>zgodnie z agend</w:t>
      </w:r>
      <w:r w:rsidR="00085E2D" w:rsidRPr="00260828">
        <w:rPr>
          <w:rFonts w:ascii="Arial" w:eastAsia="Arial" w:hAnsi="Arial" w:cs="Arial"/>
          <w:bCs/>
          <w:sz w:val="22"/>
          <w:szCs w:val="22"/>
        </w:rPr>
        <w:t>ą</w:t>
      </w:r>
      <w:r w:rsidR="003A1B80" w:rsidRPr="00260828">
        <w:rPr>
          <w:rFonts w:ascii="Arial" w:eastAsia="Arial" w:hAnsi="Arial" w:cs="Arial"/>
          <w:bCs/>
          <w:sz w:val="22"/>
          <w:szCs w:val="22"/>
        </w:rPr>
        <w:t xml:space="preserve"> szkolenia)</w:t>
      </w:r>
      <w:r w:rsidRPr="00260828">
        <w:rPr>
          <w:rFonts w:ascii="Arial" w:eastAsia="Arial" w:hAnsi="Arial" w:cs="Arial"/>
          <w:bCs/>
          <w:sz w:val="22"/>
          <w:szCs w:val="22"/>
        </w:rPr>
        <w:t>.</w:t>
      </w:r>
    </w:p>
    <w:p w14:paraId="190475E4" w14:textId="229CDBE3" w:rsidR="003A1B80" w:rsidRPr="00260828" w:rsidRDefault="003A1B80" w:rsidP="00971695">
      <w:pPr>
        <w:spacing w:before="0" w:after="0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Przykładowe propozycje bufetu na 1 dzień  (mogą ulec zmianie propozycje, przy zachowan</w:t>
      </w:r>
      <w:r w:rsidR="00085E2D" w:rsidRPr="00260828">
        <w:rPr>
          <w:rFonts w:ascii="Arial" w:eastAsia="Arial" w:hAnsi="Arial" w:cs="Arial"/>
          <w:sz w:val="22"/>
          <w:szCs w:val="22"/>
        </w:rPr>
        <w:t>iu</w:t>
      </w:r>
      <w:r w:rsidRPr="00260828">
        <w:rPr>
          <w:rFonts w:ascii="Arial" w:eastAsia="Arial" w:hAnsi="Arial" w:cs="Arial"/>
          <w:sz w:val="22"/>
          <w:szCs w:val="22"/>
        </w:rPr>
        <w:t xml:space="preserve"> ilości i gramatury): </w:t>
      </w:r>
    </w:p>
    <w:p w14:paraId="5B2B5FC1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Kawa – 100 % naturalnej kawy w ziarnie, serwowana z ekspresu automatycznego, który przygotowuje minimum 4 rodzaje kaw, w tym mleczne.</w:t>
      </w:r>
    </w:p>
    <w:p w14:paraId="2A05443C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Herbata do wyboru, minimum 5 rodzajów herbat w torebkach jednorazowych, minimum 2 torebki każdego rodzaju herbaty na osobę.</w:t>
      </w:r>
    </w:p>
    <w:p w14:paraId="27177276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Mleko do kawy w dzbankach, 2 rodzaje mleka po 1 litrze – z laktozą oraz bez laktozy, uzupełnione w razie konieczności.</w:t>
      </w:r>
    </w:p>
    <w:p w14:paraId="498EE957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Cytryna, minimum 2 plastry/ osobę.</w:t>
      </w:r>
    </w:p>
    <w:p w14:paraId="0A9A8B98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niegazowana mineralna – w szklanych małych butelkach, minimum 1 butelka/ osobę.</w:t>
      </w:r>
    </w:p>
    <w:p w14:paraId="65EA09A7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gazowana mineralna – w szklanych małych butelkach, minimum 2 butelki/osobę.</w:t>
      </w:r>
    </w:p>
    <w:p w14:paraId="5E8137CA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niegazowana w dzbankach 1 litr z dodatkami np.: cytryna, mięta – uzupełniana na bieżąco.</w:t>
      </w:r>
    </w:p>
    <w:p w14:paraId="1E461E58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Soki owocowe 100%, 3 rodzaje (np.: jabłko, porzeczka, pomarańcza) – w małych szklanych butelkach; 2 butelki na osobę.</w:t>
      </w:r>
    </w:p>
    <w:p w14:paraId="0306E745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 xml:space="preserve">Ciasto pieczone podawane w papilotkach: 2 sztuki na osobę </w:t>
      </w:r>
    </w:p>
    <w:p w14:paraId="3AE2F89D" w14:textId="77777777" w:rsidR="003A1B80" w:rsidRPr="00260828" w:rsidRDefault="003A1B80" w:rsidP="00971695">
      <w:pPr>
        <w:numPr>
          <w:ilvl w:val="0"/>
          <w:numId w:val="11"/>
        </w:numPr>
        <w:spacing w:before="0" w:after="0"/>
        <w:ind w:left="851" w:firstLine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Pączki – 1 sztuka na osobę</w:t>
      </w:r>
    </w:p>
    <w:p w14:paraId="306881DF" w14:textId="77777777" w:rsidR="003A1B80" w:rsidRPr="00260828" w:rsidRDefault="003A1B80" w:rsidP="00971695">
      <w:pPr>
        <w:numPr>
          <w:ilvl w:val="0"/>
          <w:numId w:val="11"/>
        </w:numPr>
        <w:spacing w:before="0" w:after="0"/>
        <w:ind w:left="851" w:firstLine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Ptysie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bankietowe – 1 sztuka na osobę</w:t>
      </w:r>
    </w:p>
    <w:p w14:paraId="344B0288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Monoporcje deserków 3 sztuki na osobę: </w:t>
      </w:r>
    </w:p>
    <w:p w14:paraId="3CACEFED" w14:textId="77777777" w:rsidR="003A1B80" w:rsidRPr="00260828" w:rsidRDefault="003A1B80" w:rsidP="00971695">
      <w:pPr>
        <w:numPr>
          <w:ilvl w:val="0"/>
          <w:numId w:val="7"/>
        </w:numPr>
        <w:spacing w:before="0" w:after="0"/>
        <w:ind w:left="567" w:firstLine="28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Panna cotta z musem owocowym – 1 sztuka na osobę</w:t>
      </w:r>
    </w:p>
    <w:p w14:paraId="517D2CBD" w14:textId="77777777" w:rsidR="003A1B80" w:rsidRPr="00260828" w:rsidRDefault="003A1B80" w:rsidP="00971695">
      <w:pPr>
        <w:numPr>
          <w:ilvl w:val="0"/>
          <w:numId w:val="7"/>
        </w:numPr>
        <w:spacing w:before="0" w:after="0"/>
        <w:ind w:left="567" w:firstLine="28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Babeczki z bitą śmietaną i owocami sezonowymi – 1 sztuka na osobę</w:t>
      </w:r>
    </w:p>
    <w:p w14:paraId="4A2A401A" w14:textId="77777777" w:rsidR="003A1B80" w:rsidRPr="00260828" w:rsidRDefault="003A1B80" w:rsidP="00971695">
      <w:pPr>
        <w:numPr>
          <w:ilvl w:val="0"/>
          <w:numId w:val="7"/>
        </w:numPr>
        <w:spacing w:before="0" w:after="0"/>
        <w:ind w:left="567" w:firstLine="28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Tiramisu z Amaretto – 1 sztuka na osobę</w:t>
      </w:r>
    </w:p>
    <w:p w14:paraId="51E9FF6F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Przekąski koktajlowe 5 różnych pozycji do wyboru na każdy dzień o 2 sztuki każdej na osobę : </w:t>
      </w:r>
    </w:p>
    <w:p w14:paraId="18F924EF" w14:textId="77777777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Wrap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z łososiem – 2 sztuki na osobę, </w:t>
      </w:r>
    </w:p>
    <w:p w14:paraId="290AB5F9" w14:textId="77777777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Mini Wrap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bezmięsne – 2 sztuki na osobę,</w:t>
      </w:r>
    </w:p>
    <w:p w14:paraId="1AF3E06F" w14:textId="77777777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Grillowana cukinia z suszonymi pomidorami i serem feta – 2 sztuki na osobę,</w:t>
      </w:r>
    </w:p>
    <w:p w14:paraId="18F5C709" w14:textId="77777777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Ruloniki z warzyw grillowanych z suszonymi pomidorami i marchewką baby – 2 sztuki na osobę,</w:t>
      </w:r>
    </w:p>
    <w:p w14:paraId="27E16D67" w14:textId="77777777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Koreczki bankietowe "Z Palermo" – 2 sztuki na osobę,</w:t>
      </w:r>
    </w:p>
    <w:p w14:paraId="0E2EC6B0" w14:textId="11990887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Greckie pierożki z ciasta filo ze szpinakiem i fetą</w:t>
      </w:r>
      <w:r w:rsidR="007D1DFC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– 2 sztuki na osobę,</w:t>
      </w:r>
    </w:p>
    <w:p w14:paraId="3388FF3E" w14:textId="2ED8D2F3" w:rsidR="003A1B80" w:rsidRPr="00260828" w:rsidRDefault="003A1B80" w:rsidP="00971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after="0"/>
        <w:ind w:left="1418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Greckie pierożki z ciasta filo wegetariańskie z warzywami vege – 2 sztuki na osobę,</w:t>
      </w:r>
    </w:p>
    <w:p w14:paraId="29B4B4EF" w14:textId="77777777" w:rsidR="003A1B80" w:rsidRPr="00260828" w:rsidRDefault="003A1B80" w:rsidP="00971695">
      <w:pPr>
        <w:numPr>
          <w:ilvl w:val="0"/>
          <w:numId w:val="10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Świeże owoce w kompozycjach na paterach lub w formie szaszłyków, przygotowane do swobodnego spożycia, przy wyborze uwzględnić sezonowy dostęp owoców, minimum 4 rodzaje, np.: arbuz, winogron, ananas, truskawki, kiwi, melon – łącznie 200 g/ osobę </w:t>
      </w:r>
    </w:p>
    <w:p w14:paraId="148DEC46" w14:textId="4A92B9EF" w:rsidR="003A1B80" w:rsidRPr="00260828" w:rsidRDefault="003A1B80" w:rsidP="00971695">
      <w:pPr>
        <w:spacing w:before="0" w:after="0"/>
        <w:ind w:left="426" w:hanging="429"/>
        <w:jc w:val="both"/>
        <w:rPr>
          <w:rFonts w:ascii="Arial" w:eastAsia="Arial" w:hAnsi="Arial" w:cs="Arial"/>
          <w:bCs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5.    Obiad + deser </w:t>
      </w:r>
      <w:r w:rsidRPr="00260828">
        <w:rPr>
          <w:rFonts w:ascii="Arial" w:eastAsia="Arial" w:hAnsi="Arial" w:cs="Arial"/>
          <w:bCs/>
          <w:sz w:val="22"/>
          <w:szCs w:val="22"/>
        </w:rPr>
        <w:t>dla uczestników szkolenia w 1 oraz 2 dniu, serwowany około godziny 14:00 ( lub zgodnie z agendą szkolenia)</w:t>
      </w:r>
      <w:r w:rsidR="005052E5" w:rsidRPr="00260828">
        <w:rPr>
          <w:rFonts w:ascii="Arial" w:eastAsia="Arial" w:hAnsi="Arial" w:cs="Arial"/>
          <w:bCs/>
          <w:sz w:val="22"/>
          <w:szCs w:val="22"/>
        </w:rPr>
        <w:t>.</w:t>
      </w:r>
    </w:p>
    <w:p w14:paraId="20B5CCD2" w14:textId="0BFF1C5A" w:rsidR="00FA2145" w:rsidRPr="00260828" w:rsidRDefault="003A1B80" w:rsidP="00971695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przedstawić do wyboru po 2 różne warianty menu (po 2 mięsne i wegańskie, wegetariańskie) do zaakceptowania przez Zamawiającego</w:t>
      </w:r>
      <w:r w:rsidR="00FA2145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w terminie najpóźniej 3 dni przed wykonaniem usługi. Zamawiający w razie konieczności zastrzega sobie prawo do wnoszenia własnych sugestii dotyczących menu, które wykonawca uwzględnia.</w:t>
      </w:r>
    </w:p>
    <w:p w14:paraId="1E5F100F" w14:textId="77777777" w:rsidR="00FA2145" w:rsidRPr="00260828" w:rsidRDefault="003A1B80" w:rsidP="00971695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Zamawiający może zgłosić specjalne potrzeby żywieniowe poszczególnych uczestników szkolenia, które muszą być każdorazowo uwzględnione. </w:t>
      </w:r>
    </w:p>
    <w:p w14:paraId="4812871E" w14:textId="2247C64C" w:rsidR="003A1B80" w:rsidRPr="00260828" w:rsidRDefault="003A1B80" w:rsidP="00971695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Zamawiający dopuszcza możliwość podania obiadu w formie bufetu szwedzkiego lub dań serwowanych indywidualnie dla każdego uczestnika spotkania – w zależności od ilości grup/osób biorących udział w spotkaniu w jednym obiekcie i możliwości obiektu. </w:t>
      </w:r>
    </w:p>
    <w:p w14:paraId="1C118027" w14:textId="77777777" w:rsidR="002A7E52" w:rsidRPr="00260828" w:rsidRDefault="002A7E52" w:rsidP="00971695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9D66A56" w14:textId="77777777" w:rsidR="003A1B80" w:rsidRPr="00260828" w:rsidRDefault="003A1B80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  <w:u w:val="single"/>
        </w:rPr>
        <w:t xml:space="preserve">Przykładowe propozycje menu obiadowego: </w:t>
      </w:r>
    </w:p>
    <w:p w14:paraId="01BA0FF5" w14:textId="77777777" w:rsidR="003A1B80" w:rsidRPr="00260828" w:rsidRDefault="003A1B80" w:rsidP="00971695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zupa 300 ml/ osobę (np. krem z pomidorów, krem z zielonych warzyw, krem z dyni, zupa minestrone),</w:t>
      </w:r>
    </w:p>
    <w:p w14:paraId="5A02CBA5" w14:textId="77777777" w:rsidR="003A1B80" w:rsidRPr="00260828" w:rsidRDefault="003A1B80" w:rsidP="00971695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danie główne porcja mięsa lub ryba lub propozycja wegetariańska (np. schab   w sosie, polędwiczki wieprzowe, rolada drobiowa, supreme z kurczaka, ryba pieczona) – 1 porcja 200 g / 1 osobę;</w:t>
      </w:r>
    </w:p>
    <w:p w14:paraId="384B6823" w14:textId="77777777" w:rsidR="003A1B80" w:rsidRPr="00260828" w:rsidRDefault="003A1B80" w:rsidP="00971695">
      <w:pPr>
        <w:spacing w:before="0" w:after="0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bukiet warzyw gotowanych, grillowanych/zestaw surówek z warzyw sezonowych 250 g/ 1 osobę </w:t>
      </w:r>
    </w:p>
    <w:p w14:paraId="3FE6E679" w14:textId="77777777" w:rsidR="003A1B80" w:rsidRPr="00260828" w:rsidRDefault="003A1B80" w:rsidP="00971695">
      <w:pPr>
        <w:spacing w:before="0" w:after="0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ziemniaki z wody lub ziemniaki opiekane lub kasza – 250 g/ 1 osobę </w:t>
      </w:r>
    </w:p>
    <w:p w14:paraId="18248F0B" w14:textId="77777777" w:rsidR="003A1B80" w:rsidRPr="00260828" w:rsidRDefault="003A1B80" w:rsidP="00971695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deser 300 g / 1 osobę (np. beza Pavlova, brownie czekoladowe, szarlotka na ciepło z lodami)</w:t>
      </w:r>
    </w:p>
    <w:p w14:paraId="4D905FBA" w14:textId="77777777" w:rsidR="003A1B80" w:rsidRPr="00260828" w:rsidRDefault="003A1B80" w:rsidP="00971695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 xml:space="preserve">napoje zimne 300 ml/ osobę (podawane w karafkach na stolikach np. lemoniada różne smaki) </w:t>
      </w:r>
    </w:p>
    <w:p w14:paraId="648D3AC7" w14:textId="258B5CF8" w:rsidR="003A1B80" w:rsidRPr="00260828" w:rsidRDefault="003A1B80" w:rsidP="00971695">
      <w:pPr>
        <w:numPr>
          <w:ilvl w:val="0"/>
          <w:numId w:val="4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mineralna gazowana oraz niegazowana</w:t>
      </w:r>
      <w:r w:rsidR="00085E2D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kawa, herbata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 -</w:t>
      </w:r>
      <w:r w:rsidRPr="00260828">
        <w:rPr>
          <w:rFonts w:ascii="Arial" w:eastAsia="Arial" w:hAnsi="Arial" w:cs="Arial"/>
          <w:sz w:val="22"/>
          <w:szCs w:val="22"/>
        </w:rPr>
        <w:t xml:space="preserve"> bez ograniczeń </w:t>
      </w:r>
    </w:p>
    <w:p w14:paraId="1D120422" w14:textId="77777777" w:rsidR="005052E5" w:rsidRPr="00260828" w:rsidRDefault="005052E5" w:rsidP="00971695">
      <w:pPr>
        <w:spacing w:before="0" w:after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914C614" w14:textId="77777777" w:rsidR="003A1B80" w:rsidRPr="00260828" w:rsidRDefault="003A1B80" w:rsidP="00971695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6. Uroczysta kolacja </w:t>
      </w:r>
    </w:p>
    <w:p w14:paraId="4CFFA250" w14:textId="77777777" w:rsidR="003A1B80" w:rsidRPr="00260828" w:rsidRDefault="003A1B80" w:rsidP="00971695">
      <w:pPr>
        <w:pStyle w:val="Akapitzlist"/>
        <w:numPr>
          <w:ilvl w:val="0"/>
          <w:numId w:val="17"/>
        </w:numPr>
        <w:spacing w:before="0" w:after="0"/>
        <w:rPr>
          <w:rFonts w:ascii="Arial" w:eastAsia="Arial" w:hAnsi="Arial" w:cs="Arial"/>
          <w:b/>
          <w:vanish/>
          <w:sz w:val="22"/>
          <w:szCs w:val="22"/>
        </w:rPr>
      </w:pPr>
    </w:p>
    <w:p w14:paraId="559477C6" w14:textId="47A0353B" w:rsidR="00FA2145" w:rsidRPr="00260828" w:rsidRDefault="003A1B80" w:rsidP="00971695">
      <w:pPr>
        <w:pStyle w:val="Akapitzlist"/>
        <w:numPr>
          <w:ilvl w:val="1"/>
          <w:numId w:val="34"/>
        </w:numPr>
        <w:spacing w:before="0" w:after="0"/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Wspólną kolację</w:t>
      </w:r>
      <w:r w:rsidRPr="00971695">
        <w:rPr>
          <w:rFonts w:ascii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sz w:val="22"/>
          <w:szCs w:val="22"/>
        </w:rPr>
        <w:t>dla wszystkich grup szkoleniowych zorganizowanych w danej jednostce czasowej (</w:t>
      </w:r>
      <w:r w:rsidRPr="00260828">
        <w:rPr>
          <w:rFonts w:ascii="Arial" w:eastAsia="Arial" w:hAnsi="Arial" w:cs="Arial"/>
          <w:sz w:val="22"/>
          <w:szCs w:val="22"/>
        </w:rPr>
        <w:t xml:space="preserve">np. </w:t>
      </w:r>
      <w:r w:rsidR="001245BE" w:rsidRPr="00260828">
        <w:rPr>
          <w:rFonts w:ascii="Arial" w:eastAsia="Arial" w:hAnsi="Arial" w:cs="Arial"/>
          <w:sz w:val="22"/>
          <w:szCs w:val="22"/>
        </w:rPr>
        <w:t>25-26 listopad</w:t>
      </w:r>
      <w:r w:rsidR="00A023D2" w:rsidRPr="00260828">
        <w:rPr>
          <w:rFonts w:ascii="Arial" w:eastAsia="Arial" w:hAnsi="Arial" w:cs="Arial"/>
          <w:sz w:val="22"/>
          <w:szCs w:val="22"/>
        </w:rPr>
        <w:t>a</w:t>
      </w:r>
      <w:r w:rsidRPr="00260828">
        <w:rPr>
          <w:rFonts w:ascii="Arial" w:eastAsia="Arial" w:hAnsi="Arial" w:cs="Arial"/>
          <w:sz w:val="22"/>
          <w:szCs w:val="22"/>
        </w:rPr>
        <w:t xml:space="preserve"> 2025</w:t>
      </w:r>
      <w:r w:rsidR="00A023D2" w:rsidRPr="00260828">
        <w:rPr>
          <w:rFonts w:ascii="Arial" w:eastAsia="Arial" w:hAnsi="Arial" w:cs="Arial"/>
          <w:sz w:val="22"/>
          <w:szCs w:val="22"/>
        </w:rPr>
        <w:t xml:space="preserve"> r.</w:t>
      </w:r>
      <w:r w:rsidRPr="00260828">
        <w:rPr>
          <w:rFonts w:ascii="Arial" w:eastAsia="Arial" w:hAnsi="Arial" w:cs="Arial"/>
          <w:sz w:val="22"/>
          <w:szCs w:val="22"/>
        </w:rPr>
        <w:t>)</w:t>
      </w:r>
    </w:p>
    <w:p w14:paraId="71BAB030" w14:textId="184A5DBB" w:rsidR="00FA2145" w:rsidRPr="00260828" w:rsidRDefault="003A1B80" w:rsidP="00971695">
      <w:pPr>
        <w:pStyle w:val="Akapitzlist"/>
        <w:numPr>
          <w:ilvl w:val="1"/>
          <w:numId w:val="34"/>
        </w:numPr>
        <w:spacing w:before="0" w:after="0"/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Sala wydzielona dla grupy uczestników,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 dostępna do godziny 24</w:t>
      </w:r>
      <w:r w:rsidR="00085E2D" w:rsidRPr="00260828">
        <w:rPr>
          <w:rFonts w:ascii="Arial" w:eastAsia="Arial" w:hAnsi="Arial" w:cs="Arial"/>
          <w:bCs/>
          <w:sz w:val="22"/>
          <w:szCs w:val="22"/>
        </w:rPr>
        <w:t>:00</w:t>
      </w:r>
      <w:r w:rsidRPr="00260828">
        <w:rPr>
          <w:rFonts w:ascii="Arial" w:eastAsia="Arial" w:hAnsi="Arial" w:cs="Arial"/>
          <w:bCs/>
          <w:sz w:val="22"/>
          <w:szCs w:val="22"/>
        </w:rPr>
        <w:t>. Wyposażona                                      w nagłośnienie – z możliwością swobodnego podłączenia się przez bluetooth,                              z wydzieloną częścią taneczną.</w:t>
      </w:r>
    </w:p>
    <w:p w14:paraId="458BF52C" w14:textId="77777777" w:rsidR="00FA2145" w:rsidRPr="00260828" w:rsidRDefault="003A1B80" w:rsidP="00971695">
      <w:pPr>
        <w:pStyle w:val="Akapitzlist"/>
        <w:numPr>
          <w:ilvl w:val="1"/>
          <w:numId w:val="34"/>
        </w:numPr>
        <w:spacing w:before="0" w:after="0"/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iCs/>
          <w:sz w:val="22"/>
          <w:szCs w:val="22"/>
        </w:rPr>
        <w:t xml:space="preserve">Zamawiający dopuszcza możliwość realizacji kolacji np. w formie ogniska/grilla. Jest to forma alternatywy do standardowej kolacji. Zakres memu zostanie ustalony, gdy sytuacja się pojawi. </w:t>
      </w:r>
    </w:p>
    <w:p w14:paraId="28634279" w14:textId="77777777" w:rsidR="00FA2145" w:rsidRPr="00260828" w:rsidRDefault="003A1B80" w:rsidP="00971695">
      <w:pPr>
        <w:pStyle w:val="Akapitzlist"/>
        <w:numPr>
          <w:ilvl w:val="1"/>
          <w:numId w:val="34"/>
        </w:numPr>
        <w:spacing w:before="0" w:after="0"/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przedstawić do wyboru po 2 różne warianty menu                 (po 2: mięsne, wegańskie, wegetariańskie) do zaakceptowania przez Zamawiającego w terminie najpóźniej 3 dni przed wykonaniem usługi. Zamawiający zastrzega sobie prawo do wnoszenia własnych sugestii dotyczących menu,</w:t>
      </w:r>
    </w:p>
    <w:p w14:paraId="4F96C9F0" w14:textId="746D83B9" w:rsidR="003A1B80" w:rsidRPr="00260828" w:rsidRDefault="003A1B80" w:rsidP="00971695">
      <w:pPr>
        <w:pStyle w:val="Akapitzlist"/>
        <w:numPr>
          <w:ilvl w:val="1"/>
          <w:numId w:val="34"/>
        </w:numPr>
        <w:spacing w:before="0" w:after="0"/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Kwiatowe dekoracje stołu, nakrycie obrusami i zastawą.</w:t>
      </w:r>
    </w:p>
    <w:p w14:paraId="66CDDE0B" w14:textId="77777777" w:rsidR="003A1B80" w:rsidRPr="00260828" w:rsidRDefault="003A1B80" w:rsidP="00971695">
      <w:pPr>
        <w:spacing w:before="0" w:after="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260828">
        <w:rPr>
          <w:rFonts w:ascii="Arial" w:eastAsia="Arial" w:hAnsi="Arial" w:cs="Arial"/>
          <w:sz w:val="22"/>
          <w:szCs w:val="22"/>
          <w:u w:val="single"/>
        </w:rPr>
        <w:t>Przykładowe menu na kolację:</w:t>
      </w:r>
    </w:p>
    <w:p w14:paraId="02CC2E62" w14:textId="7990EB7B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gorące danie główne</w:t>
      </w:r>
      <w:r w:rsidR="00414A70" w:rsidRPr="00260828">
        <w:rPr>
          <w:rFonts w:ascii="Arial" w:eastAsia="Arial" w:hAnsi="Arial" w:cs="Arial"/>
          <w:sz w:val="22"/>
          <w:szCs w:val="22"/>
        </w:rPr>
        <w:t xml:space="preserve"> + zupa</w:t>
      </w:r>
      <w:r w:rsidRPr="00260828">
        <w:rPr>
          <w:rFonts w:ascii="Arial" w:eastAsia="Arial" w:hAnsi="Arial" w:cs="Arial"/>
          <w:sz w:val="22"/>
          <w:szCs w:val="22"/>
        </w:rPr>
        <w:t xml:space="preserve"> (np.: hiszpański kociołek, wołowina ze szpinakiem, ratatouille, pulpety z ciecierzycy w sosie pomidorowym podawane z ryżem)</w:t>
      </w:r>
      <w:r w:rsidRPr="00260828">
        <w:rPr>
          <w:rFonts w:ascii="Arial" w:eastAsia="Arial" w:hAnsi="Arial" w:cs="Arial"/>
          <w:sz w:val="22"/>
          <w:szCs w:val="22"/>
          <w:highlight w:val="green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br/>
        <w:t>-1 porcja 200 g + 300g dodatków/ 1 osobę,</w:t>
      </w:r>
    </w:p>
    <w:p w14:paraId="6E1C05AB" w14:textId="77777777" w:rsidR="003A1B80" w:rsidRPr="00260828" w:rsidRDefault="003A1B80" w:rsidP="00971695">
      <w:p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         </w:t>
      </w:r>
      <w:r w:rsidRPr="00260828">
        <w:rPr>
          <w:rFonts w:ascii="Arial" w:eastAsia="Arial" w:hAnsi="Arial" w:cs="Arial"/>
          <w:b/>
          <w:sz w:val="22"/>
          <w:szCs w:val="22"/>
        </w:rPr>
        <w:t>w wersji grill/ognisko</w:t>
      </w:r>
      <w:r w:rsidRPr="00260828">
        <w:rPr>
          <w:rFonts w:ascii="Arial" w:eastAsia="Arial" w:hAnsi="Arial" w:cs="Arial"/>
          <w:sz w:val="22"/>
          <w:szCs w:val="22"/>
        </w:rPr>
        <w:t xml:space="preserve"> np.: kapusta z grzybami 300g/os; pierogi 3 rodzaje po 3 szt. każdego rodzaju na osobę; kiełbasa- 300 g/os; kaszanka – 300 g/os; mięsa np.: karczek, pierś z kurczaka 300 g/os; ziemniaki pieczone 300g/os)</w:t>
      </w:r>
    </w:p>
    <w:p w14:paraId="4412676F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3 rodzaje sałatek (min. 250 g/ 1 osobę)</w:t>
      </w:r>
    </w:p>
    <w:p w14:paraId="1116F6E7" w14:textId="7BCD627D" w:rsidR="003A1B80" w:rsidRPr="00260828" w:rsidRDefault="003A1B80" w:rsidP="00971695">
      <w:pPr>
        <w:numPr>
          <w:ilvl w:val="0"/>
          <w:numId w:val="2"/>
        </w:numPr>
        <w:spacing w:before="0" w:after="0"/>
        <w:ind w:left="567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3 rodzaje pierogów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- </w:t>
      </w:r>
      <w:r w:rsidRPr="00260828">
        <w:rPr>
          <w:rFonts w:ascii="Arial" w:eastAsia="Arial" w:hAnsi="Arial" w:cs="Arial"/>
          <w:sz w:val="22"/>
          <w:szCs w:val="22"/>
        </w:rPr>
        <w:t>po 2 sztuki na osobę</w:t>
      </w:r>
    </w:p>
    <w:p w14:paraId="390AACC6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right="-124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półmisek mięs pieczonych, 4 rodzaje  (wołowina, wieprzowina, drób) – 1 porcja każdego rodzaju min. 100 g/1 os.</w:t>
      </w:r>
    </w:p>
    <w:p w14:paraId="6992EBE3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2 rodzaje ryb (łosoś, pstrąg, roladki z łososiem i szpinakiem, pstrąg w galarecie, ryby wędzone) – 1 porcja min. każdego rodzaju minimum 200 g/ 1 osobę,</w:t>
      </w:r>
    </w:p>
    <w:p w14:paraId="44705A00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pieczywo bankietowe - bez ograniczeń,</w:t>
      </w:r>
    </w:p>
    <w:p w14:paraId="2539997A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masełko czosnkowe – bez ograniczeń,</w:t>
      </w:r>
    </w:p>
    <w:p w14:paraId="2DC1B13E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zimne przekąski 3 rodzaje (np.: galantyna, tymbaliki) – 1 porcja min. 300 g/ 1 osobę każdego rodzaju,</w:t>
      </w:r>
    </w:p>
    <w:p w14:paraId="7AB95BC8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sok 100% (pomarańczowy, czarna porzeczka, jabłkowy) – bez ograniczeń,</w:t>
      </w:r>
    </w:p>
    <w:p w14:paraId="3402F3B4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napoje gazowane w szklanych małych butelkach, 4 rodzaje po 2 sztuki na osobę</w:t>
      </w:r>
    </w:p>
    <w:p w14:paraId="704C1788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woda mineralna (niegazowana i gazowana) - bez ograniczeń, może być podana w karafkach z miętą, cytryną</w:t>
      </w:r>
    </w:p>
    <w:p w14:paraId="322F9FC3" w14:textId="498BA23E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kawa z ekspresu automatycznego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- </w:t>
      </w:r>
      <w:r w:rsidRPr="00260828">
        <w:rPr>
          <w:rFonts w:ascii="Arial" w:eastAsia="Arial" w:hAnsi="Arial" w:cs="Arial"/>
          <w:sz w:val="22"/>
          <w:szCs w:val="22"/>
        </w:rPr>
        <w:t>bez ograniczeń</w:t>
      </w:r>
    </w:p>
    <w:p w14:paraId="6810D048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mleko bez ograniczeń</w:t>
      </w:r>
    </w:p>
    <w:p w14:paraId="68134F31" w14:textId="5C13FFBB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herbata uzupełniana na bieżąco, minimum 5 rodzajów </w:t>
      </w:r>
      <w:r w:rsidR="00085E2D" w:rsidRPr="00260828">
        <w:rPr>
          <w:rFonts w:ascii="Arial" w:eastAsia="Arial" w:hAnsi="Arial" w:cs="Arial"/>
          <w:sz w:val="22"/>
          <w:szCs w:val="22"/>
        </w:rPr>
        <w:t xml:space="preserve">- </w:t>
      </w:r>
      <w:r w:rsidRPr="00260828">
        <w:rPr>
          <w:rFonts w:ascii="Arial" w:eastAsia="Arial" w:hAnsi="Arial" w:cs="Arial"/>
          <w:sz w:val="22"/>
          <w:szCs w:val="22"/>
        </w:rPr>
        <w:t xml:space="preserve">bez ograniczeń </w:t>
      </w:r>
    </w:p>
    <w:p w14:paraId="47D2005D" w14:textId="77777777" w:rsidR="003A1B80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cytryna, cukier  bez ograniczeń</w:t>
      </w:r>
    </w:p>
    <w:p w14:paraId="162F5DAD" w14:textId="04009F0C" w:rsidR="00FA2145" w:rsidRPr="00260828" w:rsidRDefault="003A1B80" w:rsidP="00971695">
      <w:pPr>
        <w:numPr>
          <w:ilvl w:val="0"/>
          <w:numId w:val="2"/>
        </w:numPr>
        <w:spacing w:before="0" w:after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słodki stół:  5 sztuk ciast na osobę, 3 rodzaje deserków na osobę, 150 g/ na osobę owoców </w:t>
      </w:r>
    </w:p>
    <w:p w14:paraId="10A53B1F" w14:textId="53D791B4" w:rsidR="003A1B80" w:rsidRPr="00260828" w:rsidRDefault="00B21BD7" w:rsidP="00971695">
      <w:pPr>
        <w:pStyle w:val="Akapitzlist"/>
        <w:spacing w:before="0" w:after="0"/>
        <w:ind w:left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lastRenderedPageBreak/>
        <w:t xml:space="preserve">7. </w:t>
      </w:r>
      <w:r w:rsidR="003A1B80" w:rsidRPr="00260828">
        <w:rPr>
          <w:rFonts w:ascii="Arial" w:eastAsia="Arial" w:hAnsi="Arial" w:cs="Arial"/>
          <w:b/>
          <w:sz w:val="22"/>
          <w:szCs w:val="22"/>
        </w:rPr>
        <w:t xml:space="preserve">Śniadanie </w:t>
      </w:r>
      <w:r w:rsidR="003A1B80" w:rsidRPr="00260828">
        <w:rPr>
          <w:rFonts w:ascii="Arial" w:eastAsia="Arial" w:hAnsi="Arial" w:cs="Arial"/>
          <w:bCs/>
          <w:sz w:val="22"/>
          <w:szCs w:val="22"/>
        </w:rPr>
        <w:t xml:space="preserve">dla uczestników w drugim dniu szkolenia, serwowane </w:t>
      </w:r>
      <w:r w:rsidR="00FA2145" w:rsidRPr="00260828">
        <w:rPr>
          <w:rFonts w:ascii="Arial" w:eastAsia="Arial" w:hAnsi="Arial" w:cs="Arial"/>
          <w:bCs/>
          <w:sz w:val="22"/>
          <w:szCs w:val="22"/>
        </w:rPr>
        <w:t xml:space="preserve"> </w:t>
      </w:r>
      <w:r w:rsidR="003A1B80" w:rsidRPr="00260828">
        <w:rPr>
          <w:rFonts w:ascii="Arial" w:eastAsia="Arial" w:hAnsi="Arial" w:cs="Arial"/>
          <w:bCs/>
          <w:sz w:val="22"/>
          <w:szCs w:val="22"/>
        </w:rPr>
        <w:t>od godziny 7:00 do 9:00 – koszt uwzględniony w cenie pokoju</w:t>
      </w:r>
      <w:r w:rsidR="005052E5" w:rsidRPr="00260828">
        <w:rPr>
          <w:rFonts w:ascii="Arial" w:eastAsia="Arial" w:hAnsi="Arial" w:cs="Arial"/>
          <w:b/>
          <w:sz w:val="22"/>
          <w:szCs w:val="22"/>
        </w:rPr>
        <w:t xml:space="preserve">. </w:t>
      </w:r>
      <w:r w:rsidR="003A1B80" w:rsidRPr="00260828">
        <w:rPr>
          <w:rFonts w:ascii="Arial" w:eastAsia="Arial" w:hAnsi="Arial" w:cs="Arial"/>
          <w:sz w:val="22"/>
          <w:szCs w:val="22"/>
        </w:rPr>
        <w:t xml:space="preserve">Według standardu hotelu/obiektu, w którym będą zakwaterowani uczestnicy szkolenia </w:t>
      </w:r>
    </w:p>
    <w:p w14:paraId="2DAE8B1D" w14:textId="77777777" w:rsidR="00D1644D" w:rsidRPr="00260828" w:rsidRDefault="00D1644D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</w:p>
    <w:p w14:paraId="3C85B0E9" w14:textId="0D819D03" w:rsidR="00B1040A" w:rsidRPr="00260828" w:rsidRDefault="00A3336D" w:rsidP="0097169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3"/>
        <w:outlineLvl w:val="2"/>
        <w:rPr>
          <w:rFonts w:ascii="Arial" w:eastAsia="Arial" w:hAnsi="Arial" w:cs="Arial"/>
          <w:b/>
          <w:bCs/>
          <w:sz w:val="22"/>
          <w:szCs w:val="22"/>
        </w:rPr>
      </w:pPr>
      <w:hyperlink w:anchor="_Zadanie_1._Obsługa_1" w:history="1">
        <w:bookmarkStart w:id="48" w:name="_Toc195175638"/>
        <w:r w:rsidRPr="00260828">
          <w:rPr>
            <w:rStyle w:val="Hipercze"/>
            <w:rFonts w:ascii="Arial" w:eastAsia="Arial" w:hAnsi="Arial" w:cs="Arial"/>
            <w:b/>
            <w:bCs/>
            <w:sz w:val="22"/>
            <w:szCs w:val="22"/>
          </w:rPr>
          <w:t>Rejestracja i zakwaterowanie uczestników</w:t>
        </w:r>
        <w:bookmarkEnd w:id="48"/>
      </w:hyperlink>
    </w:p>
    <w:p w14:paraId="2E5F6A1F" w14:textId="77777777" w:rsidR="00B21C42" w:rsidRPr="00260828" w:rsidRDefault="00B21C42" w:rsidP="00971695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0" w:after="0"/>
        <w:ind w:left="363" w:right="7"/>
        <w:outlineLvl w:val="2"/>
        <w:rPr>
          <w:rFonts w:ascii="Arial" w:eastAsia="Arial" w:hAnsi="Arial" w:cs="Arial"/>
          <w:b/>
          <w:bCs/>
          <w:sz w:val="22"/>
          <w:szCs w:val="22"/>
        </w:rPr>
      </w:pPr>
    </w:p>
    <w:p w14:paraId="24EEE545" w14:textId="77777777" w:rsidR="00C80E87" w:rsidRPr="00260828" w:rsidRDefault="00C80E87" w:rsidP="00971695">
      <w:pPr>
        <w:pStyle w:val="Akapitzlist"/>
        <w:numPr>
          <w:ilvl w:val="6"/>
          <w:numId w:val="3"/>
        </w:numPr>
        <w:spacing w:before="0" w:after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odpowiedzialny jest za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przygotowanie i prowadzenie stanowiska rejestracji uczestników</w:t>
      </w:r>
      <w:r w:rsidRPr="00260828">
        <w:rPr>
          <w:rFonts w:ascii="Arial" w:eastAsia="Arial" w:hAnsi="Arial" w:cs="Arial"/>
          <w:sz w:val="22"/>
          <w:szCs w:val="22"/>
        </w:rPr>
        <w:t xml:space="preserve">. Rejestracja dostępną od godziny 8.00 – do zakończenia szkolenia. Wykonawca  zapewnia osobę do jej obsługi (odpowiedziana za zbieranie podpisów na liście obecności, wydawanie materiałów, udzielanie informacji uczestników, podbijanie delegacji itp.)  </w:t>
      </w:r>
    </w:p>
    <w:p w14:paraId="71ED651C" w14:textId="77777777" w:rsidR="00C80E87" w:rsidRPr="00260828" w:rsidRDefault="00C80E87" w:rsidP="00971695">
      <w:pPr>
        <w:pStyle w:val="Akapitzlist"/>
        <w:numPr>
          <w:ilvl w:val="6"/>
          <w:numId w:val="3"/>
        </w:numPr>
        <w:spacing w:before="0" w:after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Służby porządkowe Wykonawcy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dbają o sprawną logistykę wewnątrz obiektu oraz oznakowanie pomieszczeń i drogi do sali szkoleniowej z uwzględnieniem logotypów</w:t>
      </w:r>
      <w:r w:rsidRPr="00260828">
        <w:rPr>
          <w:rFonts w:ascii="Arial" w:eastAsia="Arial" w:hAnsi="Arial" w:cs="Arial"/>
          <w:sz w:val="22"/>
          <w:szCs w:val="22"/>
        </w:rPr>
        <w:t xml:space="preserve"> Zamawiającego.</w:t>
      </w:r>
    </w:p>
    <w:p w14:paraId="5E695E35" w14:textId="56BED48F" w:rsidR="00C80E87" w:rsidRPr="00260828" w:rsidRDefault="00C80E87" w:rsidP="00971695">
      <w:pPr>
        <w:pStyle w:val="Akapitzlist"/>
        <w:numPr>
          <w:ilvl w:val="6"/>
          <w:numId w:val="3"/>
        </w:numPr>
        <w:spacing w:before="0" w:after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Standardowa obsługa logistyczno-informacyjna w trakcie pobytu uczestników spotkań. Przy braku dostępności pokoju przed rozpoczęciem doby hotelowej, uczestnicy spotkań powinni mieć zapewnione bezpieczne miejsce, w którym pozostawią swoje bagaże pierwszego dnia, jak również drugiego po wymeldowaniu się z hotelu, do czasu zakończenia szkoleń</w:t>
      </w:r>
    </w:p>
    <w:p w14:paraId="611853A0" w14:textId="77777777" w:rsidR="00875E68" w:rsidRPr="00260828" w:rsidRDefault="00875E68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</w:p>
    <w:p w14:paraId="23E0452B" w14:textId="78294799" w:rsidR="00A3336D" w:rsidRPr="00260828" w:rsidRDefault="00A3336D" w:rsidP="0097169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 w:hanging="567"/>
        <w:outlineLvl w:val="2"/>
        <w:rPr>
          <w:rFonts w:ascii="Arial" w:eastAsia="Arial" w:hAnsi="Arial" w:cs="Arial"/>
          <w:b/>
          <w:bCs/>
          <w:sz w:val="22"/>
          <w:szCs w:val="22"/>
        </w:rPr>
      </w:pPr>
      <w:hyperlink w:anchor="_Zadanie_1._Obsługa_1" w:history="1">
        <w:bookmarkStart w:id="49" w:name="_Toc195175639"/>
        <w:r w:rsidRPr="00260828">
          <w:rPr>
            <w:rStyle w:val="Hipercze"/>
            <w:rFonts w:ascii="Arial" w:eastAsia="Arial" w:hAnsi="Arial" w:cs="Arial"/>
            <w:b/>
            <w:bCs/>
            <w:sz w:val="22"/>
            <w:szCs w:val="22"/>
          </w:rPr>
          <w:t>Ubezpieczenie uczestników</w:t>
        </w:r>
        <w:bookmarkEnd w:id="49"/>
      </w:hyperlink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0E62DC8" w14:textId="77777777" w:rsidR="00670524" w:rsidRPr="00260828" w:rsidRDefault="00670524" w:rsidP="00971695">
      <w:pPr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Wykonawca zobowiązany jest do zawarcia umowy ubezpieczenia grupowego obejmującego uczestników poszczególnych grup szkoleń od następstw nieszczęśliwych wypadków, które mogą wystąpić w trakcie trwania tych wydarzeń. Polisa ubezpieczeniowa powinna obejmować szkody wynikłe z trwałego uszczerbku na zdrowiu lub śmierci uczestnika, na sumę ubezpieczenia wynoszącą nie mniej niż 40 000,00 złotych na jedną osobę. Wykonawca przedstawia Zamawiającemu propozycję minimum 3 polis w terminie do 14 dni po zawarciu umowy – z czego Zamawiający wybiera jedną , która będzie obowiązywała w czasie realizacji całego zadania. Każdy blok szkoleniowy w danym terminie  ubezpieczany jest osobno. Wykonawca po każdym bloku szkoleniowym przedstawia kopię zawartej polisy i potwierdzenie zapłaty.</w:t>
      </w:r>
    </w:p>
    <w:p w14:paraId="6FE3B963" w14:textId="77777777" w:rsidR="005546C0" w:rsidRPr="00260828" w:rsidRDefault="005546C0" w:rsidP="0097169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7"/>
        <w:rPr>
          <w:rFonts w:ascii="Arial" w:eastAsia="Arial" w:hAnsi="Arial" w:cs="Arial"/>
          <w:sz w:val="22"/>
          <w:szCs w:val="22"/>
        </w:rPr>
      </w:pPr>
    </w:p>
    <w:bookmarkStart w:id="50" w:name="_Zadanie_2._Usługa_1"/>
    <w:bookmarkEnd w:id="50"/>
    <w:p w14:paraId="01D20B86" w14:textId="2570DF2A" w:rsidR="00A3336D" w:rsidRPr="00260828" w:rsidRDefault="00B21C42" w:rsidP="00971695">
      <w:pPr>
        <w:pStyle w:val="Nagwek2"/>
        <w:spacing w:before="0"/>
        <w:rPr>
          <w:rStyle w:val="Hipercze"/>
          <w:rFonts w:ascii="Arial" w:eastAsia="Arial" w:hAnsi="Arial" w:cs="Arial"/>
          <w:caps w:val="0"/>
          <w:spacing w:val="0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fldChar w:fldCharType="begin"/>
      </w:r>
      <w:r w:rsidRPr="00260828">
        <w:rPr>
          <w:rFonts w:ascii="Arial" w:eastAsia="Arial" w:hAnsi="Arial" w:cs="Arial"/>
          <w:b/>
          <w:sz w:val="22"/>
          <w:szCs w:val="22"/>
        </w:rPr>
        <w:instrText>HYPERLINK  \l "_Zadanie_2._Usługa_1"</w:instrText>
      </w:r>
      <w:r w:rsidRPr="00260828">
        <w:rPr>
          <w:rFonts w:ascii="Arial" w:eastAsia="Arial" w:hAnsi="Arial" w:cs="Arial"/>
          <w:b/>
          <w:sz w:val="22"/>
          <w:szCs w:val="22"/>
        </w:rPr>
      </w:r>
      <w:r w:rsidRPr="00260828">
        <w:rPr>
          <w:rFonts w:ascii="Arial" w:eastAsia="Arial" w:hAnsi="Arial" w:cs="Arial"/>
          <w:b/>
          <w:sz w:val="22"/>
          <w:szCs w:val="22"/>
        </w:rPr>
        <w:fldChar w:fldCharType="separate"/>
      </w:r>
      <w:bookmarkStart w:id="51" w:name="_Toc195175640"/>
      <w:r w:rsidR="00A3336D" w:rsidRPr="00260828">
        <w:rPr>
          <w:rStyle w:val="Hipercze"/>
          <w:rFonts w:ascii="Arial" w:eastAsia="Arial" w:hAnsi="Arial" w:cs="Arial"/>
          <w:b/>
          <w:sz w:val="22"/>
          <w:szCs w:val="22"/>
        </w:rPr>
        <w:t>Zadanie 2.</w:t>
      </w:r>
      <w:r w:rsidR="00A3336D" w:rsidRPr="00260828">
        <w:rPr>
          <w:rStyle w:val="Hipercze"/>
          <w:rFonts w:ascii="Arial" w:eastAsia="Arial" w:hAnsi="Arial" w:cs="Arial"/>
          <w:sz w:val="22"/>
          <w:szCs w:val="22"/>
        </w:rPr>
        <w:t xml:space="preserve"> </w:t>
      </w:r>
      <w:bookmarkStart w:id="52" w:name="_Hlk188273161"/>
      <w:r w:rsidR="00A3336D" w:rsidRPr="00260828">
        <w:rPr>
          <w:rStyle w:val="Hipercze"/>
          <w:rFonts w:ascii="Arial" w:eastAsia="Arial" w:hAnsi="Arial" w:cs="Arial"/>
          <w:sz w:val="22"/>
          <w:szCs w:val="22"/>
        </w:rPr>
        <w:t xml:space="preserve">Usługa merytoryczna przeprowadzenia </w:t>
      </w:r>
      <w:r w:rsidR="00FA2145" w:rsidRPr="00260828">
        <w:rPr>
          <w:rStyle w:val="Hipercze"/>
          <w:rFonts w:ascii="Arial" w:eastAsia="Arial" w:hAnsi="Arial" w:cs="Arial"/>
          <w:sz w:val="22"/>
          <w:szCs w:val="22"/>
        </w:rPr>
        <w:t>8</w:t>
      </w:r>
      <w:r w:rsidR="007B7873" w:rsidRPr="00260828">
        <w:rPr>
          <w:rStyle w:val="Hipercze"/>
          <w:rFonts w:ascii="Arial" w:eastAsia="Arial" w:hAnsi="Arial" w:cs="Arial"/>
          <w:sz w:val="22"/>
          <w:szCs w:val="22"/>
        </w:rPr>
        <w:t xml:space="preserve"> dwudniowych szkoleń </w:t>
      </w:r>
      <w:r w:rsidR="00A3336D" w:rsidRPr="00260828">
        <w:rPr>
          <w:rStyle w:val="Hipercze"/>
          <w:rFonts w:ascii="Arial" w:eastAsia="Arial" w:hAnsi="Arial" w:cs="Arial"/>
          <w:sz w:val="22"/>
          <w:szCs w:val="22"/>
        </w:rPr>
        <w:t xml:space="preserve">o charakterze warsztatowym </w:t>
      </w:r>
      <w:r w:rsidR="00233107" w:rsidRPr="00260828">
        <w:rPr>
          <w:rStyle w:val="Hipercze"/>
          <w:rFonts w:ascii="Arial" w:eastAsia="Arial" w:hAnsi="Arial" w:cs="Arial"/>
          <w:sz w:val="22"/>
          <w:szCs w:val="22"/>
        </w:rPr>
        <w:t>dla liderów sieci doradców zawodowych.</w:t>
      </w:r>
      <w:bookmarkEnd w:id="51"/>
    </w:p>
    <w:bookmarkEnd w:id="52"/>
    <w:p w14:paraId="02D8BE0D" w14:textId="49222364" w:rsidR="006A321F" w:rsidRPr="00260828" w:rsidRDefault="00B21C42" w:rsidP="00971695">
      <w:p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caps/>
          <w:spacing w:val="15"/>
          <w:sz w:val="22"/>
          <w:szCs w:val="22"/>
        </w:rPr>
        <w:fldChar w:fldCharType="end"/>
      </w:r>
    </w:p>
    <w:p w14:paraId="6FC574F7" w14:textId="77777777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Zamawiający</w:t>
      </w:r>
      <w:r w:rsidRPr="00260828">
        <w:rPr>
          <w:rFonts w:ascii="Arial" w:eastAsia="Arial" w:hAnsi="Arial" w:cs="Arial"/>
          <w:sz w:val="22"/>
          <w:szCs w:val="22"/>
        </w:rPr>
        <w:t xml:space="preserve"> odpowiedzialny będzie za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przeprowadzenie rekrutacji</w:t>
      </w:r>
      <w:r w:rsidRPr="00260828">
        <w:rPr>
          <w:rFonts w:ascii="Arial" w:eastAsia="Arial" w:hAnsi="Arial" w:cs="Arial"/>
          <w:sz w:val="22"/>
          <w:szCs w:val="22"/>
        </w:rPr>
        <w:t xml:space="preserve"> na szkolenia</w:t>
      </w:r>
      <w:r w:rsidRPr="00260828">
        <w:rPr>
          <w:rFonts w:ascii="Arial" w:eastAsia="Arial" w:hAnsi="Arial" w:cs="Arial"/>
          <w:b/>
          <w:sz w:val="22"/>
          <w:szCs w:val="22"/>
        </w:rPr>
        <w:t>.</w:t>
      </w:r>
    </w:p>
    <w:p w14:paraId="05252829" w14:textId="1CD6A3A4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Szkolenia dla liderów sieci doradców zawodowych mają mieć charakter warsztatowy.</w:t>
      </w:r>
      <w:r w:rsidR="00FC1057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E85CE3" w:rsidRPr="00260828">
        <w:rPr>
          <w:rFonts w:ascii="Arial" w:eastAsia="Arial" w:hAnsi="Arial" w:cs="Arial"/>
          <w:sz w:val="22"/>
          <w:szCs w:val="22"/>
        </w:rPr>
        <w:t>P</w:t>
      </w:r>
      <w:r w:rsidR="00FC1057" w:rsidRPr="00260828">
        <w:rPr>
          <w:rFonts w:ascii="Arial" w:eastAsia="Arial" w:hAnsi="Arial" w:cs="Arial"/>
          <w:sz w:val="22"/>
          <w:szCs w:val="22"/>
        </w:rPr>
        <w:t xml:space="preserve">ierwszy dzień przeznaczony na przekazywanie wiedzy w formie warsztatowej, interaktywnej, drugi dzień szkolenia przeznaczony na elementy team buildingu, gry strategiczne, gry symulacyjne, itp. </w:t>
      </w:r>
    </w:p>
    <w:p w14:paraId="7D826D41" w14:textId="13FC7CEC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Zamawiający wymaga konsultacji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merytorycznych</w:t>
      </w:r>
      <w:r w:rsidRPr="00260828">
        <w:rPr>
          <w:rFonts w:ascii="Arial" w:eastAsia="Arial" w:hAnsi="Arial" w:cs="Arial"/>
          <w:sz w:val="22"/>
          <w:szCs w:val="22"/>
        </w:rPr>
        <w:t xml:space="preserve"> z pracownikami Biura Projektu </w:t>
      </w:r>
      <w:r w:rsidR="00512EBE" w:rsidRPr="00260828">
        <w:rPr>
          <w:rFonts w:ascii="Arial" w:eastAsia="Arial" w:hAnsi="Arial" w:cs="Arial"/>
          <w:sz w:val="22"/>
          <w:szCs w:val="22"/>
        </w:rPr>
        <w:t xml:space="preserve">               </w:t>
      </w:r>
      <w:r w:rsidRPr="00260828">
        <w:rPr>
          <w:rFonts w:ascii="Arial" w:eastAsia="Arial" w:hAnsi="Arial" w:cs="Arial"/>
          <w:sz w:val="22"/>
          <w:szCs w:val="22"/>
        </w:rPr>
        <w:t xml:space="preserve">w sprawie zakresu merytorycznego realizowanych szkoleń. </w:t>
      </w:r>
    </w:p>
    <w:p w14:paraId="0FA657F1" w14:textId="63F62F90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Wykonawca ma zrealizować</w:t>
      </w:r>
      <w:r w:rsidR="009A3522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512EBE" w:rsidRPr="00260828">
        <w:rPr>
          <w:rFonts w:ascii="Arial" w:eastAsia="Arial" w:hAnsi="Arial" w:cs="Arial"/>
          <w:b/>
          <w:sz w:val="22"/>
          <w:szCs w:val="22"/>
        </w:rPr>
        <w:t>8</w:t>
      </w:r>
      <w:r w:rsidR="009A3522" w:rsidRPr="00260828">
        <w:rPr>
          <w:rFonts w:ascii="Arial" w:eastAsia="Arial" w:hAnsi="Arial" w:cs="Arial"/>
          <w:b/>
          <w:sz w:val="22"/>
          <w:szCs w:val="22"/>
        </w:rPr>
        <w:t xml:space="preserve"> szkoleń dwudniowych</w:t>
      </w:r>
      <w:r w:rsidRPr="00260828">
        <w:rPr>
          <w:rFonts w:ascii="Arial" w:eastAsia="Arial" w:hAnsi="Arial" w:cs="Arial"/>
          <w:b/>
          <w:sz w:val="22"/>
          <w:szCs w:val="22"/>
        </w:rPr>
        <w:t>.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B887FCE" w14:textId="32608850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Wykonawca musi </w:t>
      </w:r>
      <w:r w:rsidRPr="00260828">
        <w:rPr>
          <w:rFonts w:ascii="Arial" w:eastAsia="Arial" w:hAnsi="Arial" w:cs="Arial"/>
          <w:sz w:val="22"/>
          <w:szCs w:val="22"/>
        </w:rPr>
        <w:t>uwzględnić sugestie</w:t>
      </w:r>
      <w:r w:rsidR="009A3522" w:rsidRPr="00260828">
        <w:rPr>
          <w:rFonts w:ascii="Arial" w:eastAsia="Arial" w:hAnsi="Arial" w:cs="Arial"/>
          <w:sz w:val="22"/>
          <w:szCs w:val="22"/>
        </w:rPr>
        <w:t xml:space="preserve"> Zamawiającego</w:t>
      </w:r>
      <w:r w:rsidRPr="00260828">
        <w:rPr>
          <w:rFonts w:ascii="Arial" w:eastAsia="Arial" w:hAnsi="Arial" w:cs="Arial"/>
          <w:sz w:val="22"/>
          <w:szCs w:val="22"/>
        </w:rPr>
        <w:t xml:space="preserve"> co do wymagań merytorycznych, harmonogramu i każdych innych kwestii związanych</w:t>
      </w:r>
      <w:r w:rsidR="00512EBE" w:rsidRPr="00260828"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  <w:r w:rsidRPr="00260828">
        <w:rPr>
          <w:rFonts w:ascii="Arial" w:eastAsia="Arial" w:hAnsi="Arial" w:cs="Arial"/>
          <w:sz w:val="22"/>
          <w:szCs w:val="22"/>
        </w:rPr>
        <w:t xml:space="preserve"> z przeprowadzeniem każdego szkolenia.</w:t>
      </w:r>
    </w:p>
    <w:p w14:paraId="3E9BF813" w14:textId="6F0879DC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Zamawiający do 14 dni po </w:t>
      </w:r>
      <w:r w:rsidRPr="00260828">
        <w:rPr>
          <w:rFonts w:ascii="Arial" w:eastAsia="Arial" w:hAnsi="Arial" w:cs="Arial"/>
          <w:sz w:val="22"/>
          <w:szCs w:val="22"/>
        </w:rPr>
        <w:t>podpisaniu umowy zatwierdza prowadzących szkolenia</w:t>
      </w:r>
      <w:r w:rsidR="009A3522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9B45A4" w:rsidRPr="00260828">
        <w:rPr>
          <w:rFonts w:ascii="Arial" w:eastAsia="Arial" w:hAnsi="Arial" w:cs="Arial"/>
          <w:sz w:val="22"/>
          <w:szCs w:val="22"/>
        </w:rPr>
        <w:t>(wykazuje jedynie osoby spełniające cechy wskazane w warunku udziału w postępowaniu dla tego trenera)</w:t>
      </w:r>
      <w:r w:rsidR="009B45A4"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- każde sugesti</w:t>
      </w:r>
      <w:r w:rsidR="009A3522" w:rsidRPr="00260828">
        <w:rPr>
          <w:rFonts w:ascii="Arial" w:eastAsia="Arial" w:hAnsi="Arial" w:cs="Arial"/>
          <w:sz w:val="22"/>
          <w:szCs w:val="22"/>
        </w:rPr>
        <w:t>e Zamawiającego</w:t>
      </w:r>
      <w:r w:rsidRPr="00260828">
        <w:rPr>
          <w:rFonts w:ascii="Arial" w:eastAsia="Arial" w:hAnsi="Arial" w:cs="Arial"/>
          <w:sz w:val="22"/>
          <w:szCs w:val="22"/>
        </w:rPr>
        <w:t xml:space="preserve"> Wykonawca musi uwzględnić</w:t>
      </w:r>
      <w:r w:rsidR="009E7B8A" w:rsidRPr="00260828">
        <w:rPr>
          <w:rFonts w:ascii="Arial" w:eastAsia="Arial" w:hAnsi="Arial" w:cs="Arial"/>
          <w:sz w:val="22"/>
          <w:szCs w:val="22"/>
        </w:rPr>
        <w:t xml:space="preserve"> (</w:t>
      </w:r>
      <w:r w:rsidR="00A023D2" w:rsidRPr="00260828">
        <w:rPr>
          <w:rFonts w:ascii="Arial" w:eastAsia="Arial" w:hAnsi="Arial" w:cs="Arial"/>
          <w:sz w:val="22"/>
          <w:szCs w:val="22"/>
        </w:rPr>
        <w:t xml:space="preserve">zgodnie z </w:t>
      </w:r>
      <w:r w:rsidR="009E7B8A" w:rsidRPr="00260828">
        <w:rPr>
          <w:rFonts w:ascii="Arial" w:eastAsia="Arial" w:hAnsi="Arial" w:cs="Arial"/>
          <w:sz w:val="22"/>
          <w:szCs w:val="22"/>
        </w:rPr>
        <w:t>załącznik</w:t>
      </w:r>
      <w:r w:rsidR="00A023D2" w:rsidRPr="00260828">
        <w:rPr>
          <w:rFonts w:ascii="Arial" w:eastAsia="Arial" w:hAnsi="Arial" w:cs="Arial"/>
          <w:sz w:val="22"/>
          <w:szCs w:val="22"/>
        </w:rPr>
        <w:t>iem</w:t>
      </w:r>
      <w:r w:rsidR="009E7B8A" w:rsidRPr="00260828">
        <w:rPr>
          <w:rFonts w:ascii="Arial" w:eastAsia="Arial" w:hAnsi="Arial" w:cs="Arial"/>
          <w:sz w:val="22"/>
          <w:szCs w:val="22"/>
        </w:rPr>
        <w:t xml:space="preserve"> nr 4</w:t>
      </w:r>
      <w:r w:rsidR="00A023D2" w:rsidRPr="00260828">
        <w:rPr>
          <w:rFonts w:ascii="Arial" w:eastAsia="Arial" w:hAnsi="Arial" w:cs="Arial"/>
          <w:sz w:val="22"/>
          <w:szCs w:val="22"/>
        </w:rPr>
        <w:t xml:space="preserve"> do OPZ</w:t>
      </w:r>
      <w:r w:rsidR="009E7B8A" w:rsidRPr="00260828">
        <w:rPr>
          <w:rFonts w:ascii="Arial" w:eastAsia="Arial" w:hAnsi="Arial" w:cs="Arial"/>
          <w:sz w:val="22"/>
          <w:szCs w:val="22"/>
        </w:rPr>
        <w:t>).</w:t>
      </w:r>
    </w:p>
    <w:p w14:paraId="0088BCA9" w14:textId="3CB94433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Wykonawca </w:t>
      </w:r>
      <w:bookmarkStart w:id="53" w:name="_Hlk195172670"/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do 14 dni po podpisaniu umowy </w:t>
      </w:r>
      <w:bookmarkEnd w:id="53"/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przedstawia harmonogram szkoleń </w:t>
      </w:r>
      <w:r w:rsidRPr="00260828">
        <w:rPr>
          <w:rFonts w:ascii="Arial" w:eastAsia="Arial" w:hAnsi="Arial" w:cs="Arial"/>
          <w:sz w:val="22"/>
          <w:szCs w:val="22"/>
        </w:rPr>
        <w:t xml:space="preserve">z podaniem osób prowadzących, tematów szkoleń, obiektów w których realizowane będą szkolenia – </w:t>
      </w:r>
      <w:r w:rsidR="00A023D2" w:rsidRPr="00260828">
        <w:rPr>
          <w:rFonts w:ascii="Arial" w:eastAsia="Arial" w:hAnsi="Arial" w:cs="Arial"/>
          <w:sz w:val="22"/>
          <w:szCs w:val="22"/>
        </w:rPr>
        <w:t xml:space="preserve">zgodnie z </w:t>
      </w:r>
      <w:r w:rsidRPr="00260828">
        <w:rPr>
          <w:rFonts w:ascii="Arial" w:eastAsia="Arial" w:hAnsi="Arial" w:cs="Arial"/>
          <w:sz w:val="22"/>
          <w:szCs w:val="22"/>
        </w:rPr>
        <w:t>załącznik</w:t>
      </w:r>
      <w:r w:rsidR="00A023D2" w:rsidRPr="00260828">
        <w:rPr>
          <w:rFonts w:ascii="Arial" w:eastAsia="Arial" w:hAnsi="Arial" w:cs="Arial"/>
          <w:sz w:val="22"/>
          <w:szCs w:val="22"/>
        </w:rPr>
        <w:t>iem</w:t>
      </w:r>
      <w:r w:rsidRPr="00260828">
        <w:rPr>
          <w:rFonts w:ascii="Arial" w:eastAsia="Arial" w:hAnsi="Arial" w:cs="Arial"/>
          <w:sz w:val="22"/>
          <w:szCs w:val="22"/>
        </w:rPr>
        <w:t xml:space="preserve"> nr </w:t>
      </w:r>
      <w:r w:rsidR="009E7B8A" w:rsidRPr="00260828">
        <w:rPr>
          <w:rFonts w:ascii="Arial" w:eastAsia="Arial" w:hAnsi="Arial" w:cs="Arial"/>
          <w:sz w:val="22"/>
          <w:szCs w:val="22"/>
        </w:rPr>
        <w:t>4</w:t>
      </w:r>
      <w:r w:rsidRPr="00260828">
        <w:rPr>
          <w:rFonts w:ascii="Arial" w:eastAsia="Arial" w:hAnsi="Arial" w:cs="Arial"/>
          <w:sz w:val="22"/>
          <w:szCs w:val="22"/>
        </w:rPr>
        <w:t xml:space="preserve"> do OPZ, stanowiący integralną część umowy. </w:t>
      </w:r>
    </w:p>
    <w:p w14:paraId="18BA4503" w14:textId="6F7A68AC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Zamawiający </w:t>
      </w:r>
      <w:r w:rsidR="005A31DE" w:rsidRPr="00260828">
        <w:rPr>
          <w:rFonts w:ascii="Arial" w:eastAsia="Arial" w:hAnsi="Arial" w:cs="Arial"/>
          <w:b/>
          <w:bCs/>
          <w:sz w:val="22"/>
          <w:szCs w:val="22"/>
        </w:rPr>
        <w:t xml:space="preserve">do 14 dni po podpisaniu umowy </w:t>
      </w:r>
      <w:r w:rsidR="0081563E" w:rsidRPr="00260828">
        <w:rPr>
          <w:rFonts w:ascii="Arial" w:eastAsia="Arial" w:hAnsi="Arial" w:cs="Arial"/>
          <w:b/>
          <w:bCs/>
          <w:sz w:val="22"/>
          <w:szCs w:val="22"/>
        </w:rPr>
        <w:t xml:space="preserve">otrzymuje, celem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zatwierdz</w:t>
      </w:r>
      <w:r w:rsidR="0081563E" w:rsidRPr="00260828">
        <w:rPr>
          <w:rFonts w:ascii="Arial" w:eastAsia="Arial" w:hAnsi="Arial" w:cs="Arial"/>
          <w:b/>
          <w:bCs/>
          <w:sz w:val="22"/>
          <w:szCs w:val="22"/>
        </w:rPr>
        <w:t>enia,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załącznik</w:t>
      </w:r>
      <w:r w:rsidR="00A023D2" w:rsidRPr="00260828">
        <w:rPr>
          <w:rFonts w:ascii="Arial" w:eastAsia="Arial" w:hAnsi="Arial" w:cs="Arial"/>
          <w:b/>
          <w:bCs/>
          <w:sz w:val="22"/>
          <w:szCs w:val="22"/>
        </w:rPr>
        <w:t>a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023D2" w:rsidRPr="00260828">
        <w:rPr>
          <w:rFonts w:ascii="Arial" w:eastAsia="Arial" w:hAnsi="Arial" w:cs="Arial"/>
          <w:b/>
          <w:bCs/>
          <w:sz w:val="22"/>
          <w:szCs w:val="22"/>
        </w:rPr>
        <w:t xml:space="preserve">zgodnie z ze wzorem stanowiącym załącznik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nr </w:t>
      </w:r>
      <w:r w:rsidR="009E7B8A" w:rsidRPr="00260828">
        <w:rPr>
          <w:rFonts w:ascii="Arial" w:eastAsia="Arial" w:hAnsi="Arial" w:cs="Arial"/>
          <w:b/>
          <w:bCs/>
          <w:sz w:val="22"/>
          <w:szCs w:val="22"/>
        </w:rPr>
        <w:t>4</w:t>
      </w:r>
      <w:r w:rsidR="00A023D2" w:rsidRPr="00260828">
        <w:rPr>
          <w:rFonts w:ascii="Arial" w:eastAsia="Arial" w:hAnsi="Arial" w:cs="Arial"/>
          <w:b/>
          <w:bCs/>
          <w:sz w:val="22"/>
          <w:szCs w:val="22"/>
        </w:rPr>
        <w:t xml:space="preserve"> do OPZ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lub przekazuje swoje uwagi, które musi uwzględnić Wykonawca – w ciągu 3 dni roboczych.</w:t>
      </w:r>
    </w:p>
    <w:p w14:paraId="4365F6D9" w14:textId="77777777" w:rsidR="00617741" w:rsidRPr="00260828" w:rsidRDefault="00EB1C8C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 trakcie realizacji d</w:t>
      </w:r>
      <w:r w:rsidR="00233107" w:rsidRPr="00260828">
        <w:rPr>
          <w:rFonts w:ascii="Arial" w:eastAsia="Arial" w:hAnsi="Arial" w:cs="Arial"/>
          <w:sz w:val="22"/>
          <w:szCs w:val="22"/>
        </w:rPr>
        <w:t xml:space="preserve">opuszcza się możliwość zmiany </w:t>
      </w:r>
      <w:r w:rsidR="00445BB6" w:rsidRPr="00260828">
        <w:rPr>
          <w:rFonts w:ascii="Arial" w:eastAsia="Arial" w:hAnsi="Arial" w:cs="Arial"/>
          <w:sz w:val="22"/>
          <w:szCs w:val="22"/>
        </w:rPr>
        <w:t>m</w:t>
      </w:r>
      <w:r w:rsidR="00233107" w:rsidRPr="00260828">
        <w:rPr>
          <w:rFonts w:ascii="Arial" w:eastAsia="Arial" w:hAnsi="Arial" w:cs="Arial"/>
          <w:sz w:val="22"/>
          <w:szCs w:val="22"/>
        </w:rPr>
        <w:t>iejsca szkolenia w uzasadnionych, wyjątkowych sytuacjach w celu zabezpieczenia realizacji zadania</w:t>
      </w:r>
      <w:r w:rsidR="00233107" w:rsidRPr="00260828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43EF588E" w14:textId="41639240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Po zatwierdzeniu załącznika nr </w:t>
      </w:r>
      <w:r w:rsidR="00CD40DF" w:rsidRPr="00260828">
        <w:rPr>
          <w:rFonts w:ascii="Arial" w:eastAsia="Arial" w:hAnsi="Arial" w:cs="Arial"/>
          <w:b/>
          <w:sz w:val="22"/>
          <w:szCs w:val="22"/>
        </w:rPr>
        <w:t>4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, o którym mowa w pkt </w:t>
      </w:r>
      <w:r w:rsidR="00EB1C8C" w:rsidRPr="00260828">
        <w:rPr>
          <w:rFonts w:ascii="Arial" w:eastAsia="Arial" w:hAnsi="Arial" w:cs="Arial"/>
          <w:b/>
          <w:sz w:val="22"/>
          <w:szCs w:val="22"/>
        </w:rPr>
        <w:t>6,</w:t>
      </w:r>
      <w:r w:rsidR="00A023D2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3A06BD" w:rsidRPr="00260828">
        <w:rPr>
          <w:rFonts w:ascii="Arial" w:eastAsia="Arial" w:hAnsi="Arial" w:cs="Arial"/>
          <w:b/>
          <w:sz w:val="22"/>
          <w:szCs w:val="22"/>
        </w:rPr>
        <w:t>7</w:t>
      </w:r>
      <w:r w:rsidR="00EB1C8C" w:rsidRPr="00260828">
        <w:rPr>
          <w:rFonts w:ascii="Arial" w:eastAsia="Arial" w:hAnsi="Arial" w:cs="Arial"/>
          <w:b/>
          <w:sz w:val="22"/>
          <w:szCs w:val="22"/>
        </w:rPr>
        <w:t>,</w:t>
      </w:r>
      <w:r w:rsidR="00A023D2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EB1C8C" w:rsidRPr="00260828">
        <w:rPr>
          <w:rFonts w:ascii="Arial" w:eastAsia="Arial" w:hAnsi="Arial" w:cs="Arial"/>
          <w:b/>
          <w:sz w:val="22"/>
          <w:szCs w:val="22"/>
        </w:rPr>
        <w:t>8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Wykonawca przedstawia do 5 dni roboczych </w:t>
      </w:r>
      <w:r w:rsidRPr="00260828">
        <w:rPr>
          <w:rFonts w:ascii="Arial" w:eastAsia="Arial" w:hAnsi="Arial" w:cs="Arial"/>
          <w:bCs/>
          <w:sz w:val="22"/>
          <w:szCs w:val="22"/>
        </w:rPr>
        <w:t>prezentacj</w:t>
      </w:r>
      <w:r w:rsidR="00AD4884" w:rsidRPr="00260828">
        <w:rPr>
          <w:rFonts w:ascii="Arial" w:eastAsia="Arial" w:hAnsi="Arial" w:cs="Arial"/>
          <w:bCs/>
          <w:sz w:val="22"/>
          <w:szCs w:val="22"/>
        </w:rPr>
        <w:t>ę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 w Canvie </w:t>
      </w:r>
      <w:r w:rsidR="00AD4884" w:rsidRPr="00260828">
        <w:rPr>
          <w:rFonts w:ascii="Arial" w:eastAsia="Arial" w:hAnsi="Arial" w:cs="Arial"/>
          <w:bCs/>
          <w:sz w:val="22"/>
          <w:szCs w:val="22"/>
        </w:rPr>
        <w:t>reklamującą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 poszczególne szkolenia – temat szkolenia, termin, miejsce, prowadzący, krótki opis zakresu merytorycznego, oraz notatkę BIO trenera. Prezentacja mam być formą „reklamy”</w:t>
      </w:r>
      <w:r w:rsidR="006C7DF3" w:rsidRPr="00260828">
        <w:rPr>
          <w:rFonts w:ascii="Arial" w:eastAsia="Arial" w:hAnsi="Arial" w:cs="Arial"/>
          <w:bCs/>
          <w:sz w:val="22"/>
          <w:szCs w:val="22"/>
        </w:rPr>
        <w:t>, która będzie</w:t>
      </w:r>
      <w:r w:rsidRPr="00260828">
        <w:rPr>
          <w:rFonts w:ascii="Arial" w:eastAsia="Arial" w:hAnsi="Arial" w:cs="Arial"/>
          <w:bCs/>
          <w:sz w:val="22"/>
          <w:szCs w:val="22"/>
        </w:rPr>
        <w:t xml:space="preserve"> wykorzystywana w czasie rekrutacji. Wszystkie sugestie Zamawiającego muszą zostać uwzględnione. </w:t>
      </w:r>
    </w:p>
    <w:p w14:paraId="50251AC6" w14:textId="6F834D7C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Po zatwierdzeniu załącznika nr </w:t>
      </w:r>
      <w:r w:rsidR="00CD40DF" w:rsidRPr="00260828">
        <w:rPr>
          <w:rFonts w:ascii="Arial" w:eastAsia="Arial" w:hAnsi="Arial" w:cs="Arial"/>
          <w:b/>
          <w:sz w:val="22"/>
          <w:szCs w:val="22"/>
        </w:rPr>
        <w:t>4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, o którym mowa w pkt </w:t>
      </w:r>
      <w:r w:rsidR="00EB1C8C" w:rsidRPr="00260828">
        <w:rPr>
          <w:rFonts w:ascii="Arial" w:eastAsia="Arial" w:hAnsi="Arial" w:cs="Arial"/>
          <w:b/>
          <w:sz w:val="22"/>
          <w:szCs w:val="22"/>
        </w:rPr>
        <w:t>6,</w:t>
      </w:r>
      <w:r w:rsidR="00A023D2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BF3F59" w:rsidRPr="00260828">
        <w:rPr>
          <w:rFonts w:ascii="Arial" w:eastAsia="Arial" w:hAnsi="Arial" w:cs="Arial"/>
          <w:b/>
          <w:sz w:val="22"/>
          <w:szCs w:val="22"/>
        </w:rPr>
        <w:t>7</w:t>
      </w:r>
      <w:r w:rsidR="00EB1C8C" w:rsidRPr="00260828">
        <w:rPr>
          <w:rFonts w:ascii="Arial" w:eastAsia="Arial" w:hAnsi="Arial" w:cs="Arial"/>
          <w:b/>
          <w:sz w:val="22"/>
          <w:szCs w:val="22"/>
        </w:rPr>
        <w:t>,</w:t>
      </w:r>
      <w:r w:rsidR="00A023D2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EB1C8C" w:rsidRPr="00260828">
        <w:rPr>
          <w:rFonts w:ascii="Arial" w:eastAsia="Arial" w:hAnsi="Arial" w:cs="Arial"/>
          <w:b/>
          <w:sz w:val="22"/>
          <w:szCs w:val="22"/>
        </w:rPr>
        <w:t>8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Wykonawca przedstawia do 5 dni roboczych agendę każdego szkolenia.</w:t>
      </w:r>
    </w:p>
    <w:p w14:paraId="3A80F9F1" w14:textId="0361B55D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Przygotowując zakres merytoryczny szkoleń Wykonawca – trener/szkoleniowiec powinien uwzględniać założenie: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0E4D90" w:rsidRPr="00260828">
        <w:rPr>
          <w:rFonts w:ascii="Arial" w:eastAsia="Arial" w:hAnsi="Arial" w:cs="Arial"/>
          <w:b/>
          <w:sz w:val="22"/>
          <w:szCs w:val="22"/>
        </w:rPr>
        <w:t>każde z 8 szkoleń ma budować zespół liderów, którzy będą odpowiedzialni za prowadzenie i rozwijanie sieci współpracy doradców zawodowych w województwie lubelskim.</w:t>
      </w:r>
    </w:p>
    <w:p w14:paraId="01016E7E" w14:textId="77777777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Cs/>
          <w:sz w:val="22"/>
          <w:szCs w:val="22"/>
        </w:rPr>
      </w:pPr>
      <w:r w:rsidRPr="00260828">
        <w:rPr>
          <w:rFonts w:ascii="Arial" w:eastAsia="Arial" w:hAnsi="Arial" w:cs="Arial"/>
          <w:bCs/>
          <w:sz w:val="22"/>
          <w:szCs w:val="22"/>
        </w:rPr>
        <w:t>Szkolenia rozpoczynają się między 9.00 a 10.00 pierwszego dnia. Kończą drugiego o godzinie 15.00</w:t>
      </w:r>
    </w:p>
    <w:p w14:paraId="2EF88661" w14:textId="77777777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Wszelkie kwestie </w:t>
      </w:r>
      <w:r w:rsidRPr="00260828">
        <w:rPr>
          <w:rFonts w:ascii="Arial" w:eastAsia="Arial" w:hAnsi="Arial" w:cs="Arial"/>
          <w:sz w:val="22"/>
          <w:szCs w:val="22"/>
        </w:rPr>
        <w:t>dotyczące organizacji szkoleń będą rozwiązywane/ustalane między stronami w zależności od potrzeb.</w:t>
      </w:r>
    </w:p>
    <w:p w14:paraId="0F481055" w14:textId="129045CA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Wykonawca odpowiada za odpowiednie oznakowanie miejsca szkoleń </w:t>
      </w:r>
      <w:r w:rsidRPr="00260828">
        <w:rPr>
          <w:rFonts w:ascii="Arial" w:eastAsia="Arial" w:hAnsi="Arial" w:cs="Arial"/>
          <w:sz w:val="22"/>
          <w:szCs w:val="22"/>
        </w:rPr>
        <w:t>–</w:t>
      </w:r>
      <w:r w:rsidR="00512EBE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>po podpisaniu umowy zostanie ustalony sposób, nie wymaga angażowania drukarni.</w:t>
      </w:r>
    </w:p>
    <w:p w14:paraId="5AA74ABB" w14:textId="1ED4B51C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Zamawiający zatwierdza wzór zaświadczenia </w:t>
      </w:r>
      <w:r w:rsidRPr="00260828">
        <w:rPr>
          <w:rFonts w:ascii="Arial" w:eastAsia="Arial" w:hAnsi="Arial" w:cs="Arial"/>
          <w:sz w:val="22"/>
          <w:szCs w:val="22"/>
        </w:rPr>
        <w:t>wydawanego uczestnikom szkoleń. Wykonawca uwzględnia loga dostarczone przez Zamawiającego oraz inne uwagi</w:t>
      </w:r>
      <w:r w:rsidRPr="00260828">
        <w:rPr>
          <w:rFonts w:ascii="Arial" w:eastAsia="Arial" w:hAnsi="Arial" w:cs="Arial"/>
          <w:b/>
          <w:sz w:val="22"/>
          <w:szCs w:val="22"/>
        </w:rPr>
        <w:t>.</w:t>
      </w:r>
      <w:r w:rsidR="00EB5B2D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="00EB5B2D" w:rsidRPr="00260828">
        <w:rPr>
          <w:rFonts w:ascii="Arial" w:eastAsia="Arial" w:hAnsi="Arial" w:cs="Arial"/>
          <w:bCs/>
          <w:sz w:val="22"/>
          <w:szCs w:val="22"/>
        </w:rPr>
        <w:t>Zaświadczenia wystawiane na eleganckim papierze przeznaczonym do druku dyplomów.</w:t>
      </w:r>
    </w:p>
    <w:p w14:paraId="5EEAD2D1" w14:textId="6ACC72CA" w:rsidR="00233107" w:rsidRPr="00260828" w:rsidRDefault="00233107" w:rsidP="0097169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zobowiązuje się do zapewnienia </w:t>
      </w:r>
      <w:sdt>
        <w:sdtPr>
          <w:rPr>
            <w:rFonts w:ascii="Arial" w:hAnsi="Arial" w:cs="Arial"/>
            <w:sz w:val="22"/>
            <w:szCs w:val="22"/>
          </w:rPr>
          <w:tag w:val="goog_rdk_2"/>
          <w:id w:val="-82460701"/>
        </w:sdtPr>
        <w:sdtContent>
          <w:r w:rsidRPr="00D13628">
            <w:rPr>
              <w:rFonts w:ascii="Arial" w:eastAsia="Arial" w:hAnsi="Arial" w:cs="Arial"/>
              <w:sz w:val="22"/>
              <w:szCs w:val="22"/>
            </w:rPr>
            <w:t xml:space="preserve">niezbędnego wyposażenia </w:t>
          </w:r>
        </w:sdtContent>
      </w:sdt>
      <w:r w:rsidRPr="00260828">
        <w:rPr>
          <w:rFonts w:ascii="Arial" w:eastAsia="Arial" w:hAnsi="Arial" w:cs="Arial"/>
          <w:sz w:val="22"/>
          <w:szCs w:val="22"/>
        </w:rPr>
        <w:t>np.: laptopów dla każdego uczestnika szkolenia, jeżeli tematyka i program szkolenia uwzględniają treści i ćwiczenia wymagające takich lub innych materiałów pomocniczych</w:t>
      </w:r>
      <w:r w:rsidR="00EB5B2D" w:rsidRPr="00260828">
        <w:rPr>
          <w:rFonts w:ascii="Arial" w:eastAsia="Arial" w:hAnsi="Arial" w:cs="Arial"/>
          <w:sz w:val="22"/>
          <w:szCs w:val="22"/>
        </w:rPr>
        <w:t xml:space="preserve"> oraz wszystkie inne niezbędne materiały i narzędzia metodyczne niezbędne do realizacji programu szkolenia.</w:t>
      </w:r>
    </w:p>
    <w:p w14:paraId="0CD7A81D" w14:textId="4A998439" w:rsidR="007335B9" w:rsidRPr="00260828" w:rsidRDefault="00233107" w:rsidP="00D13628">
      <w:pPr>
        <w:pStyle w:val="Akapitzlist"/>
        <w:numPr>
          <w:ilvl w:val="0"/>
          <w:numId w:val="30"/>
        </w:numPr>
        <w:spacing w:before="0" w:after="0"/>
        <w:ind w:left="426" w:hanging="426"/>
        <w:jc w:val="both"/>
        <w:rPr>
          <w:rFonts w:ascii="Arial" w:eastAsia="Arial" w:hAnsi="Arial" w:cs="Arial"/>
          <w:bCs/>
          <w:sz w:val="22"/>
          <w:szCs w:val="22"/>
        </w:rPr>
      </w:pPr>
      <w:r w:rsidRPr="00260828">
        <w:rPr>
          <w:rFonts w:ascii="Arial" w:eastAsia="Arial" w:hAnsi="Arial" w:cs="Arial"/>
          <w:bCs/>
          <w:sz w:val="22"/>
          <w:szCs w:val="22"/>
        </w:rPr>
        <w:t>Zamawiający udostępnia do konsultacji merytorycznego pracownika, odpowiedzialnego za sieciowanie doradców zawodowych w województwie lubelskim.</w:t>
      </w:r>
    </w:p>
    <w:p w14:paraId="6195BFCB" w14:textId="22725AA8" w:rsidR="00D41DB8" w:rsidRPr="00260828" w:rsidRDefault="00D41DB8" w:rsidP="00D13628">
      <w:pPr>
        <w:spacing w:before="0" w:after="0"/>
        <w:ind w:right="7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Zadania Wykonawcy </w:t>
      </w:r>
      <w:r w:rsidRPr="00260828">
        <w:rPr>
          <w:rFonts w:ascii="Arial" w:eastAsia="Arial" w:hAnsi="Arial" w:cs="Arial"/>
          <w:sz w:val="22"/>
          <w:szCs w:val="22"/>
        </w:rPr>
        <w:t>na przykładzie 1 szkolenia</w:t>
      </w:r>
      <w:r w:rsidR="008D4C44" w:rsidRPr="00260828">
        <w:rPr>
          <w:rFonts w:ascii="Arial" w:eastAsia="Arial" w:hAnsi="Arial" w:cs="Arial"/>
          <w:sz w:val="22"/>
          <w:szCs w:val="22"/>
        </w:rPr>
        <w:t xml:space="preserve"> d</w:t>
      </w:r>
      <w:r w:rsidR="004425A8" w:rsidRPr="00260828">
        <w:rPr>
          <w:rFonts w:ascii="Arial" w:eastAsia="Arial" w:hAnsi="Arial" w:cs="Arial"/>
          <w:sz w:val="22"/>
          <w:szCs w:val="22"/>
        </w:rPr>
        <w:t>w</w:t>
      </w:r>
      <w:r w:rsidR="008D4C44" w:rsidRPr="00260828">
        <w:rPr>
          <w:rFonts w:ascii="Arial" w:eastAsia="Arial" w:hAnsi="Arial" w:cs="Arial"/>
          <w:sz w:val="22"/>
          <w:szCs w:val="22"/>
        </w:rPr>
        <w:t>udniowego</w:t>
      </w:r>
      <w:r w:rsidR="004425A8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 – dotyczy wszystkich </w:t>
      </w:r>
      <w:r w:rsidR="00901F15" w:rsidRPr="00260828">
        <w:rPr>
          <w:rFonts w:ascii="Arial" w:eastAsia="Arial" w:hAnsi="Arial" w:cs="Arial"/>
          <w:sz w:val="22"/>
          <w:szCs w:val="22"/>
        </w:rPr>
        <w:t xml:space="preserve">8 </w:t>
      </w:r>
      <w:r w:rsidR="00231ABA" w:rsidRPr="00260828">
        <w:rPr>
          <w:rFonts w:ascii="Arial" w:eastAsia="Arial" w:hAnsi="Arial" w:cs="Arial"/>
          <w:sz w:val="22"/>
          <w:szCs w:val="22"/>
        </w:rPr>
        <w:t>dwudniowych szkoleń</w:t>
      </w:r>
      <w:r w:rsidRPr="00260828">
        <w:rPr>
          <w:rFonts w:ascii="Arial" w:eastAsia="Arial" w:hAnsi="Arial" w:cs="Arial"/>
          <w:sz w:val="22"/>
          <w:szCs w:val="22"/>
        </w:rPr>
        <w:t>:</w:t>
      </w:r>
    </w:p>
    <w:p w14:paraId="48EBB805" w14:textId="6998D3D3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Czas trwania szkolenia </w:t>
      </w:r>
      <w:r w:rsidR="005E5574" w:rsidRPr="00260828">
        <w:rPr>
          <w:rFonts w:ascii="Arial" w:eastAsia="Arial" w:hAnsi="Arial" w:cs="Arial"/>
          <w:sz w:val="22"/>
          <w:szCs w:val="22"/>
        </w:rPr>
        <w:t>1</w:t>
      </w:r>
      <w:r w:rsidR="00F75DCD" w:rsidRPr="00260828">
        <w:rPr>
          <w:rFonts w:ascii="Arial" w:eastAsia="Arial" w:hAnsi="Arial" w:cs="Arial"/>
          <w:sz w:val="22"/>
          <w:szCs w:val="22"/>
        </w:rPr>
        <w:t xml:space="preserve">5 </w:t>
      </w:r>
      <w:r w:rsidR="005E5574" w:rsidRPr="00260828">
        <w:rPr>
          <w:rFonts w:ascii="Arial" w:eastAsia="Arial" w:hAnsi="Arial" w:cs="Arial"/>
          <w:sz w:val="22"/>
          <w:szCs w:val="22"/>
        </w:rPr>
        <w:t xml:space="preserve">h </w:t>
      </w:r>
      <w:r w:rsidRPr="00260828">
        <w:rPr>
          <w:rFonts w:ascii="Arial" w:eastAsia="Arial" w:hAnsi="Arial" w:cs="Arial"/>
          <w:sz w:val="22"/>
          <w:szCs w:val="22"/>
        </w:rPr>
        <w:t>szkoleniowych – 2 dni ( 1h = 45 minut)</w:t>
      </w:r>
    </w:p>
    <w:p w14:paraId="15FF7987" w14:textId="67018267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 xml:space="preserve">Czas trwania szkolenia łącznie </w:t>
      </w:r>
      <w:r w:rsidR="00231ABA" w:rsidRPr="00260828">
        <w:rPr>
          <w:rFonts w:ascii="Arial" w:eastAsia="Arial" w:hAnsi="Arial" w:cs="Arial"/>
          <w:sz w:val="22"/>
          <w:szCs w:val="22"/>
        </w:rPr>
        <w:t>8</w:t>
      </w:r>
      <w:r w:rsidRPr="00260828">
        <w:rPr>
          <w:rFonts w:ascii="Arial" w:eastAsia="Arial" w:hAnsi="Arial" w:cs="Arial"/>
          <w:sz w:val="22"/>
          <w:szCs w:val="22"/>
        </w:rPr>
        <w:t>h szkolenia merytorycznego</w:t>
      </w:r>
      <w:r w:rsidR="00231ABA" w:rsidRPr="00260828">
        <w:rPr>
          <w:rFonts w:ascii="Arial" w:eastAsia="Arial" w:hAnsi="Arial" w:cs="Arial"/>
          <w:sz w:val="22"/>
          <w:szCs w:val="22"/>
        </w:rPr>
        <w:t xml:space="preserve"> w formie warsztatu</w:t>
      </w:r>
      <w:r w:rsidRPr="00260828">
        <w:rPr>
          <w:rFonts w:ascii="Arial" w:eastAsia="Arial" w:hAnsi="Arial" w:cs="Arial"/>
          <w:sz w:val="22"/>
          <w:szCs w:val="22"/>
        </w:rPr>
        <w:t xml:space="preserve"> oraz </w:t>
      </w:r>
      <w:r w:rsidR="00231ABA" w:rsidRPr="00260828">
        <w:rPr>
          <w:rFonts w:ascii="Arial" w:eastAsia="Arial" w:hAnsi="Arial" w:cs="Arial"/>
          <w:sz w:val="22"/>
          <w:szCs w:val="22"/>
        </w:rPr>
        <w:t>7</w:t>
      </w:r>
      <w:r w:rsidRPr="00260828">
        <w:rPr>
          <w:rFonts w:ascii="Arial" w:eastAsia="Arial" w:hAnsi="Arial" w:cs="Arial"/>
          <w:sz w:val="22"/>
          <w:szCs w:val="22"/>
        </w:rPr>
        <w:t xml:space="preserve">h przeznaczone na </w:t>
      </w:r>
      <w:r w:rsidR="00231ABA" w:rsidRPr="00260828">
        <w:rPr>
          <w:rFonts w:ascii="Arial" w:eastAsia="Arial" w:hAnsi="Arial" w:cs="Arial"/>
          <w:sz w:val="22"/>
          <w:szCs w:val="22"/>
        </w:rPr>
        <w:t>część dotyczącą team buildingu, wykorzystywania różnego rodzaju gier</w:t>
      </w:r>
      <w:r w:rsidR="00D676D2" w:rsidRPr="00260828">
        <w:rPr>
          <w:rFonts w:ascii="Arial" w:eastAsia="Arial" w:hAnsi="Arial" w:cs="Arial"/>
          <w:sz w:val="22"/>
          <w:szCs w:val="22"/>
        </w:rPr>
        <w:t>, symulacji,</w:t>
      </w:r>
      <w:r w:rsidR="00231ABA" w:rsidRPr="00260828">
        <w:rPr>
          <w:rFonts w:ascii="Arial" w:eastAsia="Arial" w:hAnsi="Arial" w:cs="Arial"/>
          <w:sz w:val="22"/>
          <w:szCs w:val="22"/>
        </w:rPr>
        <w:t xml:space="preserve"> itp.</w:t>
      </w:r>
      <w:r w:rsidRPr="00260828">
        <w:rPr>
          <w:rFonts w:ascii="Arial" w:eastAsia="Arial" w:hAnsi="Arial" w:cs="Arial"/>
          <w:sz w:val="22"/>
          <w:szCs w:val="22"/>
        </w:rPr>
        <w:t xml:space="preserve">                       </w:t>
      </w:r>
    </w:p>
    <w:p w14:paraId="04E5DE21" w14:textId="77777777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Opracowanie agendy szkolenia warsztatowego – konieczne uzyskanie akceptacji zamawiającego.</w:t>
      </w:r>
    </w:p>
    <w:p w14:paraId="0187404E" w14:textId="6E95639D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Opracowanie merytoryczne szkolenia, przygotowanie materiałów szkoleniowych i skryptów dla każdego uczestnika według standardów szkoleniowych</w:t>
      </w:r>
      <w:r w:rsidR="003E55AB" w:rsidRPr="00260828">
        <w:rPr>
          <w:rFonts w:ascii="Arial" w:eastAsia="Arial" w:hAnsi="Arial" w:cs="Arial"/>
          <w:sz w:val="22"/>
          <w:szCs w:val="22"/>
        </w:rPr>
        <w:t xml:space="preserve"> – przekazać Zamawiającemu do 10 dni przed rozpoczęciem szkolenia.</w:t>
      </w:r>
    </w:p>
    <w:p w14:paraId="3CBA992C" w14:textId="34633395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Skrypty dla uczestników – mają zostać przekazane w </w:t>
      </w:r>
      <w:r w:rsidR="00851D7A" w:rsidRPr="00260828">
        <w:rPr>
          <w:rFonts w:ascii="Arial" w:eastAsia="Arial" w:hAnsi="Arial" w:cs="Arial"/>
          <w:sz w:val="22"/>
          <w:szCs w:val="22"/>
        </w:rPr>
        <w:t xml:space="preserve">edytowalne </w:t>
      </w:r>
      <w:r w:rsidRPr="00260828">
        <w:rPr>
          <w:rFonts w:ascii="Arial" w:eastAsia="Arial" w:hAnsi="Arial" w:cs="Arial"/>
          <w:sz w:val="22"/>
          <w:szCs w:val="22"/>
        </w:rPr>
        <w:t>wersji elektronicznej Zamawiającemu. Zamawiający wszystkie otrzymane materiały będzie udostępniał na stronie zsulublin.pl oraz przekazywał uczestnikom szkoleń.</w:t>
      </w:r>
    </w:p>
    <w:p w14:paraId="5D930699" w14:textId="7800BBE3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Wszystkie niezbędne materiały do realizacji programu szkolenia zapewnia Wykonawca.</w:t>
      </w:r>
    </w:p>
    <w:p w14:paraId="6C710A2C" w14:textId="0541FAFC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Wykonawca powinien uwzględnić w każdym szkoleniu cel jakim jest </w:t>
      </w:r>
      <w:r w:rsidR="003E612B" w:rsidRPr="00260828">
        <w:rPr>
          <w:rFonts w:ascii="Arial" w:eastAsia="Arial" w:hAnsi="Arial" w:cs="Arial"/>
          <w:b/>
          <w:sz w:val="22"/>
          <w:szCs w:val="22"/>
        </w:rPr>
        <w:t>szkolenie liderów sieci współpracy doradców zawodowych w województwie lubelskim.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3DB2D146" w14:textId="4595A109" w:rsidR="00A71913" w:rsidRPr="00260828" w:rsidRDefault="00EE2EC5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Zakres tematyczny</w:t>
      </w:r>
      <w:r w:rsidR="00A71913" w:rsidRPr="00260828">
        <w:rPr>
          <w:rFonts w:ascii="Arial" w:eastAsia="Arial" w:hAnsi="Arial" w:cs="Arial"/>
          <w:sz w:val="22"/>
          <w:szCs w:val="22"/>
        </w:rPr>
        <w:t xml:space="preserve"> – w części merytorycznej pierwszego dnia</w:t>
      </w:r>
      <w:r w:rsidRPr="00260828">
        <w:rPr>
          <w:rFonts w:ascii="Arial" w:eastAsia="Arial" w:hAnsi="Arial" w:cs="Arial"/>
          <w:sz w:val="22"/>
          <w:szCs w:val="22"/>
        </w:rPr>
        <w:t>, który powinien zostać uwzględniony w realizowanych</w:t>
      </w:r>
      <w:r w:rsidR="00A71913" w:rsidRPr="00260828">
        <w:rPr>
          <w:rFonts w:ascii="Arial" w:eastAsia="Arial" w:hAnsi="Arial" w:cs="Arial"/>
          <w:sz w:val="22"/>
          <w:szCs w:val="22"/>
        </w:rPr>
        <w:t xml:space="preserve"> przez Wykonawcę</w:t>
      </w:r>
      <w:r w:rsidRPr="00260828">
        <w:rPr>
          <w:rFonts w:ascii="Arial" w:eastAsia="Arial" w:hAnsi="Arial" w:cs="Arial"/>
          <w:sz w:val="22"/>
          <w:szCs w:val="22"/>
        </w:rPr>
        <w:t xml:space="preserve"> szkoleniach: Budowanie zespołu; zarządzanie zespołem rozproszonym; Budowanie marki; Relacje i poczucie przynależności zespołowej; Budowanie zaangażowania – kiedy wzrasta motywacja; Kreatywne podejście</w:t>
      </w:r>
      <w:r w:rsidR="00A71913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- co warto robić inaczej; Osobista odpowiedzialność a odpowiedzialność zespołowa; Docenianie – budowanie zaangażowanego zespołu; </w:t>
      </w:r>
      <w:r w:rsidR="00A71913" w:rsidRPr="00260828">
        <w:rPr>
          <w:rFonts w:ascii="Arial" w:eastAsia="Arial" w:hAnsi="Arial" w:cs="Arial"/>
          <w:sz w:val="22"/>
          <w:szCs w:val="22"/>
        </w:rPr>
        <w:t>Z</w:t>
      </w:r>
      <w:r w:rsidRPr="00260828">
        <w:rPr>
          <w:rFonts w:ascii="Arial" w:eastAsia="Arial" w:hAnsi="Arial" w:cs="Arial"/>
          <w:sz w:val="22"/>
          <w:szCs w:val="22"/>
        </w:rPr>
        <w:t xml:space="preserve">arządzanie talentami  - rozwój kompetencji kluczowych w sieci; </w:t>
      </w:r>
      <w:r w:rsidR="00A71913" w:rsidRPr="00260828">
        <w:rPr>
          <w:rFonts w:ascii="Arial" w:eastAsia="Arial" w:hAnsi="Arial" w:cs="Arial"/>
          <w:sz w:val="22"/>
          <w:szCs w:val="22"/>
        </w:rPr>
        <w:t>J</w:t>
      </w:r>
      <w:r w:rsidRPr="00260828">
        <w:rPr>
          <w:rFonts w:ascii="Arial" w:eastAsia="Arial" w:hAnsi="Arial" w:cs="Arial"/>
          <w:sz w:val="22"/>
          <w:szCs w:val="22"/>
        </w:rPr>
        <w:t>ak zapanowywać i zrealizować ciągłość organizacyjną sieci</w:t>
      </w:r>
      <w:r w:rsidR="00A71913" w:rsidRPr="00260828">
        <w:rPr>
          <w:rFonts w:ascii="Arial" w:eastAsia="Arial" w:hAnsi="Arial" w:cs="Arial"/>
          <w:sz w:val="22"/>
          <w:szCs w:val="22"/>
        </w:rPr>
        <w:t xml:space="preserve">. Drugiego dnia szkolenia  Wykonawca powinien wykorzystać gry team biulding typu indoor, Outdoor, gry i zabawy decyzyjne; motywacyjne, komunikacyjne itp. </w:t>
      </w:r>
    </w:p>
    <w:p w14:paraId="450FA93D" w14:textId="102CD7E4" w:rsidR="00A71913" w:rsidRPr="00260828" w:rsidRDefault="00A71913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Jedno z dwudniowych szkoleń powinno być przeprowadzone w </w:t>
      </w:r>
      <w:r w:rsidRPr="00260828">
        <w:rPr>
          <w:rFonts w:ascii="Arial" w:eastAsia="Arial" w:hAnsi="Arial" w:cs="Arial"/>
          <w:b/>
          <w:bCs/>
          <w:sz w:val="22"/>
          <w:szCs w:val="22"/>
        </w:rPr>
        <w:t>formie szkolenia integracyjnego</w:t>
      </w:r>
      <w:r w:rsidRPr="00260828">
        <w:rPr>
          <w:rFonts w:ascii="Arial" w:eastAsia="Arial" w:hAnsi="Arial" w:cs="Arial"/>
          <w:sz w:val="22"/>
          <w:szCs w:val="22"/>
        </w:rPr>
        <w:t xml:space="preserve"> z wykorzystaniem przestrzeni obiektu</w:t>
      </w:r>
      <w:r w:rsidR="00B21BD7" w:rsidRPr="00260828">
        <w:rPr>
          <w:rFonts w:ascii="Arial" w:eastAsia="Arial" w:hAnsi="Arial" w:cs="Arial"/>
          <w:sz w:val="22"/>
          <w:szCs w:val="22"/>
        </w:rPr>
        <w:t>,</w:t>
      </w:r>
      <w:r w:rsidRPr="00260828">
        <w:rPr>
          <w:rFonts w:ascii="Arial" w:eastAsia="Arial" w:hAnsi="Arial" w:cs="Arial"/>
          <w:sz w:val="22"/>
          <w:szCs w:val="22"/>
        </w:rPr>
        <w:t xml:space="preserve"> w którym będą zameldowani uczestnicy</w:t>
      </w:r>
      <w:r w:rsidR="001169E6" w:rsidRPr="00260828">
        <w:rPr>
          <w:rFonts w:ascii="Arial" w:eastAsia="Arial" w:hAnsi="Arial" w:cs="Arial"/>
          <w:sz w:val="22"/>
          <w:szCs w:val="22"/>
        </w:rPr>
        <w:t xml:space="preserve"> oraz </w:t>
      </w:r>
      <w:r w:rsidR="00851D7A" w:rsidRPr="00260828">
        <w:rPr>
          <w:rFonts w:ascii="Arial" w:eastAsia="Arial" w:hAnsi="Arial" w:cs="Arial"/>
          <w:sz w:val="22"/>
          <w:szCs w:val="22"/>
        </w:rPr>
        <w:t xml:space="preserve">przestrzeni </w:t>
      </w:r>
      <w:r w:rsidR="001169E6" w:rsidRPr="00260828">
        <w:rPr>
          <w:rFonts w:ascii="Arial" w:eastAsia="Arial" w:hAnsi="Arial" w:cs="Arial"/>
          <w:sz w:val="22"/>
          <w:szCs w:val="22"/>
        </w:rPr>
        <w:t>wokół niego</w:t>
      </w:r>
      <w:r w:rsidRPr="00260828">
        <w:rPr>
          <w:rFonts w:ascii="Arial" w:eastAsia="Arial" w:hAnsi="Arial" w:cs="Arial"/>
          <w:sz w:val="22"/>
          <w:szCs w:val="22"/>
        </w:rPr>
        <w:t>. Ideą tego szkolenia integracyjnego jest udział liderów w zabawach i grach team building, mających na celu nie tylko szeroko rozumianą integrację, ale przede wszystkim dostarczenie niezbędnej wiedzy o funkcjonowaniu zespołów</w:t>
      </w:r>
      <w:r w:rsidR="00A30152" w:rsidRPr="00260828">
        <w:rPr>
          <w:rFonts w:ascii="Arial" w:eastAsia="Arial" w:hAnsi="Arial" w:cs="Arial"/>
          <w:sz w:val="22"/>
          <w:szCs w:val="22"/>
        </w:rPr>
        <w:t>, ma wpływać pozytywnie na relacje uczestników w zespołach, a także zmotywować do dalszej pracy w zawiązanej sieci doradcó</w:t>
      </w:r>
      <w:r w:rsidR="00F223F7" w:rsidRPr="00260828">
        <w:rPr>
          <w:rFonts w:ascii="Arial" w:eastAsia="Arial" w:hAnsi="Arial" w:cs="Arial"/>
          <w:sz w:val="22"/>
          <w:szCs w:val="22"/>
        </w:rPr>
        <w:t>w</w:t>
      </w:r>
      <w:r w:rsidR="00A30152" w:rsidRPr="00260828">
        <w:rPr>
          <w:rFonts w:ascii="Arial" w:eastAsia="Arial" w:hAnsi="Arial" w:cs="Arial"/>
          <w:sz w:val="22"/>
          <w:szCs w:val="22"/>
        </w:rPr>
        <w:t xml:space="preserve"> zawodowych.</w:t>
      </w:r>
    </w:p>
    <w:p w14:paraId="0969E296" w14:textId="0C70CE90" w:rsidR="002C2715" w:rsidRPr="00260828" w:rsidRDefault="002C2715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Pierwsze 3 szkolenia przeprowadzone są w jednym terminie. Wykonawca powinien uwzględnić w programie szkoleń wspólne 2h -</w:t>
      </w:r>
      <w:r w:rsidR="003A22E9" w:rsidRPr="00260828">
        <w:rPr>
          <w:rFonts w:ascii="Arial" w:eastAsia="Arial" w:hAnsi="Arial" w:cs="Arial"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sz w:val="22"/>
          <w:szCs w:val="22"/>
        </w:rPr>
        <w:t xml:space="preserve">3h spotkanie 3 grup szkoleniowych                        (zostało to uwzględnione w podpunkcie dotyczącym wynajęcia sali szkoleniowej). </w:t>
      </w:r>
      <w:r w:rsidR="00912CE6" w:rsidRPr="00260828">
        <w:rPr>
          <w:rFonts w:ascii="Arial" w:eastAsia="Arial" w:hAnsi="Arial" w:cs="Arial"/>
          <w:sz w:val="22"/>
          <w:szCs w:val="22"/>
        </w:rPr>
        <w:t xml:space="preserve">                 </w:t>
      </w:r>
      <w:r w:rsidRPr="00260828">
        <w:rPr>
          <w:rFonts w:ascii="Arial" w:eastAsia="Arial" w:hAnsi="Arial" w:cs="Arial"/>
          <w:sz w:val="22"/>
          <w:szCs w:val="22"/>
        </w:rPr>
        <w:t>W czasie spotkania będzie oficjalnie powołana przez Marszałka grupa Liderów sieci doradztwa zawodowego. Ta część będzie miała uroczysty charakter. Wykonawca ma zapewnić prowadzącego, który przedstawi temat związany z sieciowaniem doradców zawodowych – wykład do 30 minut, z elementami power speech</w:t>
      </w:r>
      <w:r w:rsidR="00523D9D" w:rsidRPr="00260828">
        <w:rPr>
          <w:rFonts w:ascii="Arial" w:eastAsia="Arial" w:hAnsi="Arial" w:cs="Arial"/>
          <w:sz w:val="22"/>
          <w:szCs w:val="22"/>
        </w:rPr>
        <w:t xml:space="preserve"> oraz moderatora, który poprowadzi t</w:t>
      </w:r>
      <w:r w:rsidR="00B21BD7" w:rsidRPr="00260828">
        <w:rPr>
          <w:rFonts w:ascii="Arial" w:eastAsia="Arial" w:hAnsi="Arial" w:cs="Arial"/>
          <w:sz w:val="22"/>
          <w:szCs w:val="22"/>
        </w:rPr>
        <w:t>ą</w:t>
      </w:r>
      <w:r w:rsidR="00523D9D" w:rsidRPr="00260828">
        <w:rPr>
          <w:rFonts w:ascii="Arial" w:eastAsia="Arial" w:hAnsi="Arial" w:cs="Arial"/>
          <w:sz w:val="22"/>
          <w:szCs w:val="22"/>
        </w:rPr>
        <w:t xml:space="preserve"> część spotkania – może to być jeden z trenerów, nie jest wymagany dodatkowy moderator.</w:t>
      </w:r>
    </w:p>
    <w:p w14:paraId="1DB80EC0" w14:textId="184FB641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Wydanie zaświadczenia o udziale w szkoleniu warsztatowym.</w:t>
      </w:r>
    </w:p>
    <w:p w14:paraId="391A92F9" w14:textId="77777777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Prowadzenie rejestru wydanych zaświadczeń.</w:t>
      </w:r>
    </w:p>
    <w:p w14:paraId="4B852F47" w14:textId="77777777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Przygotowanie listy obecności i uzyskanie podpisów.</w:t>
      </w:r>
    </w:p>
    <w:p w14:paraId="4F7381F2" w14:textId="77777777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Przygotowanie ankiet oceniających szkolenie – wzór ankiety do akceptacji przez Zamawiającego.</w:t>
      </w:r>
    </w:p>
    <w:p w14:paraId="1D4D01E0" w14:textId="4B1D7079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lastRenderedPageBreak/>
        <w:t xml:space="preserve">Raport podsumowujący (każde szkolenie osobno), który zawiera:  opis szkolenia i prowadzącego trenera, skrypt – który został przekazany uczestnikom, opracowane wyniki ankiety i wnioski, podsumowanie </w:t>
      </w:r>
      <w:r w:rsidR="003E612B" w:rsidRPr="00260828">
        <w:rPr>
          <w:rFonts w:ascii="Arial" w:eastAsia="Arial" w:hAnsi="Arial" w:cs="Arial"/>
          <w:sz w:val="22"/>
          <w:szCs w:val="22"/>
        </w:rPr>
        <w:t>i</w:t>
      </w:r>
      <w:r w:rsidRPr="00260828">
        <w:rPr>
          <w:rFonts w:ascii="Arial" w:eastAsia="Arial" w:hAnsi="Arial" w:cs="Arial"/>
          <w:sz w:val="22"/>
          <w:szCs w:val="22"/>
        </w:rPr>
        <w:t xml:space="preserve"> rekomendacje</w:t>
      </w:r>
      <w:r w:rsidR="004675E1" w:rsidRPr="00260828">
        <w:rPr>
          <w:rFonts w:ascii="Arial" w:eastAsia="Arial" w:hAnsi="Arial" w:cs="Arial"/>
          <w:sz w:val="22"/>
          <w:szCs w:val="22"/>
        </w:rPr>
        <w:t>, wzór zaświadczenia</w:t>
      </w:r>
      <w:r w:rsidRPr="00260828">
        <w:rPr>
          <w:rFonts w:ascii="Arial" w:eastAsia="Arial" w:hAnsi="Arial" w:cs="Arial"/>
          <w:sz w:val="22"/>
          <w:szCs w:val="22"/>
        </w:rPr>
        <w:t xml:space="preserve">. </w:t>
      </w:r>
    </w:p>
    <w:p w14:paraId="2E4DA380" w14:textId="6C7C2669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Prowadzący szkolenie zobowiązany jest do przedstawienia krótkiego sprawozdania z przeprowadzonego szkolenia w szczególności kładąc nacisk na przedstawienie elementu </w:t>
      </w:r>
      <w:r w:rsidR="003E612B" w:rsidRPr="00260828">
        <w:rPr>
          <w:rFonts w:ascii="Arial" w:eastAsia="Arial" w:hAnsi="Arial" w:cs="Arial"/>
          <w:sz w:val="22"/>
          <w:szCs w:val="22"/>
        </w:rPr>
        <w:t xml:space="preserve">szkolenia liderów </w:t>
      </w:r>
      <w:r w:rsidRPr="00260828">
        <w:rPr>
          <w:rFonts w:ascii="Arial" w:eastAsia="Arial" w:hAnsi="Arial" w:cs="Arial"/>
          <w:sz w:val="22"/>
          <w:szCs w:val="22"/>
        </w:rPr>
        <w:t>sieci współpracy – po podpisaniu umowy strony ustalą zakres raportu</w:t>
      </w:r>
      <w:r w:rsidR="001B125F" w:rsidRPr="00260828">
        <w:rPr>
          <w:rFonts w:ascii="Arial" w:eastAsia="Arial" w:hAnsi="Arial" w:cs="Arial"/>
          <w:sz w:val="22"/>
          <w:szCs w:val="22"/>
        </w:rPr>
        <w:t>, Wykonawca przedstawia pomysł Zamawiającemu do akceptacji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73863705" w14:textId="04E102D1" w:rsidR="00D41DB8" w:rsidRPr="00260828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Przekazanie Zamawiającemu kompletu dokumentów w wersji papierowej dotyczących zrealizowanego szkolenia, po szkoleniu do 14 dni (np.: ankiety i ich opracowanie, lista obecności, rejestr wydanych zaświadczeń – tylko imię i nazwisko, materiały szkoleniowe 1 komplet, raport ze szkolenia)</w:t>
      </w:r>
      <w:r w:rsidR="00E97EEA" w:rsidRPr="00260828">
        <w:rPr>
          <w:rFonts w:ascii="Arial" w:eastAsia="Arial" w:hAnsi="Arial" w:cs="Arial"/>
          <w:sz w:val="22"/>
          <w:szCs w:val="22"/>
        </w:rPr>
        <w:t>.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</w:p>
    <w:p w14:paraId="2592CF26" w14:textId="01F162C1" w:rsidR="00055CD7" w:rsidRPr="007D1DFC" w:rsidRDefault="00D41DB8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836F99">
        <w:rPr>
          <w:rFonts w:ascii="Arial" w:eastAsia="Arial" w:hAnsi="Arial" w:cs="Arial"/>
          <w:sz w:val="22"/>
          <w:szCs w:val="22"/>
        </w:rPr>
        <w:t>Wykonawca zobowiązany jest zapewnić odpowiednio wykwalifikowane osoby, które będą prowadziły szkolenia. Zamawiający zatwierdza prowadzącego</w:t>
      </w:r>
      <w:r w:rsidR="004675E1" w:rsidRPr="00836F99">
        <w:rPr>
          <w:rFonts w:ascii="Arial" w:eastAsia="Arial" w:hAnsi="Arial" w:cs="Arial"/>
          <w:sz w:val="22"/>
          <w:szCs w:val="22"/>
        </w:rPr>
        <w:t>,</w:t>
      </w:r>
      <w:r w:rsidR="00CA73AF" w:rsidRPr="00836F99">
        <w:rPr>
          <w:rFonts w:ascii="Arial" w:eastAsia="Arial" w:hAnsi="Arial" w:cs="Arial"/>
          <w:sz w:val="22"/>
          <w:szCs w:val="22"/>
        </w:rPr>
        <w:t xml:space="preserve"> </w:t>
      </w:r>
      <w:r w:rsidRPr="00836F99">
        <w:rPr>
          <w:rFonts w:ascii="Arial" w:eastAsia="Arial" w:hAnsi="Arial" w:cs="Arial"/>
          <w:sz w:val="22"/>
          <w:szCs w:val="22"/>
        </w:rPr>
        <w:t>Wykonawca zobowiązuje się zatwierdzać uwagi i sugestie Zamawiającego.</w:t>
      </w:r>
      <w:r w:rsidR="00EE0057" w:rsidRPr="00836F99">
        <w:rPr>
          <w:rFonts w:ascii="Arial" w:eastAsia="Arial" w:hAnsi="Arial" w:cs="Arial"/>
          <w:sz w:val="22"/>
          <w:szCs w:val="22"/>
        </w:rPr>
        <w:t xml:space="preserve"> Każda zmiana trenera wymaga potwierdzenia spełnienia wymagań przez wskazaną osobę –</w:t>
      </w:r>
      <w:r w:rsidR="00A023D2" w:rsidRPr="00836F99">
        <w:rPr>
          <w:rFonts w:ascii="Arial" w:eastAsia="Arial" w:hAnsi="Arial" w:cs="Arial"/>
          <w:sz w:val="22"/>
          <w:szCs w:val="22"/>
        </w:rPr>
        <w:t xml:space="preserve">zgodnie z </w:t>
      </w:r>
      <w:r w:rsidR="00EE0057" w:rsidRPr="007D1DFC">
        <w:rPr>
          <w:rFonts w:ascii="Arial" w:eastAsia="Arial" w:hAnsi="Arial" w:cs="Arial"/>
          <w:sz w:val="22"/>
          <w:szCs w:val="22"/>
        </w:rPr>
        <w:t>załącznik</w:t>
      </w:r>
      <w:r w:rsidR="00A023D2" w:rsidRPr="00836F99">
        <w:rPr>
          <w:rFonts w:ascii="Arial" w:eastAsia="Arial" w:hAnsi="Arial" w:cs="Arial"/>
          <w:sz w:val="22"/>
          <w:szCs w:val="22"/>
        </w:rPr>
        <w:t xml:space="preserve">iem </w:t>
      </w:r>
      <w:r w:rsidR="00EE0057" w:rsidRPr="007D1DFC">
        <w:rPr>
          <w:rFonts w:ascii="Arial" w:eastAsia="Arial" w:hAnsi="Arial" w:cs="Arial"/>
          <w:sz w:val="22"/>
          <w:szCs w:val="22"/>
        </w:rPr>
        <w:t>nr 4</w:t>
      </w:r>
      <w:r w:rsidR="00A023D2" w:rsidRPr="00836F99">
        <w:rPr>
          <w:rFonts w:ascii="Arial" w:eastAsia="Arial" w:hAnsi="Arial" w:cs="Arial"/>
          <w:sz w:val="22"/>
          <w:szCs w:val="22"/>
        </w:rPr>
        <w:t xml:space="preserve"> do OPZ</w:t>
      </w:r>
      <w:r w:rsidR="00EE0057" w:rsidRPr="007D1DFC">
        <w:rPr>
          <w:rFonts w:ascii="Arial" w:eastAsia="Arial" w:hAnsi="Arial" w:cs="Arial"/>
          <w:sz w:val="22"/>
          <w:szCs w:val="22"/>
        </w:rPr>
        <w:t>.</w:t>
      </w:r>
    </w:p>
    <w:p w14:paraId="586D418B" w14:textId="1A57638D" w:rsidR="00055CD7" w:rsidRPr="00260828" w:rsidRDefault="00055CD7" w:rsidP="002608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right="7" w:hanging="426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Każda grupa szkoleniowa ma mieć zapewnionego trenera 1 i drugiego dnia szkolenia. Wykonawca nie narzuca ilości trenerów, może być 1 i 2 dnia ten sam trener bądź inny.</w:t>
      </w:r>
    </w:p>
    <w:p w14:paraId="1F2E14E7" w14:textId="77777777" w:rsidR="00512EBE" w:rsidRPr="00260828" w:rsidRDefault="00512EBE" w:rsidP="00D13628">
      <w:pPr>
        <w:spacing w:before="0" w:after="0"/>
        <w:ind w:left="1183" w:right="7" w:hanging="709"/>
        <w:rPr>
          <w:rFonts w:ascii="Arial" w:eastAsia="Arial" w:hAnsi="Arial" w:cs="Arial"/>
          <w:sz w:val="22"/>
          <w:szCs w:val="22"/>
        </w:rPr>
      </w:pPr>
    </w:p>
    <w:p w14:paraId="0CD7A820" w14:textId="77777777" w:rsidR="007335B9" w:rsidRPr="00260828" w:rsidRDefault="007335B9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657930AC" w14:textId="77777777" w:rsidR="003A49E2" w:rsidRPr="00260828" w:rsidRDefault="003A49E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  <w:sectPr w:rsidR="003A49E2" w:rsidRPr="00260828">
          <w:headerReference w:type="default" r:id="rId10"/>
          <w:footerReference w:type="even" r:id="rId11"/>
          <w:footerReference w:type="default" r:id="rId12"/>
          <w:footerReference w:type="first" r:id="rId13"/>
          <w:pgSz w:w="11900" w:h="16820"/>
          <w:pgMar w:top="1440" w:right="1440" w:bottom="1440" w:left="1440" w:header="708" w:footer="708" w:gutter="0"/>
          <w:pgNumType w:start="1"/>
          <w:cols w:space="708"/>
        </w:sectPr>
      </w:pPr>
    </w:p>
    <w:p w14:paraId="05D89998" w14:textId="07498853" w:rsidR="00556539" w:rsidRPr="00D13628" w:rsidRDefault="009D0814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bookmarkStart w:id="54" w:name="_Hlk188430010"/>
      <w:r w:rsidRPr="00D13628">
        <w:rPr>
          <w:rFonts w:ascii="Arial" w:eastAsia="Arial" w:hAnsi="Arial" w:cs="Arial"/>
          <w:b/>
          <w:sz w:val="22"/>
          <w:szCs w:val="22"/>
        </w:rPr>
        <w:lastRenderedPageBreak/>
        <w:t xml:space="preserve">Załącznik nr 1 </w:t>
      </w:r>
    </w:p>
    <w:p w14:paraId="6134BC75" w14:textId="43B73796" w:rsidR="00556539" w:rsidRPr="00260828" w:rsidRDefault="001E2519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Harmonogram 25 szkoleń </w:t>
      </w:r>
      <w:r w:rsidR="006433E5" w:rsidRPr="00260828">
        <w:rPr>
          <w:rFonts w:ascii="Arial" w:eastAsia="Arial" w:hAnsi="Arial" w:cs="Arial"/>
          <w:b/>
          <w:sz w:val="22"/>
          <w:szCs w:val="22"/>
        </w:rPr>
        <w:t xml:space="preserve">dla doradców zawodowych </w:t>
      </w:r>
    </w:p>
    <w:p w14:paraId="7E30A8A3" w14:textId="2599A1BF" w:rsidR="00556539" w:rsidRPr="00260828" w:rsidRDefault="004629AD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Wymagania wobec trenera</w:t>
      </w:r>
      <w:r w:rsidR="007527E9">
        <w:rPr>
          <w:rFonts w:ascii="Arial" w:eastAsia="Arial" w:hAnsi="Arial" w:cs="Arial"/>
          <w:b/>
          <w:sz w:val="22"/>
          <w:szCs w:val="22"/>
        </w:rPr>
        <w:t xml:space="preserve"> </w:t>
      </w:r>
      <w:r w:rsidR="00933EE3">
        <w:rPr>
          <w:rFonts w:ascii="Arial" w:eastAsia="Arial" w:hAnsi="Arial" w:cs="Arial"/>
          <w:b/>
          <w:sz w:val="22"/>
          <w:szCs w:val="22"/>
        </w:rPr>
        <w:t>-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o</w:t>
      </w:r>
      <w:r w:rsidR="00AE321A" w:rsidRPr="00260828">
        <w:rPr>
          <w:rFonts w:ascii="Arial" w:eastAsia="Arial" w:hAnsi="Arial" w:cs="Arial"/>
          <w:b/>
          <w:sz w:val="22"/>
          <w:szCs w:val="22"/>
        </w:rPr>
        <w:t xml:space="preserve">pis warunków zgodnie z OPZ: </w:t>
      </w:r>
    </w:p>
    <w:p w14:paraId="145B2E2F" w14:textId="43EA0F26" w:rsidR="009061DC" w:rsidRDefault="00E86F05" w:rsidP="009061DC">
      <w:pPr>
        <w:pStyle w:val="Akapitzlist"/>
        <w:numPr>
          <w:ilvl w:val="1"/>
          <w:numId w:val="31"/>
        </w:numPr>
        <w:spacing w:before="0" w:after="0"/>
        <w:ind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posiada wykształcenie wyższe i nabyła wiedzę z zakresu/tematyki przedmiotu zamówienia tj. ukończyła kursy/szkolenia - w łącznej ilości nie mniejszej niż 300 godzin szkoleniowych z tego </w:t>
      </w:r>
      <w:r w:rsidRPr="007527E9">
        <w:rPr>
          <w:rFonts w:ascii="Arial" w:eastAsia="Arial" w:hAnsi="Arial" w:cs="Arial"/>
          <w:sz w:val="22"/>
          <w:szCs w:val="22"/>
        </w:rPr>
        <w:t>zakresu</w:t>
      </w:r>
      <w:r w:rsidRPr="007527E9" w:rsidDel="00E86F05">
        <w:rPr>
          <w:rFonts w:ascii="Arial" w:eastAsia="Arial" w:hAnsi="Arial" w:cs="Arial"/>
          <w:sz w:val="22"/>
          <w:szCs w:val="22"/>
        </w:rPr>
        <w:t xml:space="preserve"> </w:t>
      </w:r>
      <w:r w:rsidR="00FB0E04" w:rsidRPr="007527E9">
        <w:rPr>
          <w:rFonts w:ascii="Arial" w:eastAsia="Arial" w:hAnsi="Arial" w:cs="Arial"/>
          <w:sz w:val="22"/>
          <w:szCs w:val="22"/>
        </w:rPr>
        <w:t>(tj. z zakresu doradztwa zawodowego)</w:t>
      </w:r>
    </w:p>
    <w:p w14:paraId="5617AE2D" w14:textId="0A846674" w:rsidR="00347EE7" w:rsidRPr="00260828" w:rsidRDefault="00347EE7" w:rsidP="009061DC">
      <w:pPr>
        <w:pStyle w:val="Akapitzlist"/>
        <w:spacing w:before="0" w:after="0"/>
        <w:ind w:left="1097"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>Uwaga:</w:t>
      </w: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E86F05" w:rsidRPr="00260828">
        <w:rPr>
          <w:rFonts w:ascii="Arial" w:eastAsia="Arial" w:hAnsi="Arial" w:cs="Arial"/>
          <w:sz w:val="22"/>
          <w:szCs w:val="22"/>
        </w:rPr>
        <w:t xml:space="preserve">okazanie </w:t>
      </w:r>
      <w:r w:rsidRPr="00260828">
        <w:rPr>
          <w:rFonts w:ascii="Arial" w:eastAsia="Arial" w:hAnsi="Arial" w:cs="Arial"/>
          <w:sz w:val="22"/>
          <w:szCs w:val="22"/>
        </w:rPr>
        <w:t>certyfikat</w:t>
      </w:r>
      <w:r w:rsidR="00E86F05" w:rsidRPr="00260828">
        <w:rPr>
          <w:rFonts w:ascii="Arial" w:eastAsia="Arial" w:hAnsi="Arial" w:cs="Arial"/>
          <w:sz w:val="22"/>
          <w:szCs w:val="22"/>
        </w:rPr>
        <w:t>ów</w:t>
      </w:r>
      <w:r w:rsidRPr="00260828">
        <w:rPr>
          <w:rFonts w:ascii="Arial" w:eastAsia="Arial" w:hAnsi="Arial" w:cs="Arial"/>
          <w:sz w:val="22"/>
          <w:szCs w:val="22"/>
        </w:rPr>
        <w:t>/ zaświadcze</w:t>
      </w:r>
      <w:r w:rsidR="00E86F05" w:rsidRPr="00260828">
        <w:rPr>
          <w:rFonts w:ascii="Arial" w:eastAsia="Arial" w:hAnsi="Arial" w:cs="Arial"/>
          <w:sz w:val="22"/>
          <w:szCs w:val="22"/>
        </w:rPr>
        <w:t>ń</w:t>
      </w:r>
      <w:r w:rsidRPr="00260828">
        <w:rPr>
          <w:rFonts w:ascii="Arial" w:eastAsia="Arial" w:hAnsi="Arial" w:cs="Arial"/>
          <w:sz w:val="22"/>
          <w:szCs w:val="22"/>
        </w:rPr>
        <w:t xml:space="preserve"> o ukończeniu kursu; szkolenia</w:t>
      </w:r>
      <w:r w:rsidR="006D72FD" w:rsidRPr="00260828">
        <w:rPr>
          <w:rFonts w:ascii="Arial" w:eastAsia="Arial" w:hAnsi="Arial" w:cs="Arial"/>
          <w:sz w:val="22"/>
          <w:szCs w:val="22"/>
        </w:rPr>
        <w:t xml:space="preserve"> nie jest wymagane</w:t>
      </w:r>
      <w:r w:rsidRPr="00260828">
        <w:rPr>
          <w:rFonts w:ascii="Arial" w:eastAsia="Arial" w:hAnsi="Arial" w:cs="Arial"/>
          <w:sz w:val="22"/>
          <w:szCs w:val="22"/>
        </w:rPr>
        <w:t xml:space="preserve">/ </w:t>
      </w:r>
    </w:p>
    <w:p w14:paraId="77E05856" w14:textId="638453F5" w:rsidR="00347EE7" w:rsidRPr="00260828" w:rsidRDefault="006273F0" w:rsidP="009061DC">
      <w:pPr>
        <w:pStyle w:val="Akapitzlist"/>
        <w:spacing w:before="0" w:after="0"/>
        <w:ind w:left="1134" w:right="7" w:hanging="425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b. </w:t>
      </w:r>
      <w:r w:rsidR="00347EE7" w:rsidRPr="00260828">
        <w:rPr>
          <w:rFonts w:ascii="Arial" w:eastAsia="Arial" w:hAnsi="Arial" w:cs="Arial"/>
          <w:sz w:val="22"/>
          <w:szCs w:val="22"/>
        </w:rPr>
        <w:t xml:space="preserve">posiada doświadczenie w przeprowadzeniu szkoleń </w:t>
      </w:r>
      <w:r w:rsidR="0066469A" w:rsidRPr="00260828">
        <w:rPr>
          <w:rFonts w:ascii="Arial" w:eastAsia="Arial" w:hAnsi="Arial" w:cs="Arial"/>
          <w:sz w:val="22"/>
          <w:szCs w:val="22"/>
        </w:rPr>
        <w:t xml:space="preserve">stacjonarnych/szkoleń online/ warsztatów </w:t>
      </w:r>
      <w:r w:rsidR="00347EE7" w:rsidRPr="00260828">
        <w:rPr>
          <w:rFonts w:ascii="Arial" w:eastAsia="Arial" w:hAnsi="Arial" w:cs="Arial"/>
          <w:sz w:val="22"/>
          <w:szCs w:val="22"/>
        </w:rPr>
        <w:t xml:space="preserve">o łącznej ilości co najmniej </w:t>
      </w:r>
      <w:r w:rsidR="0066469A" w:rsidRPr="00260828">
        <w:rPr>
          <w:rFonts w:ascii="Arial" w:eastAsia="Arial" w:hAnsi="Arial" w:cs="Arial"/>
          <w:sz w:val="22"/>
          <w:szCs w:val="22"/>
        </w:rPr>
        <w:t>4</w:t>
      </w:r>
      <w:r w:rsidR="00347EE7" w:rsidRPr="00260828">
        <w:rPr>
          <w:rFonts w:ascii="Arial" w:eastAsia="Arial" w:hAnsi="Arial" w:cs="Arial"/>
          <w:sz w:val="22"/>
          <w:szCs w:val="22"/>
        </w:rPr>
        <w:t xml:space="preserve">00 godzin </w:t>
      </w:r>
      <w:r w:rsidR="0066469A" w:rsidRPr="00260828">
        <w:rPr>
          <w:rFonts w:ascii="Arial" w:eastAsia="Arial" w:hAnsi="Arial" w:cs="Arial"/>
          <w:sz w:val="22"/>
          <w:szCs w:val="22"/>
        </w:rPr>
        <w:t xml:space="preserve">szkoleniowych </w:t>
      </w:r>
      <w:r w:rsidR="0066469A" w:rsidRPr="00260828" w:rsidDel="0066469A">
        <w:rPr>
          <w:rFonts w:ascii="Arial" w:eastAsia="Arial" w:hAnsi="Arial" w:cs="Arial"/>
          <w:sz w:val="22"/>
          <w:szCs w:val="22"/>
        </w:rPr>
        <w:t xml:space="preserve"> </w:t>
      </w:r>
      <w:r w:rsidR="00347EE7" w:rsidRPr="00260828">
        <w:rPr>
          <w:rFonts w:ascii="Arial" w:eastAsia="Arial" w:hAnsi="Arial" w:cs="Arial"/>
          <w:sz w:val="22"/>
          <w:szCs w:val="22"/>
        </w:rPr>
        <w:t>(w okresie ostatnich 3 lat przed terminem składania ofert) w tematach związanych z przedmiotem zamówienia.</w:t>
      </w:r>
    </w:p>
    <w:p w14:paraId="440CB683" w14:textId="5BB3584A" w:rsidR="00147280" w:rsidRPr="00260828" w:rsidRDefault="00347EE7" w:rsidP="00260828">
      <w:pPr>
        <w:spacing w:before="0" w:after="0"/>
        <w:ind w:left="1134" w:right="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         Uwaga:</w:t>
      </w:r>
      <w:r w:rsidRPr="00260828">
        <w:rPr>
          <w:rFonts w:ascii="Arial" w:eastAsia="Arial" w:hAnsi="Arial" w:cs="Arial"/>
          <w:sz w:val="22"/>
          <w:szCs w:val="22"/>
        </w:rPr>
        <w:t xml:space="preserve"> prowadzenie lekcji oraz zajęć na uczelni nie jest tożsame z prowadzeniem szkoleń stacjonarnych/szkoleń online/ warsztatów</w:t>
      </w:r>
      <w:r w:rsidR="00147280" w:rsidRPr="00260828">
        <w:rPr>
          <w:rFonts w:ascii="Arial" w:eastAsia="Arial" w:hAnsi="Arial" w:cs="Arial"/>
          <w:sz w:val="22"/>
          <w:szCs w:val="22"/>
        </w:rPr>
        <w:t xml:space="preserve"> (tj. nie wlicza się w tę pulę godzin)</w:t>
      </w:r>
    </w:p>
    <w:p w14:paraId="74A9D200" w14:textId="3F849BFE" w:rsidR="00347EE7" w:rsidRPr="00260828" w:rsidRDefault="00303A33" w:rsidP="00260828">
      <w:pPr>
        <w:spacing w:before="0" w:after="0"/>
        <w:ind w:left="1134" w:right="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 </w:t>
      </w:r>
      <w:r w:rsidR="005F11AF" w:rsidRPr="00260828">
        <w:rPr>
          <w:rFonts w:ascii="Arial" w:eastAsia="Arial" w:hAnsi="Arial" w:cs="Arial"/>
          <w:sz w:val="22"/>
          <w:szCs w:val="22"/>
        </w:rPr>
        <w:t xml:space="preserve">*) </w:t>
      </w:r>
      <w:r w:rsidRPr="00260828">
        <w:rPr>
          <w:rFonts w:ascii="Arial" w:eastAsia="Arial" w:hAnsi="Arial" w:cs="Arial"/>
          <w:sz w:val="22"/>
          <w:szCs w:val="22"/>
        </w:rPr>
        <w:t>W</w:t>
      </w:r>
      <w:r w:rsidR="00147280" w:rsidRPr="00260828">
        <w:rPr>
          <w:rFonts w:ascii="Arial" w:eastAsia="Arial" w:hAnsi="Arial" w:cs="Arial"/>
          <w:sz w:val="22"/>
          <w:szCs w:val="22"/>
        </w:rPr>
        <w:t>ypełniając tabelę należy w</w:t>
      </w:r>
      <w:r w:rsidRPr="00260828">
        <w:rPr>
          <w:rFonts w:ascii="Arial" w:eastAsia="Arial" w:hAnsi="Arial" w:cs="Arial"/>
          <w:sz w:val="22"/>
          <w:szCs w:val="22"/>
        </w:rPr>
        <w:t xml:space="preserve">ykazać  </w:t>
      </w:r>
      <w:r w:rsidR="0042520E" w:rsidRPr="00260828">
        <w:rPr>
          <w:rFonts w:ascii="Arial" w:eastAsia="Arial" w:hAnsi="Arial" w:cs="Arial"/>
          <w:sz w:val="22"/>
          <w:szCs w:val="22"/>
        </w:rPr>
        <w:t>konkrety</w:t>
      </w:r>
      <w:r w:rsidR="005F11AF" w:rsidRPr="00260828">
        <w:rPr>
          <w:rFonts w:ascii="Arial" w:eastAsia="Arial" w:hAnsi="Arial" w:cs="Arial"/>
          <w:sz w:val="22"/>
          <w:szCs w:val="22"/>
        </w:rPr>
        <w:t>:</w:t>
      </w:r>
      <w:r w:rsidRPr="00260828">
        <w:rPr>
          <w:rFonts w:ascii="Arial" w:eastAsia="Arial" w:hAnsi="Arial" w:cs="Arial"/>
          <w:sz w:val="22"/>
          <w:szCs w:val="22"/>
        </w:rPr>
        <w:t xml:space="preserve"> temat+ ilość godzin+ odbiorca </w:t>
      </w:r>
      <w:r w:rsidR="0042520E" w:rsidRPr="00260828">
        <w:rPr>
          <w:rFonts w:ascii="Arial" w:eastAsia="Arial" w:hAnsi="Arial" w:cs="Arial"/>
          <w:sz w:val="22"/>
          <w:szCs w:val="22"/>
        </w:rPr>
        <w:t xml:space="preserve"> </w:t>
      </w:r>
      <w:r w:rsidR="00DE038D" w:rsidRPr="00260828">
        <w:rPr>
          <w:rFonts w:ascii="Arial" w:eastAsia="Arial" w:hAnsi="Arial" w:cs="Arial"/>
          <w:sz w:val="22"/>
          <w:szCs w:val="22"/>
        </w:rPr>
        <w:t>(</w:t>
      </w:r>
      <w:r w:rsidR="0042520E" w:rsidRPr="00260828">
        <w:rPr>
          <w:rFonts w:ascii="Arial" w:eastAsia="Arial" w:hAnsi="Arial" w:cs="Arial"/>
          <w:sz w:val="22"/>
          <w:szCs w:val="22"/>
        </w:rPr>
        <w:t xml:space="preserve">w </w:t>
      </w:r>
      <w:r w:rsidR="00DE038D" w:rsidRPr="00260828">
        <w:rPr>
          <w:rFonts w:ascii="Arial" w:eastAsia="Arial" w:hAnsi="Arial" w:cs="Arial"/>
          <w:sz w:val="22"/>
          <w:szCs w:val="22"/>
        </w:rPr>
        <w:t>wiersz</w:t>
      </w:r>
      <w:r w:rsidR="007527E9">
        <w:rPr>
          <w:rFonts w:ascii="Arial" w:eastAsia="Arial" w:hAnsi="Arial" w:cs="Arial"/>
          <w:sz w:val="22"/>
          <w:szCs w:val="22"/>
        </w:rPr>
        <w:t>u</w:t>
      </w:r>
      <w:r w:rsidR="00DE038D" w:rsidRPr="00260828">
        <w:rPr>
          <w:rFonts w:ascii="Arial" w:eastAsia="Arial" w:hAnsi="Arial" w:cs="Arial"/>
          <w:sz w:val="22"/>
          <w:szCs w:val="22"/>
        </w:rPr>
        <w:t xml:space="preserve"> oznaczonym literą „</w:t>
      </w:r>
      <w:r w:rsidR="0042520E" w:rsidRPr="00260828">
        <w:rPr>
          <w:rFonts w:ascii="Arial" w:eastAsia="Arial" w:hAnsi="Arial" w:cs="Arial"/>
          <w:sz w:val="22"/>
          <w:szCs w:val="22"/>
        </w:rPr>
        <w:t>b</w:t>
      </w:r>
      <w:r w:rsidR="00DE038D" w:rsidRPr="00260828">
        <w:rPr>
          <w:rFonts w:ascii="Arial" w:eastAsia="Arial" w:hAnsi="Arial" w:cs="Arial"/>
          <w:sz w:val="22"/>
          <w:szCs w:val="22"/>
        </w:rPr>
        <w:t>” w tabeli)</w:t>
      </w:r>
    </w:p>
    <w:p w14:paraId="7A417D83" w14:textId="77777777" w:rsidR="00653A71" w:rsidRPr="00D13628" w:rsidRDefault="00653A71" w:rsidP="00260828">
      <w:pPr>
        <w:spacing w:before="0" w:after="0"/>
        <w:ind w:left="993" w:right="7" w:hanging="993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409"/>
        <w:gridCol w:w="2410"/>
        <w:gridCol w:w="1276"/>
        <w:gridCol w:w="2268"/>
        <w:gridCol w:w="613"/>
        <w:gridCol w:w="2143"/>
      </w:tblGrid>
      <w:tr w:rsidR="00A023D2" w:rsidRPr="00260828" w14:paraId="5FF5E5A1" w14:textId="77777777" w:rsidTr="006F116B">
        <w:trPr>
          <w:cantSplit/>
        </w:trPr>
        <w:tc>
          <w:tcPr>
            <w:tcW w:w="562" w:type="dxa"/>
          </w:tcPr>
          <w:p w14:paraId="38D20D0A" w14:textId="51094945" w:rsidR="001E2519" w:rsidRPr="00D13628" w:rsidRDefault="001E25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14:paraId="516545E1" w14:textId="77777777" w:rsidR="001E2519" w:rsidRPr="00D13628" w:rsidRDefault="001E25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Temat szkolenia</w:t>
            </w:r>
          </w:p>
          <w:p w14:paraId="6D4AFF10" w14:textId="13BE7B27" w:rsidR="00F523F0" w:rsidRPr="00D13628" w:rsidRDefault="00BF5472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="00F523F0"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rowadzonego w ramach przedmiotu zamówienia </w:t>
            </w:r>
          </w:p>
        </w:tc>
        <w:tc>
          <w:tcPr>
            <w:tcW w:w="2409" w:type="dxa"/>
          </w:tcPr>
          <w:p w14:paraId="2EBC4BF4" w14:textId="0BBD39A6" w:rsidR="001E2519" w:rsidRPr="00D13628" w:rsidRDefault="001E25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Prowadzący </w:t>
            </w:r>
            <w:r w:rsidR="006433E5" w:rsidRPr="00D13628">
              <w:rPr>
                <w:rFonts w:ascii="Arial" w:eastAsia="Arial" w:hAnsi="Arial" w:cs="Arial"/>
                <w:b/>
                <w:sz w:val="22"/>
                <w:szCs w:val="22"/>
              </w:rPr>
              <w:t>szkolenie</w:t>
            </w:r>
          </w:p>
          <w:p w14:paraId="7127FF1F" w14:textId="3CFA5BF9" w:rsidR="006433E5" w:rsidRPr="00D13628" w:rsidRDefault="006433E5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(imię, nazwisko)</w:t>
            </w:r>
          </w:p>
        </w:tc>
        <w:tc>
          <w:tcPr>
            <w:tcW w:w="2410" w:type="dxa"/>
          </w:tcPr>
          <w:p w14:paraId="26734146" w14:textId="21C91863" w:rsidR="001E2519" w:rsidRPr="00D13628" w:rsidRDefault="001E25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Miejsce szkolenia: miejscowość,</w:t>
            </w:r>
            <w:r w:rsidR="00653A71"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obiekt</w:t>
            </w:r>
          </w:p>
        </w:tc>
        <w:tc>
          <w:tcPr>
            <w:tcW w:w="1276" w:type="dxa"/>
          </w:tcPr>
          <w:p w14:paraId="2E9BDB65" w14:textId="7993287D" w:rsidR="001E2519" w:rsidRPr="00D13628" w:rsidRDefault="001E25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Termin szkolenia</w:t>
            </w:r>
          </w:p>
        </w:tc>
        <w:tc>
          <w:tcPr>
            <w:tcW w:w="2268" w:type="dxa"/>
          </w:tcPr>
          <w:p w14:paraId="60A28940" w14:textId="1D853FB9" w:rsidR="006433E5" w:rsidRPr="00D13628" w:rsidRDefault="006433E5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BIO trenera</w:t>
            </w:r>
          </w:p>
          <w:p w14:paraId="2C3C77AD" w14:textId="7457A003" w:rsidR="001E2519" w:rsidRPr="00D13628" w:rsidRDefault="006433E5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– do 10 zdań</w:t>
            </w:r>
          </w:p>
        </w:tc>
        <w:tc>
          <w:tcPr>
            <w:tcW w:w="2756" w:type="dxa"/>
            <w:gridSpan w:val="2"/>
          </w:tcPr>
          <w:p w14:paraId="2D7393CD" w14:textId="1BEA4D70" w:rsidR="001E2519" w:rsidRPr="00D13628" w:rsidRDefault="006433E5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Warunki zgodnie z OPZ:</w:t>
            </w:r>
          </w:p>
          <w:p w14:paraId="26C7F45A" w14:textId="1A6632E6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Opis </w:t>
            </w:r>
            <w:r w:rsidR="004629AD" w:rsidRPr="00D13628">
              <w:rPr>
                <w:rFonts w:ascii="Arial" w:eastAsia="Arial" w:hAnsi="Arial" w:cs="Arial"/>
                <w:b/>
                <w:sz w:val="22"/>
                <w:szCs w:val="22"/>
              </w:rPr>
              <w:t>warunków</w:t>
            </w:r>
            <w:r w:rsidR="00303A33"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 ”a„ i „b”</w:t>
            </w:r>
            <w:r w:rsidR="004629AD"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nad tabelą</w:t>
            </w:r>
            <w:r w:rsidR="00303A33"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 -wypełnić </w:t>
            </w:r>
            <w:r w:rsidR="005F11AF" w:rsidRPr="00D13628">
              <w:rPr>
                <w:rFonts w:ascii="Arial" w:eastAsia="Arial" w:hAnsi="Arial" w:cs="Arial"/>
                <w:b/>
                <w:sz w:val="22"/>
                <w:szCs w:val="22"/>
              </w:rPr>
              <w:t>*)</w:t>
            </w:r>
          </w:p>
        </w:tc>
      </w:tr>
      <w:tr w:rsidR="00A023D2" w:rsidRPr="00260828" w14:paraId="075000CF" w14:textId="132232BA" w:rsidTr="006F116B">
        <w:trPr>
          <w:cantSplit/>
        </w:trPr>
        <w:tc>
          <w:tcPr>
            <w:tcW w:w="562" w:type="dxa"/>
            <w:vMerge w:val="restart"/>
          </w:tcPr>
          <w:p w14:paraId="77772F85" w14:textId="55B803B6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14:paraId="60B1D335" w14:textId="4DA2433D" w:rsidR="00303A33" w:rsidRPr="00260828" w:rsidRDefault="00303A33" w:rsidP="00D13628">
            <w:pPr>
              <w:spacing w:before="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sz w:val="22"/>
                <w:szCs w:val="22"/>
              </w:rPr>
              <w:t>Np.: Ćwiczenia coachingowe wspierające odkrycie misji i wizji przyszłości. </w:t>
            </w:r>
          </w:p>
          <w:p w14:paraId="3266FFF2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475BFDB" w14:textId="1F6AF616" w:rsidR="006433E5" w:rsidRPr="00260828" w:rsidRDefault="00AA2621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Np. </w:t>
            </w:r>
            <w:r w:rsidR="0042520E" w:rsidRPr="00260828">
              <w:rPr>
                <w:rFonts w:ascii="Arial" w:eastAsia="Arial" w:hAnsi="Arial" w:cs="Arial"/>
                <w:bCs/>
                <w:sz w:val="22"/>
                <w:szCs w:val="22"/>
              </w:rPr>
              <w:t>Anna Nowak</w:t>
            </w:r>
          </w:p>
        </w:tc>
        <w:tc>
          <w:tcPr>
            <w:tcW w:w="2410" w:type="dxa"/>
            <w:vMerge w:val="restart"/>
          </w:tcPr>
          <w:p w14:paraId="244DFF57" w14:textId="67B22A77" w:rsidR="006433E5" w:rsidRPr="00260828" w:rsidRDefault="00AA2621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Np. </w:t>
            </w:r>
            <w:r w:rsidR="0042520E" w:rsidRPr="00260828">
              <w:rPr>
                <w:rFonts w:ascii="Arial" w:eastAsia="Arial" w:hAnsi="Arial" w:cs="Arial"/>
                <w:bCs/>
                <w:sz w:val="22"/>
                <w:szCs w:val="22"/>
              </w:rPr>
              <w:t xml:space="preserve">Lublin, ulica , Hotel </w:t>
            </w:r>
          </w:p>
        </w:tc>
        <w:tc>
          <w:tcPr>
            <w:tcW w:w="1276" w:type="dxa"/>
            <w:vMerge w:val="restart"/>
          </w:tcPr>
          <w:p w14:paraId="5F496AB8" w14:textId="4BDCC672" w:rsidR="006433E5" w:rsidRPr="00260828" w:rsidRDefault="00AA2621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Np. </w:t>
            </w:r>
            <w:r w:rsidR="0042520E" w:rsidRPr="00260828">
              <w:rPr>
                <w:rFonts w:ascii="Arial" w:eastAsia="Arial" w:hAnsi="Arial" w:cs="Arial"/>
                <w:bCs/>
                <w:sz w:val="22"/>
                <w:szCs w:val="22"/>
              </w:rPr>
              <w:t>1-2.12.2025</w:t>
            </w:r>
          </w:p>
        </w:tc>
        <w:tc>
          <w:tcPr>
            <w:tcW w:w="2268" w:type="dxa"/>
            <w:vMerge w:val="restart"/>
          </w:tcPr>
          <w:p w14:paraId="1E9004F0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161A3AD7" w14:textId="4AFEA09A" w:rsidR="006433E5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43" w:type="dxa"/>
          </w:tcPr>
          <w:p w14:paraId="71926C38" w14:textId="77777777" w:rsidR="006433E5" w:rsidRPr="00D13628" w:rsidRDefault="00303A33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Np.: studia magisterskie psychologia UMCS, </w:t>
            </w:r>
          </w:p>
          <w:p w14:paraId="2D143888" w14:textId="77777777" w:rsidR="00303A33" w:rsidRPr="00D13628" w:rsidRDefault="00303A33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Coching – roczna szkoła 200h </w:t>
            </w:r>
          </w:p>
          <w:p w14:paraId="2200BC99" w14:textId="02656D71" w:rsidR="00303A33" w:rsidRPr="00D13628" w:rsidRDefault="00303A33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Trener FRISE – 200h  </w:t>
            </w:r>
          </w:p>
        </w:tc>
      </w:tr>
      <w:tr w:rsidR="00A023D2" w:rsidRPr="00260828" w14:paraId="7F84C063" w14:textId="04807CDB" w:rsidTr="006F116B">
        <w:trPr>
          <w:cantSplit/>
        </w:trPr>
        <w:tc>
          <w:tcPr>
            <w:tcW w:w="562" w:type="dxa"/>
            <w:vMerge/>
          </w:tcPr>
          <w:p w14:paraId="06CFF6E0" w14:textId="78CFD45A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33EAF36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6D4A187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6459C12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7814B30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2E3273" w14:textId="77777777" w:rsidR="006433E5" w:rsidRPr="00260828" w:rsidRDefault="006433E5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45524097" w14:textId="134DE8DF" w:rsidR="006433E5" w:rsidRPr="00D13628" w:rsidRDefault="00D200A7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43" w:type="dxa"/>
          </w:tcPr>
          <w:p w14:paraId="130AB53B" w14:textId="77777777" w:rsidR="00303A33" w:rsidRPr="00D13628" w:rsidRDefault="00303A33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Np.: </w:t>
            </w:r>
          </w:p>
          <w:p w14:paraId="7A16CE39" w14:textId="1A45821A" w:rsidR="006433E5" w:rsidRPr="00D13628" w:rsidRDefault="00303A33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Coaching w pracy doradcy zawodowego 10 grup x 20 h = 200h</w:t>
            </w:r>
            <w:r w:rsidR="0042520E"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, doradcy zawodowi </w:t>
            </w:r>
          </w:p>
          <w:p w14:paraId="50429FF2" w14:textId="3AD6A4AF" w:rsidR="00303A33" w:rsidRPr="00D13628" w:rsidRDefault="00303A33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 xml:space="preserve">Metody coachingowe w zajęciach grupowych – 10 grup – 30 h = 300 h </w:t>
            </w:r>
          </w:p>
        </w:tc>
      </w:tr>
      <w:tr w:rsidR="00A023D2" w:rsidRPr="00260828" w14:paraId="0F93B4F4" w14:textId="77777777" w:rsidTr="006F116B">
        <w:trPr>
          <w:cantSplit/>
        </w:trPr>
        <w:tc>
          <w:tcPr>
            <w:tcW w:w="562" w:type="dxa"/>
            <w:vMerge w:val="restart"/>
          </w:tcPr>
          <w:p w14:paraId="637FD0E6" w14:textId="5C6D26F6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14:paraId="397DECB5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EEEBDD6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7F58BAB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FBD931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5C7FDDF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14634262" w14:textId="66FA0252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43" w:type="dxa"/>
          </w:tcPr>
          <w:p w14:paraId="3EF67282" w14:textId="77777777" w:rsidR="00AE321A" w:rsidRPr="00D136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023D2" w:rsidRPr="00260828" w14:paraId="6546E3CB" w14:textId="77777777" w:rsidTr="006F116B">
        <w:trPr>
          <w:cantSplit/>
        </w:trPr>
        <w:tc>
          <w:tcPr>
            <w:tcW w:w="562" w:type="dxa"/>
            <w:vMerge/>
          </w:tcPr>
          <w:p w14:paraId="3091B24F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07246FB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B19F390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DA18FC3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A150B60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4622C0E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6540E82E" w14:textId="2037FFA6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43" w:type="dxa"/>
          </w:tcPr>
          <w:p w14:paraId="0618176A" w14:textId="77777777" w:rsidR="00AE321A" w:rsidRPr="00D136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023D2" w:rsidRPr="00260828" w14:paraId="1A49E79C" w14:textId="77777777" w:rsidTr="006F116B">
        <w:trPr>
          <w:cantSplit/>
        </w:trPr>
        <w:tc>
          <w:tcPr>
            <w:tcW w:w="562" w:type="dxa"/>
            <w:vMerge w:val="restart"/>
          </w:tcPr>
          <w:p w14:paraId="109576CA" w14:textId="0CDD015F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2127" w:type="dxa"/>
            <w:vMerge w:val="restart"/>
          </w:tcPr>
          <w:p w14:paraId="50FAD8A8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256847D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C2598FD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96AD2C4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2246D2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A7CB46F" w14:textId="788F965D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43" w:type="dxa"/>
          </w:tcPr>
          <w:p w14:paraId="5D22C76F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023D2" w:rsidRPr="00260828" w14:paraId="41785E09" w14:textId="77777777" w:rsidTr="006F116B">
        <w:trPr>
          <w:cantSplit/>
        </w:trPr>
        <w:tc>
          <w:tcPr>
            <w:tcW w:w="562" w:type="dxa"/>
            <w:vMerge/>
          </w:tcPr>
          <w:p w14:paraId="20470FEF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13B0981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0E89738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5FE14C3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6F5960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DC49E3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AF6F58F" w14:textId="0452BE4E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trike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trike/>
                <w:sz w:val="22"/>
                <w:szCs w:val="22"/>
              </w:rPr>
              <w:t>b</w:t>
            </w:r>
          </w:p>
        </w:tc>
        <w:tc>
          <w:tcPr>
            <w:tcW w:w="2143" w:type="dxa"/>
          </w:tcPr>
          <w:p w14:paraId="3F37244C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023D2" w:rsidRPr="00260828" w14:paraId="110A0D66" w14:textId="77777777" w:rsidTr="006F116B">
        <w:trPr>
          <w:cantSplit/>
        </w:trPr>
        <w:tc>
          <w:tcPr>
            <w:tcW w:w="562" w:type="dxa"/>
            <w:vMerge w:val="restart"/>
          </w:tcPr>
          <w:p w14:paraId="3747450A" w14:textId="7858F951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2127" w:type="dxa"/>
            <w:vMerge w:val="restart"/>
          </w:tcPr>
          <w:p w14:paraId="44304F46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0C5E0494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DE25492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ED31E5C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440878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A9C83FC" w14:textId="6C692397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43" w:type="dxa"/>
          </w:tcPr>
          <w:p w14:paraId="618045FE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023D2" w:rsidRPr="00260828" w14:paraId="3635E535" w14:textId="77777777" w:rsidTr="006F116B">
        <w:trPr>
          <w:cantSplit/>
        </w:trPr>
        <w:tc>
          <w:tcPr>
            <w:tcW w:w="562" w:type="dxa"/>
            <w:vMerge/>
          </w:tcPr>
          <w:p w14:paraId="49B0B9A7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BCF0CF8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1313CA4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F0426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30801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3AF23A3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0F6F4EB" w14:textId="1A419519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trike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/>
                <w:strike/>
                <w:sz w:val="22"/>
                <w:szCs w:val="22"/>
              </w:rPr>
              <w:t>b</w:t>
            </w:r>
          </w:p>
        </w:tc>
        <w:tc>
          <w:tcPr>
            <w:tcW w:w="2143" w:type="dxa"/>
          </w:tcPr>
          <w:p w14:paraId="1D1E808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023D2" w:rsidRPr="00260828" w14:paraId="4706671D" w14:textId="77777777" w:rsidTr="006F116B">
        <w:trPr>
          <w:cantSplit/>
        </w:trPr>
        <w:tc>
          <w:tcPr>
            <w:tcW w:w="562" w:type="dxa"/>
            <w:vMerge/>
          </w:tcPr>
          <w:p w14:paraId="4CA6F4A3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C03F339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E969BA8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2DE86F2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EBE920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E5B4A2A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4F39096B" w14:textId="14D7DDAC" w:rsidR="00AE321A" w:rsidRPr="00D13628" w:rsidRDefault="00AE321A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143" w:type="dxa"/>
          </w:tcPr>
          <w:p w14:paraId="5A2B37BE" w14:textId="77777777" w:rsidR="00AE321A" w:rsidRPr="00260828" w:rsidRDefault="00AE321A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bookmarkEnd w:id="54"/>
    </w:tbl>
    <w:p w14:paraId="754D12F1" w14:textId="77777777" w:rsidR="003A49E2" w:rsidRPr="00260828" w:rsidRDefault="003A49E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  <w:sectPr w:rsidR="003A49E2" w:rsidRPr="00260828" w:rsidSect="00670DC8">
          <w:footerReference w:type="default" r:id="rId14"/>
          <w:pgSz w:w="16820" w:h="11900" w:orient="landscape"/>
          <w:pgMar w:top="1843" w:right="1440" w:bottom="1440" w:left="1440" w:header="709" w:footer="709" w:gutter="0"/>
          <w:cols w:space="708"/>
        </w:sectPr>
      </w:pPr>
    </w:p>
    <w:p w14:paraId="396B3CD7" w14:textId="77777777" w:rsidR="00670DC8" w:rsidRPr="00260828" w:rsidRDefault="00A50943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D13628">
        <w:rPr>
          <w:rFonts w:ascii="Arial" w:eastAsia="Arial" w:hAnsi="Arial" w:cs="Arial"/>
          <w:b/>
          <w:sz w:val="22"/>
          <w:szCs w:val="22"/>
        </w:rPr>
        <w:lastRenderedPageBreak/>
        <w:t xml:space="preserve">Załącznik nr </w:t>
      </w:r>
      <w:r w:rsidR="006109E7" w:rsidRPr="00D13628">
        <w:rPr>
          <w:rFonts w:ascii="Arial" w:eastAsia="Arial" w:hAnsi="Arial" w:cs="Arial"/>
          <w:b/>
          <w:sz w:val="22"/>
          <w:szCs w:val="22"/>
        </w:rPr>
        <w:t>2</w:t>
      </w:r>
      <w:r w:rsidRPr="00D1362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CD7A826" w14:textId="14198D80" w:rsidR="007335B9" w:rsidRPr="00260828" w:rsidRDefault="00A50943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>Przykładowe tematy szkoleń</w:t>
      </w:r>
      <w:r w:rsidR="00975EBE" w:rsidRPr="00260828">
        <w:rPr>
          <w:rFonts w:ascii="Arial" w:eastAsia="Arial" w:hAnsi="Arial" w:cs="Arial"/>
          <w:b/>
          <w:sz w:val="22"/>
          <w:szCs w:val="22"/>
        </w:rPr>
        <w:t xml:space="preserve">, Wykonawca może zaproponować własne tematy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A57DB42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Ćwiczenia coachingowe wspierające odkrycie misji i wizji przyszłości. </w:t>
      </w:r>
    </w:p>
    <w:p w14:paraId="778369F6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Jak określać swoje talenty i wykorzystywać je do pracy z pasją</w:t>
      </w:r>
    </w:p>
    <w:p w14:paraId="0784ED4B" w14:textId="643FB60F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Oczekiwania rynku pracy a przygotowanie szkolne – czy świat czeka na nas?</w:t>
      </w:r>
    </w:p>
    <w:p w14:paraId="5EFCC26D" w14:textId="7B38575B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Doradztwo zawodowe a przepisy prawa oświatowego.</w:t>
      </w:r>
    </w:p>
    <w:p w14:paraId="21BBC8C2" w14:textId="3B7C2C34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Niestandardowe sposoby określania predyspozycji, zainteresowań zawodowych oraz mocnych stron.</w:t>
      </w:r>
    </w:p>
    <w:p w14:paraId="3C11894D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Od niechęci do inspiracji – czyli jak wciągnąć uczniów do udziału w zajęciach doradztwa zawodowego</w:t>
      </w:r>
    </w:p>
    <w:p w14:paraId="07CD2C1D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Zarządzanie talentami. Planowanie indywidualnych ścieżek kariery w doradztwie zawodowym</w:t>
      </w:r>
    </w:p>
    <w:p w14:paraId="6521FF8B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Bilans zasobów w procesie projektowania kariery zawodowej.</w:t>
      </w:r>
    </w:p>
    <w:p w14:paraId="64555B60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Pomysły na wartościowe i interaktywne lekcje doradztwa zawodowego.</w:t>
      </w:r>
    </w:p>
    <w:p w14:paraId="399F5096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Sztuczna inteligencja a rynek pracy i świat zawodów.</w:t>
      </w:r>
    </w:p>
    <w:p w14:paraId="2FE354BF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Narzędzia coachingowe w pracy doradcy zawodowego.</w:t>
      </w:r>
    </w:p>
    <w:p w14:paraId="3F36FD73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Przeprowadzenie warsztatów samo doskonalących dla doradców zawodowych: rozwój umiejętności komunikacji interpersonalnych, techniki aktywnego słuchania.</w:t>
      </w:r>
    </w:p>
    <w:p w14:paraId="3BA60B5B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Kompetencje głębokie na horyzoncie doradztwa zawodowego </w:t>
      </w:r>
    </w:p>
    <w:p w14:paraId="6C0E6F15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Realizacja doradztwa zawodowego na przedmiotach kształcenia ogólnego i zawodowego na wybranych przykładach </w:t>
      </w:r>
    </w:p>
    <w:p w14:paraId="00C86E58" w14:textId="77777777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Cyfrowy wizerunek i kariera, rekrutacje czyli jak wspierać w nowej erze</w:t>
      </w:r>
    </w:p>
    <w:p w14:paraId="0CD7A85C" w14:textId="25B8A155" w:rsidR="007335B9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Kuloodporność: Jak pomagać uczniom budować odporność psychiczną na trudne czasy.</w:t>
      </w:r>
    </w:p>
    <w:p w14:paraId="472D1DD3" w14:textId="3348CAB4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Autorskie ćwiczenia w sztuce trenerskiej/nauczycielskiej z zakresu doradztwa zawodowego.</w:t>
      </w:r>
    </w:p>
    <w:p w14:paraId="17FA17B0" w14:textId="7C2B38BD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Budowanie zdrowego obrazu siebie i kształtowanie postaw opartych na wartościach.</w:t>
      </w:r>
    </w:p>
    <w:p w14:paraId="4975B41A" w14:textId="5316C0C8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Energizery, lodołamacze na dobry początek i dobrą energię – co się sprawdza                                w doradztwie zawodowym.</w:t>
      </w:r>
    </w:p>
    <w:p w14:paraId="70668649" w14:textId="15B9FCB9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Gadżety doradcy zawodowego – jak je wykorzystać.</w:t>
      </w:r>
    </w:p>
    <w:p w14:paraId="1D882309" w14:textId="0EDCD360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Grupowe doradztwo </w:t>
      </w:r>
      <w:r w:rsidR="00095B6E" w:rsidRPr="00260828">
        <w:rPr>
          <w:rFonts w:ascii="Arial" w:eastAsia="Arial" w:hAnsi="Arial" w:cs="Arial"/>
          <w:sz w:val="22"/>
          <w:szCs w:val="22"/>
        </w:rPr>
        <w:t>zawodowe</w:t>
      </w:r>
      <w:r w:rsidRPr="00260828">
        <w:rPr>
          <w:rFonts w:ascii="Arial" w:eastAsia="Arial" w:hAnsi="Arial" w:cs="Arial"/>
          <w:sz w:val="22"/>
          <w:szCs w:val="22"/>
        </w:rPr>
        <w:t xml:space="preserve"> – jak prowadzić warsztaty i szkolenia z doradztwa </w:t>
      </w:r>
      <w:r w:rsidR="00095B6E" w:rsidRPr="00260828">
        <w:rPr>
          <w:rFonts w:ascii="Arial" w:eastAsia="Arial" w:hAnsi="Arial" w:cs="Arial"/>
          <w:sz w:val="22"/>
          <w:szCs w:val="22"/>
        </w:rPr>
        <w:t>zawodowego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19DD2230" w14:textId="1A8CA532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Indywidualna praca z klientem – </w:t>
      </w:r>
      <w:r w:rsidR="00095B6E" w:rsidRPr="00260828">
        <w:rPr>
          <w:rFonts w:ascii="Arial" w:eastAsia="Arial" w:hAnsi="Arial" w:cs="Arial"/>
          <w:sz w:val="22"/>
          <w:szCs w:val="22"/>
        </w:rPr>
        <w:t>doradztwo</w:t>
      </w:r>
      <w:r w:rsidRPr="00260828">
        <w:rPr>
          <w:rFonts w:ascii="Arial" w:eastAsia="Arial" w:hAnsi="Arial" w:cs="Arial"/>
          <w:sz w:val="22"/>
          <w:szCs w:val="22"/>
        </w:rPr>
        <w:t xml:space="preserve"> zawodowe szyte na miarę.</w:t>
      </w:r>
    </w:p>
    <w:p w14:paraId="51820B1D" w14:textId="1B5220DE" w:rsidR="004C7AA8" w:rsidRPr="00260828" w:rsidRDefault="004C7AA8" w:rsidP="00D13628">
      <w:pPr>
        <w:pStyle w:val="Akapitzlist"/>
        <w:numPr>
          <w:ilvl w:val="0"/>
          <w:numId w:val="35"/>
        </w:numPr>
        <w:spacing w:before="0" w:after="0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Personal branding – czyli czego rekruter szuka w </w:t>
      </w:r>
      <w:r w:rsidR="00095B6E" w:rsidRPr="00260828">
        <w:rPr>
          <w:rFonts w:ascii="Arial" w:eastAsia="Arial" w:hAnsi="Arial" w:cs="Arial"/>
          <w:sz w:val="22"/>
          <w:szCs w:val="22"/>
        </w:rPr>
        <w:t>Internecie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24245B69" w14:textId="77777777" w:rsidR="0067743F" w:rsidRPr="00260828" w:rsidRDefault="0067743F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4B4B58CF" w14:textId="77777777" w:rsidR="0067743F" w:rsidRPr="00260828" w:rsidRDefault="0067743F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663509E7" w14:textId="77777777" w:rsidR="0067743F" w:rsidRPr="00260828" w:rsidRDefault="0067743F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27BC94BC" w14:textId="77777777" w:rsidR="0067743F" w:rsidRPr="00260828" w:rsidRDefault="0067743F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198E0444" w14:textId="77777777" w:rsidR="0067743F" w:rsidRPr="00260828" w:rsidRDefault="0067743F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5F6563F0" w14:textId="77777777" w:rsidR="003A49E2" w:rsidRPr="00260828" w:rsidRDefault="003A49E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  <w:sectPr w:rsidR="003A49E2" w:rsidRPr="00260828" w:rsidSect="00670DC8">
          <w:pgSz w:w="11900" w:h="16820"/>
          <w:pgMar w:top="1440" w:right="1440" w:bottom="1440" w:left="1440" w:header="708" w:footer="708" w:gutter="0"/>
          <w:cols w:space="708"/>
        </w:sectPr>
      </w:pPr>
    </w:p>
    <w:p w14:paraId="3E52CF1A" w14:textId="76530D68" w:rsidR="00162D0B" w:rsidRPr="00260828" w:rsidRDefault="00162D0B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1F8C83C6" w14:textId="5B9EBD3D" w:rsidR="00670DC8" w:rsidRPr="00D13628" w:rsidRDefault="00670DC8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D13628">
        <w:rPr>
          <w:rFonts w:ascii="Arial" w:eastAsia="Arial" w:hAnsi="Arial" w:cs="Arial"/>
          <w:b/>
          <w:sz w:val="22"/>
          <w:szCs w:val="22"/>
        </w:rPr>
        <w:t xml:space="preserve">Załącznik nr 3 </w:t>
      </w:r>
    </w:p>
    <w:p w14:paraId="326A1FBC" w14:textId="7B4F8A14" w:rsidR="00670DC8" w:rsidRPr="00D13628" w:rsidRDefault="00670DC8" w:rsidP="00D13628">
      <w:pPr>
        <w:spacing w:before="0" w:after="0"/>
        <w:rPr>
          <w:rFonts w:ascii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Wykaz </w:t>
      </w:r>
      <w:r w:rsidRPr="00260828">
        <w:rPr>
          <w:rFonts w:ascii="Arial" w:hAnsi="Arial" w:cs="Arial"/>
          <w:sz w:val="22"/>
          <w:szCs w:val="22"/>
        </w:rPr>
        <w:t xml:space="preserve">osób odpowiedzianych za realizację </w:t>
      </w:r>
      <w:hyperlink w:anchor="_Toc188361520" w:history="1">
        <w:r w:rsidRPr="0026082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zadania 3. Opracowanie publikacji „Niezbędnik dla nauczycieli doradztwa zawodowego” z korektą językową</w:t>
        </w:r>
        <w:r w:rsidR="00A023D2" w:rsidRPr="0026082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.</w:t>
        </w:r>
        <w:r w:rsidRPr="00260828">
          <w:rPr>
            <w:rStyle w:val="Hipercze"/>
            <w:rFonts w:ascii="Arial" w:hAnsi="Arial" w:cs="Arial"/>
            <w:webHidden/>
            <w:color w:val="auto"/>
            <w:sz w:val="22"/>
            <w:szCs w:val="22"/>
            <w:u w:val="none"/>
          </w:rPr>
          <w:tab/>
        </w:r>
      </w:hyperlink>
    </w:p>
    <w:p w14:paraId="21A58E96" w14:textId="0EB0DF10" w:rsidR="0067743F" w:rsidRPr="00D13628" w:rsidRDefault="0067743F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D13628">
        <w:rPr>
          <w:rFonts w:ascii="Arial" w:eastAsia="Arial" w:hAnsi="Arial" w:cs="Arial"/>
          <w:b/>
          <w:sz w:val="22"/>
          <w:szCs w:val="22"/>
        </w:rPr>
        <w:t xml:space="preserve">Wymagania zgodne z OPZ: </w:t>
      </w:r>
    </w:p>
    <w:p w14:paraId="2D849F9F" w14:textId="4D672125" w:rsidR="00157540" w:rsidRPr="00D13628" w:rsidRDefault="00157540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D13628">
        <w:rPr>
          <w:rFonts w:ascii="Arial" w:eastAsia="Arial" w:hAnsi="Arial" w:cs="Arial"/>
          <w:bCs/>
          <w:sz w:val="22"/>
          <w:szCs w:val="22"/>
        </w:rPr>
        <w:t xml:space="preserve">Zamawiający wymaga, aby </w:t>
      </w:r>
      <w:r w:rsidR="00827857" w:rsidRPr="00D13628">
        <w:rPr>
          <w:rFonts w:ascii="Arial" w:eastAsia="Arial" w:hAnsi="Arial" w:cs="Arial"/>
          <w:bCs/>
          <w:sz w:val="22"/>
          <w:szCs w:val="22"/>
        </w:rPr>
        <w:t xml:space="preserve">każda </w:t>
      </w:r>
      <w:r w:rsidRPr="00D13628">
        <w:rPr>
          <w:rFonts w:ascii="Arial" w:eastAsia="Arial" w:hAnsi="Arial" w:cs="Arial"/>
          <w:bCs/>
          <w:sz w:val="22"/>
          <w:szCs w:val="22"/>
        </w:rPr>
        <w:t>osoba</w:t>
      </w:r>
      <w:r w:rsidR="003E618F" w:rsidRPr="00D13628">
        <w:rPr>
          <w:rFonts w:ascii="Arial" w:eastAsia="Arial" w:hAnsi="Arial" w:cs="Arial"/>
          <w:bCs/>
          <w:sz w:val="22"/>
          <w:szCs w:val="22"/>
        </w:rPr>
        <w:t xml:space="preserve"> wchodząca w skład  </w:t>
      </w:r>
      <w:r w:rsidRPr="00D13628">
        <w:rPr>
          <w:rFonts w:ascii="Arial" w:eastAsia="Arial" w:hAnsi="Arial" w:cs="Arial"/>
          <w:bCs/>
          <w:sz w:val="22"/>
          <w:szCs w:val="22"/>
        </w:rPr>
        <w:t>zesp</w:t>
      </w:r>
      <w:r w:rsidR="003E618F" w:rsidRPr="00D13628">
        <w:rPr>
          <w:rFonts w:ascii="Arial" w:eastAsia="Arial" w:hAnsi="Arial" w:cs="Arial"/>
          <w:bCs/>
          <w:sz w:val="22"/>
          <w:szCs w:val="22"/>
        </w:rPr>
        <w:t>o</w:t>
      </w:r>
      <w:r w:rsidRPr="00D13628">
        <w:rPr>
          <w:rFonts w:ascii="Arial" w:eastAsia="Arial" w:hAnsi="Arial" w:cs="Arial"/>
          <w:bCs/>
          <w:sz w:val="22"/>
          <w:szCs w:val="22"/>
        </w:rPr>
        <w:t>ł</w:t>
      </w:r>
      <w:r w:rsidR="003E618F" w:rsidRPr="00D13628">
        <w:rPr>
          <w:rFonts w:ascii="Arial" w:eastAsia="Arial" w:hAnsi="Arial" w:cs="Arial"/>
          <w:bCs/>
          <w:sz w:val="22"/>
          <w:szCs w:val="22"/>
        </w:rPr>
        <w:t>u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 odpowiedzialn</w:t>
      </w:r>
      <w:r w:rsidR="003E618F" w:rsidRPr="00D13628">
        <w:rPr>
          <w:rFonts w:ascii="Arial" w:eastAsia="Arial" w:hAnsi="Arial" w:cs="Arial"/>
          <w:bCs/>
          <w:sz w:val="22"/>
          <w:szCs w:val="22"/>
        </w:rPr>
        <w:t>ego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 za przygotowanie „Niezbędnika dla nauczycieli” posiadała doświadczenie w opracowywaniu publikacji z zakresu doradztwa zawodowego i posiadała wiedzę merytoryczną z zakresu doradztwa zawodowego. </w:t>
      </w:r>
      <w:r w:rsidRPr="00D13628">
        <w:rPr>
          <w:rFonts w:ascii="Arial" w:eastAsia="Arial" w:hAnsi="Arial" w:cs="Arial"/>
          <w:b/>
          <w:sz w:val="22"/>
          <w:szCs w:val="22"/>
        </w:rPr>
        <w:t>Wymagania:</w:t>
      </w:r>
    </w:p>
    <w:p w14:paraId="395E90EB" w14:textId="77777777" w:rsidR="00C11AC4" w:rsidRPr="00260828" w:rsidRDefault="00C11AC4" w:rsidP="00D13628">
      <w:pPr>
        <w:pStyle w:val="Akapitzlist"/>
        <w:numPr>
          <w:ilvl w:val="4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każda osoba skierowana do realizacji tej części zamówienia w ostatnich 36 miesiącach przed terminem składania ofert opracowywała samodzielnie lub brała udział w opracowaniu co najmniej jednej publikacji z zakresu doradztwa zawodowego (o objętości publikacji minimum 70 stron);</w:t>
      </w:r>
    </w:p>
    <w:p w14:paraId="3EA85A9D" w14:textId="77777777" w:rsidR="00C11AC4" w:rsidRPr="00260828" w:rsidRDefault="00C11AC4" w:rsidP="00D13628">
      <w:pPr>
        <w:pStyle w:val="Akapitzlist"/>
        <w:numPr>
          <w:ilvl w:val="4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wykazała się samodzielną pracą z zakresu doradztwa zawodowego (w ostatnich 36 miesiącach przed terminem składania ofert) tj. prowadziła szkolenia z zakresu doradztwa zawodowego  (każda osoba przeprowadziła minimum 200h szkoleń grupowych łącznie, z zastrzeżeniem, iż prowadzenie wykładów na uczelni nie jest wliczane w tą pulę); </w:t>
      </w:r>
    </w:p>
    <w:p w14:paraId="4678EDA2" w14:textId="41323858" w:rsidR="00C11AC4" w:rsidRPr="00260828" w:rsidRDefault="00C11AC4" w:rsidP="00D13628">
      <w:pPr>
        <w:pStyle w:val="Akapitzlist"/>
        <w:numPr>
          <w:ilvl w:val="4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right="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>napisała samodzielnie minimum 5 artykułów związanych z doradztwem zawodowym.</w:t>
      </w:r>
    </w:p>
    <w:p w14:paraId="2CF6E02B" w14:textId="4A2FB708" w:rsidR="00157540" w:rsidRPr="00D13628" w:rsidRDefault="00157540" w:rsidP="00D13628">
      <w:pPr>
        <w:spacing w:before="0" w:after="0"/>
        <w:rPr>
          <w:rFonts w:ascii="Arial" w:eastAsia="Arial" w:hAnsi="Arial" w:cs="Arial"/>
          <w:bCs/>
          <w:sz w:val="22"/>
          <w:szCs w:val="22"/>
        </w:rPr>
      </w:pPr>
      <w:r w:rsidRPr="00D13628">
        <w:rPr>
          <w:rFonts w:ascii="Arial" w:eastAsia="Arial" w:hAnsi="Arial" w:cs="Arial"/>
          <w:bCs/>
          <w:sz w:val="22"/>
          <w:szCs w:val="22"/>
        </w:rPr>
        <w:t>Wykonawca musi udokumentować udział wskaz</w:t>
      </w:r>
      <w:r w:rsidR="00A63253" w:rsidRPr="00D13628">
        <w:rPr>
          <w:rFonts w:ascii="Arial" w:eastAsia="Arial" w:hAnsi="Arial" w:cs="Arial"/>
          <w:bCs/>
          <w:sz w:val="22"/>
          <w:szCs w:val="22"/>
        </w:rPr>
        <w:t xml:space="preserve">ywanych 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 osób w procesie tworzenia treści, redagowania lub innego wkładu merytorycznego w </w:t>
      </w:r>
      <w:r w:rsidR="00A63253" w:rsidRPr="00D13628">
        <w:rPr>
          <w:rFonts w:ascii="Arial" w:eastAsia="Arial" w:hAnsi="Arial" w:cs="Arial"/>
          <w:bCs/>
          <w:sz w:val="22"/>
          <w:szCs w:val="22"/>
        </w:rPr>
        <w:t xml:space="preserve">wykazywaną </w:t>
      </w:r>
      <w:r w:rsidRPr="00D13628">
        <w:rPr>
          <w:rFonts w:ascii="Arial" w:eastAsia="Arial" w:hAnsi="Arial" w:cs="Arial"/>
          <w:bCs/>
          <w:sz w:val="22"/>
          <w:szCs w:val="22"/>
        </w:rPr>
        <w:t>publikację oraz</w:t>
      </w:r>
      <w:r w:rsidR="00A63253" w:rsidRPr="00D13628">
        <w:rPr>
          <w:rFonts w:ascii="Arial" w:eastAsia="Arial" w:hAnsi="Arial" w:cs="Arial"/>
          <w:bCs/>
          <w:sz w:val="22"/>
          <w:szCs w:val="22"/>
        </w:rPr>
        <w:t xml:space="preserve"> samodzielne autorstwo do 5 przywoływanych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 artykułów. Sposób udokumentowania publikacji i każdego artykułu: </w:t>
      </w:r>
      <w:r w:rsidR="00C138B6" w:rsidRPr="00D13628">
        <w:rPr>
          <w:rFonts w:ascii="Arial" w:eastAsia="Arial" w:hAnsi="Arial" w:cs="Arial"/>
          <w:bCs/>
          <w:sz w:val="22"/>
          <w:szCs w:val="22"/>
        </w:rPr>
        <w:t xml:space="preserve">(1) 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podanie linku do zatwierdzonej publikacji i artykułów lub </w:t>
      </w:r>
      <w:r w:rsidR="00C138B6" w:rsidRPr="00D13628">
        <w:rPr>
          <w:rFonts w:ascii="Arial" w:eastAsia="Arial" w:hAnsi="Arial" w:cs="Arial"/>
          <w:bCs/>
          <w:sz w:val="22"/>
          <w:szCs w:val="22"/>
        </w:rPr>
        <w:t xml:space="preserve">(2a) </w:t>
      </w:r>
      <w:r w:rsidRPr="00D13628">
        <w:rPr>
          <w:rFonts w:ascii="Arial" w:eastAsia="Arial" w:hAnsi="Arial" w:cs="Arial"/>
          <w:bCs/>
          <w:sz w:val="22"/>
          <w:szCs w:val="22"/>
        </w:rPr>
        <w:t>przesłanie w formacie pdf spisu treści publikacji oraz minimum 10 wybranych stron wskazanej publikacji</w:t>
      </w:r>
      <w:r w:rsidR="00C138B6" w:rsidRPr="00D13628">
        <w:rPr>
          <w:rFonts w:ascii="Arial" w:eastAsia="Arial" w:hAnsi="Arial" w:cs="Arial"/>
          <w:bCs/>
          <w:sz w:val="22"/>
          <w:szCs w:val="22"/>
        </w:rPr>
        <w:t xml:space="preserve"> oraz (2b)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 przesłanie pliku pdf artykułu</w:t>
      </w:r>
      <w:r w:rsidR="00C138B6" w:rsidRPr="00D13628">
        <w:rPr>
          <w:rFonts w:ascii="Arial" w:eastAsia="Arial" w:hAnsi="Arial" w:cs="Arial"/>
          <w:bCs/>
          <w:sz w:val="22"/>
          <w:szCs w:val="22"/>
        </w:rPr>
        <w:t>(przy dłuższych formach – wystarczy nie więcej niż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 10 stron</w:t>
      </w:r>
      <w:r w:rsidR="00C138B6" w:rsidRPr="00D13628">
        <w:rPr>
          <w:rFonts w:ascii="Arial" w:eastAsia="Arial" w:hAnsi="Arial" w:cs="Arial"/>
          <w:bCs/>
          <w:sz w:val="22"/>
          <w:szCs w:val="22"/>
        </w:rPr>
        <w:t>)</w:t>
      </w:r>
      <w:r w:rsidRPr="00D13628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47653853" w14:textId="77777777" w:rsidR="00A6268F" w:rsidRPr="00D13628" w:rsidRDefault="00A6268F" w:rsidP="00D13628">
      <w:pPr>
        <w:spacing w:before="0" w:after="0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"/>
        <w:gridCol w:w="1754"/>
        <w:gridCol w:w="2288"/>
        <w:gridCol w:w="2400"/>
        <w:gridCol w:w="2916"/>
        <w:gridCol w:w="3652"/>
      </w:tblGrid>
      <w:tr w:rsidR="009F1A19" w:rsidRPr="00260828" w14:paraId="0809565B" w14:textId="77777777" w:rsidTr="006F116B">
        <w:trPr>
          <w:cantSplit/>
          <w:trHeight w:val="2741"/>
        </w:trPr>
        <w:tc>
          <w:tcPr>
            <w:tcW w:w="723" w:type="dxa"/>
            <w:vAlign w:val="center"/>
          </w:tcPr>
          <w:p w14:paraId="78EED24E" w14:textId="2B971DDC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754" w:type="dxa"/>
            <w:vAlign w:val="center"/>
          </w:tcPr>
          <w:p w14:paraId="5B7C43D5" w14:textId="77777777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Imię, nazwisko</w:t>
            </w:r>
          </w:p>
          <w:p w14:paraId="7D06E508" w14:textId="798CAC3A" w:rsidR="00A6268F" w:rsidRPr="00260828" w:rsidRDefault="00A6268F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14:paraId="6453EB29" w14:textId="690C7059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a:</w:t>
            </w:r>
          </w:p>
          <w:p w14:paraId="0C8D56ED" w14:textId="0E56A0FB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Link do publikacji lub przesłanie skanu wersji papierowej</w:t>
            </w:r>
            <w:r w:rsidR="00157540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CF72BA" w:rsidRPr="00260828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 w:rsidR="00157540" w:rsidRPr="00260828">
              <w:rPr>
                <w:rFonts w:ascii="Arial" w:eastAsia="Arial" w:hAnsi="Arial" w:cs="Arial"/>
                <w:b/>
                <w:sz w:val="22"/>
                <w:szCs w:val="22"/>
              </w:rPr>
              <w:t>; data publikacji</w:t>
            </w:r>
          </w:p>
        </w:tc>
        <w:tc>
          <w:tcPr>
            <w:tcW w:w="2400" w:type="dxa"/>
            <w:vAlign w:val="center"/>
          </w:tcPr>
          <w:p w14:paraId="10E2C162" w14:textId="50C30896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b:</w:t>
            </w:r>
          </w:p>
          <w:p w14:paraId="254C6EAF" w14:textId="51A1A3A9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Praca na stanowisku doradcy zawodowego – proszę wskazać miejsce</w:t>
            </w:r>
            <w:r w:rsidR="008F3377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pracy</w:t>
            </w:r>
            <w:r w:rsidR="00562DB8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6273F0" w:rsidRPr="00260828">
              <w:rPr>
                <w:rFonts w:ascii="Arial" w:eastAsia="Arial" w:hAnsi="Arial" w:cs="Arial"/>
                <w:b/>
                <w:sz w:val="22"/>
                <w:szCs w:val="22"/>
              </w:rPr>
              <w:t>– jeśli dotyczy</w:t>
            </w:r>
            <w:r w:rsidR="00562DB8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6273F0" w:rsidRPr="00260828"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r w:rsidR="00562DB8" w:rsidRPr="00260828">
              <w:rPr>
                <w:rFonts w:ascii="Arial" w:eastAsia="Arial" w:hAnsi="Arial" w:cs="Arial"/>
                <w:b/>
                <w:sz w:val="22"/>
                <w:szCs w:val="22"/>
              </w:rPr>
              <w:t>własna firma lub zakład pracy)</w:t>
            </w:r>
          </w:p>
        </w:tc>
        <w:tc>
          <w:tcPr>
            <w:tcW w:w="2916" w:type="dxa"/>
            <w:vAlign w:val="center"/>
          </w:tcPr>
          <w:p w14:paraId="32310EE4" w14:textId="2A4A2BA6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b:</w:t>
            </w:r>
          </w:p>
          <w:p w14:paraId="7B2079D5" w14:textId="02D9C1C8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Wykaz</w:t>
            </w:r>
            <w:r w:rsidR="00B42A62" w:rsidRPr="00260828">
              <w:rPr>
                <w:rFonts w:ascii="Arial" w:eastAsia="Arial" w:hAnsi="Arial" w:cs="Arial"/>
                <w:b/>
                <w:sz w:val="22"/>
                <w:szCs w:val="22"/>
              </w:rPr>
              <w:t>ać</w:t>
            </w: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minimum 200h przeprowadzonych szkoleń</w:t>
            </w:r>
            <w:r w:rsidR="00B42A62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grupowych</w:t>
            </w: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z zakresu doradztwa zawodowego</w:t>
            </w:r>
          </w:p>
          <w:p w14:paraId="7C6BD2E5" w14:textId="4E5C4148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Temat szkolenia – ilość godzin</w:t>
            </w:r>
            <w:r w:rsidR="008F3377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–</w:t>
            </w: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forma</w:t>
            </w:r>
            <w:r w:rsidR="008F3377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szkolenia</w:t>
            </w: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– dla kogo –</w:t>
            </w:r>
            <w:r w:rsidR="008F3377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ilość osób w grupie - </w:t>
            </w: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firma zlecająca</w:t>
            </w:r>
          </w:p>
        </w:tc>
        <w:tc>
          <w:tcPr>
            <w:tcW w:w="3652" w:type="dxa"/>
            <w:vAlign w:val="center"/>
          </w:tcPr>
          <w:p w14:paraId="4CCE1A5C" w14:textId="43E6896D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c:</w:t>
            </w:r>
          </w:p>
          <w:p w14:paraId="02F3DD0A" w14:textId="2038651F" w:rsidR="009F1A19" w:rsidRPr="00260828" w:rsidRDefault="00031841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wykaz</w:t>
            </w:r>
            <w:r w:rsidR="00A6268F" w:rsidRPr="00260828">
              <w:rPr>
                <w:rFonts w:ascii="Arial" w:eastAsia="Arial" w:hAnsi="Arial" w:cs="Arial"/>
                <w:b/>
                <w:sz w:val="22"/>
                <w:szCs w:val="22"/>
              </w:rPr>
              <w:t>ać</w:t>
            </w: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m</w:t>
            </w:r>
            <w:r w:rsidR="009F1A19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inimum 5 </w:t>
            </w:r>
            <w:r w:rsidR="00952BE1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napisanych samodzielnie </w:t>
            </w:r>
            <w:r w:rsidR="009F1A19" w:rsidRPr="00260828">
              <w:rPr>
                <w:rFonts w:ascii="Arial" w:eastAsia="Arial" w:hAnsi="Arial" w:cs="Arial"/>
                <w:b/>
                <w:sz w:val="22"/>
                <w:szCs w:val="22"/>
              </w:rPr>
              <w:t>artykułów związanych z doradztwem zawodowym</w:t>
            </w:r>
            <w:r w:rsidR="00CF72BA" w:rsidRPr="0026082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575E55C8" w14:textId="13AC787F" w:rsidR="009F1A19" w:rsidRPr="00260828" w:rsidRDefault="009F1A19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Link</w:t>
            </w:r>
            <w:r w:rsidR="00A6268F" w:rsidRPr="00260828">
              <w:rPr>
                <w:rFonts w:ascii="Arial" w:eastAsia="Arial" w:hAnsi="Arial" w:cs="Arial"/>
                <w:b/>
                <w:sz w:val="22"/>
                <w:szCs w:val="22"/>
              </w:rPr>
              <w:t xml:space="preserve"> do artykułu; plik pdf</w:t>
            </w:r>
            <w:r w:rsidR="00CF72BA" w:rsidRPr="00260828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</w:tr>
      <w:tr w:rsidR="009F1A19" w:rsidRPr="00260828" w14:paraId="789DF652" w14:textId="77777777" w:rsidTr="006F116B">
        <w:trPr>
          <w:cantSplit/>
          <w:trHeight w:val="303"/>
        </w:trPr>
        <w:tc>
          <w:tcPr>
            <w:tcW w:w="723" w:type="dxa"/>
          </w:tcPr>
          <w:p w14:paraId="69428CD1" w14:textId="1E564A1D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54" w:type="dxa"/>
          </w:tcPr>
          <w:p w14:paraId="39211924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45CE41DC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14:paraId="14C16F37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16" w:type="dxa"/>
          </w:tcPr>
          <w:p w14:paraId="7710455F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14:paraId="7E52994E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F1A19" w:rsidRPr="00260828" w14:paraId="6F600695" w14:textId="77777777" w:rsidTr="006F116B">
        <w:trPr>
          <w:cantSplit/>
          <w:trHeight w:val="315"/>
        </w:trPr>
        <w:tc>
          <w:tcPr>
            <w:tcW w:w="723" w:type="dxa"/>
          </w:tcPr>
          <w:p w14:paraId="5EFF9EA0" w14:textId="2F154772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54" w:type="dxa"/>
          </w:tcPr>
          <w:p w14:paraId="0F753D44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1FBC04B7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14:paraId="0B0D9E00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16" w:type="dxa"/>
          </w:tcPr>
          <w:p w14:paraId="7A0DC764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14:paraId="6CA420EA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F1A19" w:rsidRPr="00260828" w14:paraId="43C459B1" w14:textId="77777777" w:rsidTr="006F116B">
        <w:trPr>
          <w:cantSplit/>
          <w:trHeight w:val="303"/>
        </w:trPr>
        <w:tc>
          <w:tcPr>
            <w:tcW w:w="723" w:type="dxa"/>
          </w:tcPr>
          <w:p w14:paraId="0DE0B3D5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005FB06C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71FFE1FE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14:paraId="008DC76A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1B9B35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14:paraId="739FF831" w14:textId="77777777" w:rsidR="009F1A19" w:rsidRPr="00260828" w:rsidRDefault="009F1A19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CD7A85E" w14:textId="6B477497" w:rsidR="007335B9" w:rsidRPr="00260828" w:rsidRDefault="00CF72BA" w:rsidP="00D13628">
      <w:pPr>
        <w:pStyle w:val="Akapitzlist"/>
        <w:numPr>
          <w:ilvl w:val="0"/>
          <w:numId w:val="39"/>
        </w:num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wpisać </w:t>
      </w:r>
      <w:r w:rsidR="00C138B6" w:rsidRPr="00260828">
        <w:rPr>
          <w:rFonts w:ascii="Arial" w:eastAsia="Arial" w:hAnsi="Arial" w:cs="Arial"/>
          <w:b/>
          <w:sz w:val="22"/>
          <w:szCs w:val="22"/>
        </w:rPr>
        <w:t>„</w:t>
      </w:r>
      <w:r w:rsidR="00A6268F" w:rsidRPr="00260828">
        <w:rPr>
          <w:rFonts w:ascii="Arial" w:eastAsia="Arial" w:hAnsi="Arial" w:cs="Arial"/>
          <w:b/>
          <w:sz w:val="22"/>
          <w:szCs w:val="22"/>
        </w:rPr>
        <w:t>plik pdf</w:t>
      </w:r>
      <w:r w:rsidR="00C138B6" w:rsidRPr="00260828">
        <w:rPr>
          <w:rFonts w:ascii="Arial" w:eastAsia="Arial" w:hAnsi="Arial" w:cs="Arial"/>
          <w:b/>
          <w:sz w:val="22"/>
          <w:szCs w:val="22"/>
        </w:rPr>
        <w:t>” gdy Wykonawca planuje</w:t>
      </w:r>
      <w:r w:rsidR="00952BE1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przekazanie wskazanego dokumentu </w:t>
      </w:r>
      <w:r w:rsidR="00952BE1" w:rsidRPr="00260828">
        <w:rPr>
          <w:rFonts w:ascii="Arial" w:eastAsia="Arial" w:hAnsi="Arial" w:cs="Arial"/>
          <w:b/>
          <w:sz w:val="22"/>
          <w:szCs w:val="22"/>
        </w:rPr>
        <w:t xml:space="preserve">(lub wymaganego fragmentu) </w:t>
      </w:r>
      <w:r w:rsidRPr="00260828">
        <w:rPr>
          <w:rFonts w:ascii="Arial" w:eastAsia="Arial" w:hAnsi="Arial" w:cs="Arial"/>
          <w:b/>
          <w:sz w:val="22"/>
          <w:szCs w:val="22"/>
        </w:rPr>
        <w:t>drogą elektroniczną Zamawiającemu</w:t>
      </w:r>
    </w:p>
    <w:p w14:paraId="0CD7A85F" w14:textId="77777777" w:rsidR="007335B9" w:rsidRPr="00260828" w:rsidRDefault="007335B9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47C1B837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466CDA56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6FA83E50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040619FA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55FAED10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29F45302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70E91BD9" w14:textId="77777777" w:rsidR="00BF5472" w:rsidRPr="00260828" w:rsidRDefault="00BF5472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</w:p>
    <w:p w14:paraId="444EC3DA" w14:textId="7FB54E88" w:rsidR="00DD67C3" w:rsidRDefault="00DD67C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3C0ABCAE" w14:textId="07D5FD0E" w:rsidR="00113524" w:rsidRPr="00D13628" w:rsidRDefault="00113524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D13628">
        <w:rPr>
          <w:rFonts w:ascii="Arial" w:eastAsia="Arial" w:hAnsi="Arial" w:cs="Arial"/>
          <w:b/>
          <w:sz w:val="22"/>
          <w:szCs w:val="22"/>
        </w:rPr>
        <w:lastRenderedPageBreak/>
        <w:t xml:space="preserve">Załącznik nr 4 </w:t>
      </w:r>
    </w:p>
    <w:p w14:paraId="1338E94E" w14:textId="2C160CA7" w:rsidR="00113524" w:rsidRPr="00260828" w:rsidRDefault="00113524" w:rsidP="00D13628">
      <w:pPr>
        <w:spacing w:before="0" w:after="0"/>
        <w:rPr>
          <w:rFonts w:ascii="Arial" w:eastAsia="Arial" w:hAnsi="Arial" w:cs="Arial"/>
          <w:b/>
          <w:sz w:val="22"/>
          <w:szCs w:val="22"/>
        </w:rPr>
      </w:pPr>
      <w:r w:rsidRPr="00260828">
        <w:rPr>
          <w:rFonts w:ascii="Arial" w:eastAsia="Arial" w:hAnsi="Arial" w:cs="Arial"/>
          <w:b/>
          <w:sz w:val="22"/>
          <w:szCs w:val="22"/>
        </w:rPr>
        <w:t xml:space="preserve">Harmonogram </w:t>
      </w:r>
      <w:r w:rsidR="0067528C" w:rsidRPr="00260828">
        <w:rPr>
          <w:rFonts w:ascii="Arial" w:eastAsia="Arial" w:hAnsi="Arial" w:cs="Arial"/>
          <w:b/>
          <w:sz w:val="22"/>
          <w:szCs w:val="22"/>
        </w:rPr>
        <w:t>8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 szkoleń dla </w:t>
      </w:r>
      <w:r w:rsidR="0067528C" w:rsidRPr="00260828">
        <w:rPr>
          <w:rFonts w:ascii="Arial" w:eastAsia="Arial" w:hAnsi="Arial" w:cs="Arial"/>
          <w:b/>
          <w:sz w:val="22"/>
          <w:szCs w:val="22"/>
        </w:rPr>
        <w:t xml:space="preserve">Liderów </w:t>
      </w:r>
      <w:r w:rsidRPr="00260828">
        <w:rPr>
          <w:rFonts w:ascii="Arial" w:eastAsia="Arial" w:hAnsi="Arial" w:cs="Arial"/>
          <w:b/>
          <w:sz w:val="22"/>
          <w:szCs w:val="22"/>
        </w:rPr>
        <w:t>doradców zawodowych</w:t>
      </w:r>
      <w:r w:rsidR="00A023D2" w:rsidRPr="00260828">
        <w:rPr>
          <w:rFonts w:ascii="Arial" w:eastAsia="Arial" w:hAnsi="Arial" w:cs="Arial"/>
          <w:b/>
          <w:sz w:val="22"/>
          <w:szCs w:val="22"/>
        </w:rPr>
        <w:t xml:space="preserve">. </w:t>
      </w:r>
      <w:r w:rsidR="00742F8E" w:rsidRPr="00260828">
        <w:rPr>
          <w:rFonts w:ascii="Arial" w:eastAsia="Arial" w:hAnsi="Arial" w:cs="Arial"/>
          <w:b/>
          <w:sz w:val="22"/>
          <w:szCs w:val="22"/>
        </w:rPr>
        <w:t xml:space="preserve"> </w:t>
      </w:r>
      <w:r w:rsidRPr="00260828">
        <w:rPr>
          <w:rFonts w:ascii="Arial" w:eastAsia="Arial" w:hAnsi="Arial" w:cs="Arial"/>
          <w:b/>
          <w:sz w:val="22"/>
          <w:szCs w:val="22"/>
        </w:rPr>
        <w:t xml:space="preserve">Wymagania wobec trenera - opis warunków zgodnie z OPZ: </w:t>
      </w:r>
    </w:p>
    <w:p w14:paraId="62B87E7E" w14:textId="2A7C4C6B" w:rsidR="00BF5472" w:rsidRPr="00260828" w:rsidRDefault="00D22004" w:rsidP="00260828">
      <w:pPr>
        <w:pStyle w:val="Akapitzlist"/>
        <w:numPr>
          <w:ilvl w:val="1"/>
          <w:numId w:val="46"/>
        </w:numPr>
        <w:spacing w:before="0" w:after="0"/>
        <w:ind w:left="468" w:right="7" w:hanging="468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posiada doświadczenie w prowadzeniu </w:t>
      </w:r>
      <w:bookmarkStart w:id="55" w:name="_Hlk196046746"/>
      <w:r w:rsidRPr="00260828">
        <w:rPr>
          <w:rFonts w:ascii="Arial" w:eastAsia="Arial" w:hAnsi="Arial" w:cs="Arial"/>
          <w:sz w:val="22"/>
          <w:szCs w:val="22"/>
        </w:rPr>
        <w:t xml:space="preserve">dłuższych form szkoleń (tj. minimum 15 godzin szkolenia, w formule minimum dwudniowej), których odbiorcami byli liderzy i/lub przywódcy i/lub menagerowie i/lub kadra zarządzająca </w:t>
      </w:r>
      <w:bookmarkEnd w:id="55"/>
      <w:r w:rsidRPr="00260828">
        <w:rPr>
          <w:rFonts w:ascii="Arial" w:eastAsia="Arial" w:hAnsi="Arial" w:cs="Arial"/>
          <w:sz w:val="22"/>
          <w:szCs w:val="22"/>
        </w:rPr>
        <w:t>przez co rozumie się, iż osoba ta wykonała nie mniej niż 5 takich szkoleń</w:t>
      </w:r>
    </w:p>
    <w:p w14:paraId="5AD98309" w14:textId="163AAF72" w:rsidR="00BF5472" w:rsidRPr="007527E9" w:rsidRDefault="00BF5472" w:rsidP="00260828">
      <w:pPr>
        <w:pStyle w:val="Akapitzlist"/>
        <w:numPr>
          <w:ilvl w:val="1"/>
          <w:numId w:val="46"/>
        </w:numPr>
        <w:spacing w:before="0" w:after="0"/>
        <w:ind w:left="522" w:right="7" w:hanging="567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sz w:val="22"/>
          <w:szCs w:val="22"/>
        </w:rPr>
        <w:t xml:space="preserve">posiadać </w:t>
      </w:r>
      <w:r w:rsidRPr="007527E9">
        <w:rPr>
          <w:rFonts w:ascii="Arial" w:eastAsia="Arial" w:hAnsi="Arial" w:cs="Arial"/>
          <w:sz w:val="22"/>
          <w:szCs w:val="22"/>
        </w:rPr>
        <w:t xml:space="preserve">wykształcenie wyższe i </w:t>
      </w:r>
      <w:r w:rsidR="006D72FD" w:rsidRPr="007527E9">
        <w:rPr>
          <w:rFonts w:ascii="Arial" w:eastAsia="Arial" w:hAnsi="Arial" w:cs="Arial"/>
          <w:sz w:val="22"/>
          <w:szCs w:val="22"/>
        </w:rPr>
        <w:t xml:space="preserve">nabyła wiedzę z zakresu/tematyki przedmiotu zamówienia tj. ukończyła kursy/szkolenia - w łącznej ilości nie mniejszej niż </w:t>
      </w:r>
      <w:r w:rsidR="001A1659" w:rsidRPr="007527E9">
        <w:rPr>
          <w:rFonts w:ascii="Arial" w:eastAsia="Arial" w:hAnsi="Arial" w:cs="Arial"/>
          <w:sz w:val="22"/>
          <w:szCs w:val="22"/>
        </w:rPr>
        <w:t>300 godzin szkoleniowych z tego zakresu (tj. m.in. z zakresu team building i/lub przywództwa i/lub budowania zespołów</w:t>
      </w:r>
      <w:r w:rsidR="001A1659" w:rsidRPr="007527E9">
        <w:t>)</w:t>
      </w:r>
    </w:p>
    <w:p w14:paraId="6584D33F" w14:textId="69C50516" w:rsidR="00BF5472" w:rsidRPr="007527E9" w:rsidRDefault="00BF5472" w:rsidP="00260828">
      <w:pPr>
        <w:pStyle w:val="Akapitzlist"/>
        <w:spacing w:before="0" w:after="0"/>
        <w:ind w:left="522" w:right="7" w:hanging="567"/>
        <w:jc w:val="both"/>
        <w:rPr>
          <w:rFonts w:ascii="Arial" w:eastAsia="Arial" w:hAnsi="Arial" w:cs="Arial"/>
          <w:sz w:val="22"/>
          <w:szCs w:val="22"/>
        </w:rPr>
      </w:pPr>
      <w:r w:rsidRPr="007527E9">
        <w:rPr>
          <w:rFonts w:ascii="Arial" w:eastAsia="Arial" w:hAnsi="Arial" w:cs="Arial"/>
          <w:sz w:val="22"/>
          <w:szCs w:val="22"/>
        </w:rPr>
        <w:t xml:space="preserve">           </w:t>
      </w:r>
      <w:r w:rsidRPr="007527E9">
        <w:rPr>
          <w:rFonts w:ascii="Arial" w:eastAsia="Arial" w:hAnsi="Arial" w:cs="Arial"/>
          <w:b/>
          <w:bCs/>
          <w:sz w:val="22"/>
          <w:szCs w:val="22"/>
        </w:rPr>
        <w:t>Uwaga:</w:t>
      </w:r>
      <w:r w:rsidRPr="007527E9">
        <w:rPr>
          <w:rFonts w:ascii="Arial" w:eastAsia="Arial" w:hAnsi="Arial" w:cs="Arial"/>
          <w:sz w:val="22"/>
          <w:szCs w:val="22"/>
        </w:rPr>
        <w:t xml:space="preserve"> </w:t>
      </w:r>
      <w:r w:rsidR="006D72FD" w:rsidRPr="007527E9">
        <w:rPr>
          <w:rFonts w:ascii="Arial" w:eastAsia="Arial" w:hAnsi="Arial" w:cs="Arial"/>
          <w:sz w:val="22"/>
          <w:szCs w:val="22"/>
        </w:rPr>
        <w:t xml:space="preserve">okazanie </w:t>
      </w:r>
      <w:r w:rsidRPr="007527E9">
        <w:rPr>
          <w:rFonts w:ascii="Arial" w:eastAsia="Arial" w:hAnsi="Arial" w:cs="Arial"/>
          <w:sz w:val="22"/>
          <w:szCs w:val="22"/>
        </w:rPr>
        <w:t>certyfikat</w:t>
      </w:r>
      <w:r w:rsidR="006D72FD" w:rsidRPr="007527E9">
        <w:rPr>
          <w:rFonts w:ascii="Arial" w:eastAsia="Arial" w:hAnsi="Arial" w:cs="Arial"/>
          <w:sz w:val="22"/>
          <w:szCs w:val="22"/>
        </w:rPr>
        <w:t>ów</w:t>
      </w:r>
      <w:r w:rsidRPr="007527E9">
        <w:rPr>
          <w:rFonts w:ascii="Arial" w:eastAsia="Arial" w:hAnsi="Arial" w:cs="Arial"/>
          <w:sz w:val="22"/>
          <w:szCs w:val="22"/>
        </w:rPr>
        <w:t>/ zaświadcze</w:t>
      </w:r>
      <w:r w:rsidR="006D72FD" w:rsidRPr="007527E9">
        <w:rPr>
          <w:rFonts w:ascii="Arial" w:eastAsia="Arial" w:hAnsi="Arial" w:cs="Arial"/>
          <w:sz w:val="22"/>
          <w:szCs w:val="22"/>
        </w:rPr>
        <w:t>ń</w:t>
      </w:r>
      <w:r w:rsidRPr="007527E9">
        <w:rPr>
          <w:rFonts w:ascii="Arial" w:eastAsia="Arial" w:hAnsi="Arial" w:cs="Arial"/>
          <w:sz w:val="22"/>
          <w:szCs w:val="22"/>
        </w:rPr>
        <w:t xml:space="preserve"> o ukończeniu kursu; szkolenia</w:t>
      </w:r>
      <w:r w:rsidR="006D72FD" w:rsidRPr="007527E9">
        <w:rPr>
          <w:rFonts w:ascii="Arial" w:eastAsia="Arial" w:hAnsi="Arial" w:cs="Arial"/>
          <w:sz w:val="22"/>
          <w:szCs w:val="22"/>
        </w:rPr>
        <w:t xml:space="preserve"> nie jest wymagane</w:t>
      </w:r>
      <w:r w:rsidRPr="007527E9">
        <w:rPr>
          <w:rFonts w:ascii="Arial" w:eastAsia="Arial" w:hAnsi="Arial" w:cs="Arial"/>
          <w:sz w:val="22"/>
          <w:szCs w:val="22"/>
        </w:rPr>
        <w:t xml:space="preserve">   </w:t>
      </w:r>
    </w:p>
    <w:p w14:paraId="33A91611" w14:textId="040D080F" w:rsidR="00BF5472" w:rsidRPr="00260828" w:rsidRDefault="00BF5472" w:rsidP="00D13628">
      <w:pPr>
        <w:pStyle w:val="Akapitzlist"/>
        <w:numPr>
          <w:ilvl w:val="1"/>
          <w:numId w:val="46"/>
        </w:numPr>
        <w:spacing w:before="0" w:after="0"/>
        <w:ind w:left="468" w:hanging="468"/>
        <w:rPr>
          <w:rFonts w:ascii="Arial" w:eastAsia="Arial" w:hAnsi="Arial" w:cs="Arial"/>
          <w:sz w:val="22"/>
          <w:szCs w:val="22"/>
        </w:rPr>
      </w:pPr>
      <w:r w:rsidRPr="007527E9">
        <w:rPr>
          <w:rFonts w:ascii="Arial" w:eastAsia="Arial" w:hAnsi="Arial" w:cs="Arial"/>
          <w:sz w:val="22"/>
          <w:szCs w:val="22"/>
        </w:rPr>
        <w:t xml:space="preserve">posiada doświadczenie w przeprowadzeniu szkoleń </w:t>
      </w:r>
      <w:r w:rsidR="006D72FD" w:rsidRPr="007527E9">
        <w:rPr>
          <w:rFonts w:ascii="Arial" w:eastAsia="Arial" w:hAnsi="Arial" w:cs="Arial"/>
          <w:sz w:val="22"/>
          <w:szCs w:val="22"/>
        </w:rPr>
        <w:t xml:space="preserve">stacjonarnych/szkoleń online/ warsztatów stacjonarnych  </w:t>
      </w:r>
      <w:r w:rsidR="00924111" w:rsidRPr="007527E9">
        <w:rPr>
          <w:rFonts w:ascii="Arial" w:eastAsia="Arial" w:hAnsi="Arial" w:cs="Arial"/>
          <w:sz w:val="22"/>
          <w:szCs w:val="22"/>
        </w:rPr>
        <w:t xml:space="preserve">- </w:t>
      </w:r>
      <w:r w:rsidRPr="007527E9">
        <w:rPr>
          <w:rFonts w:ascii="Arial" w:eastAsia="Arial" w:hAnsi="Arial" w:cs="Arial"/>
          <w:sz w:val="22"/>
          <w:szCs w:val="22"/>
        </w:rPr>
        <w:t xml:space="preserve">co najmniej </w:t>
      </w:r>
      <w:r w:rsidR="006D72FD" w:rsidRPr="007527E9">
        <w:rPr>
          <w:rFonts w:ascii="Arial" w:eastAsia="Arial" w:hAnsi="Arial" w:cs="Arial"/>
          <w:sz w:val="22"/>
          <w:szCs w:val="22"/>
        </w:rPr>
        <w:t>4</w:t>
      </w:r>
      <w:r w:rsidRPr="007527E9">
        <w:rPr>
          <w:rFonts w:ascii="Arial" w:eastAsia="Arial" w:hAnsi="Arial" w:cs="Arial"/>
          <w:sz w:val="22"/>
          <w:szCs w:val="22"/>
        </w:rPr>
        <w:t>00</w:t>
      </w:r>
      <w:r w:rsidRPr="00260828">
        <w:rPr>
          <w:rFonts w:ascii="Arial" w:eastAsia="Arial" w:hAnsi="Arial" w:cs="Arial"/>
          <w:sz w:val="22"/>
          <w:szCs w:val="22"/>
        </w:rPr>
        <w:t xml:space="preserve"> godzin </w:t>
      </w:r>
      <w:r w:rsidR="006D72FD" w:rsidRPr="00260828">
        <w:rPr>
          <w:rFonts w:ascii="Arial" w:eastAsia="Arial" w:hAnsi="Arial" w:cs="Arial"/>
          <w:sz w:val="22"/>
          <w:szCs w:val="22"/>
        </w:rPr>
        <w:t xml:space="preserve">szkoleniowych </w:t>
      </w:r>
      <w:r w:rsidRPr="00260828">
        <w:rPr>
          <w:rFonts w:ascii="Arial" w:eastAsia="Arial" w:hAnsi="Arial" w:cs="Arial"/>
          <w:sz w:val="22"/>
          <w:szCs w:val="22"/>
        </w:rPr>
        <w:t>łącznie (w okresie ostatnich 36 miesięcy przed terminem składania ofert</w:t>
      </w:r>
      <w:r w:rsidR="00924111" w:rsidRPr="00260828">
        <w:rPr>
          <w:rFonts w:ascii="Arial" w:eastAsia="Arial" w:hAnsi="Arial" w:cs="Arial"/>
          <w:sz w:val="22"/>
          <w:szCs w:val="22"/>
        </w:rPr>
        <w:t>)</w:t>
      </w:r>
      <w:r w:rsidRPr="00260828">
        <w:rPr>
          <w:rFonts w:ascii="Arial" w:eastAsia="Arial" w:hAnsi="Arial" w:cs="Arial"/>
          <w:sz w:val="22"/>
          <w:szCs w:val="22"/>
        </w:rPr>
        <w:t>, z tematów związanych z  przedmiot</w:t>
      </w:r>
      <w:r w:rsidR="006D72FD" w:rsidRPr="00260828">
        <w:rPr>
          <w:rFonts w:ascii="Arial" w:eastAsia="Arial" w:hAnsi="Arial" w:cs="Arial"/>
          <w:sz w:val="22"/>
          <w:szCs w:val="22"/>
        </w:rPr>
        <w:t>em</w:t>
      </w:r>
      <w:r w:rsidRPr="00260828">
        <w:rPr>
          <w:rFonts w:ascii="Arial" w:eastAsia="Arial" w:hAnsi="Arial" w:cs="Arial"/>
          <w:sz w:val="22"/>
          <w:szCs w:val="22"/>
        </w:rPr>
        <w:t xml:space="preserve"> zamówienia.</w:t>
      </w:r>
    </w:p>
    <w:p w14:paraId="78C05F84" w14:textId="5F68BA76" w:rsidR="00BF5472" w:rsidRPr="00260828" w:rsidRDefault="00BF5472" w:rsidP="00D13628">
      <w:pPr>
        <w:spacing w:before="0" w:after="0"/>
        <w:ind w:left="381" w:right="7" w:hanging="993"/>
        <w:jc w:val="both"/>
        <w:rPr>
          <w:rFonts w:ascii="Arial" w:eastAsia="Arial" w:hAnsi="Arial" w:cs="Arial"/>
          <w:sz w:val="22"/>
          <w:szCs w:val="22"/>
        </w:rPr>
      </w:pPr>
      <w:r w:rsidRPr="00260828">
        <w:rPr>
          <w:rFonts w:ascii="Arial" w:eastAsia="Arial" w:hAnsi="Arial" w:cs="Arial"/>
          <w:b/>
          <w:bCs/>
          <w:sz w:val="22"/>
          <w:szCs w:val="22"/>
        </w:rPr>
        <w:t xml:space="preserve">                Uwaga</w:t>
      </w:r>
      <w:r w:rsidRPr="00260828">
        <w:rPr>
          <w:rFonts w:ascii="Arial" w:eastAsia="Arial" w:hAnsi="Arial" w:cs="Arial"/>
          <w:sz w:val="22"/>
          <w:szCs w:val="22"/>
        </w:rPr>
        <w:t>: prowadzenie lekcji oraz zajęć na uczelni nie jest tożsame z prowadzeniem szkoleń stacjonarnych/szkoleń online/ warsztatów stacjonarnych</w:t>
      </w:r>
      <w:r w:rsidR="00924111" w:rsidRPr="00260828">
        <w:rPr>
          <w:rFonts w:ascii="Arial" w:eastAsia="Arial" w:hAnsi="Arial" w:cs="Arial"/>
          <w:sz w:val="22"/>
          <w:szCs w:val="22"/>
        </w:rPr>
        <w:t xml:space="preserve"> (nie wlicza się w tę pulę godzin)</w:t>
      </w:r>
      <w:r w:rsidRPr="00260828">
        <w:rPr>
          <w:rFonts w:ascii="Arial" w:eastAsia="Arial" w:hAnsi="Arial" w:cs="Arial"/>
          <w:sz w:val="22"/>
          <w:szCs w:val="22"/>
        </w:rPr>
        <w:t>.</w:t>
      </w:r>
    </w:p>
    <w:p w14:paraId="38EB70BF" w14:textId="41301FA0" w:rsidR="00113524" w:rsidRPr="00260828" w:rsidRDefault="0005121B" w:rsidP="00260828">
      <w:pPr>
        <w:pStyle w:val="Akapitzlist"/>
        <w:spacing w:before="0" w:after="0"/>
        <w:ind w:left="1276" w:right="7" w:hanging="709"/>
        <w:jc w:val="both"/>
        <w:rPr>
          <w:rFonts w:ascii="Arial" w:eastAsia="Arial" w:hAnsi="Arial" w:cs="Arial"/>
          <w:sz w:val="22"/>
          <w:szCs w:val="22"/>
        </w:rPr>
      </w:pPr>
      <w:r w:rsidRPr="00D13628">
        <w:rPr>
          <w:rFonts w:ascii="Arial" w:eastAsia="Arial" w:hAnsi="Arial" w:cs="Arial"/>
          <w:b/>
          <w:sz w:val="22"/>
          <w:szCs w:val="22"/>
        </w:rPr>
        <w:t xml:space="preserve">Wypełnić analogicznie jak przykład w tabeli w załączniku nr 1. </w:t>
      </w:r>
    </w:p>
    <w:tbl>
      <w:tblPr>
        <w:tblStyle w:val="Tabela-Siatka"/>
        <w:tblW w:w="14003" w:type="dxa"/>
        <w:tblLook w:val="04A0" w:firstRow="1" w:lastRow="0" w:firstColumn="1" w:lastColumn="0" w:noHBand="0" w:noVBand="1"/>
      </w:tblPr>
      <w:tblGrid>
        <w:gridCol w:w="570"/>
        <w:gridCol w:w="2157"/>
        <w:gridCol w:w="2443"/>
        <w:gridCol w:w="2444"/>
        <w:gridCol w:w="1294"/>
        <w:gridCol w:w="2300"/>
        <w:gridCol w:w="621"/>
        <w:gridCol w:w="2174"/>
      </w:tblGrid>
      <w:tr w:rsidR="00113524" w:rsidRPr="00260828" w14:paraId="143828C3" w14:textId="77777777" w:rsidTr="00727781">
        <w:trPr>
          <w:trHeight w:val="1079"/>
        </w:trPr>
        <w:tc>
          <w:tcPr>
            <w:tcW w:w="570" w:type="dxa"/>
          </w:tcPr>
          <w:p w14:paraId="3B5118F8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7" w:type="dxa"/>
          </w:tcPr>
          <w:p w14:paraId="4C1AEC3E" w14:textId="77777777" w:rsidR="00113524" w:rsidRPr="00373AE1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373AE1">
              <w:rPr>
                <w:rFonts w:ascii="Arial" w:eastAsia="Arial" w:hAnsi="Arial" w:cs="Arial"/>
                <w:b/>
              </w:rPr>
              <w:t>Temat szkolenia</w:t>
            </w:r>
          </w:p>
          <w:p w14:paraId="3137A3CF" w14:textId="003069F6" w:rsidR="00BF5472" w:rsidRPr="00373AE1" w:rsidRDefault="00BF5472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373AE1">
              <w:rPr>
                <w:rFonts w:ascii="Arial" w:eastAsia="Arial" w:hAnsi="Arial" w:cs="Arial"/>
                <w:b/>
              </w:rPr>
              <w:t>prowadzonego w ramach przedmiotu zamówienia</w:t>
            </w:r>
          </w:p>
        </w:tc>
        <w:tc>
          <w:tcPr>
            <w:tcW w:w="2443" w:type="dxa"/>
          </w:tcPr>
          <w:p w14:paraId="3E93FB24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Prowadzący szkolenie</w:t>
            </w:r>
          </w:p>
          <w:p w14:paraId="4E165DBB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(imię, nazwisko)</w:t>
            </w:r>
          </w:p>
        </w:tc>
        <w:tc>
          <w:tcPr>
            <w:tcW w:w="2444" w:type="dxa"/>
          </w:tcPr>
          <w:p w14:paraId="4B16BDFA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Miejsce szkolenia: miejscowość,</w:t>
            </w:r>
          </w:p>
          <w:p w14:paraId="42830101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obiekt</w:t>
            </w:r>
          </w:p>
        </w:tc>
        <w:tc>
          <w:tcPr>
            <w:tcW w:w="1294" w:type="dxa"/>
          </w:tcPr>
          <w:p w14:paraId="36CA4D65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Termin szkolenia</w:t>
            </w:r>
          </w:p>
        </w:tc>
        <w:tc>
          <w:tcPr>
            <w:tcW w:w="2300" w:type="dxa"/>
          </w:tcPr>
          <w:p w14:paraId="0A07E0DB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BIO trenera</w:t>
            </w:r>
          </w:p>
          <w:p w14:paraId="6B49D7C5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– do 10 zdań</w:t>
            </w:r>
          </w:p>
        </w:tc>
        <w:tc>
          <w:tcPr>
            <w:tcW w:w="2795" w:type="dxa"/>
            <w:gridSpan w:val="2"/>
          </w:tcPr>
          <w:p w14:paraId="0AE792D6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Warunki zgodnie z OPZ:</w:t>
            </w:r>
          </w:p>
          <w:p w14:paraId="70F8CF5D" w14:textId="77777777" w:rsidR="00113524" w:rsidRPr="00260828" w:rsidRDefault="00113524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/>
                <w:sz w:val="22"/>
                <w:szCs w:val="22"/>
              </w:rPr>
              <w:t>Opis warunków nad tabelą</w:t>
            </w:r>
          </w:p>
        </w:tc>
      </w:tr>
      <w:tr w:rsidR="004A744B" w:rsidRPr="00260828" w14:paraId="3F0922D1" w14:textId="77777777" w:rsidTr="00727781">
        <w:trPr>
          <w:trHeight w:hRule="exact" w:val="303"/>
        </w:trPr>
        <w:tc>
          <w:tcPr>
            <w:tcW w:w="570" w:type="dxa"/>
            <w:vMerge w:val="restart"/>
          </w:tcPr>
          <w:p w14:paraId="49806BA0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57" w:type="dxa"/>
            <w:vMerge w:val="restart"/>
          </w:tcPr>
          <w:p w14:paraId="5EADA819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</w:tcPr>
          <w:p w14:paraId="4716B228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</w:tcPr>
          <w:p w14:paraId="4CBD71A9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14:paraId="1ABE450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 w:val="restart"/>
          </w:tcPr>
          <w:p w14:paraId="106ACED9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6C8E223C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2174" w:type="dxa"/>
          </w:tcPr>
          <w:p w14:paraId="23C45BF9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4BED7091" w14:textId="77777777" w:rsidTr="00727781">
        <w:trPr>
          <w:trHeight w:hRule="exact" w:val="303"/>
        </w:trPr>
        <w:tc>
          <w:tcPr>
            <w:tcW w:w="570" w:type="dxa"/>
            <w:vMerge/>
          </w:tcPr>
          <w:p w14:paraId="5C899114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248F8E59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3254BD41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14:paraId="77ED470B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14:paraId="64CB686E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14:paraId="6A72327A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3A076F74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2174" w:type="dxa"/>
          </w:tcPr>
          <w:p w14:paraId="4A4B75A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0651E71E" w14:textId="77777777" w:rsidTr="00727781">
        <w:trPr>
          <w:trHeight w:hRule="exact" w:val="303"/>
        </w:trPr>
        <w:tc>
          <w:tcPr>
            <w:tcW w:w="570" w:type="dxa"/>
            <w:vMerge/>
          </w:tcPr>
          <w:p w14:paraId="6F044FE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137A39F8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530EAC0B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14:paraId="74EB10BD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14:paraId="78EE0E54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14:paraId="5FA8AD7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65139F4C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174" w:type="dxa"/>
          </w:tcPr>
          <w:p w14:paraId="3CD3041F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78D17497" w14:textId="77777777" w:rsidTr="00727781">
        <w:trPr>
          <w:trHeight w:hRule="exact" w:val="303"/>
        </w:trPr>
        <w:tc>
          <w:tcPr>
            <w:tcW w:w="570" w:type="dxa"/>
            <w:vMerge w:val="restart"/>
          </w:tcPr>
          <w:p w14:paraId="0F1C12D0" w14:textId="002A8742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2157" w:type="dxa"/>
            <w:vMerge w:val="restart"/>
          </w:tcPr>
          <w:p w14:paraId="430A6FC8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</w:tcPr>
          <w:p w14:paraId="026F2AAB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</w:tcPr>
          <w:p w14:paraId="7DC4A1E2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14:paraId="7B834B0B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 w:val="restart"/>
          </w:tcPr>
          <w:p w14:paraId="76E2E425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79576915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2174" w:type="dxa"/>
          </w:tcPr>
          <w:p w14:paraId="29673E65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54B4F7E5" w14:textId="77777777" w:rsidTr="00727781">
        <w:trPr>
          <w:trHeight w:hRule="exact" w:val="303"/>
        </w:trPr>
        <w:tc>
          <w:tcPr>
            <w:tcW w:w="570" w:type="dxa"/>
            <w:vMerge/>
          </w:tcPr>
          <w:p w14:paraId="1672C523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4C0181FE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70E4C28A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14:paraId="13081D19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14:paraId="39511063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14:paraId="75EE8AAA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5B4AA0C1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2174" w:type="dxa"/>
          </w:tcPr>
          <w:p w14:paraId="5905F5D6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64BAED37" w14:textId="77777777" w:rsidTr="00727781">
        <w:trPr>
          <w:trHeight w:hRule="exact" w:val="303"/>
        </w:trPr>
        <w:tc>
          <w:tcPr>
            <w:tcW w:w="570" w:type="dxa"/>
            <w:vMerge/>
          </w:tcPr>
          <w:p w14:paraId="3D96EE46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623FC45A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435C9121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14:paraId="5138700F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14:paraId="7D2FDDD1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14:paraId="305D8A1F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0F889005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174" w:type="dxa"/>
          </w:tcPr>
          <w:p w14:paraId="0509D19B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3C54595F" w14:textId="77777777" w:rsidTr="00727781">
        <w:trPr>
          <w:trHeight w:hRule="exact" w:val="303"/>
        </w:trPr>
        <w:tc>
          <w:tcPr>
            <w:tcW w:w="570" w:type="dxa"/>
            <w:vMerge w:val="restart"/>
          </w:tcPr>
          <w:p w14:paraId="722B42E0" w14:textId="0AF4A30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0828">
              <w:rPr>
                <w:rFonts w:ascii="Arial" w:eastAsia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157" w:type="dxa"/>
            <w:vMerge w:val="restart"/>
          </w:tcPr>
          <w:p w14:paraId="00B17ACC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</w:tcPr>
          <w:p w14:paraId="33C09B7C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</w:tcPr>
          <w:p w14:paraId="7F19A070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14:paraId="152CDD7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 w:val="restart"/>
          </w:tcPr>
          <w:p w14:paraId="7538E855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2335F75F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2174" w:type="dxa"/>
          </w:tcPr>
          <w:p w14:paraId="685FBFF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3C8FED54" w14:textId="77777777" w:rsidTr="00727781">
        <w:trPr>
          <w:trHeight w:hRule="exact" w:val="303"/>
        </w:trPr>
        <w:tc>
          <w:tcPr>
            <w:tcW w:w="570" w:type="dxa"/>
            <w:vMerge/>
          </w:tcPr>
          <w:p w14:paraId="0AF567E8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039FF352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2A464192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14:paraId="644E3B0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14:paraId="283B7634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14:paraId="0C3269A2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050B1CEF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2174" w:type="dxa"/>
          </w:tcPr>
          <w:p w14:paraId="1661AF54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744B" w:rsidRPr="00260828" w14:paraId="7B3EEC7D" w14:textId="77777777" w:rsidTr="00727781">
        <w:trPr>
          <w:trHeight w:hRule="exact" w:val="303"/>
        </w:trPr>
        <w:tc>
          <w:tcPr>
            <w:tcW w:w="570" w:type="dxa"/>
            <w:vMerge/>
          </w:tcPr>
          <w:p w14:paraId="789071C0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14:paraId="5868C278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45F948D7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14:paraId="076C3261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14:paraId="5CD577A5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14:paraId="045BEEEE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55E9C8D9" w14:textId="77777777" w:rsidR="004A744B" w:rsidRPr="00D13628" w:rsidRDefault="004A744B" w:rsidP="00D13628">
            <w:pPr>
              <w:spacing w:before="0"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3628">
              <w:rPr>
                <w:rFonts w:ascii="Arial" w:eastAsia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174" w:type="dxa"/>
          </w:tcPr>
          <w:p w14:paraId="04CB0301" w14:textId="77777777" w:rsidR="004A744B" w:rsidRPr="00260828" w:rsidRDefault="004A744B" w:rsidP="00D13628">
            <w:pPr>
              <w:spacing w:before="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CD7A870" w14:textId="77777777" w:rsidR="007335B9" w:rsidRPr="00260828" w:rsidRDefault="007335B9" w:rsidP="001A1659">
      <w:pPr>
        <w:spacing w:before="0" w:after="0"/>
        <w:rPr>
          <w:rFonts w:ascii="Arial" w:eastAsia="Arial" w:hAnsi="Arial" w:cs="Arial"/>
          <w:sz w:val="22"/>
          <w:szCs w:val="22"/>
        </w:rPr>
      </w:pPr>
    </w:p>
    <w:sectPr w:rsidR="007335B9" w:rsidRPr="00260828" w:rsidSect="00742F8E">
      <w:pgSz w:w="16840" w:h="11907" w:orient="landscape" w:code="9"/>
      <w:pgMar w:top="1440" w:right="1440" w:bottom="1276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57332" w14:textId="77777777" w:rsidR="00117205" w:rsidRDefault="00117205">
      <w:pPr>
        <w:spacing w:after="0" w:line="240" w:lineRule="auto"/>
      </w:pPr>
      <w:r>
        <w:separator/>
      </w:r>
    </w:p>
  </w:endnote>
  <w:endnote w:type="continuationSeparator" w:id="0">
    <w:p w14:paraId="506033CB" w14:textId="77777777" w:rsidR="00117205" w:rsidRDefault="0011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A88A" w14:textId="77777777" w:rsidR="007335B9" w:rsidRDefault="007335B9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897058"/>
      <w:docPartObj>
        <w:docPartGallery w:val="Page Numbers (Bottom of Page)"/>
        <w:docPartUnique/>
      </w:docPartObj>
    </w:sdtPr>
    <w:sdtContent>
      <w:p w14:paraId="0BCD0711" w14:textId="2496BF8D" w:rsidR="004D7D21" w:rsidRDefault="004D7D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7A88B" w14:textId="4C731987" w:rsidR="007335B9" w:rsidRDefault="007335B9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A88C" w14:textId="77777777" w:rsidR="007335B9" w:rsidRDefault="007335B9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335938"/>
      <w:docPartObj>
        <w:docPartGallery w:val="Page Numbers (Bottom of Page)"/>
        <w:docPartUnique/>
      </w:docPartObj>
    </w:sdtPr>
    <w:sdtContent>
      <w:p w14:paraId="002CE7A4" w14:textId="77777777" w:rsidR="00670DC8" w:rsidRDefault="00670D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F1BE0" w14:textId="77777777" w:rsidR="00670DC8" w:rsidRDefault="00670DC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3B07" w14:textId="77777777" w:rsidR="00117205" w:rsidRDefault="00117205">
      <w:pPr>
        <w:spacing w:after="0" w:line="240" w:lineRule="auto"/>
      </w:pPr>
      <w:r>
        <w:separator/>
      </w:r>
    </w:p>
  </w:footnote>
  <w:footnote w:type="continuationSeparator" w:id="0">
    <w:p w14:paraId="36E20D36" w14:textId="77777777" w:rsidR="00117205" w:rsidRDefault="0011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6577" w14:textId="760DA83E" w:rsidR="00AA2A93" w:rsidRDefault="0052779C" w:rsidP="00670DC8">
    <w:pPr>
      <w:pStyle w:val="Nagwek"/>
      <w:jc w:val="center"/>
    </w:pPr>
    <w:r>
      <w:rPr>
        <w:noProof/>
      </w:rPr>
      <w:drawing>
        <wp:inline distT="0" distB="0" distL="0" distR="0" wp14:anchorId="5522F84C" wp14:editId="285C2AA2">
          <wp:extent cx="5657850" cy="562610"/>
          <wp:effectExtent l="0" t="0" r="0" b="8890"/>
          <wp:docPr id="7401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662"/>
    <w:multiLevelType w:val="multilevel"/>
    <w:tmpl w:val="AAC00B5E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04237444"/>
    <w:multiLevelType w:val="multilevel"/>
    <w:tmpl w:val="C5CE1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724DF"/>
    <w:multiLevelType w:val="multilevel"/>
    <w:tmpl w:val="F13E6B4A"/>
    <w:lvl w:ilvl="0">
      <w:start w:val="1"/>
      <w:numFmt w:val="decimal"/>
      <w:lvlText w:val="%1."/>
      <w:lvlJc w:val="left"/>
      <w:pPr>
        <w:ind w:left="720" w:hanging="72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571764F"/>
    <w:multiLevelType w:val="hybridMultilevel"/>
    <w:tmpl w:val="C22EDAD4"/>
    <w:lvl w:ilvl="0" w:tplc="6D42E3A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3FD5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F8D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06A49"/>
    <w:multiLevelType w:val="multilevel"/>
    <w:tmpl w:val="A776E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7" w15:restartNumberingAfterBreak="0">
    <w:nsid w:val="1CD00E87"/>
    <w:multiLevelType w:val="multilevel"/>
    <w:tmpl w:val="F93AB798"/>
    <w:lvl w:ilvl="0">
      <w:start w:val="7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3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8" w15:restartNumberingAfterBreak="0">
    <w:nsid w:val="1EBB1628"/>
    <w:multiLevelType w:val="multilevel"/>
    <w:tmpl w:val="AAC00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3671B"/>
    <w:multiLevelType w:val="multilevel"/>
    <w:tmpl w:val="46C8D622"/>
    <w:lvl w:ilvl="0">
      <w:start w:val="4"/>
      <w:numFmt w:val="upperRoman"/>
      <w:lvlText w:val="%1."/>
      <w:lvlJc w:val="left"/>
      <w:pPr>
        <w:ind w:left="723" w:hanging="72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10" w15:restartNumberingAfterBreak="0">
    <w:nsid w:val="21BF538E"/>
    <w:multiLevelType w:val="hybridMultilevel"/>
    <w:tmpl w:val="1CFC4FF8"/>
    <w:lvl w:ilvl="0" w:tplc="306CF13C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94873"/>
    <w:multiLevelType w:val="multilevel"/>
    <w:tmpl w:val="925699DE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5C4905"/>
    <w:multiLevelType w:val="multilevel"/>
    <w:tmpl w:val="144CEF5C"/>
    <w:lvl w:ilvl="0">
      <w:start w:val="1"/>
      <w:numFmt w:val="decimal"/>
      <w:lvlText w:val="%1."/>
      <w:lvlJc w:val="left"/>
      <w:pPr>
        <w:ind w:left="44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764" w:hanging="357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48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2924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64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084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580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A473BE"/>
    <w:multiLevelType w:val="hybridMultilevel"/>
    <w:tmpl w:val="23F4A55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40332"/>
    <w:multiLevelType w:val="multilevel"/>
    <w:tmpl w:val="FCC4787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F3827"/>
    <w:multiLevelType w:val="multilevel"/>
    <w:tmpl w:val="BC42C94C"/>
    <w:lvl w:ilvl="0">
      <w:start w:val="4"/>
      <w:numFmt w:val="upperRoman"/>
      <w:lvlText w:val="%1."/>
      <w:lvlJc w:val="left"/>
      <w:pPr>
        <w:ind w:left="723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66527D0"/>
    <w:multiLevelType w:val="multilevel"/>
    <w:tmpl w:val="55CE2A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8D81DD7"/>
    <w:multiLevelType w:val="multilevel"/>
    <w:tmpl w:val="46C8D622"/>
    <w:lvl w:ilvl="0">
      <w:start w:val="4"/>
      <w:numFmt w:val="upperRoman"/>
      <w:lvlText w:val="%1."/>
      <w:lvlJc w:val="left"/>
      <w:pPr>
        <w:ind w:left="723" w:hanging="72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18" w15:restartNumberingAfterBreak="0">
    <w:nsid w:val="2B0809AE"/>
    <w:multiLevelType w:val="hybridMultilevel"/>
    <w:tmpl w:val="FCD299B8"/>
    <w:lvl w:ilvl="0" w:tplc="22E2A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7E36"/>
    <w:multiLevelType w:val="multilevel"/>
    <w:tmpl w:val="816A3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D0114"/>
    <w:multiLevelType w:val="multilevel"/>
    <w:tmpl w:val="8A64B22C"/>
    <w:lvl w:ilvl="0">
      <w:start w:val="1"/>
      <w:numFmt w:val="bullet"/>
      <w:lvlText w:val="●"/>
      <w:lvlJc w:val="left"/>
      <w:pPr>
        <w:ind w:left="2781" w:hanging="360"/>
      </w:pPr>
      <w:rPr>
        <w:rFonts w:ascii="Noto Sans Symbols" w:eastAsia="Noto Sans Symbols" w:hAnsi="Noto Sans Symbols" w:cs="Noto Sans Symbols"/>
        <w:b w:val="0"/>
        <w:bCs w:val="0"/>
        <w:sz w:val="12"/>
        <w:szCs w:val="12"/>
      </w:rPr>
    </w:lvl>
    <w:lvl w:ilvl="1">
      <w:start w:val="1"/>
      <w:numFmt w:val="lowerLetter"/>
      <w:lvlText w:val="%2."/>
      <w:lvlJc w:val="left"/>
      <w:pPr>
        <w:ind w:left="3501" w:hanging="360"/>
      </w:pPr>
    </w:lvl>
    <w:lvl w:ilvl="2">
      <w:start w:val="1"/>
      <w:numFmt w:val="lowerRoman"/>
      <w:lvlText w:val="%3."/>
      <w:lvlJc w:val="right"/>
      <w:pPr>
        <w:ind w:left="4221" w:hanging="180"/>
      </w:pPr>
    </w:lvl>
    <w:lvl w:ilvl="3">
      <w:start w:val="1"/>
      <w:numFmt w:val="decimal"/>
      <w:lvlText w:val="%4."/>
      <w:lvlJc w:val="left"/>
      <w:pPr>
        <w:ind w:left="4941" w:hanging="360"/>
      </w:pPr>
    </w:lvl>
    <w:lvl w:ilvl="4">
      <w:start w:val="1"/>
      <w:numFmt w:val="lowerLetter"/>
      <w:lvlText w:val="%5."/>
      <w:lvlJc w:val="left"/>
      <w:pPr>
        <w:ind w:left="5661" w:hanging="360"/>
      </w:pPr>
    </w:lvl>
    <w:lvl w:ilvl="5">
      <w:start w:val="1"/>
      <w:numFmt w:val="lowerRoman"/>
      <w:lvlText w:val="%6."/>
      <w:lvlJc w:val="right"/>
      <w:pPr>
        <w:ind w:left="6381" w:hanging="180"/>
      </w:pPr>
    </w:lvl>
    <w:lvl w:ilvl="6">
      <w:start w:val="1"/>
      <w:numFmt w:val="decimal"/>
      <w:lvlText w:val="%7."/>
      <w:lvlJc w:val="left"/>
      <w:pPr>
        <w:ind w:left="7101" w:hanging="360"/>
      </w:pPr>
    </w:lvl>
    <w:lvl w:ilvl="7">
      <w:start w:val="1"/>
      <w:numFmt w:val="lowerLetter"/>
      <w:lvlText w:val="%8."/>
      <w:lvlJc w:val="left"/>
      <w:pPr>
        <w:ind w:left="7821" w:hanging="360"/>
      </w:pPr>
    </w:lvl>
    <w:lvl w:ilvl="8">
      <w:start w:val="1"/>
      <w:numFmt w:val="lowerRoman"/>
      <w:lvlText w:val="%9."/>
      <w:lvlJc w:val="right"/>
      <w:pPr>
        <w:ind w:left="8541" w:hanging="180"/>
      </w:pPr>
    </w:lvl>
  </w:abstractNum>
  <w:abstractNum w:abstractNumId="21" w15:restartNumberingAfterBreak="0">
    <w:nsid w:val="32023AD9"/>
    <w:multiLevelType w:val="multilevel"/>
    <w:tmpl w:val="C5CE1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F057F0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D0261E"/>
    <w:multiLevelType w:val="multilevel"/>
    <w:tmpl w:val="0B4E14DE"/>
    <w:lvl w:ilvl="0">
      <w:start w:val="1"/>
      <w:numFmt w:val="decimal"/>
      <w:lvlText w:val="%1."/>
      <w:lvlJc w:val="left"/>
      <w:pPr>
        <w:ind w:left="720" w:hanging="72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41690D1D"/>
    <w:multiLevelType w:val="multilevel"/>
    <w:tmpl w:val="1E6C54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0D230C"/>
    <w:multiLevelType w:val="multilevel"/>
    <w:tmpl w:val="F13E6B4A"/>
    <w:styleLink w:val="Biecalista1"/>
    <w:lvl w:ilvl="0">
      <w:start w:val="1"/>
      <w:numFmt w:val="decimal"/>
      <w:lvlText w:val="%1."/>
      <w:lvlJc w:val="left"/>
      <w:pPr>
        <w:ind w:left="723" w:hanging="72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2916D99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825EF0"/>
    <w:multiLevelType w:val="multilevel"/>
    <w:tmpl w:val="EABA7E5A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8231DD"/>
    <w:multiLevelType w:val="multilevel"/>
    <w:tmpl w:val="663ECF9E"/>
    <w:lvl w:ilvl="0">
      <w:start w:val="1"/>
      <w:numFmt w:val="decimal"/>
      <w:lvlText w:val="%1."/>
      <w:lvlJc w:val="left"/>
      <w:pPr>
        <w:ind w:left="44" w:hanging="360"/>
      </w:pPr>
      <w:rPr>
        <w:rFonts w:hint="default"/>
        <w:sz w:val="22"/>
        <w:szCs w:val="22"/>
      </w:rPr>
    </w:lvl>
    <w:lvl w:ilvl="1">
      <w:numFmt w:val="bullet"/>
      <w:lvlText w:val="o"/>
      <w:lvlJc w:val="left"/>
      <w:pPr>
        <w:ind w:left="764" w:hanging="357"/>
      </w:pPr>
      <w:rPr>
        <w:rFonts w:ascii="Courier New" w:eastAsia="Courier New" w:hAnsi="Courier New" w:cs="Courier New" w:hint="default"/>
      </w:rPr>
    </w:lvl>
    <w:lvl w:ilvl="2">
      <w:numFmt w:val="bullet"/>
      <w:lvlText w:val="▪"/>
      <w:lvlJc w:val="left"/>
      <w:pPr>
        <w:ind w:left="1484" w:hanging="360"/>
      </w:pPr>
      <w:rPr>
        <w:rFonts w:ascii="Noto Sans Symbols" w:eastAsia="Noto Sans Symbols" w:hAnsi="Noto Sans Symbols" w:cs="Noto Sans Symbols" w:hint="default"/>
      </w:rPr>
    </w:lvl>
    <w:lvl w:ilvl="3">
      <w:numFmt w:val="bullet"/>
      <w:lvlText w:val="●"/>
      <w:lvlJc w:val="left"/>
      <w:pPr>
        <w:ind w:left="2204" w:hanging="360"/>
      </w:pPr>
      <w:rPr>
        <w:rFonts w:ascii="Noto Sans Symbols" w:eastAsia="Noto Sans Symbols" w:hAnsi="Noto Sans Symbols" w:cs="Noto Sans Symbols" w:hint="default"/>
      </w:rPr>
    </w:lvl>
    <w:lvl w:ilvl="4">
      <w:numFmt w:val="bullet"/>
      <w:lvlText w:val="o"/>
      <w:lvlJc w:val="left"/>
      <w:pPr>
        <w:ind w:left="2924" w:hanging="360"/>
      </w:pPr>
      <w:rPr>
        <w:rFonts w:ascii="Courier New" w:eastAsia="Courier New" w:hAnsi="Courier New" w:cs="Courier New" w:hint="default"/>
      </w:rPr>
    </w:lvl>
    <w:lvl w:ilvl="5">
      <w:numFmt w:val="bullet"/>
      <w:lvlText w:val="▪"/>
      <w:lvlJc w:val="left"/>
      <w:pPr>
        <w:ind w:left="3644" w:hanging="360"/>
      </w:pPr>
      <w:rPr>
        <w:rFonts w:ascii="Noto Sans Symbols" w:eastAsia="Noto Sans Symbols" w:hAnsi="Noto Sans Symbols" w:cs="Noto Sans Symbols" w:hint="default"/>
      </w:rPr>
    </w:lvl>
    <w:lvl w:ilvl="6">
      <w:numFmt w:val="bullet"/>
      <w:lvlText w:val="●"/>
      <w:lvlJc w:val="left"/>
      <w:pPr>
        <w:ind w:left="4364" w:hanging="360"/>
      </w:pPr>
      <w:rPr>
        <w:rFonts w:ascii="Noto Sans Symbols" w:eastAsia="Noto Sans Symbols" w:hAnsi="Noto Sans Symbols" w:cs="Noto Sans Symbols" w:hint="default"/>
      </w:rPr>
    </w:lvl>
    <w:lvl w:ilvl="7">
      <w:numFmt w:val="bullet"/>
      <w:lvlText w:val="o"/>
      <w:lvlJc w:val="left"/>
      <w:pPr>
        <w:ind w:left="5084" w:hanging="360"/>
      </w:pPr>
      <w:rPr>
        <w:rFonts w:ascii="Courier New" w:eastAsia="Courier New" w:hAnsi="Courier New" w:cs="Courier New" w:hint="default"/>
      </w:rPr>
    </w:lvl>
    <w:lvl w:ilvl="8">
      <w:numFmt w:val="bullet"/>
      <w:lvlText w:val="▪"/>
      <w:lvlJc w:val="left"/>
      <w:pPr>
        <w:ind w:left="5804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9" w15:restartNumberingAfterBreak="0">
    <w:nsid w:val="478F0319"/>
    <w:multiLevelType w:val="multilevel"/>
    <w:tmpl w:val="F5B0F50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3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ascii="Arial" w:eastAsia="Arial" w:hAnsi="Arial" w:cs="Arial" w:hint="default"/>
        <w:b/>
      </w:rPr>
    </w:lvl>
  </w:abstractNum>
  <w:abstractNum w:abstractNumId="30" w15:restartNumberingAfterBreak="0">
    <w:nsid w:val="480E04A3"/>
    <w:multiLevelType w:val="multilevel"/>
    <w:tmpl w:val="95B0F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C90BE5"/>
    <w:multiLevelType w:val="multilevel"/>
    <w:tmpl w:val="0368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D4358E4"/>
    <w:multiLevelType w:val="multilevel"/>
    <w:tmpl w:val="1D2ED3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B940FC"/>
    <w:multiLevelType w:val="multilevel"/>
    <w:tmpl w:val="46C8D622"/>
    <w:lvl w:ilvl="0">
      <w:start w:val="4"/>
      <w:numFmt w:val="upperRoman"/>
      <w:lvlText w:val="%1."/>
      <w:lvlJc w:val="left"/>
      <w:pPr>
        <w:ind w:left="723" w:hanging="72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4" w15:restartNumberingAfterBreak="0">
    <w:nsid w:val="594506B0"/>
    <w:multiLevelType w:val="hybridMultilevel"/>
    <w:tmpl w:val="1046B830"/>
    <w:lvl w:ilvl="0" w:tplc="BC4EAD0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BE79D0"/>
    <w:multiLevelType w:val="multilevel"/>
    <w:tmpl w:val="AAC00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7838FA"/>
    <w:multiLevelType w:val="multilevel"/>
    <w:tmpl w:val="679A095A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1953E8"/>
    <w:multiLevelType w:val="hybridMultilevel"/>
    <w:tmpl w:val="6C5C8C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AA0B30"/>
    <w:multiLevelType w:val="hybridMultilevel"/>
    <w:tmpl w:val="23F4A552"/>
    <w:lvl w:ilvl="0" w:tplc="005AF2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020C7E"/>
    <w:multiLevelType w:val="hybridMultilevel"/>
    <w:tmpl w:val="E5241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E439F"/>
    <w:multiLevelType w:val="multilevel"/>
    <w:tmpl w:val="144CEF5C"/>
    <w:lvl w:ilvl="0">
      <w:start w:val="1"/>
      <w:numFmt w:val="decimal"/>
      <w:lvlText w:val="%1."/>
      <w:lvlJc w:val="left"/>
      <w:pPr>
        <w:ind w:left="44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764" w:hanging="357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48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2924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64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084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5804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5877C0"/>
    <w:multiLevelType w:val="multilevel"/>
    <w:tmpl w:val="F42275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748521D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7B18BF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F0339"/>
    <w:multiLevelType w:val="hybridMultilevel"/>
    <w:tmpl w:val="E5241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93813"/>
    <w:multiLevelType w:val="multilevel"/>
    <w:tmpl w:val="AAC00B5E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46" w15:restartNumberingAfterBreak="0">
    <w:nsid w:val="7CEC4786"/>
    <w:multiLevelType w:val="multilevel"/>
    <w:tmpl w:val="BC42C94C"/>
    <w:lvl w:ilvl="0">
      <w:start w:val="4"/>
      <w:numFmt w:val="upperRoman"/>
      <w:lvlText w:val="%1."/>
      <w:lvlJc w:val="left"/>
      <w:pPr>
        <w:ind w:left="723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num w:numId="1" w16cid:durableId="19402327">
    <w:abstractNumId w:val="30"/>
  </w:num>
  <w:num w:numId="2" w16cid:durableId="887685338">
    <w:abstractNumId w:val="11"/>
  </w:num>
  <w:num w:numId="3" w16cid:durableId="280067350">
    <w:abstractNumId w:val="15"/>
  </w:num>
  <w:num w:numId="4" w16cid:durableId="831603734">
    <w:abstractNumId w:val="27"/>
  </w:num>
  <w:num w:numId="5" w16cid:durableId="1856773454">
    <w:abstractNumId w:val="19"/>
  </w:num>
  <w:num w:numId="6" w16cid:durableId="885216035">
    <w:abstractNumId w:val="5"/>
  </w:num>
  <w:num w:numId="7" w16cid:durableId="705716938">
    <w:abstractNumId w:val="20"/>
  </w:num>
  <w:num w:numId="8" w16cid:durableId="798383245">
    <w:abstractNumId w:val="14"/>
  </w:num>
  <w:num w:numId="9" w16cid:durableId="631637270">
    <w:abstractNumId w:val="12"/>
  </w:num>
  <w:num w:numId="10" w16cid:durableId="57017722">
    <w:abstractNumId w:val="36"/>
  </w:num>
  <w:num w:numId="11" w16cid:durableId="336662074">
    <w:abstractNumId w:val="32"/>
  </w:num>
  <w:num w:numId="12" w16cid:durableId="1698965088">
    <w:abstractNumId w:val="34"/>
  </w:num>
  <w:num w:numId="13" w16cid:durableId="1317610502">
    <w:abstractNumId w:val="18"/>
  </w:num>
  <w:num w:numId="14" w16cid:durableId="2032761456">
    <w:abstractNumId w:val="41"/>
  </w:num>
  <w:num w:numId="15" w16cid:durableId="26222773">
    <w:abstractNumId w:val="23"/>
  </w:num>
  <w:num w:numId="16" w16cid:durableId="1222056452">
    <w:abstractNumId w:val="25"/>
  </w:num>
  <w:num w:numId="17" w16cid:durableId="1402094498">
    <w:abstractNumId w:val="31"/>
  </w:num>
  <w:num w:numId="18" w16cid:durableId="1584339151">
    <w:abstractNumId w:val="38"/>
  </w:num>
  <w:num w:numId="19" w16cid:durableId="140852678">
    <w:abstractNumId w:val="29"/>
  </w:num>
  <w:num w:numId="20" w16cid:durableId="720976868">
    <w:abstractNumId w:val="33"/>
  </w:num>
  <w:num w:numId="21" w16cid:durableId="994606997">
    <w:abstractNumId w:val="6"/>
  </w:num>
  <w:num w:numId="22" w16cid:durableId="825895797">
    <w:abstractNumId w:val="37"/>
  </w:num>
  <w:num w:numId="23" w16cid:durableId="2058115735">
    <w:abstractNumId w:val="40"/>
  </w:num>
  <w:num w:numId="24" w16cid:durableId="1083795110">
    <w:abstractNumId w:val="28"/>
  </w:num>
  <w:num w:numId="25" w16cid:durableId="206383746">
    <w:abstractNumId w:val="16"/>
  </w:num>
  <w:num w:numId="26" w16cid:durableId="1438717504">
    <w:abstractNumId w:val="7"/>
  </w:num>
  <w:num w:numId="27" w16cid:durableId="650908458">
    <w:abstractNumId w:val="46"/>
  </w:num>
  <w:num w:numId="28" w16cid:durableId="1854295753">
    <w:abstractNumId w:val="17"/>
  </w:num>
  <w:num w:numId="29" w16cid:durableId="1105030633">
    <w:abstractNumId w:val="9"/>
  </w:num>
  <w:num w:numId="30" w16cid:durableId="165941826">
    <w:abstractNumId w:val="13"/>
  </w:num>
  <w:num w:numId="31" w16cid:durableId="1228566829">
    <w:abstractNumId w:val="0"/>
  </w:num>
  <w:num w:numId="32" w16cid:durableId="704867137">
    <w:abstractNumId w:val="1"/>
  </w:num>
  <w:num w:numId="33" w16cid:durableId="1705911302">
    <w:abstractNumId w:val="21"/>
  </w:num>
  <w:num w:numId="34" w16cid:durableId="1389576892">
    <w:abstractNumId w:val="24"/>
  </w:num>
  <w:num w:numId="35" w16cid:durableId="1881742900">
    <w:abstractNumId w:val="45"/>
  </w:num>
  <w:num w:numId="36" w16cid:durableId="549807006">
    <w:abstractNumId w:val="39"/>
  </w:num>
  <w:num w:numId="37" w16cid:durableId="1350988746">
    <w:abstractNumId w:val="44"/>
  </w:num>
  <w:num w:numId="38" w16cid:durableId="1744329134">
    <w:abstractNumId w:val="10"/>
  </w:num>
  <w:num w:numId="39" w16cid:durableId="1484395819">
    <w:abstractNumId w:val="3"/>
  </w:num>
  <w:num w:numId="40" w16cid:durableId="790437895">
    <w:abstractNumId w:val="8"/>
  </w:num>
  <w:num w:numId="41" w16cid:durableId="2126388871">
    <w:abstractNumId w:val="35"/>
  </w:num>
  <w:num w:numId="42" w16cid:durableId="1000083200">
    <w:abstractNumId w:val="2"/>
  </w:num>
  <w:num w:numId="43" w16cid:durableId="1569612942">
    <w:abstractNumId w:val="42"/>
  </w:num>
  <w:num w:numId="44" w16cid:durableId="58670617">
    <w:abstractNumId w:val="4"/>
  </w:num>
  <w:num w:numId="45" w16cid:durableId="157431396">
    <w:abstractNumId w:val="43"/>
  </w:num>
  <w:num w:numId="46" w16cid:durableId="1246955008">
    <w:abstractNumId w:val="22"/>
  </w:num>
  <w:num w:numId="47" w16cid:durableId="157273844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B9"/>
    <w:rsid w:val="00003908"/>
    <w:rsid w:val="00004012"/>
    <w:rsid w:val="00004758"/>
    <w:rsid w:val="000054D5"/>
    <w:rsid w:val="0000655A"/>
    <w:rsid w:val="00007872"/>
    <w:rsid w:val="00016C90"/>
    <w:rsid w:val="00020896"/>
    <w:rsid w:val="00025008"/>
    <w:rsid w:val="00027D47"/>
    <w:rsid w:val="000317C3"/>
    <w:rsid w:val="00031841"/>
    <w:rsid w:val="00032DB5"/>
    <w:rsid w:val="0003469C"/>
    <w:rsid w:val="000361A3"/>
    <w:rsid w:val="00047AFB"/>
    <w:rsid w:val="0005121B"/>
    <w:rsid w:val="000525FD"/>
    <w:rsid w:val="00052747"/>
    <w:rsid w:val="00055CD7"/>
    <w:rsid w:val="00056F8A"/>
    <w:rsid w:val="000644AE"/>
    <w:rsid w:val="00065835"/>
    <w:rsid w:val="000669C0"/>
    <w:rsid w:val="00071DBE"/>
    <w:rsid w:val="00073D56"/>
    <w:rsid w:val="00081316"/>
    <w:rsid w:val="00084DAA"/>
    <w:rsid w:val="00085E2D"/>
    <w:rsid w:val="0009225A"/>
    <w:rsid w:val="00095B6E"/>
    <w:rsid w:val="00097065"/>
    <w:rsid w:val="000A1760"/>
    <w:rsid w:val="000B026C"/>
    <w:rsid w:val="000C1E73"/>
    <w:rsid w:val="000C4596"/>
    <w:rsid w:val="000D1D88"/>
    <w:rsid w:val="000D7CF4"/>
    <w:rsid w:val="000E15A5"/>
    <w:rsid w:val="000E2B9D"/>
    <w:rsid w:val="000E4D90"/>
    <w:rsid w:val="000E6F10"/>
    <w:rsid w:val="000F5AC5"/>
    <w:rsid w:val="000F5F0F"/>
    <w:rsid w:val="001011D9"/>
    <w:rsid w:val="001023B3"/>
    <w:rsid w:val="00104AE1"/>
    <w:rsid w:val="00106724"/>
    <w:rsid w:val="00107899"/>
    <w:rsid w:val="00111899"/>
    <w:rsid w:val="001123B7"/>
    <w:rsid w:val="00113524"/>
    <w:rsid w:val="00115777"/>
    <w:rsid w:val="001169E6"/>
    <w:rsid w:val="00117205"/>
    <w:rsid w:val="0011734E"/>
    <w:rsid w:val="001217A3"/>
    <w:rsid w:val="00122D7F"/>
    <w:rsid w:val="00122E64"/>
    <w:rsid w:val="001245BE"/>
    <w:rsid w:val="00124A83"/>
    <w:rsid w:val="00131500"/>
    <w:rsid w:val="00133697"/>
    <w:rsid w:val="00133C73"/>
    <w:rsid w:val="00135D43"/>
    <w:rsid w:val="0014038B"/>
    <w:rsid w:val="00140C2B"/>
    <w:rsid w:val="0014313A"/>
    <w:rsid w:val="00146AE8"/>
    <w:rsid w:val="00147280"/>
    <w:rsid w:val="00156D25"/>
    <w:rsid w:val="00157540"/>
    <w:rsid w:val="00162D0B"/>
    <w:rsid w:val="0016362B"/>
    <w:rsid w:val="00181F4B"/>
    <w:rsid w:val="001829B5"/>
    <w:rsid w:val="00184E3A"/>
    <w:rsid w:val="0019017A"/>
    <w:rsid w:val="001905A1"/>
    <w:rsid w:val="001917CD"/>
    <w:rsid w:val="001A12F9"/>
    <w:rsid w:val="001A1659"/>
    <w:rsid w:val="001A56DE"/>
    <w:rsid w:val="001B125F"/>
    <w:rsid w:val="001B20C4"/>
    <w:rsid w:val="001B34FB"/>
    <w:rsid w:val="001C216F"/>
    <w:rsid w:val="001C4D5B"/>
    <w:rsid w:val="001C52B9"/>
    <w:rsid w:val="001C55F3"/>
    <w:rsid w:val="001D2AA6"/>
    <w:rsid w:val="001D65A5"/>
    <w:rsid w:val="001E2519"/>
    <w:rsid w:val="001E2633"/>
    <w:rsid w:val="001E3F75"/>
    <w:rsid w:val="001E64EF"/>
    <w:rsid w:val="001F1A4C"/>
    <w:rsid w:val="001F5AB7"/>
    <w:rsid w:val="00203917"/>
    <w:rsid w:val="0020578D"/>
    <w:rsid w:val="00212875"/>
    <w:rsid w:val="0021372E"/>
    <w:rsid w:val="00222838"/>
    <w:rsid w:val="00226BB8"/>
    <w:rsid w:val="00231ABA"/>
    <w:rsid w:val="00233107"/>
    <w:rsid w:val="002509D2"/>
    <w:rsid w:val="0025178F"/>
    <w:rsid w:val="00254A26"/>
    <w:rsid w:val="00254B0D"/>
    <w:rsid w:val="002602F0"/>
    <w:rsid w:val="00260828"/>
    <w:rsid w:val="0026153D"/>
    <w:rsid w:val="0026429F"/>
    <w:rsid w:val="002669AB"/>
    <w:rsid w:val="002709E7"/>
    <w:rsid w:val="00270E12"/>
    <w:rsid w:val="00271DFD"/>
    <w:rsid w:val="002721E0"/>
    <w:rsid w:val="00272D6E"/>
    <w:rsid w:val="0027405A"/>
    <w:rsid w:val="002849B4"/>
    <w:rsid w:val="00290559"/>
    <w:rsid w:val="00292465"/>
    <w:rsid w:val="0029705A"/>
    <w:rsid w:val="002A238A"/>
    <w:rsid w:val="002A2DD7"/>
    <w:rsid w:val="002A7E52"/>
    <w:rsid w:val="002A7E9E"/>
    <w:rsid w:val="002B11A3"/>
    <w:rsid w:val="002B2BDD"/>
    <w:rsid w:val="002B34CB"/>
    <w:rsid w:val="002C2715"/>
    <w:rsid w:val="002C61DB"/>
    <w:rsid w:val="002D36CE"/>
    <w:rsid w:val="002D5403"/>
    <w:rsid w:val="002D54AA"/>
    <w:rsid w:val="002D6134"/>
    <w:rsid w:val="002D75B6"/>
    <w:rsid w:val="002D7DDF"/>
    <w:rsid w:val="002E32E9"/>
    <w:rsid w:val="002E361C"/>
    <w:rsid w:val="002E7B63"/>
    <w:rsid w:val="002F10F5"/>
    <w:rsid w:val="002F2FD5"/>
    <w:rsid w:val="002F76BA"/>
    <w:rsid w:val="00303A33"/>
    <w:rsid w:val="00305A65"/>
    <w:rsid w:val="003065B9"/>
    <w:rsid w:val="0031038B"/>
    <w:rsid w:val="003116CB"/>
    <w:rsid w:val="00315C30"/>
    <w:rsid w:val="00323A8F"/>
    <w:rsid w:val="00331AD9"/>
    <w:rsid w:val="00333518"/>
    <w:rsid w:val="003338EB"/>
    <w:rsid w:val="00343063"/>
    <w:rsid w:val="00345AC2"/>
    <w:rsid w:val="00347D45"/>
    <w:rsid w:val="00347EE7"/>
    <w:rsid w:val="0035035C"/>
    <w:rsid w:val="0035420F"/>
    <w:rsid w:val="003548B5"/>
    <w:rsid w:val="00356418"/>
    <w:rsid w:val="00361055"/>
    <w:rsid w:val="00364BE2"/>
    <w:rsid w:val="00367C0D"/>
    <w:rsid w:val="00367CCD"/>
    <w:rsid w:val="00373AE1"/>
    <w:rsid w:val="003822A3"/>
    <w:rsid w:val="0039346D"/>
    <w:rsid w:val="00394A07"/>
    <w:rsid w:val="003A06BD"/>
    <w:rsid w:val="003A1B80"/>
    <w:rsid w:val="003A2163"/>
    <w:rsid w:val="003A22E9"/>
    <w:rsid w:val="003A49E2"/>
    <w:rsid w:val="003B0C01"/>
    <w:rsid w:val="003B3F38"/>
    <w:rsid w:val="003B460C"/>
    <w:rsid w:val="003B4CB9"/>
    <w:rsid w:val="003C17AB"/>
    <w:rsid w:val="003D2F92"/>
    <w:rsid w:val="003E0584"/>
    <w:rsid w:val="003E3D67"/>
    <w:rsid w:val="003E4C3E"/>
    <w:rsid w:val="003E55AB"/>
    <w:rsid w:val="003E612B"/>
    <w:rsid w:val="003E618F"/>
    <w:rsid w:val="003F577F"/>
    <w:rsid w:val="003F5782"/>
    <w:rsid w:val="004027C1"/>
    <w:rsid w:val="00411921"/>
    <w:rsid w:val="00414A70"/>
    <w:rsid w:val="00415C82"/>
    <w:rsid w:val="00416407"/>
    <w:rsid w:val="004205A2"/>
    <w:rsid w:val="004223ED"/>
    <w:rsid w:val="00422408"/>
    <w:rsid w:val="0042520E"/>
    <w:rsid w:val="00431595"/>
    <w:rsid w:val="004360D7"/>
    <w:rsid w:val="00436EED"/>
    <w:rsid w:val="00441DB5"/>
    <w:rsid w:val="004425A8"/>
    <w:rsid w:val="00444359"/>
    <w:rsid w:val="00445BB6"/>
    <w:rsid w:val="00451F7A"/>
    <w:rsid w:val="0045273A"/>
    <w:rsid w:val="00456F3D"/>
    <w:rsid w:val="004609E7"/>
    <w:rsid w:val="00460D6E"/>
    <w:rsid w:val="004629AD"/>
    <w:rsid w:val="00463E73"/>
    <w:rsid w:val="0046587E"/>
    <w:rsid w:val="004675E1"/>
    <w:rsid w:val="00472C64"/>
    <w:rsid w:val="00480C00"/>
    <w:rsid w:val="00483743"/>
    <w:rsid w:val="00487F9D"/>
    <w:rsid w:val="00490653"/>
    <w:rsid w:val="00491492"/>
    <w:rsid w:val="0049250E"/>
    <w:rsid w:val="00492702"/>
    <w:rsid w:val="00496179"/>
    <w:rsid w:val="004A2BF9"/>
    <w:rsid w:val="004A57F2"/>
    <w:rsid w:val="004A69BA"/>
    <w:rsid w:val="004A6AD0"/>
    <w:rsid w:val="004A744B"/>
    <w:rsid w:val="004C1C02"/>
    <w:rsid w:val="004C6924"/>
    <w:rsid w:val="004C7AA8"/>
    <w:rsid w:val="004D1E89"/>
    <w:rsid w:val="004D5C87"/>
    <w:rsid w:val="004D7D21"/>
    <w:rsid w:val="004F21FB"/>
    <w:rsid w:val="004F377F"/>
    <w:rsid w:val="004F5CB7"/>
    <w:rsid w:val="004F6A1B"/>
    <w:rsid w:val="005052E5"/>
    <w:rsid w:val="00512EBE"/>
    <w:rsid w:val="00513F83"/>
    <w:rsid w:val="00523D9D"/>
    <w:rsid w:val="0052767B"/>
    <w:rsid w:val="0052779C"/>
    <w:rsid w:val="00527E4C"/>
    <w:rsid w:val="0053480B"/>
    <w:rsid w:val="005350D5"/>
    <w:rsid w:val="005457D3"/>
    <w:rsid w:val="005463A5"/>
    <w:rsid w:val="00546CD1"/>
    <w:rsid w:val="00552699"/>
    <w:rsid w:val="005546C0"/>
    <w:rsid w:val="00556539"/>
    <w:rsid w:val="0056252C"/>
    <w:rsid w:val="00562DB8"/>
    <w:rsid w:val="00567080"/>
    <w:rsid w:val="0057315D"/>
    <w:rsid w:val="00577EE8"/>
    <w:rsid w:val="00581AB4"/>
    <w:rsid w:val="005860C9"/>
    <w:rsid w:val="00591C54"/>
    <w:rsid w:val="005951B5"/>
    <w:rsid w:val="0059799F"/>
    <w:rsid w:val="00597AB3"/>
    <w:rsid w:val="00597ED6"/>
    <w:rsid w:val="005A00A7"/>
    <w:rsid w:val="005A2765"/>
    <w:rsid w:val="005A31DE"/>
    <w:rsid w:val="005A38E8"/>
    <w:rsid w:val="005B0374"/>
    <w:rsid w:val="005B0FF2"/>
    <w:rsid w:val="005B5CA7"/>
    <w:rsid w:val="005B678E"/>
    <w:rsid w:val="005B6FF7"/>
    <w:rsid w:val="005C2E7E"/>
    <w:rsid w:val="005C3FEC"/>
    <w:rsid w:val="005D02FA"/>
    <w:rsid w:val="005D0873"/>
    <w:rsid w:val="005D59C1"/>
    <w:rsid w:val="005D6069"/>
    <w:rsid w:val="005D63F9"/>
    <w:rsid w:val="005D6C72"/>
    <w:rsid w:val="005D7BAB"/>
    <w:rsid w:val="005D7FA5"/>
    <w:rsid w:val="005E10B7"/>
    <w:rsid w:val="005E24B0"/>
    <w:rsid w:val="005E2FDC"/>
    <w:rsid w:val="005E4B93"/>
    <w:rsid w:val="005E5574"/>
    <w:rsid w:val="005F11AF"/>
    <w:rsid w:val="005F27E0"/>
    <w:rsid w:val="005F558C"/>
    <w:rsid w:val="00603160"/>
    <w:rsid w:val="0060352C"/>
    <w:rsid w:val="006109E7"/>
    <w:rsid w:val="0061507D"/>
    <w:rsid w:val="00615422"/>
    <w:rsid w:val="00616932"/>
    <w:rsid w:val="00617741"/>
    <w:rsid w:val="00622827"/>
    <w:rsid w:val="006273F0"/>
    <w:rsid w:val="00627B85"/>
    <w:rsid w:val="00632113"/>
    <w:rsid w:val="00632302"/>
    <w:rsid w:val="006350BB"/>
    <w:rsid w:val="006433E5"/>
    <w:rsid w:val="00643EE5"/>
    <w:rsid w:val="00643F30"/>
    <w:rsid w:val="0064786C"/>
    <w:rsid w:val="00653A71"/>
    <w:rsid w:val="00655801"/>
    <w:rsid w:val="0066469A"/>
    <w:rsid w:val="00666F49"/>
    <w:rsid w:val="00670524"/>
    <w:rsid w:val="00670DC8"/>
    <w:rsid w:val="00671E5C"/>
    <w:rsid w:val="0067528C"/>
    <w:rsid w:val="0067558A"/>
    <w:rsid w:val="0067743F"/>
    <w:rsid w:val="0069335F"/>
    <w:rsid w:val="006A0B83"/>
    <w:rsid w:val="006A2120"/>
    <w:rsid w:val="006A262E"/>
    <w:rsid w:val="006A321F"/>
    <w:rsid w:val="006A68D6"/>
    <w:rsid w:val="006B283C"/>
    <w:rsid w:val="006C07BF"/>
    <w:rsid w:val="006C4AD0"/>
    <w:rsid w:val="006C5DF2"/>
    <w:rsid w:val="006C7DF3"/>
    <w:rsid w:val="006D0E13"/>
    <w:rsid w:val="006D1ACC"/>
    <w:rsid w:val="006D41DC"/>
    <w:rsid w:val="006D62D4"/>
    <w:rsid w:val="006D6586"/>
    <w:rsid w:val="006D6590"/>
    <w:rsid w:val="006D72FD"/>
    <w:rsid w:val="006E111E"/>
    <w:rsid w:val="006E1183"/>
    <w:rsid w:val="006F116B"/>
    <w:rsid w:val="006F1EE7"/>
    <w:rsid w:val="00700F62"/>
    <w:rsid w:val="00707DC5"/>
    <w:rsid w:val="0071072E"/>
    <w:rsid w:val="007218FE"/>
    <w:rsid w:val="00721AB8"/>
    <w:rsid w:val="0072715C"/>
    <w:rsid w:val="00727781"/>
    <w:rsid w:val="0073019D"/>
    <w:rsid w:val="007335B9"/>
    <w:rsid w:val="00734656"/>
    <w:rsid w:val="0073517D"/>
    <w:rsid w:val="007364CC"/>
    <w:rsid w:val="00737FCF"/>
    <w:rsid w:val="00740EE9"/>
    <w:rsid w:val="00742F8E"/>
    <w:rsid w:val="0074643C"/>
    <w:rsid w:val="00747769"/>
    <w:rsid w:val="007527E9"/>
    <w:rsid w:val="00753505"/>
    <w:rsid w:val="00755273"/>
    <w:rsid w:val="007611BF"/>
    <w:rsid w:val="007701B6"/>
    <w:rsid w:val="00772A7A"/>
    <w:rsid w:val="00777566"/>
    <w:rsid w:val="0079492C"/>
    <w:rsid w:val="0079645E"/>
    <w:rsid w:val="007A2847"/>
    <w:rsid w:val="007A5CCC"/>
    <w:rsid w:val="007B0629"/>
    <w:rsid w:val="007B2824"/>
    <w:rsid w:val="007B328C"/>
    <w:rsid w:val="007B7873"/>
    <w:rsid w:val="007C0478"/>
    <w:rsid w:val="007C0CCA"/>
    <w:rsid w:val="007C2567"/>
    <w:rsid w:val="007D11A0"/>
    <w:rsid w:val="007D1DFC"/>
    <w:rsid w:val="007D31C9"/>
    <w:rsid w:val="007E03FB"/>
    <w:rsid w:val="007E3576"/>
    <w:rsid w:val="007F16E1"/>
    <w:rsid w:val="007F3265"/>
    <w:rsid w:val="007F3AA6"/>
    <w:rsid w:val="007F4D2B"/>
    <w:rsid w:val="007F6046"/>
    <w:rsid w:val="007F7269"/>
    <w:rsid w:val="00815136"/>
    <w:rsid w:val="008152BB"/>
    <w:rsid w:val="0081563E"/>
    <w:rsid w:val="00817C55"/>
    <w:rsid w:val="008200A2"/>
    <w:rsid w:val="0082351B"/>
    <w:rsid w:val="00823863"/>
    <w:rsid w:val="008246EB"/>
    <w:rsid w:val="00827857"/>
    <w:rsid w:val="00830478"/>
    <w:rsid w:val="00831742"/>
    <w:rsid w:val="008327C3"/>
    <w:rsid w:val="00836995"/>
    <w:rsid w:val="00836F99"/>
    <w:rsid w:val="00851D7A"/>
    <w:rsid w:val="008545A5"/>
    <w:rsid w:val="00856AFA"/>
    <w:rsid w:val="00856FDA"/>
    <w:rsid w:val="00862B30"/>
    <w:rsid w:val="00864877"/>
    <w:rsid w:val="00865A25"/>
    <w:rsid w:val="00866534"/>
    <w:rsid w:val="00872DB7"/>
    <w:rsid w:val="00873B3B"/>
    <w:rsid w:val="0087535A"/>
    <w:rsid w:val="00875E68"/>
    <w:rsid w:val="00880DDA"/>
    <w:rsid w:val="0088442D"/>
    <w:rsid w:val="00886FFD"/>
    <w:rsid w:val="008918B2"/>
    <w:rsid w:val="00891C07"/>
    <w:rsid w:val="00894525"/>
    <w:rsid w:val="008A08A9"/>
    <w:rsid w:val="008A3C98"/>
    <w:rsid w:val="008A783B"/>
    <w:rsid w:val="008B7758"/>
    <w:rsid w:val="008B785C"/>
    <w:rsid w:val="008B7CBB"/>
    <w:rsid w:val="008B7F16"/>
    <w:rsid w:val="008C2963"/>
    <w:rsid w:val="008C6D7C"/>
    <w:rsid w:val="008D0610"/>
    <w:rsid w:val="008D4C44"/>
    <w:rsid w:val="008E100C"/>
    <w:rsid w:val="008E7B7A"/>
    <w:rsid w:val="008F3377"/>
    <w:rsid w:val="00901F15"/>
    <w:rsid w:val="00903EDF"/>
    <w:rsid w:val="009057F3"/>
    <w:rsid w:val="009058D9"/>
    <w:rsid w:val="009061DC"/>
    <w:rsid w:val="00912CE6"/>
    <w:rsid w:val="00915B18"/>
    <w:rsid w:val="009171F0"/>
    <w:rsid w:val="00917E40"/>
    <w:rsid w:val="0092346B"/>
    <w:rsid w:val="00924111"/>
    <w:rsid w:val="009254A5"/>
    <w:rsid w:val="00933721"/>
    <w:rsid w:val="00933EE3"/>
    <w:rsid w:val="00935006"/>
    <w:rsid w:val="0095207E"/>
    <w:rsid w:val="00952BE1"/>
    <w:rsid w:val="00960CDD"/>
    <w:rsid w:val="00963064"/>
    <w:rsid w:val="00963883"/>
    <w:rsid w:val="009653F6"/>
    <w:rsid w:val="00967F00"/>
    <w:rsid w:val="00971695"/>
    <w:rsid w:val="00975EBE"/>
    <w:rsid w:val="0098588A"/>
    <w:rsid w:val="00990DE4"/>
    <w:rsid w:val="00993DD3"/>
    <w:rsid w:val="00996417"/>
    <w:rsid w:val="00996DA5"/>
    <w:rsid w:val="009A0A14"/>
    <w:rsid w:val="009A2978"/>
    <w:rsid w:val="009A3522"/>
    <w:rsid w:val="009A586C"/>
    <w:rsid w:val="009A762D"/>
    <w:rsid w:val="009B15B8"/>
    <w:rsid w:val="009B45A4"/>
    <w:rsid w:val="009B4D92"/>
    <w:rsid w:val="009B5001"/>
    <w:rsid w:val="009B6C36"/>
    <w:rsid w:val="009D0814"/>
    <w:rsid w:val="009E3055"/>
    <w:rsid w:val="009E6BB4"/>
    <w:rsid w:val="009E751C"/>
    <w:rsid w:val="009E7B8A"/>
    <w:rsid w:val="009F106B"/>
    <w:rsid w:val="009F1A19"/>
    <w:rsid w:val="009F1B7F"/>
    <w:rsid w:val="009F2495"/>
    <w:rsid w:val="009F2B04"/>
    <w:rsid w:val="009F48E5"/>
    <w:rsid w:val="00A023D2"/>
    <w:rsid w:val="00A05757"/>
    <w:rsid w:val="00A0782D"/>
    <w:rsid w:val="00A11C93"/>
    <w:rsid w:val="00A17D26"/>
    <w:rsid w:val="00A20DAC"/>
    <w:rsid w:val="00A25731"/>
    <w:rsid w:val="00A30152"/>
    <w:rsid w:val="00A31F6C"/>
    <w:rsid w:val="00A3336D"/>
    <w:rsid w:val="00A345E2"/>
    <w:rsid w:val="00A4655C"/>
    <w:rsid w:val="00A46BB6"/>
    <w:rsid w:val="00A46E3E"/>
    <w:rsid w:val="00A471D7"/>
    <w:rsid w:val="00A50943"/>
    <w:rsid w:val="00A53033"/>
    <w:rsid w:val="00A55E23"/>
    <w:rsid w:val="00A60DA5"/>
    <w:rsid w:val="00A6268F"/>
    <w:rsid w:val="00A63253"/>
    <w:rsid w:val="00A639AA"/>
    <w:rsid w:val="00A64E3E"/>
    <w:rsid w:val="00A70C0D"/>
    <w:rsid w:val="00A71913"/>
    <w:rsid w:val="00A751A2"/>
    <w:rsid w:val="00A8087B"/>
    <w:rsid w:val="00A8152D"/>
    <w:rsid w:val="00A95835"/>
    <w:rsid w:val="00AA2621"/>
    <w:rsid w:val="00AA2A93"/>
    <w:rsid w:val="00AA2BC5"/>
    <w:rsid w:val="00AA5D62"/>
    <w:rsid w:val="00AA62C4"/>
    <w:rsid w:val="00AA65F5"/>
    <w:rsid w:val="00AA6A75"/>
    <w:rsid w:val="00AA6F04"/>
    <w:rsid w:val="00AB235C"/>
    <w:rsid w:val="00AB5037"/>
    <w:rsid w:val="00AB7A21"/>
    <w:rsid w:val="00AC037D"/>
    <w:rsid w:val="00AC43AC"/>
    <w:rsid w:val="00AC61DD"/>
    <w:rsid w:val="00AC691F"/>
    <w:rsid w:val="00AD0223"/>
    <w:rsid w:val="00AD1392"/>
    <w:rsid w:val="00AD181E"/>
    <w:rsid w:val="00AD4884"/>
    <w:rsid w:val="00AD71C2"/>
    <w:rsid w:val="00AE0ACA"/>
    <w:rsid w:val="00AE1444"/>
    <w:rsid w:val="00AE321A"/>
    <w:rsid w:val="00AE4C1C"/>
    <w:rsid w:val="00AF5AD5"/>
    <w:rsid w:val="00AF5FE2"/>
    <w:rsid w:val="00AF69F9"/>
    <w:rsid w:val="00AF7DFD"/>
    <w:rsid w:val="00B001EA"/>
    <w:rsid w:val="00B002B2"/>
    <w:rsid w:val="00B01BAC"/>
    <w:rsid w:val="00B1040A"/>
    <w:rsid w:val="00B126B3"/>
    <w:rsid w:val="00B14305"/>
    <w:rsid w:val="00B14788"/>
    <w:rsid w:val="00B16181"/>
    <w:rsid w:val="00B21BD7"/>
    <w:rsid w:val="00B21C42"/>
    <w:rsid w:val="00B2225A"/>
    <w:rsid w:val="00B22909"/>
    <w:rsid w:val="00B22AD9"/>
    <w:rsid w:val="00B2415D"/>
    <w:rsid w:val="00B32007"/>
    <w:rsid w:val="00B34BF8"/>
    <w:rsid w:val="00B3571C"/>
    <w:rsid w:val="00B363B5"/>
    <w:rsid w:val="00B41D8A"/>
    <w:rsid w:val="00B4200B"/>
    <w:rsid w:val="00B42A62"/>
    <w:rsid w:val="00B42C22"/>
    <w:rsid w:val="00B42E4F"/>
    <w:rsid w:val="00B43C62"/>
    <w:rsid w:val="00B537DF"/>
    <w:rsid w:val="00B56D96"/>
    <w:rsid w:val="00B61C0F"/>
    <w:rsid w:val="00B6565D"/>
    <w:rsid w:val="00B66D98"/>
    <w:rsid w:val="00B7107B"/>
    <w:rsid w:val="00B7527B"/>
    <w:rsid w:val="00B75B96"/>
    <w:rsid w:val="00B87758"/>
    <w:rsid w:val="00B916D2"/>
    <w:rsid w:val="00B95335"/>
    <w:rsid w:val="00B9776C"/>
    <w:rsid w:val="00BA3835"/>
    <w:rsid w:val="00BA6B8D"/>
    <w:rsid w:val="00BB1881"/>
    <w:rsid w:val="00BB7464"/>
    <w:rsid w:val="00BC7BFE"/>
    <w:rsid w:val="00BD1265"/>
    <w:rsid w:val="00BD2B05"/>
    <w:rsid w:val="00BD48B7"/>
    <w:rsid w:val="00BD53BF"/>
    <w:rsid w:val="00BE0454"/>
    <w:rsid w:val="00BF3F59"/>
    <w:rsid w:val="00BF5472"/>
    <w:rsid w:val="00BF5940"/>
    <w:rsid w:val="00BF628A"/>
    <w:rsid w:val="00BF6E1A"/>
    <w:rsid w:val="00BF72BA"/>
    <w:rsid w:val="00C11AC4"/>
    <w:rsid w:val="00C138B6"/>
    <w:rsid w:val="00C201F5"/>
    <w:rsid w:val="00C253A9"/>
    <w:rsid w:val="00C32C86"/>
    <w:rsid w:val="00C52AE9"/>
    <w:rsid w:val="00C534E0"/>
    <w:rsid w:val="00C54985"/>
    <w:rsid w:val="00C708F8"/>
    <w:rsid w:val="00C75B74"/>
    <w:rsid w:val="00C8021C"/>
    <w:rsid w:val="00C80E87"/>
    <w:rsid w:val="00C82DC5"/>
    <w:rsid w:val="00C832A0"/>
    <w:rsid w:val="00C8754A"/>
    <w:rsid w:val="00C90C3C"/>
    <w:rsid w:val="00C93571"/>
    <w:rsid w:val="00CA73AF"/>
    <w:rsid w:val="00CB04BB"/>
    <w:rsid w:val="00CB3C87"/>
    <w:rsid w:val="00CC1787"/>
    <w:rsid w:val="00CC1F10"/>
    <w:rsid w:val="00CD2B6D"/>
    <w:rsid w:val="00CD40DF"/>
    <w:rsid w:val="00CD4CAE"/>
    <w:rsid w:val="00CE0715"/>
    <w:rsid w:val="00CE1032"/>
    <w:rsid w:val="00CE19FE"/>
    <w:rsid w:val="00CE1E86"/>
    <w:rsid w:val="00CE336D"/>
    <w:rsid w:val="00CE4171"/>
    <w:rsid w:val="00CF2846"/>
    <w:rsid w:val="00CF656D"/>
    <w:rsid w:val="00CF72BA"/>
    <w:rsid w:val="00D02366"/>
    <w:rsid w:val="00D060CB"/>
    <w:rsid w:val="00D064EE"/>
    <w:rsid w:val="00D07E84"/>
    <w:rsid w:val="00D13628"/>
    <w:rsid w:val="00D14BBA"/>
    <w:rsid w:val="00D14C78"/>
    <w:rsid w:val="00D14F18"/>
    <w:rsid w:val="00D1644D"/>
    <w:rsid w:val="00D200A7"/>
    <w:rsid w:val="00D22004"/>
    <w:rsid w:val="00D223E6"/>
    <w:rsid w:val="00D233AF"/>
    <w:rsid w:val="00D275BB"/>
    <w:rsid w:val="00D30A81"/>
    <w:rsid w:val="00D32A32"/>
    <w:rsid w:val="00D364BE"/>
    <w:rsid w:val="00D41DB8"/>
    <w:rsid w:val="00D42068"/>
    <w:rsid w:val="00D4607D"/>
    <w:rsid w:val="00D52425"/>
    <w:rsid w:val="00D53DF8"/>
    <w:rsid w:val="00D57F83"/>
    <w:rsid w:val="00D63C5D"/>
    <w:rsid w:val="00D65756"/>
    <w:rsid w:val="00D66653"/>
    <w:rsid w:val="00D676D2"/>
    <w:rsid w:val="00D70FB6"/>
    <w:rsid w:val="00D7326D"/>
    <w:rsid w:val="00D73B30"/>
    <w:rsid w:val="00D75874"/>
    <w:rsid w:val="00D80CF3"/>
    <w:rsid w:val="00D85E3B"/>
    <w:rsid w:val="00D87920"/>
    <w:rsid w:val="00D90B50"/>
    <w:rsid w:val="00D94BD6"/>
    <w:rsid w:val="00D94D95"/>
    <w:rsid w:val="00DA48AA"/>
    <w:rsid w:val="00DA79C8"/>
    <w:rsid w:val="00DB0547"/>
    <w:rsid w:val="00DB3368"/>
    <w:rsid w:val="00DB453C"/>
    <w:rsid w:val="00DC0168"/>
    <w:rsid w:val="00DC54D7"/>
    <w:rsid w:val="00DD67C3"/>
    <w:rsid w:val="00DE038D"/>
    <w:rsid w:val="00DE2463"/>
    <w:rsid w:val="00DF6647"/>
    <w:rsid w:val="00DF7183"/>
    <w:rsid w:val="00DF7F2E"/>
    <w:rsid w:val="00E00979"/>
    <w:rsid w:val="00E02C07"/>
    <w:rsid w:val="00E075E7"/>
    <w:rsid w:val="00E162FB"/>
    <w:rsid w:val="00E1665C"/>
    <w:rsid w:val="00E16A11"/>
    <w:rsid w:val="00E210C4"/>
    <w:rsid w:val="00E25BEF"/>
    <w:rsid w:val="00E27676"/>
    <w:rsid w:val="00E301BE"/>
    <w:rsid w:val="00E43011"/>
    <w:rsid w:val="00E4542A"/>
    <w:rsid w:val="00E52080"/>
    <w:rsid w:val="00E600BE"/>
    <w:rsid w:val="00E6075C"/>
    <w:rsid w:val="00E60BAF"/>
    <w:rsid w:val="00E61244"/>
    <w:rsid w:val="00E622EC"/>
    <w:rsid w:val="00E67B31"/>
    <w:rsid w:val="00E70509"/>
    <w:rsid w:val="00E720D9"/>
    <w:rsid w:val="00E751B4"/>
    <w:rsid w:val="00E77FF6"/>
    <w:rsid w:val="00E804C5"/>
    <w:rsid w:val="00E81C0B"/>
    <w:rsid w:val="00E842A1"/>
    <w:rsid w:val="00E85CE3"/>
    <w:rsid w:val="00E860D4"/>
    <w:rsid w:val="00E8680E"/>
    <w:rsid w:val="00E86F05"/>
    <w:rsid w:val="00E87B45"/>
    <w:rsid w:val="00E91D23"/>
    <w:rsid w:val="00E9441E"/>
    <w:rsid w:val="00E94AEB"/>
    <w:rsid w:val="00E97EEA"/>
    <w:rsid w:val="00EA0304"/>
    <w:rsid w:val="00EA0912"/>
    <w:rsid w:val="00EA248E"/>
    <w:rsid w:val="00EA2D09"/>
    <w:rsid w:val="00EA2D72"/>
    <w:rsid w:val="00EA3C36"/>
    <w:rsid w:val="00EA555D"/>
    <w:rsid w:val="00EB0701"/>
    <w:rsid w:val="00EB1C8C"/>
    <w:rsid w:val="00EB5B2D"/>
    <w:rsid w:val="00EB7058"/>
    <w:rsid w:val="00EC167B"/>
    <w:rsid w:val="00EC2FD4"/>
    <w:rsid w:val="00EC322C"/>
    <w:rsid w:val="00EE0057"/>
    <w:rsid w:val="00EE2EC5"/>
    <w:rsid w:val="00EE7F11"/>
    <w:rsid w:val="00EF3DBF"/>
    <w:rsid w:val="00EF4ED7"/>
    <w:rsid w:val="00EF5228"/>
    <w:rsid w:val="00EF7122"/>
    <w:rsid w:val="00F054FC"/>
    <w:rsid w:val="00F05699"/>
    <w:rsid w:val="00F062D3"/>
    <w:rsid w:val="00F10EDF"/>
    <w:rsid w:val="00F12D6D"/>
    <w:rsid w:val="00F21B39"/>
    <w:rsid w:val="00F223F7"/>
    <w:rsid w:val="00F22DBF"/>
    <w:rsid w:val="00F274F5"/>
    <w:rsid w:val="00F40572"/>
    <w:rsid w:val="00F43B7E"/>
    <w:rsid w:val="00F502B4"/>
    <w:rsid w:val="00F523F0"/>
    <w:rsid w:val="00F53CA7"/>
    <w:rsid w:val="00F6113B"/>
    <w:rsid w:val="00F638F8"/>
    <w:rsid w:val="00F64FA8"/>
    <w:rsid w:val="00F6533F"/>
    <w:rsid w:val="00F75DCD"/>
    <w:rsid w:val="00F83C48"/>
    <w:rsid w:val="00F844A7"/>
    <w:rsid w:val="00F844E3"/>
    <w:rsid w:val="00F84F4E"/>
    <w:rsid w:val="00F86327"/>
    <w:rsid w:val="00F9144F"/>
    <w:rsid w:val="00F91B62"/>
    <w:rsid w:val="00F91CF3"/>
    <w:rsid w:val="00F95579"/>
    <w:rsid w:val="00FA171B"/>
    <w:rsid w:val="00FA2145"/>
    <w:rsid w:val="00FB0E04"/>
    <w:rsid w:val="00FC1057"/>
    <w:rsid w:val="00FD3527"/>
    <w:rsid w:val="00FD42B1"/>
    <w:rsid w:val="00FD439A"/>
    <w:rsid w:val="00FE1082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A62F"/>
  <w15:docId w15:val="{A02665A1-8FEB-470F-A9C5-21AE0D8B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72"/>
  </w:style>
  <w:style w:type="paragraph" w:styleId="Nagwek1">
    <w:name w:val="heading 1"/>
    <w:basedOn w:val="Normalny"/>
    <w:next w:val="Normalny"/>
    <w:link w:val="Nagwek1Znak"/>
    <w:uiPriority w:val="9"/>
    <w:qFormat/>
    <w:rsid w:val="00591C5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C5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1C5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C5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C5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C5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C5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C5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C5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91C5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625396"/>
    <w:pPr>
      <w:ind w:left="720"/>
      <w:contextualSpacing/>
    </w:pPr>
  </w:style>
  <w:style w:type="paragraph" w:customStyle="1" w:styleId="Default">
    <w:name w:val="Default"/>
    <w:rsid w:val="00173B6C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78C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0A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nhideWhenUsed/>
    <w:rsid w:val="00526F8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6F8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526F8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F8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3F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91C54"/>
    <w:rPr>
      <w:b/>
      <w:bCs/>
      <w:color w:val="2E74B5" w:themeColor="accent1" w:themeShade="BF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15FB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15FB7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975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5C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91C5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C5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5A6D38"/>
    <w:pPr>
      <w:spacing w:after="0" w:line="240" w:lineRule="auto"/>
    </w:pPr>
    <w:rPr>
      <w:color w:val="000000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Biecalista1">
    <w:name w:val="Bieżąca lista1"/>
    <w:uiPriority w:val="99"/>
    <w:rsid w:val="00016C90"/>
    <w:pPr>
      <w:numPr>
        <w:numId w:val="1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F577F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C54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22909"/>
    <w:pPr>
      <w:tabs>
        <w:tab w:val="right" w:leader="dot" w:pos="9010"/>
      </w:tabs>
      <w:spacing w:after="100" w:line="259" w:lineRule="auto"/>
      <w:ind w:left="1418" w:hanging="992"/>
    </w:pPr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B22909"/>
    <w:pPr>
      <w:tabs>
        <w:tab w:val="left" w:pos="446"/>
        <w:tab w:val="right" w:leader="dot" w:pos="9010"/>
      </w:tabs>
      <w:spacing w:after="100" w:line="259" w:lineRule="auto"/>
    </w:pPr>
    <w:rPr>
      <w:rFonts w:ascii="Arial" w:eastAsia="Arial" w:hAnsi="Arial" w:cs="Arial"/>
      <w:b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7E03FB"/>
    <w:pPr>
      <w:spacing w:after="100" w:line="259" w:lineRule="auto"/>
      <w:ind w:left="446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91C5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C54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591C54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C54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C54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C54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C54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C5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C5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91C5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591C54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91C54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91C5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91C5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1C5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1C5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C54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91C54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91C54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91C54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91C54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91C54"/>
    <w:rPr>
      <w:b/>
      <w:bCs/>
      <w:i/>
      <w:iCs/>
      <w:spacing w:val="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C1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uplublin.praca.gov.pl/-/1004681-edukacyjno-zawodowy-niezbednik-dla-rodzica" TargetMode="Externa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39qjF/Va8HVTJl/zjsu25soyw==">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08762E-BDAC-4D5A-B951-53FD21F5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10251</Words>
  <Characters>61511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Zawiślak</dc:creator>
  <cp:lastModifiedBy>Renata Wadowska</cp:lastModifiedBy>
  <cp:revision>3</cp:revision>
  <cp:lastPrinted>2025-01-22T10:36:00Z</cp:lastPrinted>
  <dcterms:created xsi:type="dcterms:W3CDTF">2025-04-27T18:03:00Z</dcterms:created>
  <dcterms:modified xsi:type="dcterms:W3CDTF">2025-04-28T06:20:00Z</dcterms:modified>
</cp:coreProperties>
</file>