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17B82" w14:textId="77777777" w:rsidR="00A31DD9" w:rsidRPr="00920317" w:rsidRDefault="00A31DD9" w:rsidP="00A31DD9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709"/>
        <w:gridCol w:w="850"/>
        <w:gridCol w:w="142"/>
        <w:gridCol w:w="7513"/>
      </w:tblGrid>
      <w:tr w:rsidR="00A31DD9" w:rsidRPr="00920317" w14:paraId="5D531018" w14:textId="77777777" w:rsidTr="001E7D32">
        <w:trPr>
          <w:trHeight w:val="80"/>
        </w:trPr>
        <w:tc>
          <w:tcPr>
            <w:tcW w:w="10485" w:type="dxa"/>
            <w:gridSpan w:val="5"/>
            <w:shd w:val="clear" w:color="auto" w:fill="FFFFFF" w:themeFill="background1"/>
            <w:vAlign w:val="center"/>
          </w:tcPr>
          <w:bookmarkEnd w:id="0"/>
          <w:p w14:paraId="55EC179F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920317">
              <w:t xml:space="preserve"> </w:t>
            </w:r>
          </w:p>
        </w:tc>
      </w:tr>
      <w:tr w:rsidR="00A31DD9" w:rsidRPr="00920317" w14:paraId="20420AE3" w14:textId="77777777" w:rsidTr="001E7D32">
        <w:trPr>
          <w:trHeight w:val="389"/>
        </w:trPr>
        <w:tc>
          <w:tcPr>
            <w:tcW w:w="1271" w:type="dxa"/>
            <w:vAlign w:val="center"/>
          </w:tcPr>
          <w:p w14:paraId="569D40AF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67989066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shd w:val="clear" w:color="auto" w:fill="F7CAAC" w:themeFill="accent2" w:themeFillTint="66"/>
            <w:vAlign w:val="center"/>
          </w:tcPr>
          <w:p w14:paraId="69C75CDA" w14:textId="77777777" w:rsidR="00A31DD9" w:rsidRPr="008B473A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RĘKAWICE DIAGNOSTYCZNE</w:t>
            </w:r>
          </w:p>
        </w:tc>
      </w:tr>
      <w:bookmarkEnd w:id="1"/>
      <w:tr w:rsidR="00A31DD9" w:rsidRPr="00920317" w14:paraId="6A86F46C" w14:textId="77777777" w:rsidTr="001E7D32">
        <w:tc>
          <w:tcPr>
            <w:tcW w:w="1271" w:type="dxa"/>
            <w:tcBorders>
              <w:bottom w:val="single" w:sz="12" w:space="0" w:color="auto"/>
            </w:tcBorders>
          </w:tcPr>
          <w:p w14:paraId="20A86B54" w14:textId="77777777" w:rsidR="00A31DD9" w:rsidRPr="00920317" w:rsidRDefault="00A31DD9" w:rsidP="001E7D32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</w:tcPr>
          <w:p w14:paraId="782A2637" w14:textId="77777777" w:rsidR="00A31DD9" w:rsidRPr="00920317" w:rsidRDefault="00A31DD9" w:rsidP="001E7D32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04090EBC" w14:textId="77777777" w:rsidR="00A31DD9" w:rsidRPr="00920317" w:rsidRDefault="00A31DD9" w:rsidP="001E7D32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A31DD9" w:rsidRPr="00920317" w14:paraId="7D06B1EB" w14:textId="77777777" w:rsidTr="001E7D32">
        <w:trPr>
          <w:trHeight w:val="1429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565BC0E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  <w:p w14:paraId="1905414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9A714D0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19D67AB5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  <w:p w14:paraId="542E3111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0B1D45AD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31DD9" w:rsidRPr="00920317" w14:paraId="27A8CB96" w14:textId="77777777" w:rsidTr="001E7D32">
        <w:trPr>
          <w:trHeight w:val="294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04E48DCB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</w:tcPr>
          <w:p w14:paraId="4F205D51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31DD9" w:rsidRPr="00920317" w14:paraId="7B947952" w14:textId="77777777" w:rsidTr="001E7D3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1970732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3"/>
          </w:tcPr>
          <w:p w14:paraId="69FBCA80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1DD9" w:rsidRPr="00920317" w14:paraId="0080AF99" w14:textId="77777777" w:rsidTr="001E7D3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9FF436A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3"/>
          </w:tcPr>
          <w:p w14:paraId="20CA0078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1DD9" w:rsidRPr="00920317" w14:paraId="1C62F3D6" w14:textId="77777777" w:rsidTr="001E7D3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3DD364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3"/>
          </w:tcPr>
          <w:p w14:paraId="3879313E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1DD9" w:rsidRPr="00920317" w14:paraId="6929F11B" w14:textId="77777777" w:rsidTr="001E7D3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B312A31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3"/>
          </w:tcPr>
          <w:p w14:paraId="482C5E49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1DD9" w:rsidRPr="00920317" w14:paraId="3495EF6D" w14:textId="77777777" w:rsidTr="001E7D32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091389C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3"/>
          </w:tcPr>
          <w:p w14:paraId="4D9A5404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A31DD9" w:rsidRPr="00920317" w14:paraId="442A0A2F" w14:textId="77777777" w:rsidTr="001E7D32">
        <w:trPr>
          <w:trHeight w:val="665"/>
        </w:trPr>
        <w:tc>
          <w:tcPr>
            <w:tcW w:w="1980" w:type="dxa"/>
            <w:gridSpan w:val="2"/>
            <w:tcBorders>
              <w:bottom w:val="double" w:sz="12" w:space="0" w:color="auto"/>
            </w:tcBorders>
            <w:shd w:val="clear" w:color="auto" w:fill="C5E0B3" w:themeFill="accent6" w:themeFillTint="66"/>
          </w:tcPr>
          <w:p w14:paraId="770EF77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1439A73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3"/>
            <w:tcBorders>
              <w:bottom w:val="double" w:sz="12" w:space="0" w:color="auto"/>
            </w:tcBorders>
          </w:tcPr>
          <w:p w14:paraId="02D1C2C7" w14:textId="77777777" w:rsidR="00A31DD9" w:rsidRPr="00920317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A31DD9" w:rsidRPr="00920317" w14:paraId="69CCA8D2" w14:textId="77777777" w:rsidTr="001E7D32">
        <w:trPr>
          <w:trHeight w:val="665"/>
        </w:trPr>
        <w:tc>
          <w:tcPr>
            <w:tcW w:w="2830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1BD58844" w14:textId="77777777" w:rsidR="00A31DD9" w:rsidRPr="006E2FA5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69D9655A" w14:textId="77777777" w:rsidR="00A31DD9" w:rsidRPr="006E2FA5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541226EE" w14:textId="77777777" w:rsidR="00A31DD9" w:rsidRPr="006E2FA5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ZADANIA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NR*)</w:t>
            </w:r>
          </w:p>
          <w:tbl>
            <w:tblPr>
              <w:tblStyle w:val="Tabela-Siatka"/>
              <w:tblW w:w="0" w:type="auto"/>
              <w:tblInd w:w="346" w:type="dxa"/>
              <w:tblLayout w:type="fixed"/>
              <w:tblLook w:val="04A0" w:firstRow="1" w:lastRow="0" w:firstColumn="1" w:lastColumn="0" w:noHBand="0" w:noVBand="1"/>
            </w:tblPr>
            <w:tblGrid>
              <w:gridCol w:w="1983"/>
            </w:tblGrid>
            <w:tr w:rsidR="00A31DD9" w14:paraId="7102ECA0" w14:textId="77777777" w:rsidTr="001E7D32">
              <w:tc>
                <w:tcPr>
                  <w:tcW w:w="1983" w:type="dxa"/>
                  <w:shd w:val="clear" w:color="auto" w:fill="FFFFFF" w:themeFill="background1"/>
                </w:tcPr>
                <w:p w14:paraId="576C4E41" w14:textId="77777777" w:rsidR="00A31DD9" w:rsidRDefault="00A31DD9" w:rsidP="001E7D32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183CAE3D" w14:textId="77777777" w:rsidR="00A31DD9" w:rsidRPr="00B10F9B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10F9B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6AF5143A" w14:textId="77777777" w:rsidR="00A31DD9" w:rsidRPr="006E2FA5" w:rsidRDefault="00A31DD9" w:rsidP="001E7D32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715EC81" w14:textId="77777777" w:rsidR="00A31DD9" w:rsidRPr="00247F6D" w:rsidRDefault="00A31DD9" w:rsidP="001E7D32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7F6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słownie:</w:t>
            </w:r>
          </w:p>
          <w:p w14:paraId="7F1EFF61" w14:textId="77777777" w:rsidR="00A31DD9" w:rsidRPr="00247F6D" w:rsidRDefault="00A31DD9" w:rsidP="001E7D3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47F6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netto: </w:t>
            </w:r>
          </w:p>
          <w:p w14:paraId="6338295E" w14:textId="77777777" w:rsidR="00A31DD9" w:rsidRPr="00247F6D" w:rsidRDefault="00A31DD9" w:rsidP="001E7D32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47F6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słownie:</w:t>
            </w:r>
          </w:p>
          <w:p w14:paraId="7C97E22C" w14:textId="77777777" w:rsidR="00A31DD9" w:rsidRPr="006E2FA5" w:rsidRDefault="00A31DD9" w:rsidP="001E7D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247F6D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VAT %: </w:t>
            </w:r>
          </w:p>
        </w:tc>
      </w:tr>
      <w:tr w:rsidR="00A31DD9" w:rsidRPr="00920317" w14:paraId="04384EE9" w14:textId="77777777" w:rsidTr="001E7D32">
        <w:trPr>
          <w:trHeight w:val="67"/>
        </w:trPr>
        <w:tc>
          <w:tcPr>
            <w:tcW w:w="2830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6B755D6C" w14:textId="77777777" w:rsidR="00A31DD9" w:rsidRPr="00CB4629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TERMIN DOSTAWY</w:t>
            </w:r>
          </w:p>
          <w:p w14:paraId="108DEFF9" w14:textId="77777777" w:rsidR="00A31DD9" w:rsidRPr="006E2FA5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B462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</w:tcPr>
          <w:p w14:paraId="303BE120" w14:textId="77777777" w:rsidR="00A31DD9" w:rsidRPr="006E2FA5" w:rsidRDefault="00A31DD9" w:rsidP="001E7D32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31DD9" w:rsidRPr="00920317" w14:paraId="325EFF8B" w14:textId="77777777" w:rsidTr="001E7D32">
        <w:trPr>
          <w:trHeight w:val="665"/>
        </w:trPr>
        <w:tc>
          <w:tcPr>
            <w:tcW w:w="2830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nil"/>
            </w:tcBorders>
            <w:shd w:val="clear" w:color="auto" w:fill="A8D08D" w:themeFill="accent6" w:themeFillTint="99"/>
          </w:tcPr>
          <w:p w14:paraId="7F3802A7" w14:textId="43A0B450" w:rsidR="00A31DD9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D62B8D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TERMIN </w:t>
            </w:r>
            <w:r w:rsidR="00B04A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DOSTAWY</w:t>
            </w:r>
          </w:p>
          <w:p w14:paraId="2F018AF6" w14:textId="77777777" w:rsidR="00B04A24" w:rsidRDefault="00B04A24" w:rsidP="00B04A2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  <w:p w14:paraId="22CAC1D9" w14:textId="77777777" w:rsidR="00A31DD9" w:rsidRPr="00D62B8D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62B8D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577B5B00" w14:textId="77777777" w:rsidR="00A31DD9" w:rsidRPr="006E2FA5" w:rsidRDefault="00A31DD9" w:rsidP="001E7D32">
            <w:pPr>
              <w:spacing w:after="0" w:line="240" w:lineRule="auto"/>
              <w:rPr>
                <w:rFonts w:eastAsia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31DD9" w:rsidRPr="00920317" w14:paraId="65006D8D" w14:textId="77777777" w:rsidTr="001E7D32">
        <w:trPr>
          <w:trHeight w:val="387"/>
        </w:trPr>
        <w:tc>
          <w:tcPr>
            <w:tcW w:w="10485" w:type="dxa"/>
            <w:gridSpan w:val="5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7E4A99" w14:textId="77777777" w:rsidR="00A31DD9" w:rsidRPr="006E2FA5" w:rsidRDefault="00A31DD9" w:rsidP="001E7D32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, w przypadku przystąpienia do większej ilości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zadań</w:t>
            </w: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należy powielić ramkę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(oferowana wartość + termin dostaw)</w:t>
            </w:r>
          </w:p>
        </w:tc>
      </w:tr>
      <w:tr w:rsidR="00A31DD9" w:rsidRPr="00920317" w14:paraId="3E1A64EA" w14:textId="77777777" w:rsidTr="001E7D32">
        <w:trPr>
          <w:trHeight w:val="98"/>
        </w:trPr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C77AD3D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vAlign w:val="center"/>
          </w:tcPr>
          <w:p w14:paraId="763DDB7E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A31DD9" w:rsidRPr="00920317" w14:paraId="5491239E" w14:textId="77777777" w:rsidTr="001E7D32">
        <w:trPr>
          <w:trHeight w:val="226"/>
        </w:trPr>
        <w:tc>
          <w:tcPr>
            <w:tcW w:w="2972" w:type="dxa"/>
            <w:gridSpan w:val="4"/>
            <w:vAlign w:val="center"/>
          </w:tcPr>
          <w:p w14:paraId="159E2D77" w14:textId="77777777" w:rsidR="00A31DD9" w:rsidRPr="00920317" w:rsidRDefault="00A31DD9" w:rsidP="001E7D3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513" w:type="dxa"/>
            <w:vAlign w:val="center"/>
          </w:tcPr>
          <w:p w14:paraId="7042FA81" w14:textId="77777777" w:rsidR="00A31DD9" w:rsidRPr="00D51E92" w:rsidRDefault="00A31DD9" w:rsidP="001E7D3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12 </w:t>
            </w:r>
            <w:r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  <w:r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5F104EDF" w14:textId="77777777" w:rsidR="00A31DD9" w:rsidRPr="00920317" w:rsidRDefault="00A31DD9" w:rsidP="00A31DD9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0FAE9F20" w14:textId="77777777" w:rsidR="00A31DD9" w:rsidRPr="00920317" w:rsidRDefault="00A31DD9" w:rsidP="00A31DD9">
      <w:pPr>
        <w:spacing w:after="0" w:line="240" w:lineRule="auto"/>
        <w:rPr>
          <w:rFonts w:eastAsia="Times New Roman" w:cs="Times New Roman"/>
          <w:sz w:val="4"/>
          <w:szCs w:val="24"/>
          <w:lang w:eastAsia="pl-PL"/>
        </w:rPr>
      </w:pPr>
    </w:p>
    <w:p w14:paraId="391B477F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6692A7CE" w14:textId="77777777" w:rsidR="00A31DD9" w:rsidRPr="00920317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233C6D6B" w14:textId="77777777" w:rsidR="00A31DD9" w:rsidRPr="00920317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603E64B5" w14:textId="77777777" w:rsidR="00A31DD9" w:rsidRPr="00920317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54AA4E7E" w14:textId="77777777" w:rsidR="00A31DD9" w:rsidRPr="00920317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30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</w:t>
      </w:r>
      <w:r>
        <w:rPr>
          <w:rFonts w:eastAsia="Times New Roman" w:cs="Segoe UI"/>
          <w:sz w:val="20"/>
          <w:szCs w:val="20"/>
          <w:lang w:eastAsia="pl-PL"/>
        </w:rPr>
        <w:t>A</w:t>
      </w:r>
      <w:r w:rsidRPr="00920317">
        <w:rPr>
          <w:rFonts w:eastAsia="Times New Roman" w:cs="Segoe UI"/>
          <w:sz w:val="20"/>
          <w:szCs w:val="20"/>
          <w:lang w:eastAsia="pl-PL"/>
        </w:rPr>
        <w:t>twarcia ofert (włącznie z tym dniem);</w:t>
      </w:r>
      <w:r>
        <w:rPr>
          <w:rFonts w:eastAsia="Times New Roman" w:cs="Segoe UI"/>
          <w:sz w:val="20"/>
          <w:szCs w:val="20"/>
          <w:lang w:eastAsia="pl-PL"/>
        </w:rPr>
        <w:t xml:space="preserve"> tj. do dnia wskazanego w SWZ (rozdział III, podrozdział 3)</w:t>
      </w:r>
    </w:p>
    <w:p w14:paraId="24921057" w14:textId="77777777" w:rsidR="00A31DD9" w:rsidRPr="00920317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1289A7E9" w14:textId="77777777" w:rsidR="00A31DD9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45FB4201" w14:textId="77777777" w:rsidR="00A31DD9" w:rsidRPr="00F37459" w:rsidRDefault="00A31DD9" w:rsidP="00A31DD9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531FE838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0A1C8D9B" w14:textId="77777777" w:rsidR="00A31DD9" w:rsidRPr="00920317" w:rsidRDefault="00A31DD9" w:rsidP="00A31DD9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04711DF2" w14:textId="77777777" w:rsidR="00A31DD9" w:rsidRDefault="00A31DD9" w:rsidP="00A31DD9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A31DD9" w14:paraId="64D09697" w14:textId="77777777" w:rsidTr="001E7D32">
        <w:trPr>
          <w:trHeight w:val="201"/>
        </w:trPr>
        <w:tc>
          <w:tcPr>
            <w:tcW w:w="9758" w:type="dxa"/>
          </w:tcPr>
          <w:p w14:paraId="02968DF5" w14:textId="77777777" w:rsidR="00A31DD9" w:rsidRDefault="00A31DD9" w:rsidP="001E7D32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312E0D9A" w14:textId="77777777" w:rsidR="00A31DD9" w:rsidRPr="00DD1B08" w:rsidRDefault="00A31DD9" w:rsidP="00A31DD9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4ECCA942" w14:textId="77777777" w:rsidR="00A31DD9" w:rsidRDefault="00A31DD9" w:rsidP="00A31DD9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A31DD9" w14:paraId="5FB08C15" w14:textId="77777777" w:rsidTr="001E7D32">
        <w:trPr>
          <w:trHeight w:val="370"/>
        </w:trPr>
        <w:tc>
          <w:tcPr>
            <w:tcW w:w="9792" w:type="dxa"/>
          </w:tcPr>
          <w:p w14:paraId="1C861A6D" w14:textId="77777777" w:rsidR="00A31DD9" w:rsidRDefault="00A31DD9" w:rsidP="001E7D32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2FADC38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A31DD9" w14:paraId="561A9900" w14:textId="77777777" w:rsidTr="001E7D32">
        <w:tc>
          <w:tcPr>
            <w:tcW w:w="6243" w:type="dxa"/>
          </w:tcPr>
          <w:p w14:paraId="3CDF1AF9" w14:textId="77777777" w:rsidR="00A31DD9" w:rsidRDefault="00A31DD9" w:rsidP="001E7D32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56C66F8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3AB72D5B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2053E02A" w14:textId="77777777" w:rsidR="00A31DD9" w:rsidRPr="00922558" w:rsidRDefault="00A31DD9" w:rsidP="00A31DD9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4CCB7882" w14:textId="77777777" w:rsidR="00A31DD9" w:rsidRDefault="00A31DD9" w:rsidP="00A31DD9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34DAF77B" w14:textId="77777777" w:rsidR="00A31DD9" w:rsidRDefault="00A31DD9" w:rsidP="00A31DD9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</w:p>
    <w:p w14:paraId="4F5504DF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0BA8BB07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zamówienia,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A31DD9" w14:paraId="3866A0DE" w14:textId="77777777" w:rsidTr="001E7D32">
        <w:trPr>
          <w:trHeight w:val="387"/>
        </w:trPr>
        <w:tc>
          <w:tcPr>
            <w:tcW w:w="10335" w:type="dxa"/>
          </w:tcPr>
          <w:p w14:paraId="631BB11D" w14:textId="77777777" w:rsidR="00A31DD9" w:rsidRDefault="00A31DD9" w:rsidP="001E7D32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54363DBD" w14:textId="77777777" w:rsidR="00A31DD9" w:rsidRDefault="00A31DD9" w:rsidP="00A31DD9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3FEB5460" w14:textId="77777777" w:rsidR="00A31DD9" w:rsidRDefault="00A31DD9" w:rsidP="00A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średnie przedsiębiorstwo/ </w:t>
      </w:r>
      <w:r>
        <w:rPr>
          <w:rFonts w:eastAsia="Calibri" w:cs="Times New Roman"/>
        </w:rPr>
        <w:t xml:space="preserve">jednoosobowa działalność gospodarcza / 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4210C31D" w14:textId="77777777" w:rsidR="00A31DD9" w:rsidRDefault="00A31DD9" w:rsidP="00A31DD9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1819FA04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3799340F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0B6EFDAB" w14:textId="77777777" w:rsidR="00A31DD9" w:rsidRPr="00920317" w:rsidRDefault="00A31DD9" w:rsidP="00A31DD9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0630E9" w14:textId="77777777" w:rsidR="00A31DD9" w:rsidRDefault="00A31DD9" w:rsidP="00A31DD9">
      <w:pPr>
        <w:pStyle w:val="Default"/>
        <w:rPr>
          <w:rFonts w:asciiTheme="minorHAnsi" w:hAnsiTheme="minorHAnsi"/>
          <w:sz w:val="18"/>
          <w:szCs w:val="18"/>
        </w:rPr>
      </w:pPr>
    </w:p>
    <w:p w14:paraId="548F1F6E" w14:textId="77777777" w:rsidR="00A31DD9" w:rsidRPr="00920317" w:rsidRDefault="00A31DD9" w:rsidP="00A31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11B58F10" w14:textId="77777777" w:rsidR="00A31DD9" w:rsidRPr="00920317" w:rsidRDefault="00A31DD9" w:rsidP="00A31DD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D3E12F4" w14:textId="77777777" w:rsidR="00A31DD9" w:rsidRPr="00920317" w:rsidRDefault="00A31DD9" w:rsidP="00A31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516A190B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6E4FA551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0860AF7" w14:textId="77777777" w:rsidR="00A31DD9" w:rsidRPr="00415BF5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bookmarkStart w:id="2" w:name="_Hlk71797436"/>
      <w:r w:rsidRPr="00C32C2A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2"/>
    <w:p w14:paraId="315F66FF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33FF0022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58B4DFDF" w14:textId="77777777" w:rsidR="00A31DD9" w:rsidRDefault="00A31DD9" w:rsidP="00A31DD9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Uwaga! Nanoszenie jakichkolwiek zmian w treści dokumentu po opatrzeniu w.w. podpisem może skutkować naruszeniem integralności podpisu,</w:t>
      </w:r>
    </w:p>
    <w:p w14:paraId="2DFD4318" w14:textId="77777777" w:rsidR="00A31DD9" w:rsidRPr="00484CF8" w:rsidRDefault="00A31DD9" w:rsidP="00A31DD9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6803C00A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72EB350B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445ED909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05B919CC" w14:textId="77777777" w:rsidR="00A31DD9" w:rsidRPr="00920317" w:rsidRDefault="00A31DD9" w:rsidP="00A31DD9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291F4D53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lang w:eastAsia="pl-PL"/>
        </w:rPr>
      </w:pPr>
    </w:p>
    <w:p w14:paraId="30E6350E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A8E3401" w14:textId="77777777" w:rsidR="00A31DD9" w:rsidRDefault="00A31DD9" w:rsidP="00A31DD9">
      <w:pPr>
        <w:rPr>
          <w:rFonts w:eastAsia="Times New Roman" w:cs="Times New Roman"/>
          <w:bCs/>
          <w:i/>
          <w:lang w:eastAsia="pl-PL"/>
        </w:rPr>
      </w:pPr>
      <w:bookmarkStart w:id="3" w:name="_Hlk62729996"/>
      <w:r>
        <w:rPr>
          <w:rFonts w:eastAsia="Times New Roman" w:cs="Times New Roman"/>
          <w:bCs/>
          <w:i/>
          <w:lang w:eastAsia="pl-PL"/>
        </w:rPr>
        <w:br w:type="page"/>
      </w:r>
    </w:p>
    <w:p w14:paraId="0C6DBCA5" w14:textId="77777777" w:rsidR="00A31DD9" w:rsidRPr="00920317" w:rsidRDefault="00A31DD9" w:rsidP="00A31DD9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Pr="00920317">
        <w:t xml:space="preserve">      </w:t>
      </w:r>
    </w:p>
    <w:p w14:paraId="68EAB4D8" w14:textId="77777777" w:rsidR="00A31DD9" w:rsidRPr="00920317" w:rsidRDefault="00A31DD9" w:rsidP="00A31DD9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bookmarkEnd w:id="3"/>
    <w:p w14:paraId="0F28B76F" w14:textId="77777777" w:rsidR="00A31DD9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811E58F" w14:textId="77777777" w:rsidR="00A31DD9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1A05652" w14:textId="77777777" w:rsidR="00A31DD9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F1C6A8C" w14:textId="77777777" w:rsidR="00A31DD9" w:rsidRDefault="00A31DD9" w:rsidP="00A31DD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eastAsia="Times New Roman" w:cs="Calibri"/>
          <w:i/>
        </w:rPr>
      </w:pPr>
      <w:r>
        <w:rPr>
          <w:rFonts w:eastAsia="Times New Roman" w:cs="Calibri"/>
          <w:i/>
        </w:rPr>
        <w:t xml:space="preserve">OPIS PRZEDMIOTU ZAMÓWIENIA  I  </w:t>
      </w:r>
      <w:r w:rsidRPr="008103FA">
        <w:rPr>
          <w:rFonts w:eastAsia="Times New Roman" w:cs="Calibri"/>
          <w:i/>
        </w:rPr>
        <w:t xml:space="preserve">FORMULARZ ASORTYMENTOWO </w:t>
      </w:r>
      <w:r>
        <w:rPr>
          <w:rFonts w:eastAsia="Times New Roman" w:cs="Calibri"/>
          <w:i/>
        </w:rPr>
        <w:t>–</w:t>
      </w:r>
      <w:r w:rsidRPr="008103FA">
        <w:rPr>
          <w:rFonts w:eastAsia="Times New Roman" w:cs="Calibri"/>
          <w:i/>
        </w:rPr>
        <w:t xml:space="preserve"> CENOWY</w:t>
      </w:r>
    </w:p>
    <w:p w14:paraId="50303FC5" w14:textId="77777777" w:rsidR="00A31DD9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103FA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660B4A45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t xml:space="preserve"> </w:t>
      </w:r>
      <w:r w:rsidRPr="00920317">
        <w:rPr>
          <w:rFonts w:eastAsia="Times New Roman" w:cs="Calibri"/>
          <w:lang w:eastAsia="pl-PL"/>
        </w:rPr>
        <w:br w:type="page"/>
      </w:r>
    </w:p>
    <w:p w14:paraId="5A2D33DF" w14:textId="77777777" w:rsidR="00A31DD9" w:rsidRPr="00920317" w:rsidRDefault="00A31DD9" w:rsidP="00A31D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  <w:r w:rsidRPr="00920317">
        <w:rPr>
          <w:rFonts w:eastAsia="Times New Roman" w:cs="Calibri"/>
          <w:lang w:eastAsia="pl-PL"/>
        </w:rPr>
        <w:lastRenderedPageBreak/>
        <w:t>Załącznik nr 3 do SWZ</w:t>
      </w:r>
      <w:r w:rsidRPr="0092031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A31DD9" w:rsidRPr="00920317" w14:paraId="164BACED" w14:textId="77777777" w:rsidTr="001E7D32">
        <w:tc>
          <w:tcPr>
            <w:tcW w:w="5416" w:type="dxa"/>
            <w:hideMark/>
          </w:tcPr>
          <w:p w14:paraId="132BE70E" w14:textId="77777777" w:rsidR="00A31DD9" w:rsidRPr="00920317" w:rsidRDefault="00A31DD9" w:rsidP="001E7D32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4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A31DD9" w:rsidRPr="00920317" w14:paraId="5C79819A" w14:textId="77777777" w:rsidTr="001E7D32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A31DD9" w:rsidRPr="00920317" w14:paraId="39F6AF94" w14:textId="77777777" w:rsidTr="001E7D32">
              <w:tc>
                <w:tcPr>
                  <w:tcW w:w="5190" w:type="dxa"/>
                </w:tcPr>
                <w:p w14:paraId="7035B359" w14:textId="77777777" w:rsidR="00A31DD9" w:rsidRPr="00920317" w:rsidRDefault="00A31DD9" w:rsidP="001E7D32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72E4076" w14:textId="77777777" w:rsidR="00A31DD9" w:rsidRPr="00920317" w:rsidRDefault="00A31DD9" w:rsidP="001E7D32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46BD4B2" w14:textId="77777777" w:rsidR="00A31DD9" w:rsidRPr="00920317" w:rsidRDefault="00A31DD9" w:rsidP="001E7D32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7CB84BC" w14:textId="77777777" w:rsidR="00A31DD9" w:rsidRPr="00920317" w:rsidRDefault="00A31DD9" w:rsidP="001E7D32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35AFF27F" w14:textId="77777777" w:rsidR="00A31DD9" w:rsidRPr="00920317" w:rsidRDefault="00A31DD9" w:rsidP="001E7D32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47BA9882" w14:textId="77777777" w:rsidR="00A31DD9" w:rsidRPr="00920317" w:rsidRDefault="00A31DD9" w:rsidP="001E7D32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A31DD9" w:rsidRPr="00920317" w14:paraId="5B0392F3" w14:textId="77777777" w:rsidTr="001E7D32">
        <w:tc>
          <w:tcPr>
            <w:tcW w:w="5416" w:type="dxa"/>
            <w:hideMark/>
          </w:tcPr>
          <w:p w14:paraId="3C6DCAA3" w14:textId="77777777" w:rsidR="00A31DD9" w:rsidRPr="00920317" w:rsidRDefault="00A31DD9" w:rsidP="001E7D32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KRS/CEiDG</w:t>
            </w:r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4"/>
    </w:tbl>
    <w:p w14:paraId="332955E9" w14:textId="77777777" w:rsidR="00A31DD9" w:rsidRPr="00920317" w:rsidRDefault="00A31DD9" w:rsidP="00A31DD9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53D1991F" w14:textId="77777777" w:rsidR="00A31DD9" w:rsidRPr="00F73CD4" w:rsidRDefault="00A31DD9" w:rsidP="00A31DD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2AEC0D0F" w14:textId="77777777" w:rsidR="00A31DD9" w:rsidRPr="00F73CD4" w:rsidRDefault="00A31DD9" w:rsidP="00A31DD9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3CBDC746" w14:textId="77777777" w:rsidR="00A31DD9" w:rsidRPr="00F73CD4" w:rsidRDefault="00A31DD9" w:rsidP="00A31DD9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>- dalej jako: ustawa Pzp)</w:t>
      </w:r>
    </w:p>
    <w:p w14:paraId="5792A590" w14:textId="77777777" w:rsidR="00A31DD9" w:rsidRPr="00F73CD4" w:rsidRDefault="00A31DD9" w:rsidP="00A31DD9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2FE67D0D" w14:textId="0BA9E813" w:rsidR="00A31DD9" w:rsidRDefault="00A31DD9" w:rsidP="000615EB">
      <w:pPr>
        <w:pStyle w:val="Podtytu"/>
        <w:shd w:val="clear" w:color="auto" w:fill="F7CAAC" w:themeFill="accent2" w:themeFillTint="66"/>
        <w:tabs>
          <w:tab w:val="left" w:pos="426"/>
        </w:tabs>
        <w:spacing w:after="0"/>
        <w:ind w:left="2694" w:right="-284" w:hanging="2978"/>
        <w:jc w:val="center"/>
        <w:rPr>
          <w:b/>
          <w:bCs/>
          <w:sz w:val="22"/>
          <w:szCs w:val="22"/>
          <w:shd w:val="clear" w:color="auto" w:fill="F7CAAC" w:themeFill="accent2" w:themeFillTint="66"/>
        </w:rPr>
      </w:pPr>
      <w:r>
        <w:rPr>
          <w:b/>
          <w:bCs/>
          <w:sz w:val="22"/>
          <w:szCs w:val="22"/>
          <w:shd w:val="clear" w:color="auto" w:fill="F7CAAC" w:themeFill="accent2" w:themeFillTint="66"/>
        </w:rPr>
        <w:t>RĘKAWICE DIAGNOSTYCZNE</w:t>
      </w:r>
    </w:p>
    <w:p w14:paraId="3858193D" w14:textId="77777777" w:rsidR="00A31DD9" w:rsidRPr="00F73CD4" w:rsidRDefault="00A31DD9" w:rsidP="00A31DD9">
      <w:pPr>
        <w:pStyle w:val="Podtytu"/>
        <w:tabs>
          <w:tab w:val="left" w:pos="426"/>
        </w:tabs>
        <w:spacing w:after="0"/>
        <w:ind w:left="2694" w:right="-284" w:hanging="2694"/>
        <w:rPr>
          <w:rFonts w:eastAsia="Calibri" w:cs="Arial"/>
          <w:bCs/>
          <w:color w:val="000000"/>
          <w:sz w:val="22"/>
          <w:szCs w:val="22"/>
        </w:rPr>
      </w:pPr>
      <w:r w:rsidRPr="00F73CD4">
        <w:rPr>
          <w:rFonts w:eastAsia="Calibri" w:cs="Arial"/>
          <w:bCs/>
          <w:color w:val="000000"/>
          <w:sz w:val="22"/>
          <w:szCs w:val="22"/>
        </w:rPr>
        <w:t>prowadzonego przez: Szpital Specjalistyczny w Pile Im. Stanisława Staszica; 64-920 Piła, ul. Rydygiera 1,</w:t>
      </w:r>
    </w:p>
    <w:p w14:paraId="26CD17DF" w14:textId="77777777" w:rsidR="00A31DD9" w:rsidRPr="00F73CD4" w:rsidRDefault="00A31DD9" w:rsidP="00A31DD9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25199045" w14:textId="77777777" w:rsidR="00A31DD9" w:rsidRPr="00F73CD4" w:rsidRDefault="00A31DD9" w:rsidP="00A31DD9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0C05AC4" w14:textId="77777777" w:rsidR="00A31DD9" w:rsidRPr="00F73CD4" w:rsidRDefault="00A31DD9" w:rsidP="00A31DD9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4E66F7C8" w14:textId="77777777" w:rsidR="00A31DD9" w:rsidRPr="00F73CD4" w:rsidRDefault="00A31DD9" w:rsidP="00A31DD9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5F3C80AE" w14:textId="77777777" w:rsidR="00A31DD9" w:rsidRPr="00F73CD4" w:rsidRDefault="00A31DD9" w:rsidP="00A31DD9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F2188ED" w14:textId="77777777" w:rsidR="00A31DD9" w:rsidRPr="00F73CD4" w:rsidRDefault="00A31DD9" w:rsidP="00A31DD9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Pzp.</w:t>
      </w:r>
    </w:p>
    <w:p w14:paraId="348EAD49" w14:textId="77777777" w:rsidR="00A31DD9" w:rsidRPr="00F73CD4" w:rsidRDefault="00A31DD9" w:rsidP="00A31DD9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609AA468" w14:textId="77777777" w:rsidR="00A31DD9" w:rsidRPr="00F73CD4" w:rsidRDefault="00A31DD9" w:rsidP="00A31DD9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27A21049" w14:textId="77777777" w:rsidR="00A31DD9" w:rsidRPr="00F73CD4" w:rsidRDefault="00A31DD9" w:rsidP="00A31DD9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F578695" w14:textId="77777777" w:rsidR="00A31DD9" w:rsidRDefault="00A31DD9" w:rsidP="00A31DD9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2BD2AF3D" w14:textId="77777777" w:rsidR="00A31DD9" w:rsidRPr="00920317" w:rsidRDefault="00A31DD9" w:rsidP="00A31DD9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C9977F9" w14:textId="77777777" w:rsidR="00A31DD9" w:rsidRPr="00920317" w:rsidRDefault="00A31DD9" w:rsidP="00A31DD9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Pzp.</w:t>
      </w:r>
    </w:p>
    <w:p w14:paraId="369C69DE" w14:textId="77777777" w:rsidR="00A31DD9" w:rsidRPr="00920317" w:rsidRDefault="00A31DD9" w:rsidP="00A31DD9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A31DD9" w14:paraId="03E46CE1" w14:textId="77777777" w:rsidTr="001E7D32">
        <w:tc>
          <w:tcPr>
            <w:tcW w:w="8394" w:type="dxa"/>
          </w:tcPr>
          <w:p w14:paraId="29963E65" w14:textId="77777777" w:rsidR="00A31DD9" w:rsidRDefault="00A31DD9" w:rsidP="001E7D3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D31B273" w14:textId="77777777" w:rsidR="00A31DD9" w:rsidRPr="006F74DA" w:rsidRDefault="00A31DD9" w:rsidP="00A31DD9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Jednocześnie oświadczam, że w związku z ww. okolicznością, na podstawie art. 110 ust. 2 ustawy Pzp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2697E741" w14:textId="77777777" w:rsidR="00A31DD9" w:rsidRPr="00F73CD4" w:rsidRDefault="00A31DD9" w:rsidP="00A31DD9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2C8F7DA9" w14:textId="77777777" w:rsidR="00A31DD9" w:rsidRDefault="00A31DD9" w:rsidP="00A31DD9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A31DD9" w14:paraId="4CC324F3" w14:textId="77777777" w:rsidTr="001E7D32">
        <w:tc>
          <w:tcPr>
            <w:tcW w:w="10259" w:type="dxa"/>
          </w:tcPr>
          <w:p w14:paraId="17D47618" w14:textId="77777777" w:rsidR="00A31DD9" w:rsidRDefault="00A31DD9" w:rsidP="001E7D3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56D5AE3" w14:textId="77777777" w:rsidR="00A31DD9" w:rsidRPr="00920317" w:rsidRDefault="00A31DD9" w:rsidP="00A31DD9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A31DD9" w14:paraId="074C3076" w14:textId="77777777" w:rsidTr="001E7D32">
        <w:tc>
          <w:tcPr>
            <w:tcW w:w="10259" w:type="dxa"/>
          </w:tcPr>
          <w:p w14:paraId="7F44A3C8" w14:textId="77777777" w:rsidR="00A31DD9" w:rsidRDefault="00A31DD9" w:rsidP="001E7D32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0EBDBA3" w14:textId="77777777" w:rsidR="00A31DD9" w:rsidRPr="00920317" w:rsidRDefault="00A31DD9" w:rsidP="00A31DD9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4355BB9B" w14:textId="77777777" w:rsidR="00A31DD9" w:rsidRPr="00C32C2A" w:rsidRDefault="00A31DD9" w:rsidP="00A31DD9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którego/ych zasoby powołuję się  podlega/ją /nie podlega/ją* wykluczeniu z postępowania o udzielenie zamówienia.</w:t>
      </w:r>
    </w:p>
    <w:p w14:paraId="4B0AF669" w14:textId="77777777" w:rsidR="00A31DD9" w:rsidRPr="00A76B50" w:rsidRDefault="00A31DD9" w:rsidP="00A31DD9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A31DD9" w:rsidRPr="00920317" w14:paraId="177EB8F3" w14:textId="77777777" w:rsidTr="001E7D3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F075" w14:textId="77777777" w:rsidR="00A31DD9" w:rsidRPr="00F73CD4" w:rsidRDefault="00A31DD9" w:rsidP="001E7D32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3F64C24C" w14:textId="77777777" w:rsidR="00A31DD9" w:rsidRPr="003B2A06" w:rsidRDefault="00A31DD9" w:rsidP="001E7D32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738A05DC" w14:textId="77777777" w:rsidR="00A31DD9" w:rsidRDefault="00A31DD9" w:rsidP="00A31DD9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110FC2FC" w14:textId="77777777" w:rsidR="00A31DD9" w:rsidRDefault="00A31DD9" w:rsidP="00A31DD9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24B7ECFA" w14:textId="77777777" w:rsidR="00A31DD9" w:rsidRPr="003B2A06" w:rsidRDefault="00A31DD9" w:rsidP="00A31DD9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3F0B0BD6" w14:textId="77777777" w:rsidR="00A31DD9" w:rsidRPr="00920317" w:rsidRDefault="00A31DD9" w:rsidP="00A31DD9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5D1E27E" w14:textId="77777777" w:rsidR="00A31DD9" w:rsidRPr="00920317" w:rsidRDefault="00A31DD9" w:rsidP="00A31DD9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FEAB5C4" w14:textId="77777777" w:rsidR="00A31DD9" w:rsidRPr="00F73CD4" w:rsidRDefault="00A31DD9" w:rsidP="00A31DD9">
      <w:pPr>
        <w:autoSpaceDE w:val="0"/>
        <w:autoSpaceDN w:val="0"/>
        <w:adjustRightInd w:val="0"/>
        <w:spacing w:after="0" w:line="240" w:lineRule="auto"/>
        <w:rPr>
          <w:rFonts w:eastAsia="Calibri" w:cs="Arial"/>
          <w:i/>
          <w:sz w:val="16"/>
          <w:szCs w:val="16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>
        <w:rPr>
          <w:rFonts w:eastAsia="Calibri" w:cs="Times New Roman"/>
          <w:i/>
        </w:rPr>
        <w:br w:type="page"/>
      </w:r>
    </w:p>
    <w:p w14:paraId="6A4C10AB" w14:textId="77777777" w:rsidR="00A31DD9" w:rsidRPr="00920317" w:rsidRDefault="00A31DD9" w:rsidP="00A31DD9">
      <w:pPr>
        <w:spacing w:after="0" w:line="256" w:lineRule="auto"/>
        <w:jc w:val="right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     </w:t>
      </w:r>
    </w:p>
    <w:p w14:paraId="032862B1" w14:textId="77777777" w:rsidR="00A31DD9" w:rsidRPr="00920317" w:rsidRDefault="00A31DD9" w:rsidP="00A31D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i/>
          <w:lang w:eastAsia="pl-PL"/>
        </w:rPr>
      </w:pPr>
      <w:r w:rsidRPr="00920317">
        <w:rPr>
          <w:rFonts w:eastAsia="Times New Roman" w:cs="Times New Roman"/>
          <w:i/>
          <w:lang w:eastAsia="pl-PL"/>
        </w:rPr>
        <w:t>Umowa - Projekt</w:t>
      </w:r>
    </w:p>
    <w:p w14:paraId="3F5EC95D" w14:textId="6DD6CED1" w:rsidR="00A31DD9" w:rsidRPr="00AB1953" w:rsidRDefault="00A31DD9" w:rsidP="00A31DD9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0615EB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325FBCF2" w14:textId="77777777" w:rsidR="00A31DD9" w:rsidRPr="00AB1953" w:rsidRDefault="00A31DD9" w:rsidP="00A31DD9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1DE05753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4282C299" w14:textId="77777777" w:rsidR="00A31DD9" w:rsidRPr="00AB1953" w:rsidRDefault="00A31DD9" w:rsidP="00A31DD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2D70514F" w14:textId="77777777" w:rsidR="00A31DD9" w:rsidRPr="00AB1953" w:rsidRDefault="00A31DD9" w:rsidP="00A31DD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48EC027D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2128577E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23B14DB3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3FE8618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366B3E28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4B3C4C89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635112F6" w14:textId="77777777" w:rsidR="00A31DD9" w:rsidRPr="00AB1953" w:rsidRDefault="00A31DD9" w:rsidP="00A31DD9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851567D" w14:textId="77777777" w:rsidR="00A31DD9" w:rsidRPr="00AB1953" w:rsidRDefault="00A31DD9" w:rsidP="00A31D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236FBB33" w14:textId="77777777" w:rsidR="00A31DD9" w:rsidRPr="00AB1953" w:rsidRDefault="00A31DD9" w:rsidP="00A31D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106D5970" w14:textId="77777777" w:rsidR="00A31DD9" w:rsidRPr="00AB1953" w:rsidRDefault="00A31DD9" w:rsidP="00A31D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4E0CE338" w14:textId="77777777" w:rsidR="00A31DD9" w:rsidRPr="00AB1953" w:rsidRDefault="00A31DD9" w:rsidP="00A31DD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F75CAC3" w14:textId="77777777" w:rsidR="00A31DD9" w:rsidRPr="00AB1953" w:rsidRDefault="00A31DD9" w:rsidP="00A31D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4F07880" w14:textId="77777777" w:rsidR="00A31DD9" w:rsidRPr="00AB1953" w:rsidRDefault="00A31DD9" w:rsidP="00A31D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584BA249" w14:textId="77777777" w:rsidR="00A31DD9" w:rsidRPr="00AB1953" w:rsidRDefault="00A31DD9" w:rsidP="00A31DD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689DB7EA" w14:textId="77777777" w:rsidR="00A31DD9" w:rsidRPr="00AB1953" w:rsidRDefault="00A31DD9" w:rsidP="00A31DD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5A56D58" w14:textId="1C509B50" w:rsidR="00A31DD9" w:rsidRPr="00086BEC" w:rsidRDefault="00A31DD9" w:rsidP="00A31DD9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>
        <w:rPr>
          <w:rFonts w:eastAsia="Times New Roman" w:cs="Times New Roman"/>
          <w:b/>
          <w:sz w:val="24"/>
          <w:szCs w:val="24"/>
          <w:lang w:eastAsia="pl-PL"/>
        </w:rPr>
        <w:t>RĘKAWICE DIAGNOSTYCZNE”</w:t>
      </w:r>
      <w:r w:rsidRPr="00CB4629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</w:t>
      </w:r>
      <w:r w:rsidR="006C40E1">
        <w:rPr>
          <w:rFonts w:eastAsia="Times New Roman" w:cs="Times New Roman"/>
          <w:spacing w:val="-3"/>
          <w:sz w:val="24"/>
          <w:szCs w:val="24"/>
          <w:lang w:eastAsia="pl-PL"/>
        </w:rPr>
        <w:t>E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ZP.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I</w:t>
      </w:r>
      <w:r w:rsidR="000615EB">
        <w:rPr>
          <w:rFonts w:eastAsia="Times New Roman" w:cs="Times New Roman"/>
          <w:spacing w:val="-3"/>
          <w:sz w:val="24"/>
          <w:szCs w:val="24"/>
          <w:lang w:eastAsia="pl-PL"/>
        </w:rPr>
        <w:t>V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-241/</w:t>
      </w:r>
      <w:r w:rsidR="000615EB">
        <w:rPr>
          <w:rFonts w:eastAsia="Times New Roman" w:cs="Times New Roman"/>
          <w:spacing w:val="-3"/>
          <w:sz w:val="24"/>
          <w:szCs w:val="24"/>
          <w:lang w:eastAsia="pl-PL"/>
        </w:rPr>
        <w:t>22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0615EB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(t.j. Dz. U. 202</w:t>
      </w:r>
      <w:r w:rsidR="000615EB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1</w:t>
      </w:r>
      <w:r w:rsidR="000615EB">
        <w:rPr>
          <w:rFonts w:eastAsia="Times New Roman" w:cs="Times New Roman"/>
          <w:bCs/>
          <w:sz w:val="24"/>
          <w:szCs w:val="24"/>
          <w:lang w:eastAsia="pl-PL"/>
        </w:rPr>
        <w:t>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6607A92" w14:textId="77777777" w:rsidR="00A31DD9" w:rsidRPr="00BA7BFF" w:rsidRDefault="00A31DD9" w:rsidP="00A31DD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1</w:t>
      </w:r>
    </w:p>
    <w:p w14:paraId="2E4B1652" w14:textId="77777777" w:rsidR="00A31DD9" w:rsidRPr="00BA7BFF" w:rsidRDefault="00A31DD9" w:rsidP="00A31DD9">
      <w:pPr>
        <w:pStyle w:val="Akapitzlist"/>
        <w:numPr>
          <w:ilvl w:val="0"/>
          <w:numId w:val="10"/>
        </w:numPr>
        <w:ind w:left="426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Umowa dotyczy sukcesywnego zaopatrywania Zamawiającego przez Wykonawcę w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b/>
          <w:bCs/>
          <w:sz w:val="24"/>
          <w:szCs w:val="24"/>
        </w:rPr>
        <w:t>rękawice diagnostyczne</w:t>
      </w:r>
      <w:r>
        <w:rPr>
          <w:rFonts w:eastAsia="Times New Roman" w:cs="Calibri"/>
          <w:sz w:val="24"/>
          <w:szCs w:val="24"/>
        </w:rPr>
        <w:t xml:space="preserve"> w</w:t>
      </w:r>
      <w:r w:rsidRPr="00BA7BFF">
        <w:rPr>
          <w:rFonts w:eastAsia="Times New Roman" w:cs="Calibri"/>
          <w:sz w:val="24"/>
          <w:szCs w:val="24"/>
        </w:rPr>
        <w:t xml:space="preserve"> ilościach i cenach jednostkowych wyszczególnionych w ofercie przetargowej oraz w</w:t>
      </w:r>
      <w:r>
        <w:rPr>
          <w:rFonts w:eastAsia="Times New Roman" w:cs="Calibri"/>
          <w:sz w:val="24"/>
          <w:szCs w:val="24"/>
        </w:rPr>
        <w:t> </w:t>
      </w:r>
      <w:r w:rsidRPr="00BA7BFF">
        <w:rPr>
          <w:rFonts w:eastAsia="Times New Roman" w:cs="Calibri"/>
          <w:sz w:val="24"/>
          <w:szCs w:val="24"/>
        </w:rPr>
        <w:t>załączniku nr 1 do niniejszej umowy.</w:t>
      </w:r>
    </w:p>
    <w:p w14:paraId="11A4151E" w14:textId="77777777" w:rsidR="00A31DD9" w:rsidRPr="00BA7BFF" w:rsidRDefault="00A31DD9" w:rsidP="00A31DD9">
      <w:pPr>
        <w:pStyle w:val="Akapitzlist"/>
        <w:numPr>
          <w:ilvl w:val="0"/>
          <w:numId w:val="10"/>
        </w:numPr>
        <w:spacing w:after="0"/>
        <w:ind w:left="426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Wykonawca oświadcza, że posiada </w:t>
      </w:r>
      <w:r w:rsidRPr="00BA7BFF">
        <w:rPr>
          <w:rFonts w:eastAsia="Times New Roman" w:cs="Calibri"/>
          <w:bCs/>
          <w:sz w:val="24"/>
          <w:szCs w:val="24"/>
        </w:rPr>
        <w:t>aktualne świadectwa dopuszczające do obrotu medycznego lub wpis do rejestru wyrobów medycznych dla przedmiotu umowy oraz udostępni je na każde żądanie Zamawiającego w ciągu 4 dni roboczych.</w:t>
      </w:r>
    </w:p>
    <w:p w14:paraId="5ECAE4C2" w14:textId="77777777" w:rsidR="00A31DD9" w:rsidRPr="00BA7BFF" w:rsidRDefault="00A31DD9" w:rsidP="00A31DD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2</w:t>
      </w:r>
    </w:p>
    <w:p w14:paraId="28B6BD8C" w14:textId="77777777" w:rsidR="00A31DD9" w:rsidRPr="00BA7BFF" w:rsidRDefault="00A31DD9" w:rsidP="00A31DD9">
      <w:pPr>
        <w:spacing w:after="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059259E3" w14:textId="77777777" w:rsidR="00A31DD9" w:rsidRPr="00BA7BFF" w:rsidRDefault="00A31DD9" w:rsidP="00A31DD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3</w:t>
      </w:r>
    </w:p>
    <w:p w14:paraId="5A8F0B84" w14:textId="77777777" w:rsidR="00A31DD9" w:rsidRPr="00BA7BFF" w:rsidRDefault="00A31DD9" w:rsidP="00A31DD9">
      <w:pPr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Zamawiający zobowiązuje się odbierać towar i płacić Wykonawcy w sposób określony w niniejszej umowie.</w:t>
      </w:r>
    </w:p>
    <w:p w14:paraId="3CB9ADAE" w14:textId="77777777" w:rsidR="00A31DD9" w:rsidRPr="00BA7BFF" w:rsidRDefault="00A31DD9" w:rsidP="00A31DD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4</w:t>
      </w:r>
    </w:p>
    <w:p w14:paraId="3A48C72D" w14:textId="77777777" w:rsidR="00A31DD9" w:rsidRPr="00BA7BFF" w:rsidRDefault="00A31DD9" w:rsidP="00A31DD9">
      <w:pPr>
        <w:spacing w:after="0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  <w:highlight w:val="lightGray"/>
        </w:rPr>
        <w:t>CENA TOWARU</w:t>
      </w:r>
    </w:p>
    <w:p w14:paraId="150DD075" w14:textId="77777777" w:rsidR="00A31DD9" w:rsidRPr="00BA7BFF" w:rsidRDefault="00A31DD9" w:rsidP="00A31DD9">
      <w:pPr>
        <w:numPr>
          <w:ilvl w:val="0"/>
          <w:numId w:val="4"/>
        </w:numPr>
        <w:spacing w:after="0" w:line="240" w:lineRule="auto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4E02DA71" w14:textId="77777777" w:rsidR="00A31DD9" w:rsidRDefault="00A31DD9" w:rsidP="00A31DD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Wynagrodzenie Wykonawcy za przedmiot umowy zgodnie z złożoną ofertą wynosi:</w:t>
      </w:r>
    </w:p>
    <w:p w14:paraId="5E82F4E5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Zadanie nr ……….</w:t>
      </w:r>
    </w:p>
    <w:p w14:paraId="60F9D8D8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lastRenderedPageBreak/>
        <w:t>netto: ……………………..…….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 xml:space="preserve"> (słownie: ……………………….)</w:t>
      </w:r>
    </w:p>
    <w:p w14:paraId="6C00C6A2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VAT: …….%</w:t>
      </w:r>
    </w:p>
    <w:p w14:paraId="74D131D4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i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brutto: ………………………</w:t>
      </w:r>
      <w:r w:rsidRPr="00BA7BFF">
        <w:rPr>
          <w:rFonts w:eastAsia="Times New Roman" w:cs="Times New Roman"/>
          <w:i/>
          <w:sz w:val="24"/>
          <w:szCs w:val="24"/>
          <w:lang w:eastAsia="pl-PL"/>
        </w:rPr>
        <w:t>(słownie: ………………………………..)</w:t>
      </w:r>
    </w:p>
    <w:p w14:paraId="18719152" w14:textId="77777777" w:rsidR="00A31DD9" w:rsidRPr="00BA7BFF" w:rsidRDefault="00A31DD9" w:rsidP="00A31DD9">
      <w:pPr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</w:rPr>
        <w:t>§ 5</w:t>
      </w:r>
    </w:p>
    <w:p w14:paraId="57E0C1A4" w14:textId="77777777" w:rsidR="00A31DD9" w:rsidRPr="00BA7BFF" w:rsidRDefault="00A31DD9" w:rsidP="00A31DD9">
      <w:pPr>
        <w:spacing w:after="0"/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b/>
          <w:sz w:val="24"/>
          <w:szCs w:val="24"/>
          <w:highlight w:val="lightGray"/>
        </w:rPr>
        <w:t>WARUNKI PŁATNOŚCI</w:t>
      </w:r>
    </w:p>
    <w:p w14:paraId="64719C06" w14:textId="77777777" w:rsidR="00A31DD9" w:rsidRPr="00BA7BFF" w:rsidRDefault="00A31DD9" w:rsidP="00A31DD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757B7E26" w14:textId="77777777" w:rsidR="00A31DD9" w:rsidRPr="00BA7BFF" w:rsidRDefault="00A31DD9" w:rsidP="00A31DD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Zapłata nastąpi przelewem na konto Wykonawcy w ciągu </w:t>
      </w:r>
      <w:r>
        <w:rPr>
          <w:rFonts w:eastAsia="Times New Roman" w:cs="Calibri"/>
          <w:sz w:val="24"/>
          <w:szCs w:val="24"/>
        </w:rPr>
        <w:t>3</w:t>
      </w:r>
      <w:r w:rsidRPr="00BA7BFF">
        <w:rPr>
          <w:rFonts w:eastAsia="Times New Roman" w:cs="Calibri"/>
          <w:sz w:val="24"/>
          <w:szCs w:val="24"/>
        </w:rPr>
        <w:t xml:space="preserve">0 dni od daty doręczenia faktury Zamawiającemu. </w:t>
      </w:r>
    </w:p>
    <w:p w14:paraId="1DA36E32" w14:textId="77777777" w:rsidR="00A31DD9" w:rsidRPr="00BA7BFF" w:rsidRDefault="00A31DD9" w:rsidP="00A31DD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Za datę zapłaty uważa się dzień obciążenia rachunku bankowego Zamawiającego. </w:t>
      </w:r>
    </w:p>
    <w:p w14:paraId="21C72758" w14:textId="77777777" w:rsidR="00A31DD9" w:rsidRPr="00BA7BFF" w:rsidRDefault="00A31DD9" w:rsidP="00A31DD9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03D10C4" w14:textId="77777777" w:rsidR="00A31DD9" w:rsidRPr="00BA7BFF" w:rsidRDefault="00A31DD9" w:rsidP="00A31D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71B91913" w14:textId="77777777" w:rsidR="00A31DD9" w:rsidRPr="00BA7BFF" w:rsidRDefault="00A31DD9" w:rsidP="00A31D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DOSTAWA TOWARU</w:t>
      </w:r>
    </w:p>
    <w:p w14:paraId="6503E111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Wykonawca zobowiązuje się do sukcesywnego dostarczania przedmiotu umowy do Działu Gospodarczego i Zaopatrzenia Zamawiającego od poniedziałku do piątku z wyłączeniem dni ustawowo wolnych od pracy w godz. 7:30 do 14:30, własnym transportem lub za pośrednictwem firmy kurierskiej, na własny koszt i ryzyko.</w:t>
      </w:r>
    </w:p>
    <w:p w14:paraId="60DE2A0E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Dostawa realizowana będzie sukcesywnie w okresie trwania umowy po wcześniejszym pisemnym zamówieniu, opatrzonym podpisem Dyrektora Szpitala lub upoważnionego Zastępcy Dyrektora Szpitala, określającym ilość i rodzaj zamawianego towaru.</w:t>
      </w:r>
    </w:p>
    <w:p w14:paraId="460055F8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Wykonawca zobowiązuje się do dostarczenia przedmiotu umowy o odpowiedniej jakości i ilości w terminie</w:t>
      </w:r>
      <w:r w:rsidRPr="00957AAC">
        <w:rPr>
          <w:rFonts w:eastAsia="Times New Roman" w:cstheme="minorHAnsi"/>
          <w:b/>
          <w:bCs/>
          <w:lang w:eastAsia="pl-PL"/>
        </w:rPr>
        <w:t>..… dni</w:t>
      </w:r>
      <w:r w:rsidRPr="003854A4">
        <w:rPr>
          <w:rFonts w:eastAsia="Times New Roman" w:cstheme="minorHAnsi"/>
          <w:lang w:eastAsia="pl-PL"/>
        </w:rPr>
        <w:t xml:space="preserve"> roboczych(podlega ocenie) (max </w:t>
      </w:r>
      <w:r>
        <w:rPr>
          <w:rFonts w:eastAsia="Times New Roman" w:cstheme="minorHAnsi"/>
          <w:lang w:eastAsia="pl-PL"/>
        </w:rPr>
        <w:t>3</w:t>
      </w:r>
      <w:r w:rsidRPr="003854A4">
        <w:rPr>
          <w:rFonts w:eastAsia="Times New Roman" w:cstheme="minorHAnsi"/>
          <w:lang w:eastAsia="pl-PL"/>
        </w:rPr>
        <w:t xml:space="preserve"> dni) od daty złożenia zamówienia.</w:t>
      </w:r>
    </w:p>
    <w:p w14:paraId="15EEE0BD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Wykonawca zobowiązany jest do dostarczenia faktury VAT wraz z dostawą danej partii towaru.</w:t>
      </w:r>
    </w:p>
    <w:p w14:paraId="08307DBE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475495A6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 xml:space="preserve">Jeżeli w dostarczonej partii towaru Zamawiający stwierdzi wady jakościowe, ilościowe lub niezgodność artykułów z zamówieniem niezwłocznie zawiadomi o tym Wykonawcę, który wymieni towar na wolny od wad w ciągu </w:t>
      </w:r>
      <w:r>
        <w:rPr>
          <w:rFonts w:eastAsia="Times New Roman" w:cstheme="minorHAnsi"/>
          <w:b/>
          <w:lang w:eastAsia="pl-PL"/>
        </w:rPr>
        <w:t>2</w:t>
      </w:r>
      <w:r w:rsidRPr="003854A4">
        <w:rPr>
          <w:rFonts w:eastAsia="Times New Roman" w:cstheme="minorHAnsi"/>
          <w:b/>
          <w:lang w:eastAsia="pl-PL"/>
        </w:rPr>
        <w:t xml:space="preserve"> dni</w:t>
      </w:r>
      <w:r w:rsidRPr="003854A4">
        <w:rPr>
          <w:rFonts w:eastAsia="Times New Roman" w:cstheme="minorHAnsi"/>
          <w:lang w:eastAsia="pl-PL"/>
        </w:rPr>
        <w:t xml:space="preserve"> roboczych od daty zawiadomienia, nie obciążając Zamawiającego kosztami wymiany.</w:t>
      </w:r>
    </w:p>
    <w:p w14:paraId="12FDE0EB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 razie odrzucenia reklamacji na wadę przedmiotu umowy przez Wykonawcę, Zamawiający może zażądać przeprowadzenia ekspertyzy przez właściwego rzeczoznawcę.</w:t>
      </w:r>
    </w:p>
    <w:p w14:paraId="30AA4228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Jeżeli reklamacja Zamawiającego okaże się uzasadniona, koszty związane z przeprowadzeniem ekspertyzy ponosi Wykonawca.</w:t>
      </w:r>
    </w:p>
    <w:p w14:paraId="0EB8C782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Zamawiający zastrzega sobie możliwość zwiększenia ilości pozycji asortymentowych, przy jednoczesnym zmniejszeniu ilości innych pozycji asortymentowych. W ramach umowy zamówienie podstawowe stanowi 70% asortymentu wskazanego w załączniku nr 1 do umowy, jako ilości szacunkowe/średnie ilości, przy zachowaniu ogólnej wartości zamówienia zastrzeżonej dla Wykonawcy w umowie.</w:t>
      </w:r>
    </w:p>
    <w:p w14:paraId="61CA8AEF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3240E252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7E37220D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 przypadku, gdy Wykonawca nie dostarczy przedmiotu umowy w terminie określonym w § 6 ust. 3 Zamawiający zastrzega sobie prawo dokonania zakupu interwencyjnego od innego dostawcy w ilości i asortymencie nie zrealizowanej w terminie dostawy.</w:t>
      </w:r>
    </w:p>
    <w:p w14:paraId="24224AC1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529A95AB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 xml:space="preserve"> W przypadku zakupu interwencyjnego Wykonawca zobowiązany jest do zwrotu Zamawiającemu różnicy pomiędzy ceną zakupu interwencyjnego i ceną dostawy oraz zapłaty kary umownej za zwłokę w wysokości określonej w § 8 ust. 1.</w:t>
      </w:r>
    </w:p>
    <w:p w14:paraId="0F6CACDF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Wykonawca zobowiązany jest na żądanie Zamawiającego do dostarczenia przy dostawie partii towaru, aktualnych świadectw dopuszczenia do obrotu medycznego, atestów, gwarancji, itp. w języku polskim, które potwierdzają, że przedmiot umowy spełnia wszelkie wymogi w zakresie bezpieczeństwa.</w:t>
      </w:r>
    </w:p>
    <w:p w14:paraId="5730A221" w14:textId="77777777" w:rsidR="00A31DD9" w:rsidRPr="003854A4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lastRenderedPageBreak/>
        <w:t>Zamawiający wymaga, aby każde opakowanie przedmiotu umowy, a także opakowanie zbiorcze, zaopatrzone było w etykietę handlową sporządzoną w języku polskim i zawierało co najmniej: nazwę, wytwórcę/ producenta, rozmiar, datę produkcji/ serię.</w:t>
      </w:r>
    </w:p>
    <w:p w14:paraId="7FC8B1E3" w14:textId="77777777" w:rsidR="00A31DD9" w:rsidRDefault="00A31DD9" w:rsidP="00A31DD9">
      <w:pPr>
        <w:numPr>
          <w:ilvl w:val="0"/>
          <w:numId w:val="16"/>
        </w:numPr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3854A4">
        <w:rPr>
          <w:rFonts w:eastAsia="Times New Roman" w:cstheme="minorHAnsi"/>
          <w:lang w:eastAsia="pl-PL"/>
        </w:rPr>
        <w:t>Zamawiający wymaga, aby termin ważności przedmiotu zamówienia był określony na minimum 12 miesięcy od daty dostawy każdej partii towaru.</w:t>
      </w:r>
    </w:p>
    <w:p w14:paraId="515D52DE" w14:textId="77777777" w:rsidR="00A31DD9" w:rsidRPr="00FE5FF5" w:rsidRDefault="00A31DD9" w:rsidP="00A31DD9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440DCCD" w14:textId="77777777" w:rsidR="00A31DD9" w:rsidRPr="00BA7BFF" w:rsidRDefault="00A31DD9" w:rsidP="00A31DD9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47636942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odpowiedzialna za realizację umowy ze strony Zamawiającego w </w:t>
      </w:r>
      <w:r w:rsidRPr="00BA7BFF">
        <w:rPr>
          <w:rFonts w:eastAsia="Times New Roman" w:cs="Times New Roman"/>
          <w:spacing w:val="-3"/>
          <w:sz w:val="24"/>
          <w:szCs w:val="24"/>
          <w:lang w:eastAsia="pl-PL"/>
        </w:rPr>
        <w:t>sprawach formalnych dotyczących realizacji dostawy jest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 xml:space="preserve"> </w:t>
      </w:r>
      <w:r w:rsidRPr="0014639B">
        <w:rPr>
          <w:rFonts w:eastAsia="Times New Roman" w:cs="Times New Roman"/>
          <w:bCs/>
          <w:sz w:val="24"/>
          <w:szCs w:val="24"/>
          <w:lang w:eastAsia="pl-PL"/>
        </w:rPr>
        <w:t>Kierownik Działu Gospodarczego i Zaopatrzenia tel. (67) 2106 280/282</w:t>
      </w:r>
      <w:r w:rsidRPr="00BA7BFF">
        <w:rPr>
          <w:rFonts w:eastAsia="Times New Roman" w:cs="Times New Roman"/>
          <w:bCs/>
          <w:sz w:val="24"/>
          <w:szCs w:val="24"/>
          <w:lang w:eastAsia="pl-PL"/>
        </w:rPr>
        <w:t>.</w:t>
      </w:r>
    </w:p>
    <w:p w14:paraId="4BC9D913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eastAsia="pl-PL"/>
        </w:rPr>
      </w:pPr>
    </w:p>
    <w:p w14:paraId="19998E6A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32F92A30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1BD43753" w14:textId="77777777" w:rsidR="00A31DD9" w:rsidRPr="00247F6D" w:rsidRDefault="00A31DD9" w:rsidP="00A31DD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247F6D">
        <w:rPr>
          <w:rFonts w:eastAsia="Times New Roman" w:cs="Calibri"/>
          <w:sz w:val="24"/>
          <w:szCs w:val="24"/>
          <w:lang w:eastAsia="pl-PL"/>
        </w:rPr>
        <w:t>W przypadku nie dostarczenia przedmiotu umowy, o którym mowa w § 1, w terminie określonym w § 6 ust. 3, a także w przypadku naruszeń postanowień § 6 ust. 6 Wykonawca zapłaci Zamawiającemu karę umowną w wysokości 0,</w:t>
      </w:r>
      <w:r>
        <w:rPr>
          <w:rFonts w:eastAsia="Times New Roman" w:cs="Calibri"/>
          <w:sz w:val="24"/>
          <w:szCs w:val="24"/>
          <w:lang w:eastAsia="pl-PL"/>
        </w:rPr>
        <w:t>5</w:t>
      </w:r>
      <w:r w:rsidRPr="00247F6D">
        <w:rPr>
          <w:rFonts w:eastAsia="Times New Roman" w:cs="Calibri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375B345C" w14:textId="77777777" w:rsidR="00A31DD9" w:rsidRPr="00BA7BFF" w:rsidRDefault="00A31DD9" w:rsidP="00A31DD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>
        <w:rPr>
          <w:rFonts w:eastAsia="Times New Roman" w:cs="Calibri"/>
          <w:sz w:val="24"/>
          <w:szCs w:val="24"/>
          <w:lang w:eastAsia="pl-PL"/>
        </w:rPr>
        <w:t>zadania</w:t>
      </w:r>
      <w:r w:rsidRPr="00BA7BFF">
        <w:rPr>
          <w:rFonts w:eastAsia="Times New Roman" w:cs="Calibri"/>
          <w:sz w:val="24"/>
          <w:szCs w:val="24"/>
          <w:lang w:eastAsia="pl-PL"/>
        </w:rPr>
        <w:t>.</w:t>
      </w:r>
    </w:p>
    <w:p w14:paraId="40F472A8" w14:textId="77777777" w:rsidR="00A31DD9" w:rsidRPr="00BA7BFF" w:rsidRDefault="00A31DD9" w:rsidP="00A31DD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CDF6A93" w14:textId="77777777" w:rsidR="00A31DD9" w:rsidRPr="00BA7BFF" w:rsidRDefault="00A31DD9" w:rsidP="00A31DD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Dokumenty, o których mowa w § 1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 w:rsidRPr="00BA7BFF">
        <w:rPr>
          <w:rFonts w:eastAsia="Times New Roman" w:cs="Calibri"/>
          <w:sz w:val="24"/>
          <w:szCs w:val="24"/>
          <w:lang w:eastAsia="pl-PL"/>
        </w:rPr>
        <w:t>ust. 2 podlegają udostępnieniu na każde żądanie Zamawiającego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sz w:val="24"/>
          <w:szCs w:val="24"/>
          <w:lang w:eastAsia="pl-PL"/>
        </w:rPr>
        <w:t>terminie 4 dni roboczych od wezwania Zamawiającego. W przypadku nie dostarczenia przedmiotowych dokumentów w terminie określonym w zd</w:t>
      </w:r>
      <w:r>
        <w:rPr>
          <w:rFonts w:eastAsia="Times New Roman" w:cs="Calibri"/>
          <w:sz w:val="24"/>
          <w:szCs w:val="24"/>
          <w:lang w:eastAsia="pl-PL"/>
        </w:rPr>
        <w:t>aniu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1 Wykonawca zapłaci Zamawiającemu karę umowną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wysokości 0,1% wartości </w:t>
      </w:r>
      <w:r>
        <w:rPr>
          <w:rFonts w:eastAsia="Times New Roman" w:cs="Calibri"/>
          <w:sz w:val="24"/>
          <w:szCs w:val="24"/>
          <w:lang w:eastAsia="pl-PL"/>
        </w:rPr>
        <w:t>brutto zadania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 za każdy dzień zwłoki</w:t>
      </w:r>
      <w:r>
        <w:rPr>
          <w:rFonts w:eastAsia="Times New Roman" w:cs="Calibri"/>
          <w:strike/>
          <w:sz w:val="24"/>
          <w:szCs w:val="24"/>
          <w:lang w:eastAsia="pl-PL"/>
        </w:rPr>
        <w:t>.</w:t>
      </w:r>
    </w:p>
    <w:p w14:paraId="2208778D" w14:textId="77777777" w:rsidR="00A31DD9" w:rsidRPr="00BA7BFF" w:rsidRDefault="00A31DD9" w:rsidP="00A31DD9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Łączna wysokość kar pieniężnych naliczonych na rzecz Wykonawcy nie może przekraczać 20% wartości brutto</w:t>
      </w:r>
      <w:r>
        <w:rPr>
          <w:rFonts w:eastAsia="Times New Roman" w:cs="Calibri"/>
          <w:sz w:val="24"/>
          <w:szCs w:val="24"/>
          <w:lang w:eastAsia="pl-PL"/>
        </w:rPr>
        <w:t xml:space="preserve"> zadania</w:t>
      </w:r>
      <w:r w:rsidRPr="00BA7BFF">
        <w:rPr>
          <w:rFonts w:eastAsia="Times New Roman" w:cs="Calibri"/>
          <w:sz w:val="24"/>
          <w:szCs w:val="24"/>
          <w:lang w:eastAsia="pl-PL"/>
        </w:rPr>
        <w:t>.</w:t>
      </w:r>
    </w:p>
    <w:p w14:paraId="39DF104C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§ 9 </w:t>
      </w:r>
    </w:p>
    <w:p w14:paraId="3D8116AA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1C4F568B" w14:textId="77777777" w:rsidR="00A31DD9" w:rsidRPr="00BA7BFF" w:rsidRDefault="00A31DD9" w:rsidP="00A31DD9">
      <w:pPr>
        <w:numPr>
          <w:ilvl w:val="0"/>
          <w:numId w:val="7"/>
        </w:numPr>
        <w:tabs>
          <w:tab w:val="num" w:pos="360"/>
        </w:tabs>
        <w:autoSpaceDN w:val="0"/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Zamawiający może odstąpić od umowy lub jej części, z przyczyn leżących po stronie Wykonawcy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szczególności w przypadkach:</w:t>
      </w:r>
    </w:p>
    <w:p w14:paraId="2AB7E3B8" w14:textId="77777777" w:rsidR="00A31DD9" w:rsidRPr="00BA7BFF" w:rsidRDefault="00A31DD9" w:rsidP="00A31DD9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nienależytego wykonywania postanowień niniejszej umowy,</w:t>
      </w:r>
    </w:p>
    <w:p w14:paraId="6BA7DFC9" w14:textId="77777777" w:rsidR="00A31DD9" w:rsidRPr="00BA7BFF" w:rsidRDefault="00A31DD9" w:rsidP="00A31DD9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224108F9" w14:textId="77777777" w:rsidR="00A31DD9" w:rsidRPr="00BA7BFF" w:rsidRDefault="00A31DD9" w:rsidP="00A31DD9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zgłoszenia przez Zamawiającego dwóch reklamacji złożonych na dostarczony przez Wykonawcę przedmiot zamówienia,</w:t>
      </w:r>
    </w:p>
    <w:p w14:paraId="3402021D" w14:textId="77777777" w:rsidR="00A31DD9" w:rsidRPr="00BA7BFF" w:rsidRDefault="00A31DD9" w:rsidP="00A31DD9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4C17DB37" w14:textId="77777777" w:rsidR="00A31DD9" w:rsidRPr="00BA7BFF" w:rsidRDefault="00A31DD9" w:rsidP="00A31DD9">
      <w:pPr>
        <w:numPr>
          <w:ilvl w:val="0"/>
          <w:numId w:val="8"/>
        </w:numPr>
        <w:autoSpaceDN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>zwłok</w:t>
      </w:r>
      <w:r>
        <w:rPr>
          <w:rFonts w:eastAsia="Times New Roman" w:cs="Calibri"/>
          <w:sz w:val="24"/>
          <w:szCs w:val="24"/>
          <w:lang w:eastAsia="pl-PL"/>
        </w:rPr>
        <w:t xml:space="preserve">i 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w dostawie przedmiotu zamówienia przekraczającego 1</w:t>
      </w:r>
      <w:r>
        <w:rPr>
          <w:rFonts w:eastAsia="Times New Roman" w:cs="Calibri"/>
          <w:color w:val="000000"/>
          <w:sz w:val="24"/>
          <w:szCs w:val="24"/>
          <w:lang w:eastAsia="pl-PL"/>
        </w:rPr>
        <w:t>0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 xml:space="preserve"> dni.</w:t>
      </w:r>
    </w:p>
    <w:p w14:paraId="4A41AE2A" w14:textId="77777777" w:rsidR="00A31DD9" w:rsidRDefault="00A31DD9" w:rsidP="00A31DD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3854A4">
        <w:rPr>
          <w:rFonts w:eastAsia="Times New Roman" w:cstheme="minorHAnsi"/>
          <w:color w:val="000000"/>
          <w:lang w:eastAsia="pl-PL"/>
        </w:rPr>
        <w:t>Przed odstąpieniem od umowy lub jej części Zamawiający wezwie Wykonawcę do należytego wykonania umowy</w:t>
      </w:r>
    </w:p>
    <w:p w14:paraId="54C34B49" w14:textId="77777777" w:rsidR="00A31DD9" w:rsidRPr="00157571" w:rsidRDefault="00A31DD9" w:rsidP="00A31DD9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rPr>
          <w:rFonts w:eastAsia="Times New Roman" w:cs="Calibri"/>
          <w:color w:val="000000"/>
          <w:sz w:val="24"/>
          <w:szCs w:val="24"/>
          <w:lang w:eastAsia="pl-PL"/>
        </w:rPr>
      </w:pP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razie wystąpienia istotnej zmiany okoliczności powodującej, że wykonanie umowy nie leży w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BA7BFF">
        <w:rPr>
          <w:rFonts w:eastAsia="Times New Roman" w:cs="Calibri"/>
          <w:color w:val="000000"/>
          <w:sz w:val="24"/>
          <w:szCs w:val="24"/>
          <w:lang w:eastAsia="pl-PL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632C1B0A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2E164193" w14:textId="77777777" w:rsidR="00A31DD9" w:rsidRPr="00BA7BFF" w:rsidRDefault="00A31DD9" w:rsidP="00A31DD9">
      <w:pPr>
        <w:numPr>
          <w:ilvl w:val="0"/>
          <w:numId w:val="9"/>
        </w:numPr>
        <w:spacing w:after="0" w:line="240" w:lineRule="auto"/>
        <w:ind w:left="426"/>
        <w:jc w:val="left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Calibri"/>
          <w:sz w:val="24"/>
          <w:szCs w:val="24"/>
          <w:lang w:eastAsia="pl-PL"/>
        </w:rPr>
        <w:t xml:space="preserve">Umowa zostaje zawarta na okres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12 miesięcy</w:t>
      </w:r>
      <w:r w:rsidRPr="00BA7BFF">
        <w:rPr>
          <w:rFonts w:eastAsia="Times New Roman" w:cs="Calibri"/>
          <w:sz w:val="24"/>
          <w:szCs w:val="24"/>
          <w:lang w:eastAsia="pl-PL"/>
        </w:rPr>
        <w:t xml:space="preserve">, od dnia zawarcia umowy. </w:t>
      </w:r>
    </w:p>
    <w:p w14:paraId="26DE704E" w14:textId="77777777" w:rsidR="00A31DD9" w:rsidRPr="00BA7BFF" w:rsidRDefault="00A31DD9" w:rsidP="00A31DD9">
      <w:pPr>
        <w:numPr>
          <w:ilvl w:val="0"/>
          <w:numId w:val="9"/>
        </w:numPr>
        <w:spacing w:after="0" w:line="240" w:lineRule="auto"/>
        <w:ind w:left="426"/>
        <w:rPr>
          <w:rFonts w:eastAsia="Times New Roman" w:cs="Calibri"/>
          <w:sz w:val="24"/>
          <w:szCs w:val="24"/>
          <w:lang w:eastAsia="pl-PL"/>
        </w:rPr>
      </w:pPr>
      <w:r w:rsidRPr="00BA7BFF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3E873A40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64D281E3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ACDDD18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46A7D6AF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2FE3BFE2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lastRenderedPageBreak/>
        <w:t>§ 11</w:t>
      </w:r>
    </w:p>
    <w:p w14:paraId="4F44FF71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ZMIANA DO UMOWY</w:t>
      </w:r>
    </w:p>
    <w:p w14:paraId="250870B0" w14:textId="77777777" w:rsidR="00A31DD9" w:rsidRPr="00DE2C63" w:rsidRDefault="00A31DD9" w:rsidP="00A31DD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4FD7D339" w14:textId="77777777" w:rsidR="00A31DD9" w:rsidRPr="00DE2C63" w:rsidRDefault="00A31DD9" w:rsidP="00A31DD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dopuszcza możliwość zmiany zapisów umowy w następującym zakresie:</w:t>
      </w:r>
    </w:p>
    <w:p w14:paraId="25CF0FE5" w14:textId="77777777" w:rsidR="00A31DD9" w:rsidRPr="00DE2C63" w:rsidRDefault="00A31DD9" w:rsidP="00A31DD9">
      <w:pPr>
        <w:numPr>
          <w:ilvl w:val="0"/>
          <w:numId w:val="1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13A18409" w14:textId="77777777" w:rsidR="00A31DD9" w:rsidRPr="00DE2C63" w:rsidRDefault="00A31DD9" w:rsidP="00A31DD9">
      <w:pPr>
        <w:numPr>
          <w:ilvl w:val="0"/>
          <w:numId w:val="1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3652F775" w14:textId="77777777" w:rsidR="00A31DD9" w:rsidRPr="00DE2C63" w:rsidRDefault="00A31DD9" w:rsidP="00A31DD9">
      <w:pPr>
        <w:numPr>
          <w:ilvl w:val="0"/>
          <w:numId w:val="1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zmiany sposobu konfekcjonowania;</w:t>
      </w:r>
    </w:p>
    <w:p w14:paraId="27EC0119" w14:textId="77777777" w:rsidR="00A31DD9" w:rsidRPr="00DE2C63" w:rsidRDefault="00A31DD9" w:rsidP="00A31DD9">
      <w:pPr>
        <w:numPr>
          <w:ilvl w:val="0"/>
          <w:numId w:val="13"/>
        </w:num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dostarczeniu produktu zamiennego, o parametrach nie gorszych od produktu objętego umową, w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DE2C63">
        <w:rPr>
          <w:rFonts w:eastAsia="Times New Roman" w:cs="Calibri"/>
          <w:sz w:val="24"/>
          <w:szCs w:val="24"/>
          <w:lang w:eastAsia="pl-PL"/>
        </w:rPr>
        <w:t>sytuacji gdy wystąpił przejściowy brak produktu z przyczyn leżących po stronie producenta.</w:t>
      </w:r>
    </w:p>
    <w:p w14:paraId="23F2DB66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36D79E30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08DC71E1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wystąpienia oczywistych omyłek pisarskich lub rachunkowych w treści umowy;</w:t>
      </w:r>
    </w:p>
    <w:p w14:paraId="0C09816F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63B737BE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bCs/>
          <w:sz w:val="24"/>
          <w:szCs w:val="24"/>
          <w:lang w:eastAsia="pl-PL"/>
        </w:rPr>
        <w:t>zmian wynikających z przepisów ustawy Pzp.</w:t>
      </w:r>
    </w:p>
    <w:p w14:paraId="06E26B9D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nie wyczerpania kwoty maksymalnego zobowiązania Zamawiającego, o której mowa w § 4 ust. 2 Umowy przed upływem terminu, o którym mowa w § 10 Umowy</w:t>
      </w:r>
      <w:r w:rsidRPr="00DE2C63">
        <w:rPr>
          <w:rFonts w:eastAsia="Times New Roman" w:cs="Calibri"/>
          <w:sz w:val="24"/>
          <w:szCs w:val="24"/>
          <w:lang w:eastAsia="pl-PL"/>
        </w:rPr>
        <w:t xml:space="preserve"> ust. 1</w:t>
      </w:r>
      <w:r w:rsidRPr="00BB44CC">
        <w:rPr>
          <w:rFonts w:eastAsia="Times New Roman" w:cs="Calibri"/>
          <w:sz w:val="24"/>
          <w:szCs w:val="24"/>
          <w:lang w:eastAsia="pl-PL"/>
        </w:rPr>
        <w:t xml:space="preserve"> – poprzez wydłużenie terminu obowiązywania Umowy maksymalnie o 3 miesięcy, ale nie dłużej niż do czasu wyczerpania kwoty maksymalnego zobowiązania Zamawiającego;</w:t>
      </w:r>
    </w:p>
    <w:p w14:paraId="3747159E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zwiększenia poniżej 10% kwoty maksymalnego zobowiązania Zamawiającego, o której mowa w § 4 ust. 2 Umowy,</w:t>
      </w:r>
    </w:p>
    <w:p w14:paraId="3D150EFD" w14:textId="77777777" w:rsidR="00A31DD9" w:rsidRPr="00DE2C63" w:rsidRDefault="00A31DD9" w:rsidP="00A31DD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BB44CC">
        <w:rPr>
          <w:rFonts w:eastAsia="Times New Roman" w:cs="Calibr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6BECC96A" w14:textId="77777777" w:rsidR="00A31DD9" w:rsidRPr="00DE2C63" w:rsidRDefault="00A31DD9" w:rsidP="00A31DD9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Powyższe zmiany nie mogą być niekorzystne dla Zamawiającego.</w:t>
      </w:r>
    </w:p>
    <w:p w14:paraId="75F7C89D" w14:textId="77777777" w:rsidR="00A31DD9" w:rsidRPr="00DE2C63" w:rsidRDefault="00A31DD9" w:rsidP="00A31DD9">
      <w:pPr>
        <w:numPr>
          <w:ilvl w:val="0"/>
          <w:numId w:val="3"/>
        </w:numPr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3DD81876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262F3039" w14:textId="77777777" w:rsidR="00A31DD9" w:rsidRPr="009048B7" w:rsidRDefault="00A31DD9" w:rsidP="00A31DD9">
      <w:pPr>
        <w:spacing w:after="0" w:line="259" w:lineRule="auto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7B59CDE0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3F3BFC0B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B40FA99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06DAC02A" w14:textId="77777777" w:rsidR="00A31DD9" w:rsidRPr="009048B7" w:rsidRDefault="00A31DD9" w:rsidP="00A31DD9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110AB30C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Sposób określenia wpływu zmiany ceny materiałów lub kosztów na koszt wykonania zamówienia nastąpi na podstawie wniosku strony wnioskującej o zmianę i dokumentów dołączonych do tego </w:t>
      </w:r>
      <w:r w:rsidRPr="009048B7">
        <w:rPr>
          <w:rFonts w:eastAsiaTheme="minorHAnsi"/>
          <w:sz w:val="24"/>
          <w:szCs w:val="24"/>
        </w:rPr>
        <w:lastRenderedPageBreak/>
        <w:t>wniosku potwierdzających m.in. rzeczywiste zastosowanie poszczególnych materiałów/poniesienie poszczególnych kosztów w ramach niniejszego zamówienia.</w:t>
      </w:r>
    </w:p>
    <w:p w14:paraId="62839824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6D70938A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12D8F5A5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8546C9F" w14:textId="77777777" w:rsidR="00A31DD9" w:rsidRPr="009048B7" w:rsidRDefault="00A31DD9" w:rsidP="00A31DD9">
      <w:pPr>
        <w:numPr>
          <w:ilvl w:val="0"/>
          <w:numId w:val="14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49D7D3A5" w14:textId="77777777" w:rsidR="00A31DD9" w:rsidRPr="00BA7BFF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BA7BFF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77DF5082" w14:textId="77777777" w:rsidR="00A31DD9" w:rsidRPr="00247F6D" w:rsidRDefault="00A31DD9" w:rsidP="00A31DD9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7F6D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4D2076D3" w14:textId="77777777" w:rsidR="00A31DD9" w:rsidRPr="00247F6D" w:rsidRDefault="00A31DD9" w:rsidP="00A31DD9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7F6D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717B5032" w14:textId="77777777" w:rsidR="00A31DD9" w:rsidRDefault="00A31DD9" w:rsidP="00A31DD9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47F6D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22C07C50" w14:textId="77777777" w:rsidR="00A31DD9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4D6DBD23" w14:textId="77777777" w:rsidR="00A31DD9" w:rsidRPr="00093F38" w:rsidRDefault="00A31DD9" w:rsidP="00A31D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05FDCAC6" w14:textId="77777777" w:rsidR="00A31DD9" w:rsidRPr="00BA7BFF" w:rsidRDefault="00A31DD9" w:rsidP="00A31DD9">
      <w:pPr>
        <w:rPr>
          <w:rFonts w:eastAsia="Times New Roman" w:cs="Calibri"/>
          <w:b/>
          <w:sz w:val="24"/>
          <w:szCs w:val="24"/>
        </w:rPr>
      </w:pPr>
      <w:r w:rsidRPr="00BA7BFF">
        <w:rPr>
          <w:rFonts w:eastAsia="Times New Roman" w:cs="Calibri"/>
          <w:sz w:val="24"/>
          <w:szCs w:val="24"/>
        </w:rPr>
        <w:tab/>
      </w:r>
      <w:r w:rsidRPr="00BA7BFF">
        <w:rPr>
          <w:rFonts w:eastAsia="Times New Roman" w:cs="Calibri"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 xml:space="preserve">ZAMAWIAJĄCY </w:t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</w:r>
      <w:r w:rsidRPr="00BA7BFF">
        <w:rPr>
          <w:rFonts w:eastAsia="Times New Roman" w:cs="Calibri"/>
          <w:b/>
          <w:sz w:val="24"/>
          <w:szCs w:val="24"/>
        </w:rPr>
        <w:tab/>
        <w:t>WYKONAWCA</w:t>
      </w:r>
    </w:p>
    <w:p w14:paraId="7458C659" w14:textId="77777777" w:rsidR="00A31DD9" w:rsidRPr="00920317" w:rsidRDefault="00A31DD9" w:rsidP="00A31DD9">
      <w:pPr>
        <w:spacing w:after="0" w:line="276" w:lineRule="auto"/>
        <w:jc w:val="right"/>
        <w:rPr>
          <w:rFonts w:eastAsia="Times New Roman" w:cs="Tahoma"/>
          <w:bCs/>
          <w:i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/>
          <w:sz w:val="20"/>
          <w:szCs w:val="20"/>
          <w:lang w:eastAsia="pl-PL"/>
        </w:rPr>
        <w:br w:type="page"/>
      </w:r>
    </w:p>
    <w:p w14:paraId="0CBE3BEC" w14:textId="77777777" w:rsidR="00A31DD9" w:rsidRPr="00920317" w:rsidRDefault="00A31DD9" w:rsidP="00A31DD9">
      <w:pPr>
        <w:spacing w:after="200" w:line="240" w:lineRule="auto"/>
        <w:jc w:val="right"/>
        <w:rPr>
          <w:rFonts w:eastAsia="Times New Roman" w:cs="Tahoma"/>
          <w:lang w:eastAsia="pl-PL"/>
        </w:rPr>
      </w:pPr>
      <w:bookmarkStart w:id="5" w:name="_Hlk65063549"/>
      <w:r w:rsidRPr="0032017C">
        <w:rPr>
          <w:rFonts w:eastAsia="Times New Roman" w:cs="Tahoma"/>
          <w:lang w:eastAsia="pl-PL"/>
        </w:rPr>
        <w:lastRenderedPageBreak/>
        <w:t xml:space="preserve">Załącznik nr 6 do SWZ </w:t>
      </w:r>
      <w:r w:rsidRPr="00920317">
        <w:rPr>
          <w:rFonts w:eastAsia="Times New Roman" w:cs="Tahoma"/>
          <w:lang w:eastAsia="pl-PL"/>
        </w:rPr>
        <w:t xml:space="preserve">     </w:t>
      </w:r>
      <w:bookmarkEnd w:id="5"/>
    </w:p>
    <w:p w14:paraId="790D7C50" w14:textId="77777777" w:rsidR="00A31DD9" w:rsidRPr="006339F6" w:rsidRDefault="00A31DD9" w:rsidP="00A31DD9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339F6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1566F004" w14:textId="77777777" w:rsidR="00A31DD9" w:rsidRPr="006339F6" w:rsidRDefault="00A31DD9" w:rsidP="00A31DD9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2912931C" w14:textId="77777777" w:rsidR="00A31DD9" w:rsidRPr="006339F6" w:rsidRDefault="00A31DD9" w:rsidP="00A31DD9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lang w:eastAsia="pl-PL"/>
        </w:rPr>
        <w:t xml:space="preserve">Zgodnie z art. 13 ust. 1 i ust. 2 </w:t>
      </w:r>
      <w:r w:rsidRPr="006339F6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6339F6">
        <w:rPr>
          <w:rFonts w:eastAsia="Times New Roman" w:cs="Times New Roman"/>
          <w:lang w:eastAsia="pl-PL"/>
        </w:rPr>
        <w:t xml:space="preserve"> informuję, że: </w:t>
      </w:r>
    </w:p>
    <w:p w14:paraId="48A261DA" w14:textId="77777777" w:rsidR="00A31DD9" w:rsidRPr="006339F6" w:rsidRDefault="00A31DD9" w:rsidP="00A31DD9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49E2A7" wp14:editId="2389006E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C4418" w14:textId="77777777" w:rsidR="00A31DD9" w:rsidRDefault="00A31DD9" w:rsidP="00A31DD9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9E2A7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4A3C4418" w14:textId="77777777" w:rsidR="00A31DD9" w:rsidRDefault="00A31DD9" w:rsidP="00A31DD9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890C961" w14:textId="77777777" w:rsidR="00A31DD9" w:rsidRPr="006339F6" w:rsidRDefault="00A31DD9" w:rsidP="00A31DD9">
      <w:pPr>
        <w:numPr>
          <w:ilvl w:val="0"/>
          <w:numId w:val="11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6339F6">
        <w:rPr>
          <w:rFonts w:eastAsia="Calibri" w:cs="Times New Roman"/>
          <w:sz w:val="20"/>
          <w:szCs w:val="20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058A5845" w14:textId="77777777" w:rsidR="00A31DD9" w:rsidRPr="006339F6" w:rsidRDefault="00A31DD9" w:rsidP="00A31DD9">
      <w:pPr>
        <w:numPr>
          <w:ilvl w:val="0"/>
          <w:numId w:val="11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6339F6">
        <w:rPr>
          <w:rFonts w:eastAsia="Calibri" w:cs="Times New Roman"/>
          <w:sz w:val="20"/>
          <w:szCs w:val="20"/>
        </w:rPr>
        <w:t>Szpitalu Specjalistycznym w  Pile: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6339F6">
        <w:rPr>
          <w:rFonts w:eastAsia="Calibri" w:cs="Times New Roman"/>
          <w:sz w:val="20"/>
          <w:szCs w:val="20"/>
        </w:rPr>
        <w:t>pokój D036 na parterze budynku „D”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769143A" w14:textId="77777777" w:rsidR="00A31DD9" w:rsidRPr="006339F6" w:rsidRDefault="00A31DD9" w:rsidP="00A31DD9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E234D5" wp14:editId="5611A40C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4CF6E" w14:textId="77777777" w:rsidR="00A31DD9" w:rsidRDefault="00A31DD9" w:rsidP="00A31DD9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234D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464CF6E" w14:textId="77777777" w:rsidR="00A31DD9" w:rsidRDefault="00A31DD9" w:rsidP="00A31DD9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0539C1A7" w14:textId="77777777" w:rsidR="00A31DD9" w:rsidRPr="006339F6" w:rsidRDefault="00A31DD9" w:rsidP="00A31DD9">
      <w:pPr>
        <w:numPr>
          <w:ilvl w:val="0"/>
          <w:numId w:val="11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13C6C936" w14:textId="77777777" w:rsidR="00A31DD9" w:rsidRPr="006339F6" w:rsidRDefault="00A31DD9" w:rsidP="00A31D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4C21D02B" w14:textId="77777777" w:rsidR="00A31DD9" w:rsidRPr="006339F6" w:rsidRDefault="00A31DD9" w:rsidP="00A31D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6339F6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483BDA43" w14:textId="77777777" w:rsidR="00A31DD9" w:rsidRPr="006339F6" w:rsidRDefault="00A31DD9" w:rsidP="00A31D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3B31119C" w14:textId="77777777" w:rsidR="00A31DD9" w:rsidRPr="006339F6" w:rsidRDefault="00A31DD9" w:rsidP="00A31D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47D5C45" w14:textId="77777777" w:rsidR="00A31DD9" w:rsidRPr="006339F6" w:rsidRDefault="00A31DD9" w:rsidP="00A31DD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3849B1A9" w14:textId="77777777" w:rsidR="00A31DD9" w:rsidRPr="006339F6" w:rsidRDefault="00A31DD9" w:rsidP="00A31DD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7E317E20" w14:textId="77777777" w:rsidR="00A31DD9" w:rsidRPr="006339F6" w:rsidRDefault="00A31DD9" w:rsidP="00A31DD9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6339F6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CF43F0" wp14:editId="136E3764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F518F" w14:textId="77777777" w:rsidR="00A31DD9" w:rsidRDefault="00A31DD9" w:rsidP="00A31DD9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F43F0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033F518F" w14:textId="77777777" w:rsidR="00A31DD9" w:rsidRDefault="00A31DD9" w:rsidP="00A31DD9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4BC09ABE" w14:textId="77777777" w:rsidR="00A31DD9" w:rsidRPr="006339F6" w:rsidRDefault="00A31DD9" w:rsidP="00A31DD9">
      <w:pPr>
        <w:numPr>
          <w:ilvl w:val="0"/>
          <w:numId w:val="11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6339F6">
        <w:rPr>
          <w:rFonts w:eastAsia="Calibri" w:cs="Times New Roman"/>
          <w:sz w:val="20"/>
          <w:szCs w:val="20"/>
        </w:rPr>
        <w:t>umowy na świadczenie usług dla Szpitala.</w:t>
      </w:r>
    </w:p>
    <w:p w14:paraId="36FD5473" w14:textId="77777777" w:rsidR="00A31DD9" w:rsidRPr="006339F6" w:rsidRDefault="00A31DD9" w:rsidP="00A31DD9">
      <w:pPr>
        <w:numPr>
          <w:ilvl w:val="0"/>
          <w:numId w:val="11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6339F6">
        <w:rPr>
          <w:rFonts w:eastAsia="Calibri" w:cs="Times New Roman"/>
          <w:sz w:val="20"/>
          <w:szCs w:val="20"/>
          <w:u w:val="single"/>
        </w:rPr>
        <w:t>ustawowo uprawnione podmioty</w:t>
      </w:r>
      <w:r w:rsidRPr="006339F6">
        <w:rPr>
          <w:rFonts w:eastAsia="Calibri" w:cs="Times New Roman"/>
          <w:sz w:val="20"/>
          <w:szCs w:val="20"/>
        </w:rPr>
        <w:t>, min. ZUS, NFZ, Sąd, Prokurator, i  inne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2F9D890F" w14:textId="77777777" w:rsidR="00A31DD9" w:rsidRPr="006339F6" w:rsidRDefault="00A31DD9" w:rsidP="00A31DD9">
      <w:pPr>
        <w:numPr>
          <w:ilvl w:val="0"/>
          <w:numId w:val="11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499FD0A7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13146618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1134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109D6EE1" w14:textId="77777777" w:rsidR="00A31DD9" w:rsidRPr="006339F6" w:rsidRDefault="00A31DD9" w:rsidP="00A31DD9">
      <w:pPr>
        <w:numPr>
          <w:ilvl w:val="0"/>
          <w:numId w:val="11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02B35E25" w14:textId="77777777" w:rsidR="00A31DD9" w:rsidRPr="006339F6" w:rsidRDefault="00A31DD9" w:rsidP="00A31DD9">
      <w:pPr>
        <w:numPr>
          <w:ilvl w:val="0"/>
          <w:numId w:val="11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6339F6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6339F6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6339F6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6339F6">
        <w:rPr>
          <w:rFonts w:eastAsia="Times New Roman" w:cs="Times New Roman"/>
          <w:sz w:val="20"/>
          <w:szCs w:val="20"/>
          <w:lang w:eastAsia="pl-PL"/>
        </w:rPr>
        <w:t>.</w:t>
      </w:r>
    </w:p>
    <w:p w14:paraId="362F71F5" w14:textId="77777777" w:rsidR="00A31DD9" w:rsidRPr="006339F6" w:rsidRDefault="00A31DD9" w:rsidP="00A31DD9">
      <w:pPr>
        <w:numPr>
          <w:ilvl w:val="0"/>
          <w:numId w:val="11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533868B" w14:textId="77777777" w:rsidR="00A31DD9" w:rsidRPr="006339F6" w:rsidRDefault="00A31DD9" w:rsidP="00A31DD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lang w:eastAsia="pl-PL"/>
        </w:rPr>
        <w:t xml:space="preserve"> </w:t>
      </w:r>
    </w:p>
    <w:p w14:paraId="34BD585D" w14:textId="77777777" w:rsidR="00A31DD9" w:rsidRPr="006339F6" w:rsidRDefault="00A31DD9" w:rsidP="00A31DD9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6339F6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64FABB5" wp14:editId="397AF0F5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402B4" w14:textId="77777777" w:rsidR="00A31DD9" w:rsidRDefault="00A31DD9" w:rsidP="00A31DD9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FABB5" id="Grupa 2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7402B4" w14:textId="77777777" w:rsidR="00A31DD9" w:rsidRDefault="00A31DD9" w:rsidP="00A31DD9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6339F6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5EF3C7C4" w14:textId="77777777" w:rsidR="00A31DD9" w:rsidRPr="006339F6" w:rsidRDefault="00A31DD9" w:rsidP="00A31DD9">
      <w:pPr>
        <w:numPr>
          <w:ilvl w:val="0"/>
          <w:numId w:val="11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49439E31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6339F6">
        <w:rPr>
          <w:rFonts w:eastAsia="Calibri" w:cs="Times New Roman"/>
          <w:sz w:val="20"/>
          <w:szCs w:val="20"/>
        </w:rPr>
        <w:t xml:space="preserve">sprostowania danych osobowych; </w:t>
      </w:r>
    </w:p>
    <w:p w14:paraId="42189E89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4586B45A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5BC1BE94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32B92475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6339F6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03B87D8A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6339F6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57B4D339" w14:textId="77777777" w:rsidR="00A31DD9" w:rsidRPr="006339F6" w:rsidRDefault="00A31DD9" w:rsidP="00A31DD9">
      <w:pPr>
        <w:numPr>
          <w:ilvl w:val="1"/>
          <w:numId w:val="11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6339F6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6339F6">
        <w:rPr>
          <w:rFonts w:eastAsia="Times New Roman" w:cs="Times New Roman"/>
          <w:lang w:eastAsia="pl-PL"/>
        </w:rPr>
        <w:t>.</w:t>
      </w:r>
    </w:p>
    <w:p w14:paraId="4F182578" w14:textId="77777777" w:rsidR="00A31DD9" w:rsidRDefault="00A31DD9" w:rsidP="00A31DD9">
      <w:pPr>
        <w:spacing w:after="120" w:line="240" w:lineRule="auto"/>
        <w:ind w:firstLine="708"/>
        <w:jc w:val="lef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C625EC8" w14:textId="77777777" w:rsidR="00A31DD9" w:rsidRPr="00FA27BB" w:rsidRDefault="00A31DD9" w:rsidP="00A31DD9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FA27BB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4DB17F8" w14:textId="77777777" w:rsidR="00A31DD9" w:rsidRDefault="00A31DD9" w:rsidP="00A31DD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FA27BB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34333B91" w14:textId="77777777" w:rsidR="00A31DD9" w:rsidRDefault="00A31DD9" w:rsidP="00A31DD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2C81058A" w14:textId="77777777" w:rsidR="00A31DD9" w:rsidRDefault="00A31DD9" w:rsidP="00A31DD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6CBE4D21" w14:textId="77777777" w:rsidR="00A31DD9" w:rsidRDefault="00A31DD9" w:rsidP="00A31DD9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</w:p>
    <w:p w14:paraId="50007181" w14:textId="77777777" w:rsidR="006D6351" w:rsidRDefault="006D6351"/>
    <w:sectPr w:rsidR="006D6351" w:rsidSect="00A31DD9">
      <w:headerReference w:type="default" r:id="rId7"/>
      <w:pgSz w:w="11906" w:h="16838"/>
      <w:pgMar w:top="568" w:right="849" w:bottom="709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05CF" w14:textId="77777777" w:rsidR="000615EB" w:rsidRDefault="000615EB">
      <w:pPr>
        <w:spacing w:after="0" w:line="240" w:lineRule="auto"/>
      </w:pPr>
      <w:r>
        <w:separator/>
      </w:r>
    </w:p>
  </w:endnote>
  <w:endnote w:type="continuationSeparator" w:id="0">
    <w:p w14:paraId="1EDD77A6" w14:textId="77777777" w:rsidR="000615EB" w:rsidRDefault="0006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30949" w14:textId="77777777" w:rsidR="000615EB" w:rsidRDefault="000615EB">
      <w:pPr>
        <w:spacing w:after="0" w:line="240" w:lineRule="auto"/>
      </w:pPr>
      <w:r>
        <w:separator/>
      </w:r>
    </w:p>
  </w:footnote>
  <w:footnote w:type="continuationSeparator" w:id="0">
    <w:p w14:paraId="12F36AE4" w14:textId="77777777" w:rsidR="000615EB" w:rsidRDefault="0006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AB54E" w14:textId="0D825CE2" w:rsidR="00A31DD9" w:rsidRPr="00F85D93" w:rsidRDefault="00A31DD9" w:rsidP="00BB2CE5">
    <w:pPr>
      <w:pStyle w:val="Nagwek"/>
      <w:rPr>
        <w:i/>
        <w:iCs/>
        <w:sz w:val="16"/>
        <w:szCs w:val="16"/>
      </w:rPr>
    </w:pPr>
    <w:r>
      <w:rPr>
        <w:noProof/>
      </w:rPr>
      <w:drawing>
        <wp:inline distT="0" distB="0" distL="0" distR="0" wp14:anchorId="015B8099" wp14:editId="2E611838">
          <wp:extent cx="381662" cy="223496"/>
          <wp:effectExtent l="0" t="0" r="0" b="5715"/>
          <wp:docPr id="19" name="Obraz 19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323EA6">
      <w:rPr>
        <w:i/>
        <w:iCs/>
        <w:sz w:val="16"/>
        <w:szCs w:val="16"/>
      </w:rPr>
      <w:t xml:space="preserve">Postępowanie nr </w:t>
    </w:r>
    <w:r w:rsidR="00B04A24">
      <w:rPr>
        <w:i/>
        <w:iCs/>
        <w:sz w:val="16"/>
        <w:szCs w:val="16"/>
      </w:rPr>
      <w:t>E</w:t>
    </w:r>
    <w:r w:rsidRPr="00323EA6">
      <w:rPr>
        <w:i/>
        <w:iCs/>
        <w:sz w:val="16"/>
        <w:szCs w:val="16"/>
      </w:rPr>
      <w:t>ZP.I</w:t>
    </w:r>
    <w:r w:rsidR="00935DD1">
      <w:rPr>
        <w:i/>
        <w:iCs/>
        <w:sz w:val="16"/>
        <w:szCs w:val="16"/>
      </w:rPr>
      <w:t>V</w:t>
    </w:r>
    <w:r>
      <w:rPr>
        <w:i/>
        <w:iCs/>
        <w:sz w:val="16"/>
        <w:szCs w:val="16"/>
      </w:rPr>
      <w:t>-241/</w:t>
    </w:r>
    <w:r w:rsidR="00935DD1">
      <w:rPr>
        <w:i/>
        <w:iCs/>
        <w:sz w:val="16"/>
        <w:szCs w:val="16"/>
      </w:rPr>
      <w:t>22</w:t>
    </w:r>
    <w:r>
      <w:rPr>
        <w:i/>
        <w:iCs/>
        <w:sz w:val="16"/>
        <w:szCs w:val="16"/>
      </w:rPr>
      <w:t>/2</w:t>
    </w:r>
    <w:r w:rsidR="00935DD1">
      <w:rPr>
        <w:i/>
        <w:iCs/>
        <w:sz w:val="16"/>
        <w:szCs w:val="16"/>
      </w:rPr>
      <w:t>5</w:t>
    </w:r>
    <w:r w:rsidRPr="00323EA6">
      <w:rPr>
        <w:i/>
        <w:iCs/>
        <w:sz w:val="16"/>
        <w:szCs w:val="16"/>
      </w:rPr>
      <w:t xml:space="preserve"> </w:t>
    </w:r>
  </w:p>
  <w:p w14:paraId="4A8A440E" w14:textId="77777777" w:rsidR="00A31DD9" w:rsidRPr="00BB2CE5" w:rsidRDefault="00A31DD9" w:rsidP="00BB2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CBA"/>
    <w:multiLevelType w:val="hybridMultilevel"/>
    <w:tmpl w:val="65D65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378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321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316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072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616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74503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9189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263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9738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3362077">
    <w:abstractNumId w:val="10"/>
  </w:num>
  <w:num w:numId="11" w16cid:durableId="1033656625">
    <w:abstractNumId w:val="13"/>
  </w:num>
  <w:num w:numId="12" w16cid:durableId="721514737">
    <w:abstractNumId w:val="3"/>
  </w:num>
  <w:num w:numId="13" w16cid:durableId="77139604">
    <w:abstractNumId w:val="15"/>
  </w:num>
  <w:num w:numId="14" w16cid:durableId="1658651290">
    <w:abstractNumId w:val="0"/>
  </w:num>
  <w:num w:numId="15" w16cid:durableId="1998679682">
    <w:abstractNumId w:val="6"/>
  </w:num>
  <w:num w:numId="16" w16cid:durableId="10031212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9"/>
    <w:rsid w:val="000615EB"/>
    <w:rsid w:val="002C1654"/>
    <w:rsid w:val="003A0EF9"/>
    <w:rsid w:val="006C40E1"/>
    <w:rsid w:val="006D6351"/>
    <w:rsid w:val="00935DD1"/>
    <w:rsid w:val="00A31DD9"/>
    <w:rsid w:val="00B0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982F"/>
  <w15:chartTrackingRefBased/>
  <w15:docId w15:val="{8D353BCE-A404-486D-97B4-090D6F8A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D9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D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D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D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D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D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D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31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31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DD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A31D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D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D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DD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31DD9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1DD9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31DD9"/>
  </w:style>
  <w:style w:type="paragraph" w:styleId="Nagwek">
    <w:name w:val="header"/>
    <w:basedOn w:val="Normalny"/>
    <w:link w:val="NagwekZnak"/>
    <w:unhideWhenUsed/>
    <w:rsid w:val="00A31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31DD9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35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DD1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3619</Words>
  <Characters>21718</Characters>
  <Application>Microsoft Office Word</Application>
  <DocSecurity>0</DocSecurity>
  <Lines>180</Lines>
  <Paragraphs>50</Paragraphs>
  <ScaleCrop>false</ScaleCrop>
  <Company/>
  <LinksUpToDate>false</LinksUpToDate>
  <CharactersWithSpaces>25287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5</cp:revision>
  <dcterms:created xsi:type="dcterms:W3CDTF">2025-04-10T06:47:00Z</dcterms:created>
  <dcterms:modified xsi:type="dcterms:W3CDTF">2025-04-10T09:33:00Z</dcterms:modified>
</cp:coreProperties>
</file>