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2D0492CF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</w:t>
      </w:r>
      <w:bookmarkStart w:id="0" w:name="_Hlk191979359"/>
      <w:r>
        <w:rPr>
          <w:rFonts w:ascii="Arial" w:hAnsi="Arial" w:cs="Arial"/>
          <w:sz w:val="16"/>
          <w:szCs w:val="16"/>
        </w:rPr>
        <w:t xml:space="preserve">do zapytania ofertowego </w:t>
      </w:r>
      <w:r w:rsidR="00CD167F">
        <w:rPr>
          <w:rFonts w:ascii="Arial" w:hAnsi="Arial" w:cs="Arial"/>
          <w:sz w:val="16"/>
          <w:szCs w:val="16"/>
        </w:rPr>
        <w:t>nr DI</w:t>
      </w:r>
      <w:r w:rsidR="00C4048B">
        <w:rPr>
          <w:rFonts w:ascii="Arial" w:hAnsi="Arial" w:cs="Arial"/>
          <w:sz w:val="16"/>
          <w:szCs w:val="16"/>
        </w:rPr>
        <w:t>.302.2025</w:t>
      </w:r>
      <w:r w:rsidR="00CD167F">
        <w:rPr>
          <w:rFonts w:ascii="Arial" w:hAnsi="Arial" w:cs="Arial"/>
          <w:sz w:val="16"/>
          <w:szCs w:val="16"/>
        </w:rPr>
        <w:t xml:space="preserve"> - </w:t>
      </w:r>
      <w:bookmarkEnd w:id="0"/>
      <w:r w:rsidR="00535A95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i/>
          <w:sz w:val="16"/>
          <w:szCs w:val="16"/>
        </w:rPr>
        <w:t>Formularz oferty</w:t>
      </w:r>
      <w:r w:rsidR="00535A95">
        <w:rPr>
          <w:rFonts w:ascii="Arial" w:hAnsi="Arial" w:cs="Arial"/>
          <w:i/>
          <w:sz w:val="16"/>
          <w:szCs w:val="16"/>
        </w:rPr>
        <w:t>”</w:t>
      </w:r>
    </w:p>
    <w:p w14:paraId="59D82E3F" w14:textId="77777777" w:rsidR="00027CD9" w:rsidRDefault="00027CD9" w:rsidP="0084135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6163D04E" w:rsidR="00027CD9" w:rsidRPr="0084135B" w:rsidRDefault="00027CD9" w:rsidP="008413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 w:rsidR="00563A7E">
        <w:rPr>
          <w:rFonts w:ascii="Arial" w:hAnsi="Arial" w:cs="Arial"/>
          <w:b/>
        </w:rPr>
        <w:t>P</w:t>
      </w:r>
      <w:r w:rsidR="0046157E" w:rsidRPr="0046157E">
        <w:rPr>
          <w:rFonts w:ascii="Arial" w:hAnsi="Arial" w:cs="Arial"/>
          <w:b/>
        </w:rPr>
        <w:t xml:space="preserve">rzedłużenie gwarancji i wsparcia technicznego macierzy, urządzeń sieciowych firmy </w:t>
      </w:r>
      <w:proofErr w:type="spellStart"/>
      <w:r w:rsidR="0046157E" w:rsidRPr="0046157E">
        <w:rPr>
          <w:rFonts w:ascii="Arial" w:hAnsi="Arial" w:cs="Arial"/>
          <w:b/>
        </w:rPr>
        <w:t>Huawei</w:t>
      </w:r>
      <w:proofErr w:type="spellEnd"/>
      <w:r w:rsidR="0046157E" w:rsidRPr="0046157E">
        <w:rPr>
          <w:rFonts w:ascii="Arial" w:hAnsi="Arial" w:cs="Arial"/>
          <w:b/>
        </w:rPr>
        <w:t xml:space="preserve"> na okres 36 miesięcy</w:t>
      </w:r>
      <w:r w:rsidR="0084135B">
        <w:rPr>
          <w:rFonts w:ascii="Arial" w:hAnsi="Arial" w:cs="Arial"/>
          <w:b/>
        </w:rPr>
        <w:t xml:space="preserve">, </w:t>
      </w:r>
      <w:r w:rsidR="0084135B" w:rsidRPr="00563A7E">
        <w:rPr>
          <w:rFonts w:ascii="Arial" w:hAnsi="Arial" w:cs="Arial"/>
          <w:b/>
        </w:rPr>
        <w:t>na potrzeby działalności Akademii Muzycznej im. Karola Lipińskiego we Wrocławiu</w:t>
      </w:r>
      <w:r w:rsidR="0084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treścią Zapytania z dnia</w:t>
      </w:r>
      <w:r w:rsidR="00BE7AA0">
        <w:rPr>
          <w:rFonts w:ascii="Arial" w:hAnsi="Arial" w:cs="Arial"/>
        </w:rPr>
        <w:t xml:space="preserve"> </w:t>
      </w:r>
      <w:r w:rsidR="00586278" w:rsidRPr="00C4048B">
        <w:rPr>
          <w:rFonts w:ascii="Arial" w:hAnsi="Arial" w:cs="Arial"/>
        </w:rPr>
        <w:t>2</w:t>
      </w:r>
      <w:r w:rsidR="0084135B" w:rsidRPr="00C4048B">
        <w:rPr>
          <w:rFonts w:ascii="Arial" w:hAnsi="Arial" w:cs="Arial"/>
        </w:rPr>
        <w:t xml:space="preserve"> </w:t>
      </w:r>
      <w:r w:rsidR="00586278" w:rsidRPr="00C4048B">
        <w:rPr>
          <w:rFonts w:ascii="Arial" w:hAnsi="Arial" w:cs="Arial"/>
        </w:rPr>
        <w:t>czerwca</w:t>
      </w:r>
      <w:r w:rsidRPr="00C4048B">
        <w:rPr>
          <w:rFonts w:ascii="Arial" w:hAnsi="Arial" w:cs="Arial"/>
        </w:rPr>
        <w:t xml:space="preserve"> 202</w:t>
      </w:r>
      <w:r w:rsidR="00CD167F" w:rsidRPr="00C4048B">
        <w:rPr>
          <w:rFonts w:ascii="Arial" w:hAnsi="Arial" w:cs="Arial"/>
        </w:rPr>
        <w:t>5</w:t>
      </w:r>
      <w:r w:rsidRPr="00C4048B">
        <w:rPr>
          <w:rFonts w:ascii="Arial" w:hAnsi="Arial" w:cs="Arial"/>
        </w:rPr>
        <w:t xml:space="preserve">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169434C0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</w:t>
      </w:r>
      <w:r w:rsidR="007E240A">
        <w:rPr>
          <w:rFonts w:ascii="Arial" w:hAnsi="Arial" w:cs="Arial"/>
        </w:rPr>
        <w:t>a/</w:t>
      </w:r>
      <w:r>
        <w:rPr>
          <w:rFonts w:ascii="Arial" w:hAnsi="Arial" w:cs="Arial"/>
        </w:rPr>
        <w:t>y:………………………………………………………………………………</w:t>
      </w:r>
      <w:r w:rsidR="00636317">
        <w:rPr>
          <w:rFonts w:ascii="Arial" w:hAnsi="Arial" w:cs="Arial"/>
        </w:rPr>
        <w:t>…</w:t>
      </w:r>
      <w:r w:rsidR="00563A7E">
        <w:rPr>
          <w:rFonts w:ascii="Arial" w:hAnsi="Arial" w:cs="Arial"/>
        </w:rPr>
        <w:t>…….</w:t>
      </w:r>
      <w:bookmarkStart w:id="1" w:name="_GoBack"/>
      <w:bookmarkEnd w:id="1"/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2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2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D58361A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oferuję/-emy wykonanie przedmiotu zamówienia za wynagrodzeniem </w:t>
      </w:r>
      <w:r w:rsidR="00563A7E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1146C79D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</w:t>
      </w:r>
      <w:r w:rsidR="00CD167F">
        <w:rPr>
          <w:rFonts w:ascii="Arial" w:hAnsi="Arial" w:cs="Arial"/>
          <w:sz w:val="18"/>
          <w:szCs w:val="18"/>
        </w:rPr>
        <w:t xml:space="preserve">z 2024, </w:t>
      </w:r>
      <w:r>
        <w:rPr>
          <w:rFonts w:ascii="Arial" w:hAnsi="Arial" w:cs="Arial"/>
          <w:sz w:val="18"/>
          <w:szCs w:val="18"/>
        </w:rPr>
        <w:t xml:space="preserve">poz. </w:t>
      </w:r>
      <w:r w:rsidR="00CD167F">
        <w:rPr>
          <w:rFonts w:ascii="Arial" w:hAnsi="Arial" w:cs="Arial"/>
          <w:sz w:val="18"/>
          <w:szCs w:val="18"/>
        </w:rPr>
        <w:t>507</w:t>
      </w:r>
      <w:r>
        <w:rPr>
          <w:rFonts w:ascii="Arial" w:hAnsi="Arial" w:cs="Arial"/>
          <w:sz w:val="18"/>
          <w:szCs w:val="18"/>
        </w:rPr>
        <w:t>).</w:t>
      </w:r>
    </w:p>
    <w:p w14:paraId="4D89C52A" w14:textId="24F7E685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CD167F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 w:rsidSect="0090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294D39"/>
    <w:rsid w:val="0046157E"/>
    <w:rsid w:val="004E3520"/>
    <w:rsid w:val="00535A95"/>
    <w:rsid w:val="00563A7E"/>
    <w:rsid w:val="00586278"/>
    <w:rsid w:val="00636317"/>
    <w:rsid w:val="0073648B"/>
    <w:rsid w:val="007D4161"/>
    <w:rsid w:val="007E240A"/>
    <w:rsid w:val="0084135B"/>
    <w:rsid w:val="009019F3"/>
    <w:rsid w:val="009A5C05"/>
    <w:rsid w:val="009F7933"/>
    <w:rsid w:val="00A61C4D"/>
    <w:rsid w:val="00BE7AA0"/>
    <w:rsid w:val="00C4048B"/>
    <w:rsid w:val="00C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Krzysztof Leszczyński</cp:lastModifiedBy>
  <cp:revision>17</cp:revision>
  <dcterms:created xsi:type="dcterms:W3CDTF">2025-01-20T07:23:00Z</dcterms:created>
  <dcterms:modified xsi:type="dcterms:W3CDTF">2025-06-02T06:11:00Z</dcterms:modified>
</cp:coreProperties>
</file>