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EC" w:rsidRDefault="00FA26EC" w:rsidP="00E51A45">
      <w:pPr>
        <w:suppressAutoHyphens/>
        <w:spacing w:after="0"/>
        <w:rPr>
          <w:rFonts w:ascii="Times New Roman" w:eastAsia="Times New Roman" w:hAnsi="Times New Roman"/>
          <w:b/>
          <w:sz w:val="24"/>
          <w:szCs w:val="24"/>
          <w:lang w:eastAsia="pl-PL"/>
        </w:rPr>
      </w:pPr>
    </w:p>
    <w:p w:rsidR="00FA26EC" w:rsidRDefault="00FA26EC" w:rsidP="00FA26EC">
      <w:pPr>
        <w:suppressAutoHyphens/>
        <w:spacing w:after="0"/>
        <w:ind w:left="2124" w:firstLine="708"/>
        <w:rPr>
          <w:rFonts w:ascii="Times New Roman" w:eastAsia="Times New Roman" w:hAnsi="Times New Roman"/>
          <w:b/>
          <w:sz w:val="24"/>
          <w:szCs w:val="24"/>
          <w:lang w:eastAsia="pl-PL"/>
        </w:rPr>
      </w:pPr>
    </w:p>
    <w:p w:rsidR="00281383" w:rsidRPr="004838AF" w:rsidRDefault="00723901" w:rsidP="00281383">
      <w:pPr>
        <w:jc w:val="center"/>
        <w:rPr>
          <w:color w:val="FF0000"/>
        </w:rPr>
      </w:pPr>
      <w:r>
        <w:rPr>
          <w:rFonts w:ascii="Times New Roman" w:eastAsia="Times New Roman" w:hAnsi="Times New Roman"/>
          <w:b/>
          <w:sz w:val="28"/>
          <w:szCs w:val="28"/>
          <w:lang w:eastAsia="ar-SA"/>
        </w:rPr>
        <w:t>UMOWA NR ZP/</w:t>
      </w:r>
      <w:r w:rsidR="005A4D1F">
        <w:rPr>
          <w:rFonts w:ascii="Times New Roman" w:eastAsia="Times New Roman" w:hAnsi="Times New Roman"/>
          <w:b/>
          <w:sz w:val="28"/>
          <w:szCs w:val="28"/>
          <w:lang w:eastAsia="ar-SA"/>
        </w:rPr>
        <w:t xml:space="preserve"> 61 </w:t>
      </w:r>
      <w:r w:rsidR="00C04293">
        <w:rPr>
          <w:rFonts w:ascii="Times New Roman" w:eastAsia="Times New Roman" w:hAnsi="Times New Roman"/>
          <w:b/>
          <w:sz w:val="28"/>
          <w:szCs w:val="28"/>
          <w:lang w:eastAsia="ar-SA"/>
        </w:rPr>
        <w:t xml:space="preserve"> </w:t>
      </w:r>
      <w:r w:rsidR="0030593B">
        <w:rPr>
          <w:rFonts w:ascii="Times New Roman" w:eastAsia="Times New Roman" w:hAnsi="Times New Roman"/>
          <w:b/>
          <w:sz w:val="28"/>
          <w:szCs w:val="28"/>
          <w:lang w:eastAsia="ar-SA"/>
        </w:rPr>
        <w:t>/</w:t>
      </w:r>
      <w:r w:rsidR="003359A1" w:rsidRPr="00033ECB">
        <w:rPr>
          <w:rFonts w:ascii="Times New Roman" w:eastAsia="Times New Roman" w:hAnsi="Times New Roman"/>
          <w:b/>
          <w:sz w:val="28"/>
          <w:szCs w:val="28"/>
          <w:lang w:eastAsia="ar-SA"/>
        </w:rPr>
        <w:t>202</w:t>
      </w:r>
      <w:r w:rsidR="005A4D1F">
        <w:rPr>
          <w:rFonts w:ascii="Times New Roman" w:eastAsia="Times New Roman" w:hAnsi="Times New Roman"/>
          <w:b/>
          <w:sz w:val="28"/>
          <w:szCs w:val="28"/>
          <w:lang w:eastAsia="ar-SA"/>
        </w:rPr>
        <w:t>5</w:t>
      </w:r>
      <w:r w:rsidR="00C119E3">
        <w:rPr>
          <w:rFonts w:ascii="Times New Roman" w:eastAsia="Times New Roman" w:hAnsi="Times New Roman"/>
          <w:b/>
          <w:sz w:val="28"/>
          <w:szCs w:val="28"/>
          <w:lang w:eastAsia="ar-SA"/>
        </w:rPr>
        <w:t xml:space="preserve"> - projekt</w:t>
      </w:r>
      <w:r w:rsidR="00281383">
        <w:rPr>
          <w:rFonts w:ascii="Times New Roman" w:eastAsia="Times New Roman" w:hAnsi="Times New Roman"/>
          <w:b/>
          <w:sz w:val="28"/>
          <w:szCs w:val="28"/>
          <w:lang w:eastAsia="ar-SA"/>
        </w:rPr>
        <w:br/>
      </w:r>
    </w:p>
    <w:p w:rsidR="003359A1" w:rsidRPr="00033ECB" w:rsidRDefault="003359A1" w:rsidP="003359A1">
      <w:pPr>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W dniu </w:t>
      </w:r>
      <w:r w:rsidR="006D5246">
        <w:rPr>
          <w:rFonts w:ascii="Times New Roman" w:eastAsia="Times New Roman" w:hAnsi="Times New Roman"/>
          <w:sz w:val="24"/>
          <w:szCs w:val="24"/>
          <w:lang w:eastAsia="ar-SA"/>
        </w:rPr>
        <w:t>……………………</w:t>
      </w:r>
      <w:r w:rsidR="0030593B">
        <w:rPr>
          <w:rFonts w:ascii="Times New Roman" w:eastAsia="Times New Roman" w:hAnsi="Times New Roman"/>
          <w:sz w:val="24"/>
          <w:szCs w:val="24"/>
          <w:lang w:eastAsia="ar-SA"/>
        </w:rPr>
        <w:t xml:space="preserve"> 202</w:t>
      </w:r>
      <w:r w:rsidR="005A4D1F">
        <w:rPr>
          <w:rFonts w:ascii="Times New Roman" w:eastAsia="Times New Roman" w:hAnsi="Times New Roman"/>
          <w:sz w:val="24"/>
          <w:szCs w:val="24"/>
          <w:lang w:eastAsia="ar-SA"/>
        </w:rPr>
        <w:t>5</w:t>
      </w:r>
      <w:r w:rsidR="006D5246">
        <w:rPr>
          <w:rFonts w:ascii="Times New Roman" w:eastAsia="Times New Roman" w:hAnsi="Times New Roman"/>
          <w:sz w:val="24"/>
          <w:szCs w:val="24"/>
          <w:lang w:eastAsia="ar-SA"/>
        </w:rPr>
        <w:t xml:space="preserve"> </w:t>
      </w:r>
      <w:r w:rsidR="0030593B">
        <w:rPr>
          <w:rFonts w:ascii="Times New Roman" w:eastAsia="Times New Roman" w:hAnsi="Times New Roman"/>
          <w:sz w:val="24"/>
          <w:szCs w:val="24"/>
          <w:lang w:eastAsia="ar-SA"/>
        </w:rPr>
        <w:t>r.</w:t>
      </w:r>
      <w:r w:rsidRPr="00033ECB">
        <w:rPr>
          <w:rFonts w:ascii="Times New Roman" w:eastAsia="Times New Roman" w:hAnsi="Times New Roman"/>
          <w:sz w:val="24"/>
          <w:szCs w:val="24"/>
          <w:lang w:eastAsia="ar-SA"/>
        </w:rPr>
        <w:t xml:space="preserve"> w Łodzi zawarto umowę pomiędzy:</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Samodzielnym Publicznym Zakładem Opieki Zdrowotnej Centralnym Szpitalem Klinicznym Uniwersytetu Medycznego w Łodzi, 92-213 Łódź, ul. Pomorska 251</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wpisanym do Krajowego Rejestru Sądowego pod nr 0000149790, NIP 728-22-46-128</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reprezentowanym przez:</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Dyrektor – dr n. med. Monika Domarecka,</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zwanym dalej </w:t>
      </w:r>
      <w:r w:rsidRPr="00033ECB">
        <w:rPr>
          <w:rFonts w:ascii="Times New Roman" w:eastAsia="Times New Roman" w:hAnsi="Times New Roman"/>
          <w:b/>
          <w:sz w:val="24"/>
          <w:szCs w:val="24"/>
          <w:lang w:eastAsia="ar-SA"/>
        </w:rPr>
        <w:t>Zamawiającym,</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a firmą</w:t>
      </w:r>
      <w:r w:rsidR="00FA26EC">
        <w:rPr>
          <w:rFonts w:ascii="Times New Roman" w:eastAsia="Times New Roman" w:hAnsi="Times New Roman"/>
          <w:sz w:val="24"/>
          <w:szCs w:val="24"/>
          <w:lang w:eastAsia="ar-SA"/>
        </w:rPr>
        <w:t>:</w:t>
      </w:r>
    </w:p>
    <w:p w:rsidR="003359A1" w:rsidRPr="00033ECB" w:rsidRDefault="006D5246" w:rsidP="003359A1">
      <w:pPr>
        <w:autoSpaceDE w:val="0"/>
        <w:autoSpaceDN w:val="0"/>
        <w:adjustRightInd w:val="0"/>
        <w:spacing w:after="0"/>
        <w:rPr>
          <w:rFonts w:ascii="Times New Roman" w:hAnsi="Times New Roman"/>
          <w:sz w:val="24"/>
          <w:szCs w:val="24"/>
          <w:lang w:eastAsia="pl-PL"/>
        </w:rPr>
      </w:pPr>
      <w:r>
        <w:rPr>
          <w:rFonts w:ascii="Times New Roman" w:eastAsia="Times New Roman" w:hAnsi="Times New Roman"/>
          <w:b/>
          <w:bCs/>
          <w:color w:val="000000"/>
          <w:sz w:val="24"/>
          <w:szCs w:val="24"/>
          <w:lang w:eastAsia="ar-SA"/>
        </w:rPr>
        <w:t>………………………………………………………………………………………………………..</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reprezentowaną przez:</w:t>
      </w:r>
    </w:p>
    <w:p w:rsidR="003359A1" w:rsidRDefault="003359A1" w:rsidP="0030593B">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1.……………………………………….. </w:t>
      </w:r>
      <w:r w:rsidR="0030593B">
        <w:rPr>
          <w:rFonts w:ascii="Times New Roman" w:eastAsia="Times New Roman" w:hAnsi="Times New Roman"/>
          <w:sz w:val="24"/>
          <w:szCs w:val="24"/>
          <w:lang w:eastAsia="ar-SA"/>
        </w:rPr>
        <w:t>–</w:t>
      </w:r>
      <w:r w:rsidRPr="00033ECB">
        <w:rPr>
          <w:rFonts w:ascii="Times New Roman" w:eastAsia="Times New Roman" w:hAnsi="Times New Roman"/>
          <w:sz w:val="24"/>
          <w:szCs w:val="24"/>
          <w:lang w:eastAsia="ar-SA"/>
        </w:rPr>
        <w:t xml:space="preserve"> </w:t>
      </w:r>
    </w:p>
    <w:p w:rsidR="003359A1" w:rsidRDefault="003359A1" w:rsidP="003359A1">
      <w:pPr>
        <w:suppressAutoHyphens/>
        <w:spacing w:after="0"/>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zwaną dalej </w:t>
      </w:r>
      <w:r w:rsidRPr="00033ECB">
        <w:rPr>
          <w:rFonts w:ascii="Times New Roman" w:eastAsia="Times New Roman" w:hAnsi="Times New Roman"/>
          <w:b/>
          <w:sz w:val="24"/>
          <w:szCs w:val="24"/>
          <w:lang w:eastAsia="ar-SA"/>
        </w:rPr>
        <w:t>Wykonawcą,</w:t>
      </w:r>
    </w:p>
    <w:p w:rsidR="0052499C" w:rsidRPr="00033ECB" w:rsidRDefault="0052499C" w:rsidP="003359A1">
      <w:pPr>
        <w:suppressAutoHyphens/>
        <w:spacing w:after="0"/>
        <w:rPr>
          <w:rFonts w:ascii="Times New Roman" w:eastAsia="Times New Roman" w:hAnsi="Times New Roman"/>
          <w:b/>
          <w:sz w:val="24"/>
          <w:szCs w:val="24"/>
          <w:lang w:eastAsia="ar-SA"/>
        </w:rPr>
      </w:pPr>
    </w:p>
    <w:p w:rsidR="006F0694" w:rsidRPr="00FA26EC" w:rsidRDefault="003359A1" w:rsidP="00FA26EC">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na podstawie ustawy z dnia 11 września 2019 r. - Prawo zamówień publicznych (</w:t>
      </w:r>
      <w:proofErr w:type="spellStart"/>
      <w:r w:rsidR="00683122">
        <w:rPr>
          <w:rFonts w:ascii="Times New Roman" w:eastAsia="Times New Roman" w:hAnsi="Times New Roman"/>
          <w:sz w:val="24"/>
          <w:szCs w:val="24"/>
          <w:lang w:eastAsia="ar-SA"/>
        </w:rPr>
        <w:t>t.j</w:t>
      </w:r>
      <w:proofErr w:type="spellEnd"/>
      <w:r w:rsidR="00683122">
        <w:rPr>
          <w:rFonts w:ascii="Times New Roman" w:eastAsia="Times New Roman" w:hAnsi="Times New Roman"/>
          <w:sz w:val="24"/>
          <w:szCs w:val="24"/>
          <w:lang w:eastAsia="ar-SA"/>
        </w:rPr>
        <w:t xml:space="preserve">. </w:t>
      </w:r>
      <w:r w:rsidRPr="00033ECB">
        <w:rPr>
          <w:rFonts w:ascii="Times New Roman" w:eastAsia="Times New Roman" w:hAnsi="Times New Roman"/>
          <w:sz w:val="24"/>
          <w:szCs w:val="24"/>
          <w:lang w:eastAsia="ar-SA"/>
        </w:rPr>
        <w:t>Dz. U. z 20</w:t>
      </w:r>
      <w:r w:rsidR="00252307">
        <w:rPr>
          <w:rFonts w:ascii="Times New Roman" w:eastAsia="Times New Roman" w:hAnsi="Times New Roman"/>
          <w:sz w:val="24"/>
          <w:szCs w:val="24"/>
          <w:lang w:eastAsia="ar-SA"/>
        </w:rPr>
        <w:t>2</w:t>
      </w:r>
      <w:r w:rsidR="00B22DCD">
        <w:rPr>
          <w:rFonts w:ascii="Times New Roman" w:eastAsia="Times New Roman" w:hAnsi="Times New Roman"/>
          <w:sz w:val="24"/>
          <w:szCs w:val="24"/>
          <w:lang w:eastAsia="ar-SA"/>
        </w:rPr>
        <w:t>4</w:t>
      </w:r>
      <w:r w:rsidRPr="00033ECB">
        <w:rPr>
          <w:rFonts w:ascii="Times New Roman" w:eastAsia="Times New Roman" w:hAnsi="Times New Roman"/>
          <w:sz w:val="24"/>
          <w:szCs w:val="24"/>
          <w:lang w:eastAsia="ar-SA"/>
        </w:rPr>
        <w:t xml:space="preserve"> r. poz. </w:t>
      </w:r>
      <w:r w:rsidR="004A67D2">
        <w:rPr>
          <w:rFonts w:ascii="Times New Roman" w:eastAsia="Times New Roman" w:hAnsi="Times New Roman"/>
          <w:sz w:val="24"/>
          <w:szCs w:val="24"/>
          <w:lang w:eastAsia="ar-SA"/>
        </w:rPr>
        <w:t>1</w:t>
      </w:r>
      <w:r w:rsidR="00B22DCD">
        <w:rPr>
          <w:rFonts w:ascii="Times New Roman" w:eastAsia="Times New Roman" w:hAnsi="Times New Roman"/>
          <w:sz w:val="24"/>
          <w:szCs w:val="24"/>
          <w:lang w:eastAsia="ar-SA"/>
        </w:rPr>
        <w:t>320</w:t>
      </w:r>
      <w:r w:rsidRPr="00033ECB">
        <w:rPr>
          <w:rFonts w:ascii="Times New Roman" w:eastAsia="Times New Roman" w:hAnsi="Times New Roman"/>
          <w:sz w:val="24"/>
          <w:szCs w:val="24"/>
          <w:lang w:eastAsia="ar-SA"/>
        </w:rPr>
        <w:t xml:space="preserve"> z </w:t>
      </w:r>
      <w:proofErr w:type="spellStart"/>
      <w:r w:rsidRPr="00033ECB">
        <w:rPr>
          <w:rFonts w:ascii="Times New Roman" w:eastAsia="Times New Roman" w:hAnsi="Times New Roman"/>
          <w:sz w:val="24"/>
          <w:szCs w:val="24"/>
          <w:lang w:eastAsia="ar-SA"/>
        </w:rPr>
        <w:t>późn</w:t>
      </w:r>
      <w:proofErr w:type="spellEnd"/>
      <w:r w:rsidRPr="00033ECB">
        <w:rPr>
          <w:rFonts w:ascii="Times New Roman" w:eastAsia="Times New Roman" w:hAnsi="Times New Roman"/>
          <w:sz w:val="24"/>
          <w:szCs w:val="24"/>
          <w:lang w:eastAsia="ar-SA"/>
        </w:rPr>
        <w:t xml:space="preserve">. zm.) w trybie </w:t>
      </w:r>
      <w:r w:rsidR="00393071">
        <w:rPr>
          <w:rFonts w:ascii="Times New Roman" w:eastAsia="Times New Roman" w:hAnsi="Times New Roman"/>
          <w:sz w:val="24"/>
          <w:szCs w:val="24"/>
          <w:lang w:eastAsia="ar-SA"/>
        </w:rPr>
        <w:t>podstawowym zgodnie z art. 275 ust. 1</w:t>
      </w:r>
      <w:r w:rsidRPr="00033ECB">
        <w:rPr>
          <w:rFonts w:ascii="Times New Roman" w:eastAsia="Times New Roman" w:hAnsi="Times New Roman"/>
          <w:sz w:val="24"/>
          <w:szCs w:val="24"/>
          <w:lang w:eastAsia="ar-SA"/>
        </w:rPr>
        <w:t xml:space="preserve"> została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 xml:space="preserve">zawarta umowa </w:t>
      </w:r>
      <w:r w:rsidR="00393071">
        <w:rPr>
          <w:rFonts w:ascii="Times New Roman" w:eastAsia="Times New Roman" w:hAnsi="Times New Roman"/>
          <w:sz w:val="24"/>
          <w:szCs w:val="24"/>
          <w:lang w:eastAsia="ar-SA"/>
        </w:rPr>
        <w:br/>
      </w:r>
      <w:r w:rsidRPr="00033ECB">
        <w:rPr>
          <w:rFonts w:ascii="Times New Roman" w:eastAsia="Times New Roman" w:hAnsi="Times New Roman"/>
          <w:sz w:val="24"/>
          <w:szCs w:val="24"/>
          <w:lang w:eastAsia="ar-SA"/>
        </w:rPr>
        <w:t>o następującej treści:</w:t>
      </w:r>
    </w:p>
    <w:p w:rsidR="003359A1" w:rsidRPr="001A2E3C" w:rsidRDefault="003359A1" w:rsidP="003359A1">
      <w:pPr>
        <w:suppressAutoHyphens/>
        <w:spacing w:after="0"/>
        <w:jc w:val="center"/>
        <w:rPr>
          <w:rFonts w:ascii="Times New Roman" w:eastAsia="Times New Roman" w:hAnsi="Times New Roman"/>
          <w:sz w:val="24"/>
          <w:szCs w:val="24"/>
          <w:lang w:eastAsia="ar-SA"/>
        </w:rPr>
      </w:pPr>
      <w:r w:rsidRPr="001A2E3C">
        <w:rPr>
          <w:rFonts w:ascii="Times New Roman" w:eastAsia="Times New Roman" w:hAnsi="Times New Roman"/>
          <w:b/>
          <w:sz w:val="24"/>
          <w:szCs w:val="24"/>
          <w:lang w:eastAsia="ar-SA"/>
        </w:rPr>
        <w:t>§ 1.</w:t>
      </w:r>
    </w:p>
    <w:p w:rsidR="002E03B9" w:rsidRDefault="003359A1" w:rsidP="002E03B9">
      <w:pPr>
        <w:suppressAutoHyphens/>
        <w:spacing w:after="60"/>
        <w:rPr>
          <w:rFonts w:ascii="Times New Roman" w:eastAsia="Times New Roman" w:hAnsi="Times New Roman"/>
          <w:sz w:val="24"/>
          <w:szCs w:val="24"/>
          <w:lang w:eastAsia="ar-SA"/>
        </w:rPr>
      </w:pPr>
      <w:r w:rsidRPr="001A2E3C">
        <w:rPr>
          <w:rFonts w:ascii="Times New Roman" w:eastAsia="Times New Roman" w:hAnsi="Times New Roman"/>
          <w:sz w:val="24"/>
          <w:szCs w:val="24"/>
          <w:lang w:eastAsia="ar-SA"/>
        </w:rPr>
        <w:t xml:space="preserve">Wykonawca sprzedaje i dostarcza Zamawiającemu </w:t>
      </w:r>
      <w:r w:rsidR="004A696C" w:rsidRPr="001A2E3C">
        <w:rPr>
          <w:rFonts w:ascii="Times New Roman" w:hAnsi="Times New Roman"/>
          <w:sz w:val="24"/>
          <w:szCs w:val="24"/>
          <w:lang w:eastAsia="pl-PL"/>
        </w:rPr>
        <w:t>urządzenia</w:t>
      </w:r>
      <w:r w:rsidRPr="001A2E3C">
        <w:rPr>
          <w:rFonts w:ascii="Times New Roman" w:hAnsi="Times New Roman"/>
          <w:sz w:val="24"/>
          <w:szCs w:val="24"/>
          <w:lang w:eastAsia="pl-PL"/>
        </w:rPr>
        <w:t xml:space="preserve"> medyczne</w:t>
      </w:r>
      <w:r w:rsidR="00C077C7" w:rsidRPr="001A2E3C">
        <w:rPr>
          <w:rFonts w:ascii="Times New Roman" w:hAnsi="Times New Roman"/>
          <w:sz w:val="24"/>
          <w:szCs w:val="24"/>
          <w:lang w:eastAsia="pl-PL"/>
        </w:rPr>
        <w:t>, tj</w:t>
      </w:r>
      <w:r w:rsidR="00C077C7" w:rsidRPr="007858A6">
        <w:rPr>
          <w:rFonts w:ascii="Times New Roman" w:hAnsi="Times New Roman"/>
          <w:sz w:val="24"/>
          <w:szCs w:val="24"/>
          <w:lang w:eastAsia="pl-PL"/>
        </w:rPr>
        <w:t>.:</w:t>
      </w:r>
      <w:r w:rsidR="007858A6" w:rsidRPr="007858A6">
        <w:rPr>
          <w:rFonts w:asciiTheme="minorHAnsi" w:hAnsiTheme="minorHAnsi" w:cstheme="minorHAnsi"/>
          <w:b/>
        </w:rPr>
        <w:t xml:space="preserve"> </w:t>
      </w:r>
      <w:r w:rsidR="005A4D1F">
        <w:rPr>
          <w:rFonts w:asciiTheme="minorHAnsi" w:hAnsiTheme="minorHAnsi" w:cstheme="minorHAnsi"/>
          <w:b/>
        </w:rPr>
        <w:t>„</w:t>
      </w:r>
      <w:r w:rsidR="005A4D1F" w:rsidRPr="005A4D1F">
        <w:rPr>
          <w:rFonts w:ascii="Times New Roman" w:hAnsi="Times New Roman"/>
          <w:b/>
          <w:bCs/>
          <w:sz w:val="24"/>
          <w:szCs w:val="24"/>
        </w:rPr>
        <w:t xml:space="preserve">Wymiana zestawu serwisowego jednostek zasilania medycznego KS100-Alfa </w:t>
      </w:r>
      <w:proofErr w:type="spellStart"/>
      <w:r w:rsidR="005A4D1F" w:rsidRPr="005A4D1F">
        <w:rPr>
          <w:rFonts w:ascii="Times New Roman" w:hAnsi="Times New Roman"/>
          <w:b/>
          <w:bCs/>
          <w:sz w:val="24"/>
          <w:szCs w:val="24"/>
        </w:rPr>
        <w:t>Kendrmed</w:t>
      </w:r>
      <w:proofErr w:type="spellEnd"/>
      <w:r w:rsidR="005A4D1F" w:rsidRPr="005A4D1F">
        <w:rPr>
          <w:rFonts w:ascii="Times New Roman" w:hAnsi="Times New Roman"/>
          <w:b/>
          <w:bCs/>
          <w:sz w:val="24"/>
          <w:szCs w:val="24"/>
        </w:rPr>
        <w:t xml:space="preserve"> Centralnego Szpitala Klinicznego Uniwersytetu Medycznego w Łodzi.”</w:t>
      </w:r>
      <w:r w:rsidRPr="001A2E3C">
        <w:rPr>
          <w:rFonts w:ascii="Times New Roman" w:eastAsia="Times New Roman" w:hAnsi="Times New Roman"/>
          <w:sz w:val="24"/>
          <w:szCs w:val="24"/>
          <w:lang w:eastAsia="pl-PL"/>
        </w:rPr>
        <w:t xml:space="preserve">, </w:t>
      </w:r>
      <w:r w:rsidRPr="001A2E3C">
        <w:rPr>
          <w:rFonts w:ascii="Times New Roman" w:eastAsia="Times New Roman" w:hAnsi="Times New Roman"/>
          <w:sz w:val="24"/>
          <w:szCs w:val="24"/>
          <w:lang w:eastAsia="ar-SA"/>
        </w:rPr>
        <w:t xml:space="preserve">zgodnie z zamówieniem wyszczególnionym </w:t>
      </w:r>
      <w:r w:rsidR="002E03B9">
        <w:rPr>
          <w:rFonts w:ascii="Times New Roman" w:eastAsia="Times New Roman" w:hAnsi="Times New Roman"/>
          <w:sz w:val="24"/>
          <w:szCs w:val="24"/>
          <w:lang w:eastAsia="ar-SA"/>
        </w:rPr>
        <w:br/>
      </w:r>
      <w:r w:rsidRPr="001A2E3C">
        <w:rPr>
          <w:rFonts w:ascii="Times New Roman" w:eastAsia="Times New Roman" w:hAnsi="Times New Roman"/>
          <w:sz w:val="24"/>
          <w:szCs w:val="24"/>
          <w:lang w:eastAsia="ar-SA"/>
        </w:rPr>
        <w:t xml:space="preserve">w </w:t>
      </w:r>
      <w:r w:rsidR="0083436B" w:rsidRPr="0083436B">
        <w:rPr>
          <w:rFonts w:ascii="Times New Roman" w:eastAsia="Times New Roman" w:hAnsi="Times New Roman"/>
          <w:b/>
          <w:color w:val="000000"/>
          <w:sz w:val="24"/>
          <w:szCs w:val="24"/>
          <w:lang w:eastAsia="ar-SA"/>
        </w:rPr>
        <w:t>Opis</w:t>
      </w:r>
      <w:r w:rsidR="0083436B">
        <w:rPr>
          <w:rFonts w:ascii="Times New Roman" w:eastAsia="Times New Roman" w:hAnsi="Times New Roman"/>
          <w:b/>
          <w:color w:val="000000"/>
          <w:sz w:val="24"/>
          <w:szCs w:val="24"/>
          <w:lang w:eastAsia="ar-SA"/>
        </w:rPr>
        <w:t>ie</w:t>
      </w:r>
      <w:r w:rsidR="0083436B" w:rsidRPr="0083436B">
        <w:rPr>
          <w:rFonts w:ascii="Times New Roman" w:eastAsia="Times New Roman" w:hAnsi="Times New Roman"/>
          <w:b/>
          <w:color w:val="000000"/>
          <w:sz w:val="24"/>
          <w:szCs w:val="24"/>
          <w:lang w:eastAsia="ar-SA"/>
        </w:rPr>
        <w:t xml:space="preserve"> przedmiotu zamówienia</w:t>
      </w:r>
      <w:r w:rsidR="0083436B">
        <w:rPr>
          <w:rFonts w:ascii="Times New Roman" w:eastAsia="Times New Roman" w:hAnsi="Times New Roman"/>
          <w:b/>
          <w:color w:val="000000"/>
          <w:sz w:val="24"/>
          <w:szCs w:val="24"/>
          <w:lang w:eastAsia="ar-SA"/>
        </w:rPr>
        <w:t xml:space="preserve"> </w:t>
      </w:r>
      <w:r w:rsidRPr="00731C21">
        <w:rPr>
          <w:rFonts w:ascii="Times New Roman" w:eastAsia="Times New Roman" w:hAnsi="Times New Roman"/>
          <w:b/>
          <w:color w:val="000000"/>
          <w:sz w:val="24"/>
          <w:szCs w:val="24"/>
          <w:lang w:eastAsia="ar-SA"/>
        </w:rPr>
        <w:t xml:space="preserve">- </w:t>
      </w:r>
      <w:r w:rsidRPr="00731C21">
        <w:rPr>
          <w:rFonts w:ascii="Times New Roman" w:eastAsia="Times New Roman" w:hAnsi="Times New Roman"/>
          <w:b/>
          <w:sz w:val="24"/>
          <w:szCs w:val="24"/>
          <w:lang w:eastAsia="ar-SA"/>
        </w:rPr>
        <w:t xml:space="preserve">załączniku nr </w:t>
      </w:r>
      <w:r w:rsidR="00C077C7" w:rsidRPr="00731C21">
        <w:rPr>
          <w:rFonts w:ascii="Times New Roman" w:eastAsia="Times New Roman" w:hAnsi="Times New Roman"/>
          <w:b/>
          <w:sz w:val="24"/>
          <w:szCs w:val="24"/>
          <w:lang w:eastAsia="ar-SA"/>
        </w:rPr>
        <w:t>2</w:t>
      </w:r>
      <w:r w:rsidR="00C077C7" w:rsidRPr="001A2E3C">
        <w:rPr>
          <w:rFonts w:ascii="Times New Roman" w:eastAsia="Times New Roman" w:hAnsi="Times New Roman"/>
          <w:sz w:val="24"/>
          <w:szCs w:val="24"/>
          <w:lang w:eastAsia="ar-SA"/>
        </w:rPr>
        <w:t xml:space="preserve"> do umowy.</w:t>
      </w:r>
      <w:r w:rsidR="00063A72">
        <w:rPr>
          <w:rFonts w:ascii="Times New Roman" w:eastAsia="Times New Roman" w:hAnsi="Times New Roman"/>
          <w:sz w:val="24"/>
          <w:szCs w:val="24"/>
          <w:lang w:eastAsia="ar-SA"/>
        </w:rPr>
        <w:t xml:space="preserve"> </w:t>
      </w:r>
    </w:p>
    <w:p w:rsidR="005A4D1F" w:rsidRPr="002E03B9" w:rsidRDefault="005A4D1F" w:rsidP="002E03B9">
      <w:pPr>
        <w:suppressAutoHyphens/>
        <w:spacing w:after="60"/>
        <w:rPr>
          <w:rFonts w:ascii="Times New Roman" w:eastAsia="Times New Roman" w:hAnsi="Times New Roman"/>
          <w:sz w:val="24"/>
          <w:szCs w:val="24"/>
          <w:lang w:eastAsia="ar-SA"/>
        </w:rPr>
      </w:pPr>
    </w:p>
    <w:p w:rsidR="003359A1" w:rsidRPr="00723901" w:rsidRDefault="003359A1" w:rsidP="00723901">
      <w:pPr>
        <w:pStyle w:val="Akapitzlist"/>
        <w:spacing w:after="40"/>
        <w:ind w:left="284"/>
        <w:contextualSpacing/>
        <w:jc w:val="center"/>
        <w:rPr>
          <w:b/>
          <w:color w:val="000000"/>
        </w:rPr>
      </w:pPr>
      <w:r w:rsidRPr="00723901">
        <w:rPr>
          <w:b/>
          <w:lang w:eastAsia="ar-SA"/>
        </w:rPr>
        <w:t>§ 2</w:t>
      </w:r>
    </w:p>
    <w:p w:rsidR="009879D4" w:rsidRPr="0052499C" w:rsidRDefault="009879D4" w:rsidP="00A32D05">
      <w:pPr>
        <w:numPr>
          <w:ilvl w:val="0"/>
          <w:numId w:val="21"/>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zobowiązany jest </w:t>
      </w:r>
      <w:r w:rsidR="005A4D1F">
        <w:rPr>
          <w:rFonts w:ascii="Times New Roman" w:eastAsia="Times New Roman" w:hAnsi="Times New Roman"/>
          <w:sz w:val="24"/>
          <w:szCs w:val="24"/>
          <w:lang w:eastAsia="ar-SA"/>
        </w:rPr>
        <w:t xml:space="preserve">wykonać </w:t>
      </w:r>
      <w:r w:rsidR="003460B7">
        <w:rPr>
          <w:rFonts w:ascii="Times New Roman" w:eastAsia="Times New Roman" w:hAnsi="Times New Roman"/>
          <w:sz w:val="24"/>
          <w:szCs w:val="24"/>
          <w:lang w:eastAsia="ar-SA"/>
        </w:rPr>
        <w:t xml:space="preserve">dostawę </w:t>
      </w:r>
      <w:r w:rsidRPr="00467B50">
        <w:rPr>
          <w:rFonts w:ascii="Times New Roman" w:eastAsia="Times New Roman" w:hAnsi="Times New Roman"/>
          <w:sz w:val="24"/>
          <w:szCs w:val="24"/>
          <w:lang w:eastAsia="ar-SA"/>
        </w:rPr>
        <w:t>przedmiot</w:t>
      </w:r>
      <w:r w:rsidR="003460B7">
        <w:rPr>
          <w:rFonts w:ascii="Times New Roman" w:eastAsia="Times New Roman" w:hAnsi="Times New Roman"/>
          <w:sz w:val="24"/>
          <w:szCs w:val="24"/>
          <w:lang w:eastAsia="ar-SA"/>
        </w:rPr>
        <w:t>u</w:t>
      </w:r>
      <w:r w:rsidRPr="00467B50">
        <w:rPr>
          <w:rFonts w:ascii="Times New Roman" w:eastAsia="Times New Roman" w:hAnsi="Times New Roman"/>
          <w:sz w:val="24"/>
          <w:szCs w:val="24"/>
          <w:lang w:eastAsia="ar-SA"/>
        </w:rPr>
        <w:t xml:space="preserve"> umowy </w:t>
      </w:r>
      <w:r w:rsidR="003460B7">
        <w:rPr>
          <w:rFonts w:ascii="Times New Roman" w:eastAsia="Times New Roman" w:hAnsi="Times New Roman"/>
          <w:sz w:val="24"/>
          <w:szCs w:val="24"/>
          <w:lang w:eastAsia="ar-SA"/>
        </w:rPr>
        <w:t>do</w:t>
      </w:r>
      <w:r w:rsidR="005A4D1F">
        <w:rPr>
          <w:rFonts w:ascii="Times New Roman" w:eastAsia="Times New Roman" w:hAnsi="Times New Roman"/>
          <w:sz w:val="24"/>
          <w:szCs w:val="24"/>
          <w:lang w:eastAsia="ar-SA"/>
        </w:rPr>
        <w:t xml:space="preserve"> siedzib</w:t>
      </w:r>
      <w:r w:rsidR="003460B7">
        <w:rPr>
          <w:rFonts w:ascii="Times New Roman" w:eastAsia="Times New Roman" w:hAnsi="Times New Roman"/>
          <w:sz w:val="24"/>
          <w:szCs w:val="24"/>
          <w:lang w:eastAsia="ar-SA"/>
        </w:rPr>
        <w:t>y</w:t>
      </w:r>
      <w:r w:rsidR="005A4D1F">
        <w:rPr>
          <w:rFonts w:ascii="Times New Roman" w:eastAsia="Times New Roman" w:hAnsi="Times New Roman"/>
          <w:sz w:val="24"/>
          <w:szCs w:val="24"/>
          <w:lang w:eastAsia="ar-SA"/>
        </w:rPr>
        <w:t xml:space="preserve"> </w:t>
      </w:r>
      <w:r w:rsidRPr="00033ECB">
        <w:rPr>
          <w:rFonts w:ascii="Times New Roman" w:eastAsia="Times New Roman" w:hAnsi="Times New Roman"/>
          <w:sz w:val="24"/>
          <w:szCs w:val="24"/>
          <w:lang w:eastAsia="ar-SA"/>
        </w:rPr>
        <w:t xml:space="preserve">SP ZOZ Centralnego </w:t>
      </w:r>
      <w:r w:rsidRPr="0052499C">
        <w:rPr>
          <w:rFonts w:ascii="Times New Roman" w:eastAsia="Times New Roman" w:hAnsi="Times New Roman"/>
          <w:sz w:val="24"/>
          <w:szCs w:val="24"/>
          <w:lang w:eastAsia="ar-SA"/>
        </w:rPr>
        <w:t>Szpitala Klinicznego UM w Łodzi</w:t>
      </w:r>
      <w:r w:rsidR="00670FF0">
        <w:rPr>
          <w:rFonts w:ascii="Times New Roman" w:eastAsia="Times New Roman" w:hAnsi="Times New Roman"/>
          <w:sz w:val="24"/>
          <w:szCs w:val="24"/>
          <w:lang w:eastAsia="ar-SA"/>
        </w:rPr>
        <w:t xml:space="preserve"> przy ul. Pomorska 251 </w:t>
      </w:r>
      <w:r w:rsidR="005A4D1F">
        <w:rPr>
          <w:rFonts w:ascii="Times New Roman" w:eastAsia="Times New Roman" w:hAnsi="Times New Roman"/>
          <w:sz w:val="24"/>
          <w:szCs w:val="24"/>
          <w:lang w:eastAsia="ar-SA"/>
        </w:rPr>
        <w:t xml:space="preserve">w Klinikach Oddziału Kardiologii, OIOM –u Kardiochirurgii, Bloku Zabiegowym Elektrokardiologii w </w:t>
      </w:r>
      <w:r w:rsidR="00670FF0" w:rsidRPr="00670FF0">
        <w:rPr>
          <w:rFonts w:ascii="Times New Roman" w:eastAsia="Times New Roman" w:hAnsi="Times New Roman"/>
          <w:sz w:val="24"/>
          <w:szCs w:val="24"/>
          <w:lang w:eastAsia="ar-SA"/>
        </w:rPr>
        <w:t>budynku CKD.</w:t>
      </w:r>
    </w:p>
    <w:p w:rsidR="005A4D1F" w:rsidRPr="005A4D1F" w:rsidRDefault="009879D4" w:rsidP="00A32D05">
      <w:pPr>
        <w:numPr>
          <w:ilvl w:val="0"/>
          <w:numId w:val="21"/>
        </w:numPr>
        <w:suppressAutoHyphens/>
        <w:spacing w:after="0"/>
        <w:ind w:left="357" w:hanging="357"/>
        <w:rPr>
          <w:rFonts w:ascii="Times New Roman" w:hAnsi="Times New Roman"/>
          <w:sz w:val="24"/>
          <w:szCs w:val="24"/>
          <w:lang w:eastAsia="ar-SA"/>
        </w:rPr>
      </w:pPr>
      <w:r w:rsidRPr="0052499C">
        <w:rPr>
          <w:rFonts w:ascii="Times New Roman" w:hAnsi="Times New Roman"/>
          <w:sz w:val="24"/>
          <w:szCs w:val="24"/>
          <w:lang w:eastAsia="ar-SA"/>
        </w:rPr>
        <w:t>Wykonawca zobowiązany jest do realizacji przedmiotu umowy</w:t>
      </w:r>
      <w:r w:rsidR="00164233">
        <w:rPr>
          <w:rFonts w:ascii="Times New Roman" w:hAnsi="Times New Roman"/>
          <w:sz w:val="24"/>
          <w:szCs w:val="24"/>
          <w:lang w:eastAsia="ar-SA"/>
        </w:rPr>
        <w:t xml:space="preserve"> </w:t>
      </w:r>
      <w:r w:rsidR="007858A6" w:rsidRPr="0052499C">
        <w:rPr>
          <w:rFonts w:ascii="Times New Roman" w:hAnsi="Times New Roman"/>
          <w:b/>
          <w:sz w:val="24"/>
          <w:szCs w:val="24"/>
          <w:lang w:eastAsia="ar-SA"/>
        </w:rPr>
        <w:t xml:space="preserve">maks. </w:t>
      </w:r>
      <w:r w:rsidR="005A4D1F">
        <w:rPr>
          <w:rFonts w:ascii="Times New Roman" w:hAnsi="Times New Roman"/>
          <w:b/>
          <w:sz w:val="24"/>
          <w:szCs w:val="24"/>
          <w:lang w:eastAsia="ar-SA"/>
        </w:rPr>
        <w:t>w okresie 1 miesiąca od zawarcia umowy.</w:t>
      </w:r>
    </w:p>
    <w:p w:rsidR="009879D4" w:rsidRPr="00164233" w:rsidRDefault="009879D4" w:rsidP="009879D4">
      <w:pPr>
        <w:suppressAutoHyphens/>
        <w:rPr>
          <w:rFonts w:ascii="Times New Roman" w:eastAsia="Times New Roman" w:hAnsi="Times New Roman"/>
          <w:sz w:val="24"/>
          <w:szCs w:val="24"/>
          <w:lang w:eastAsia="ar-SA"/>
        </w:rPr>
      </w:pPr>
      <w:r w:rsidRPr="0052499C">
        <w:rPr>
          <w:rFonts w:ascii="Times New Roman" w:hAnsi="Times New Roman"/>
          <w:bCs/>
          <w:sz w:val="24"/>
          <w:szCs w:val="24"/>
          <w:lang w:eastAsia="ar-SA"/>
        </w:rPr>
        <w:t xml:space="preserve">3.  Wykonawca oświadcza, że dostarczony przedmiot umowy </w:t>
      </w:r>
      <w:r w:rsidRPr="0052499C">
        <w:rPr>
          <w:rFonts w:ascii="Times New Roman" w:hAnsi="Times New Roman"/>
          <w:sz w:val="24"/>
          <w:szCs w:val="24"/>
          <w:lang w:eastAsia="ar-SA"/>
        </w:rPr>
        <w:t>będzie odpowiadać standardom</w:t>
      </w:r>
      <w:r>
        <w:rPr>
          <w:rFonts w:ascii="Times New Roman" w:hAnsi="Times New Roman"/>
          <w:sz w:val="24"/>
          <w:szCs w:val="24"/>
          <w:lang w:eastAsia="ar-SA"/>
        </w:rPr>
        <w:t xml:space="preserve"> </w:t>
      </w:r>
      <w:r>
        <w:rPr>
          <w:rFonts w:ascii="Times New Roman" w:hAnsi="Times New Roman"/>
          <w:sz w:val="24"/>
          <w:szCs w:val="24"/>
          <w:lang w:eastAsia="ar-SA"/>
        </w:rPr>
        <w:br/>
        <w:t xml:space="preserve">      jakościowym </w:t>
      </w:r>
      <w:r w:rsidRPr="00AB0C55">
        <w:rPr>
          <w:rFonts w:ascii="Times New Roman" w:hAnsi="Times New Roman"/>
          <w:sz w:val="24"/>
          <w:szCs w:val="24"/>
          <w:lang w:eastAsia="ar-SA"/>
        </w:rPr>
        <w:t xml:space="preserve">i technicznym, wynikającym z funkcji i przeznaczenia, będzie wolny od wad </w:t>
      </w:r>
      <w:r>
        <w:rPr>
          <w:rFonts w:ascii="Times New Roman" w:hAnsi="Times New Roman"/>
          <w:sz w:val="24"/>
          <w:szCs w:val="24"/>
          <w:lang w:eastAsia="ar-SA"/>
        </w:rPr>
        <w:br/>
        <w:t xml:space="preserve">      </w:t>
      </w:r>
      <w:r w:rsidRPr="00AB0C55">
        <w:rPr>
          <w:rFonts w:ascii="Times New Roman" w:hAnsi="Times New Roman"/>
          <w:sz w:val="24"/>
          <w:szCs w:val="24"/>
          <w:lang w:eastAsia="ar-SA"/>
        </w:rPr>
        <w:t xml:space="preserve">materiałowych, konstrukcyjnych, </w:t>
      </w:r>
      <w:r w:rsidRPr="00164233">
        <w:rPr>
          <w:rFonts w:ascii="Times New Roman" w:hAnsi="Times New Roman"/>
          <w:sz w:val="24"/>
          <w:szCs w:val="24"/>
          <w:lang w:eastAsia="ar-SA"/>
        </w:rPr>
        <w:t>fizycznych i prawnych.</w:t>
      </w:r>
    </w:p>
    <w:p w:rsidR="00C077C7" w:rsidRDefault="003359A1" w:rsidP="00A32D05">
      <w:pPr>
        <w:numPr>
          <w:ilvl w:val="0"/>
          <w:numId w:val="21"/>
        </w:numPr>
        <w:suppressAutoHyphens/>
        <w:ind w:left="357" w:hanging="357"/>
        <w:rPr>
          <w:rFonts w:ascii="Times New Roman" w:eastAsia="Times New Roman" w:hAnsi="Times New Roman"/>
          <w:sz w:val="24"/>
          <w:szCs w:val="24"/>
          <w:lang w:eastAsia="ar-SA"/>
        </w:rPr>
      </w:pPr>
      <w:r w:rsidRPr="00164233">
        <w:rPr>
          <w:rFonts w:ascii="Times New Roman" w:eastAsia="Times New Roman" w:hAnsi="Times New Roman"/>
          <w:sz w:val="24"/>
          <w:szCs w:val="24"/>
          <w:lang w:eastAsia="ar-SA"/>
        </w:rPr>
        <w:t>Przedmiot umowy dostarczany będzie na koszt i ryzyko Wykonawcy jego własnym transportem, lub transportem profesjonalnej firmy przewozowej, przy czym całkowitą odpowiedzialność za wynikłe z tego tytułu uchybienia ustaleniom zawartym w umowie</w:t>
      </w:r>
      <w:r w:rsidRPr="00033ECB">
        <w:rPr>
          <w:rFonts w:ascii="Times New Roman" w:eastAsia="Times New Roman" w:hAnsi="Times New Roman"/>
          <w:sz w:val="24"/>
          <w:szCs w:val="24"/>
          <w:lang w:eastAsia="ar-SA"/>
        </w:rPr>
        <w:t xml:space="preserve"> ponosi Wykonawca.</w:t>
      </w:r>
    </w:p>
    <w:p w:rsidR="00C077C7" w:rsidRDefault="00C077C7" w:rsidP="00A32D05">
      <w:pPr>
        <w:numPr>
          <w:ilvl w:val="0"/>
          <w:numId w:val="21"/>
        </w:numPr>
        <w:suppressAutoHyphens/>
        <w:ind w:left="357" w:hanging="357"/>
        <w:rPr>
          <w:rFonts w:ascii="Times New Roman" w:eastAsia="Times New Roman" w:hAnsi="Times New Roman"/>
          <w:sz w:val="24"/>
          <w:szCs w:val="24"/>
          <w:lang w:eastAsia="ar-SA"/>
        </w:rPr>
      </w:pPr>
      <w:r w:rsidRPr="00C077C7">
        <w:rPr>
          <w:rFonts w:ascii="Times New Roman" w:eastAsia="Times New Roman" w:hAnsi="Times New Roman"/>
          <w:sz w:val="24"/>
          <w:szCs w:val="24"/>
          <w:lang w:eastAsia="ar-SA"/>
        </w:rPr>
        <w:t>Wykonawca winien jest powiadomić z</w:t>
      </w:r>
      <w:r>
        <w:rPr>
          <w:rFonts w:ascii="Times New Roman" w:eastAsia="Times New Roman" w:hAnsi="Times New Roman"/>
          <w:sz w:val="24"/>
          <w:szCs w:val="24"/>
          <w:lang w:eastAsia="ar-SA"/>
        </w:rPr>
        <w:t xml:space="preserve"> minimum </w:t>
      </w:r>
      <w:r w:rsidRPr="00C077C7">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 </w:t>
      </w:r>
      <w:r w:rsidRPr="00C077C7">
        <w:rPr>
          <w:rFonts w:ascii="Times New Roman" w:eastAsia="Times New Roman" w:hAnsi="Times New Roman"/>
          <w:sz w:val="24"/>
          <w:szCs w:val="24"/>
          <w:lang w:eastAsia="ar-SA"/>
        </w:rPr>
        <w:t>dniowym wyprzedzeniem o terminie planowanej dostawy</w:t>
      </w:r>
      <w:r w:rsidR="005A4D1F">
        <w:rPr>
          <w:rFonts w:ascii="Times New Roman" w:eastAsia="Times New Roman" w:hAnsi="Times New Roman"/>
          <w:sz w:val="24"/>
          <w:szCs w:val="24"/>
          <w:lang w:eastAsia="ar-SA"/>
        </w:rPr>
        <w:t xml:space="preserve"> i wymiany</w:t>
      </w:r>
      <w:r w:rsidRPr="00C077C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o</w:t>
      </w:r>
      <w:r w:rsidRPr="00C077C7">
        <w:rPr>
          <w:rFonts w:ascii="Times New Roman" w:eastAsia="Times New Roman" w:hAnsi="Times New Roman"/>
          <w:sz w:val="24"/>
          <w:szCs w:val="24"/>
          <w:lang w:eastAsia="ar-SA"/>
        </w:rPr>
        <w:t>soby odpowiedzialne za odbiór przedmiotu zam</w:t>
      </w:r>
      <w:r>
        <w:rPr>
          <w:rFonts w:ascii="Times New Roman" w:eastAsia="Times New Roman" w:hAnsi="Times New Roman"/>
          <w:sz w:val="24"/>
          <w:szCs w:val="24"/>
          <w:lang w:eastAsia="ar-SA"/>
        </w:rPr>
        <w:t>ówienia ze strony Zamawiającego.</w:t>
      </w:r>
    </w:p>
    <w:p w:rsidR="003359A1" w:rsidRPr="00033ECB" w:rsidRDefault="003359A1" w:rsidP="003359A1">
      <w:pPr>
        <w:suppressAutoHyphens/>
        <w:spacing w:after="0"/>
        <w:jc w:val="center"/>
        <w:rPr>
          <w:rFonts w:ascii="Times New Roman" w:eastAsia="Times New Roman" w:hAnsi="Times New Roman"/>
          <w:bCs/>
          <w:sz w:val="24"/>
          <w:szCs w:val="24"/>
          <w:lang w:eastAsia="ar-SA"/>
        </w:rPr>
      </w:pPr>
      <w:r w:rsidRPr="00033ECB">
        <w:rPr>
          <w:rFonts w:ascii="Times New Roman" w:eastAsia="Times New Roman" w:hAnsi="Times New Roman"/>
          <w:b/>
          <w:sz w:val="24"/>
          <w:szCs w:val="24"/>
          <w:lang w:eastAsia="ar-SA"/>
        </w:rPr>
        <w:t>§ 3.</w:t>
      </w:r>
    </w:p>
    <w:p w:rsidR="003359A1" w:rsidRPr="00033ECB" w:rsidRDefault="003359A1" w:rsidP="00A32D05">
      <w:pPr>
        <w:numPr>
          <w:ilvl w:val="0"/>
          <w:numId w:val="22"/>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Wykonawca oświadcza, że przedmiot umowy jest dopuszczony do stosowania i obrotu na terytorium Rzeczpospolitej</w:t>
      </w:r>
      <w:r w:rsidRPr="00033ECB">
        <w:rPr>
          <w:rFonts w:ascii="Times New Roman" w:eastAsia="Times New Roman" w:hAnsi="Times New Roman"/>
          <w:sz w:val="24"/>
          <w:szCs w:val="24"/>
          <w:lang w:eastAsia="ar-SA"/>
        </w:rPr>
        <w:t xml:space="preserve"> Polskiej i posiada aktualne dokumenty, które zostaną udostępnione na każde żądanie Zamawiającego, zgodnie z przepisami odpowiednio:</w:t>
      </w:r>
    </w:p>
    <w:p w:rsidR="00B6208E" w:rsidRPr="00033ECB" w:rsidRDefault="00B6208E" w:rsidP="00A32D05">
      <w:pPr>
        <w:numPr>
          <w:ilvl w:val="0"/>
          <w:numId w:val="24"/>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ustawy </w:t>
      </w:r>
      <w:r w:rsidR="00252307" w:rsidRPr="00252307">
        <w:rPr>
          <w:rFonts w:ascii="Times New Roman" w:eastAsia="Times New Roman" w:hAnsi="Times New Roman"/>
          <w:sz w:val="24"/>
          <w:szCs w:val="24"/>
          <w:lang w:eastAsia="pl-PL"/>
        </w:rPr>
        <w:t>z dnia 7 kwietnia 2022 r. o wyrobach medycznych (Dz. U. z 2022 r. poz. 974)</w:t>
      </w:r>
      <w:r w:rsidR="00252307">
        <w:rPr>
          <w:rFonts w:ascii="Times New Roman" w:eastAsia="Times New Roman" w:hAnsi="Times New Roman"/>
          <w:sz w:val="24"/>
          <w:szCs w:val="24"/>
          <w:lang w:eastAsia="pl-PL"/>
        </w:rPr>
        <w:t>.</w:t>
      </w:r>
    </w:p>
    <w:p w:rsidR="00B6208E" w:rsidRDefault="00B6208E" w:rsidP="00A32D05">
      <w:pPr>
        <w:numPr>
          <w:ilvl w:val="0"/>
          <w:numId w:val="24"/>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ar-SA"/>
        </w:rPr>
        <w:t>oraz oznakowanie</w:t>
      </w:r>
      <w:r>
        <w:rPr>
          <w:rFonts w:ascii="Times New Roman" w:eastAsia="Times New Roman" w:hAnsi="Times New Roman"/>
          <w:sz w:val="24"/>
          <w:szCs w:val="24"/>
          <w:lang w:eastAsia="ar-SA"/>
        </w:rPr>
        <w:t xml:space="preserve"> potwierdzające</w:t>
      </w:r>
      <w:r w:rsidRPr="00033ECB">
        <w:rPr>
          <w:rFonts w:ascii="Times New Roman" w:eastAsia="Times New Roman" w:hAnsi="Times New Roman"/>
          <w:sz w:val="24"/>
          <w:szCs w:val="24"/>
          <w:lang w:eastAsia="ar-SA"/>
        </w:rPr>
        <w:t>, że przedmiot umowy ze względu na technologię nie będzie stanowić zagrożenia dla zdrowia i życia ludzkiego.</w:t>
      </w:r>
    </w:p>
    <w:p w:rsidR="004B5C7C" w:rsidRPr="004B5C7C" w:rsidRDefault="003359A1" w:rsidP="00A32D05">
      <w:pPr>
        <w:numPr>
          <w:ilvl w:val="0"/>
          <w:numId w:val="22"/>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 xml:space="preserve">Wykonawca </w:t>
      </w:r>
      <w:r w:rsidR="004B5C7C" w:rsidRPr="004B5C7C">
        <w:rPr>
          <w:rFonts w:ascii="Times New Roman" w:eastAsia="Times New Roman" w:hAnsi="Times New Roman"/>
          <w:sz w:val="24"/>
          <w:szCs w:val="24"/>
          <w:lang w:eastAsia="ar-SA"/>
        </w:rPr>
        <w:t>oświadcza, że:</w:t>
      </w:r>
    </w:p>
    <w:p w:rsidR="004B5C7C" w:rsidRPr="004B5C7C" w:rsidRDefault="004B5C7C" w:rsidP="00A32D05">
      <w:pPr>
        <w:pStyle w:val="Akapitzlist"/>
        <w:numPr>
          <w:ilvl w:val="1"/>
          <w:numId w:val="37"/>
        </w:numPr>
        <w:suppressAutoHyphens/>
        <w:jc w:val="both"/>
        <w:rPr>
          <w:b/>
          <w:bCs/>
          <w:lang w:eastAsia="ar-SA"/>
        </w:rPr>
      </w:pPr>
      <w:r w:rsidRPr="004B5C7C">
        <w:rPr>
          <w:lang w:eastAsia="ar-SA"/>
        </w:rPr>
        <w:t>dostarczone urządzenia/</w:t>
      </w:r>
      <w:r w:rsidR="009C5B90">
        <w:rPr>
          <w:lang w:eastAsia="ar-SA"/>
        </w:rPr>
        <w:t>części</w:t>
      </w:r>
      <w:r w:rsidRPr="004B5C7C">
        <w:rPr>
          <w:lang w:eastAsia="ar-SA"/>
        </w:rPr>
        <w:t xml:space="preserve"> są dobrej jakości, nieużywane, fabrycznie nowe, </w:t>
      </w:r>
      <w:proofErr w:type="spellStart"/>
      <w:r w:rsidR="009C5B90">
        <w:rPr>
          <w:lang w:eastAsia="ar-SA"/>
        </w:rPr>
        <w:t>nierekondycjonowane</w:t>
      </w:r>
      <w:proofErr w:type="spellEnd"/>
      <w:r w:rsidR="009C5B90">
        <w:rPr>
          <w:lang w:eastAsia="ar-SA"/>
        </w:rPr>
        <w:t xml:space="preserve">, oryginalne, </w:t>
      </w:r>
      <w:r w:rsidRPr="004B5C7C">
        <w:rPr>
          <w:lang w:eastAsia="ar-SA"/>
        </w:rPr>
        <w:t xml:space="preserve">posiadają odpowiednie certyfikaty i spełniają obowiązujące </w:t>
      </w:r>
      <w:r w:rsidRPr="004B5C7C">
        <w:rPr>
          <w:lang w:eastAsia="ar-SA"/>
        </w:rPr>
        <w:lastRenderedPageBreak/>
        <w:t>normy dla tego rodzaju urządzeń wraz z  dokumentami potwierdzającymi dopuszczalność do użytkowania w placówkach służby zdrowia,</w:t>
      </w:r>
    </w:p>
    <w:p w:rsidR="004B5C7C" w:rsidRPr="006A74BB" w:rsidRDefault="004B5C7C" w:rsidP="00A32D05">
      <w:pPr>
        <w:pStyle w:val="Akapitzlist"/>
        <w:numPr>
          <w:ilvl w:val="1"/>
          <w:numId w:val="37"/>
        </w:numPr>
        <w:suppressAutoHyphens/>
        <w:jc w:val="both"/>
        <w:rPr>
          <w:b/>
          <w:bCs/>
          <w:lang w:eastAsia="ar-SA"/>
        </w:rPr>
      </w:pPr>
      <w:r w:rsidRPr="004B5C7C">
        <w:rPr>
          <w:bCs/>
          <w:lang w:eastAsia="ar-SA"/>
        </w:rPr>
        <w:t xml:space="preserve">przedmiot umowy zostanie dostarczony, wniesiony, zamontowany, podłączony, skonfigurowany oraz zostanie sprawdzona poprawność </w:t>
      </w:r>
      <w:r w:rsidRPr="006A74BB">
        <w:rPr>
          <w:bCs/>
          <w:lang w:eastAsia="ar-SA"/>
        </w:rPr>
        <w:t>działania w miejscu wskazanym przez Zamawiającego,</w:t>
      </w:r>
    </w:p>
    <w:p w:rsidR="004B5C7C" w:rsidRPr="006A74BB" w:rsidRDefault="004B5C7C" w:rsidP="00A32D05">
      <w:pPr>
        <w:numPr>
          <w:ilvl w:val="1"/>
          <w:numId w:val="37"/>
        </w:numPr>
        <w:suppressAutoHyphens/>
        <w:spacing w:after="0"/>
        <w:rPr>
          <w:rFonts w:ascii="Times New Roman" w:eastAsia="Times New Roman" w:hAnsi="Times New Roman"/>
          <w:b/>
          <w:bCs/>
          <w:sz w:val="24"/>
          <w:szCs w:val="24"/>
          <w:lang w:eastAsia="ar-SA"/>
        </w:rPr>
      </w:pPr>
      <w:r w:rsidRPr="006A74BB">
        <w:rPr>
          <w:rFonts w:ascii="Times New Roman" w:eastAsia="Times New Roman" w:hAnsi="Times New Roman"/>
          <w:sz w:val="24"/>
          <w:szCs w:val="24"/>
          <w:lang w:eastAsia="ar-SA"/>
        </w:rPr>
        <w:t>zobowiązuje się do zabrania wszelkich opakowań pozostałych po montażu,</w:t>
      </w:r>
    </w:p>
    <w:p w:rsidR="006B0368" w:rsidRDefault="000A33CA" w:rsidP="006B0368">
      <w:pPr>
        <w:numPr>
          <w:ilvl w:val="0"/>
          <w:numId w:val="22"/>
        </w:numPr>
        <w:suppressAutoHyphens/>
        <w:spacing w:after="0"/>
        <w:ind w:left="357" w:hanging="357"/>
        <w:rPr>
          <w:rFonts w:ascii="Times New Roman" w:eastAsia="Times New Roman" w:hAnsi="Times New Roman"/>
          <w:sz w:val="24"/>
          <w:szCs w:val="24"/>
          <w:lang w:eastAsia="ar-SA"/>
        </w:rPr>
      </w:pPr>
      <w:r w:rsidRPr="006A74BB">
        <w:rPr>
          <w:rFonts w:ascii="Times New Roman" w:eastAsia="Times New Roman" w:hAnsi="Times New Roman"/>
          <w:sz w:val="24"/>
          <w:szCs w:val="24"/>
          <w:lang w:eastAsia="ar-SA"/>
        </w:rPr>
        <w:t>Odbiór przedmiotu umowy, będzie potwierdzony protokołem zdawczo-odbiorczym</w:t>
      </w:r>
      <w:r w:rsidR="006A74BB">
        <w:rPr>
          <w:rFonts w:ascii="Times New Roman" w:eastAsia="Times New Roman" w:hAnsi="Times New Roman"/>
          <w:sz w:val="24"/>
          <w:szCs w:val="24"/>
          <w:lang w:eastAsia="ar-SA"/>
        </w:rPr>
        <w:t xml:space="preserve"> (</w:t>
      </w:r>
      <w:r w:rsidR="006A74BB" w:rsidRPr="006A74BB">
        <w:rPr>
          <w:rFonts w:ascii="Times New Roman" w:eastAsia="Times New Roman" w:hAnsi="Times New Roman"/>
          <w:i/>
          <w:sz w:val="24"/>
          <w:szCs w:val="24"/>
          <w:lang w:eastAsia="ar-SA"/>
        </w:rPr>
        <w:t>dot. etapu dostawy i etapu uruchomienia</w:t>
      </w:r>
      <w:r w:rsidR="006A74BB">
        <w:rPr>
          <w:rFonts w:ascii="Times New Roman" w:eastAsia="Times New Roman" w:hAnsi="Times New Roman"/>
          <w:sz w:val="24"/>
          <w:szCs w:val="24"/>
          <w:lang w:eastAsia="ar-SA"/>
        </w:rPr>
        <w:t>)</w:t>
      </w:r>
      <w:r w:rsidRPr="006A74BB">
        <w:rPr>
          <w:rFonts w:ascii="Times New Roman" w:eastAsia="Times New Roman" w:hAnsi="Times New Roman"/>
          <w:sz w:val="24"/>
          <w:szCs w:val="24"/>
          <w:lang w:eastAsia="ar-SA"/>
        </w:rPr>
        <w:t xml:space="preserve"> podpisanym przez przedstawicieli obu stron, zgodnie ze wzorem zawartym w Załączniku Nr </w:t>
      </w:r>
      <w:r w:rsidR="00C077C7" w:rsidRPr="006A74BB">
        <w:rPr>
          <w:rFonts w:ascii="Times New Roman" w:eastAsia="Times New Roman" w:hAnsi="Times New Roman"/>
          <w:sz w:val="24"/>
          <w:szCs w:val="24"/>
          <w:lang w:eastAsia="ar-SA"/>
        </w:rPr>
        <w:t>3</w:t>
      </w:r>
      <w:r w:rsidRPr="006A74BB">
        <w:rPr>
          <w:rFonts w:ascii="Times New Roman" w:eastAsia="Times New Roman" w:hAnsi="Times New Roman"/>
          <w:sz w:val="24"/>
          <w:szCs w:val="24"/>
          <w:lang w:eastAsia="ar-SA"/>
        </w:rPr>
        <w:t xml:space="preserve"> do niniejszej umowy, który jest jej integralną częścią. </w:t>
      </w:r>
      <w:r w:rsidRPr="006A74BB">
        <w:rPr>
          <w:rFonts w:ascii="Times New Roman" w:hAnsi="Times New Roman"/>
          <w:sz w:val="24"/>
          <w:szCs w:val="24"/>
        </w:rPr>
        <w:t>Uwagi nie wpływające na użytkowania przedmiotu umowy, nie stanowią podstaw do odmowy podpisania przez Zamawiającego protokołu</w:t>
      </w:r>
      <w:r w:rsidRPr="000A33CA">
        <w:rPr>
          <w:rFonts w:ascii="Times New Roman" w:hAnsi="Times New Roman"/>
          <w:sz w:val="24"/>
          <w:szCs w:val="24"/>
        </w:rPr>
        <w:t xml:space="preserve"> zdawczo-odbiorczego.</w:t>
      </w:r>
    </w:p>
    <w:p w:rsidR="006B0368" w:rsidRPr="006B0368" w:rsidRDefault="006B0368" w:rsidP="006B0368">
      <w:pPr>
        <w:numPr>
          <w:ilvl w:val="0"/>
          <w:numId w:val="22"/>
        </w:numPr>
        <w:suppressAutoHyphens/>
        <w:spacing w:after="0"/>
        <w:ind w:left="357" w:hanging="357"/>
        <w:rPr>
          <w:rFonts w:ascii="Times New Roman" w:eastAsia="Times New Roman" w:hAnsi="Times New Roman"/>
          <w:sz w:val="24"/>
          <w:szCs w:val="24"/>
          <w:lang w:eastAsia="ar-SA"/>
        </w:rPr>
      </w:pPr>
      <w:r w:rsidRPr="006B0368">
        <w:rPr>
          <w:rFonts w:ascii="Times New Roman" w:hAnsi="Times New Roman"/>
          <w:sz w:val="24"/>
          <w:szCs w:val="24"/>
        </w:rPr>
        <w:t xml:space="preserve">Prawo opcji: Zamawiający zgodnie z art. 441 ust. 1 </w:t>
      </w:r>
      <w:r>
        <w:rPr>
          <w:rFonts w:ascii="Times New Roman" w:hAnsi="Times New Roman"/>
          <w:sz w:val="24"/>
          <w:szCs w:val="24"/>
        </w:rPr>
        <w:t>przewiduje s</w:t>
      </w:r>
      <w:r w:rsidRPr="006B0368">
        <w:rPr>
          <w:rFonts w:ascii="Times New Roman" w:hAnsi="Times New Roman"/>
          <w:sz w:val="24"/>
          <w:szCs w:val="24"/>
        </w:rPr>
        <w:t>korzysta</w:t>
      </w:r>
      <w:r>
        <w:rPr>
          <w:rFonts w:ascii="Times New Roman" w:hAnsi="Times New Roman"/>
          <w:sz w:val="24"/>
          <w:szCs w:val="24"/>
        </w:rPr>
        <w:t>nie</w:t>
      </w:r>
      <w:r w:rsidRPr="006B0368">
        <w:rPr>
          <w:rFonts w:ascii="Times New Roman" w:hAnsi="Times New Roman"/>
          <w:sz w:val="24"/>
          <w:szCs w:val="24"/>
        </w:rPr>
        <w:t xml:space="preserve"> z prawa opcji, </w:t>
      </w:r>
      <w:r>
        <w:rPr>
          <w:rFonts w:ascii="Times New Roman" w:hAnsi="Times New Roman"/>
          <w:sz w:val="24"/>
          <w:szCs w:val="24"/>
        </w:rPr>
        <w:br/>
      </w:r>
      <w:r w:rsidRPr="006B0368">
        <w:rPr>
          <w:rFonts w:ascii="Times New Roman" w:hAnsi="Times New Roman"/>
          <w:sz w:val="24"/>
          <w:szCs w:val="24"/>
        </w:rPr>
        <w:t xml:space="preserve">w związku z czym precyzuje: </w:t>
      </w:r>
    </w:p>
    <w:p w:rsidR="006B0368" w:rsidRPr="006B0368" w:rsidRDefault="006B0368" w:rsidP="006B0368">
      <w:pPr>
        <w:pStyle w:val="Akapitzlist"/>
        <w:ind w:left="360"/>
        <w:jc w:val="both"/>
      </w:pPr>
      <w:r w:rsidRPr="006B0368">
        <w:t xml:space="preserve">- określenie rodzaju i maksymalnej wartości: zamówienie o dodatkowe 50% ilości zakresu prac (wielkości świadczenia) przedstawionych w SWZ. W takim przypadku warunki realizacji pozostają bez zmian. </w:t>
      </w:r>
    </w:p>
    <w:p w:rsidR="006B0368" w:rsidRPr="006B0368" w:rsidRDefault="006B0368" w:rsidP="006B0368">
      <w:pPr>
        <w:pStyle w:val="Akapitzlist"/>
        <w:ind w:left="360"/>
        <w:jc w:val="both"/>
      </w:pPr>
      <w:r w:rsidRPr="006B0368">
        <w:t xml:space="preserve">- określenie okoliczności skorzystania z opcji: w związku z ewentualną koniecznością zlecenia dodatkowych prac wynikających ze zmian organizacyjnych, w związku </w:t>
      </w:r>
      <w:r w:rsidRPr="006B0368">
        <w:br/>
        <w:t xml:space="preserve">np. z: przenoszeniem Oddziałów / Klinik, włączaniem nowych jednostek w struktury organizacyjne zamawiającego, uruchomieniem Pracowni. </w:t>
      </w:r>
    </w:p>
    <w:p w:rsidR="006B0368" w:rsidRPr="006B0368" w:rsidRDefault="006B0368" w:rsidP="006B0368">
      <w:pPr>
        <w:pStyle w:val="Akapitzlist"/>
        <w:ind w:left="360"/>
        <w:jc w:val="both"/>
      </w:pPr>
      <w:r w:rsidRPr="006B0368">
        <w:t xml:space="preserve">- powyższe nie modyfikuje ogólnego charakteru umowy. </w:t>
      </w:r>
    </w:p>
    <w:p w:rsidR="006B0368" w:rsidRPr="006B0368" w:rsidRDefault="006B0368" w:rsidP="006B0368">
      <w:pPr>
        <w:suppressAutoHyphens/>
        <w:autoSpaceDN w:val="0"/>
        <w:ind w:left="426" w:hanging="426"/>
        <w:textAlignment w:val="baseline"/>
        <w:rPr>
          <w:rFonts w:ascii="Times New Roman" w:eastAsia="Linux Libertine G" w:hAnsi="Times New Roman"/>
          <w:sz w:val="24"/>
          <w:szCs w:val="24"/>
          <w:lang w:eastAsia="zh-CN" w:bidi="hi-IN"/>
        </w:rPr>
      </w:pPr>
      <w:r w:rsidRPr="006B0368">
        <w:rPr>
          <w:rFonts w:ascii="Times New Roman" w:hAnsi="Times New Roman"/>
          <w:sz w:val="24"/>
          <w:szCs w:val="24"/>
          <w:lang w:eastAsia="zh-CN" w:bidi="hi-IN"/>
        </w:rPr>
        <w:t xml:space="preserve">      - w przypadku uruchomienia prawa opcji wynagrodzenie Wykonawcy z tytułu realizacji zamówienia objętego opcja będzie obliczone na podstawie cen wskazanych przez Wykonawcę w ofercie .</w:t>
      </w:r>
    </w:p>
    <w:p w:rsidR="006B0368" w:rsidRPr="006B0368" w:rsidRDefault="006B0368" w:rsidP="006B0368">
      <w:pPr>
        <w:suppressAutoHyphens/>
        <w:autoSpaceDN w:val="0"/>
        <w:ind w:left="426" w:hanging="426"/>
        <w:textAlignment w:val="baseline"/>
        <w:rPr>
          <w:rFonts w:ascii="Times New Roman" w:eastAsia="Linux Libertine G" w:hAnsi="Times New Roman"/>
          <w:sz w:val="24"/>
          <w:szCs w:val="24"/>
          <w:lang w:eastAsia="zh-CN" w:bidi="hi-IN"/>
        </w:rPr>
      </w:pPr>
      <w:r w:rsidRPr="006B0368">
        <w:rPr>
          <w:rFonts w:ascii="Times New Roman" w:hAnsi="Times New Roman"/>
          <w:sz w:val="24"/>
          <w:szCs w:val="24"/>
          <w:lang w:eastAsia="zh-CN" w:bidi="hi-IN"/>
        </w:rPr>
        <w:t xml:space="preserve">       - uruchomienie prawa opcji, poprzez rozszerzenie lub zwiększenie zakresu zamówienia wymaga złożenia przez Zamawiającego pisemnego oświadczenie woli w przedmiocie skorzystania z prawa opcji.</w:t>
      </w:r>
    </w:p>
    <w:p w:rsidR="006B0368" w:rsidRPr="006B0368" w:rsidRDefault="006B0368" w:rsidP="006B0368">
      <w:pPr>
        <w:pStyle w:val="Akapitzlist"/>
        <w:ind w:left="360"/>
        <w:jc w:val="both"/>
      </w:pPr>
      <w:r w:rsidRPr="006B0368">
        <w:t xml:space="preserve">Zamawiający zobowiązuje się do zrealizowania przedmiotu umowy w wysokości minimalnej </w:t>
      </w:r>
      <w:r>
        <w:br/>
      </w:r>
      <w:r w:rsidRPr="006B0368">
        <w:t>80 % (wielkości świadczenia) wartości brutto umowy.</w:t>
      </w:r>
    </w:p>
    <w:p w:rsidR="006B0368" w:rsidRPr="000A33CA" w:rsidRDefault="006B0368" w:rsidP="006B0368">
      <w:pPr>
        <w:suppressAutoHyphens/>
        <w:spacing w:after="0"/>
        <w:ind w:left="357"/>
        <w:rPr>
          <w:rFonts w:ascii="Times New Roman" w:eastAsia="Times New Roman" w:hAnsi="Times New Roman"/>
          <w:sz w:val="24"/>
          <w:szCs w:val="24"/>
          <w:lang w:eastAsia="ar-SA"/>
        </w:rPr>
      </w:pP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4.</w:t>
      </w:r>
    </w:p>
    <w:p w:rsidR="009A2387" w:rsidRPr="009A2387" w:rsidRDefault="003359A1" w:rsidP="009A2387">
      <w:pPr>
        <w:suppressAutoHyphens/>
        <w:spacing w:after="0"/>
        <w:jc w:val="left"/>
        <w:rPr>
          <w:rFonts w:ascii="Times New Roman" w:eastAsia="Times New Roman" w:hAnsi="Times New Roman"/>
          <w:bCs/>
          <w:sz w:val="24"/>
          <w:szCs w:val="24"/>
          <w:lang w:eastAsia="ar-SA"/>
        </w:rPr>
      </w:pPr>
      <w:r w:rsidRPr="00033ECB">
        <w:rPr>
          <w:rFonts w:ascii="Times New Roman" w:eastAsia="Times New Roman" w:hAnsi="Times New Roman"/>
          <w:bCs/>
          <w:sz w:val="24"/>
          <w:szCs w:val="24"/>
          <w:lang w:eastAsia="ar-SA"/>
        </w:rPr>
        <w:t>Wykona</w:t>
      </w:r>
      <w:r w:rsidRPr="00467B50">
        <w:rPr>
          <w:rFonts w:ascii="Times New Roman" w:eastAsia="Times New Roman" w:hAnsi="Times New Roman"/>
          <w:bCs/>
          <w:sz w:val="24"/>
          <w:szCs w:val="24"/>
          <w:lang w:eastAsia="ar-SA"/>
        </w:rPr>
        <w:t>wca zobowiązany jest</w:t>
      </w:r>
      <w:r w:rsidRPr="00033ECB">
        <w:rPr>
          <w:rFonts w:ascii="Times New Roman" w:eastAsia="Times New Roman" w:hAnsi="Times New Roman"/>
          <w:bCs/>
          <w:sz w:val="24"/>
          <w:szCs w:val="24"/>
          <w:lang w:eastAsia="ar-SA"/>
        </w:rPr>
        <w:t xml:space="preserve"> do dostarczenia wraz z </w:t>
      </w:r>
      <w:r w:rsidRPr="00467B50">
        <w:rPr>
          <w:rFonts w:ascii="Times New Roman" w:eastAsia="Times New Roman" w:hAnsi="Times New Roman"/>
          <w:bCs/>
          <w:sz w:val="24"/>
          <w:szCs w:val="24"/>
          <w:lang w:eastAsia="ar-SA"/>
        </w:rPr>
        <w:t>urządzeniem</w:t>
      </w:r>
      <w:r w:rsidRPr="00033ECB">
        <w:rPr>
          <w:rFonts w:ascii="Times New Roman" w:eastAsia="Times New Roman" w:hAnsi="Times New Roman"/>
          <w:bCs/>
          <w:sz w:val="24"/>
          <w:szCs w:val="24"/>
          <w:lang w:eastAsia="ar-SA"/>
        </w:rPr>
        <w:t xml:space="preserve"> </w:t>
      </w:r>
      <w:r w:rsidR="009A2387" w:rsidRPr="009A2387">
        <w:rPr>
          <w:rFonts w:ascii="Times New Roman" w:eastAsia="Times New Roman" w:hAnsi="Times New Roman"/>
          <w:bCs/>
          <w:sz w:val="24"/>
          <w:szCs w:val="24"/>
          <w:lang w:eastAsia="ar-SA"/>
        </w:rPr>
        <w:t>dokumenty, w szczególności:</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Kartę gwarancyjną</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Deklarację zgodności</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Paszport techniczny z uzupełnioną kartą techniczną</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Protokół instalacji</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5.</w:t>
      </w:r>
    </w:p>
    <w:p w:rsidR="00784365" w:rsidRPr="00784365" w:rsidRDefault="003359A1" w:rsidP="00784365">
      <w:pPr>
        <w:numPr>
          <w:ilvl w:val="0"/>
          <w:numId w:val="19"/>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na dostarczony przedmiot umowy udziela </w:t>
      </w:r>
      <w:r w:rsidR="001535F1" w:rsidRPr="001535F1">
        <w:rPr>
          <w:rFonts w:ascii="Times New Roman" w:eastAsia="Times New Roman" w:hAnsi="Times New Roman"/>
          <w:b/>
          <w:color w:val="0070C0"/>
          <w:sz w:val="24"/>
          <w:szCs w:val="24"/>
          <w:lang w:eastAsia="ar-SA"/>
        </w:rPr>
        <w:t xml:space="preserve">… </w:t>
      </w:r>
      <w:r w:rsidR="00A05747" w:rsidRPr="001535F1">
        <w:rPr>
          <w:rFonts w:ascii="Times New Roman" w:eastAsia="Times New Roman" w:hAnsi="Times New Roman"/>
          <w:b/>
          <w:color w:val="0070C0"/>
          <w:sz w:val="24"/>
          <w:szCs w:val="24"/>
          <w:lang w:eastAsia="ar-SA"/>
        </w:rPr>
        <w:t>m-</w:t>
      </w:r>
      <w:proofErr w:type="spellStart"/>
      <w:r w:rsidR="00A05747" w:rsidRPr="001535F1">
        <w:rPr>
          <w:rFonts w:ascii="Times New Roman" w:eastAsia="Times New Roman" w:hAnsi="Times New Roman"/>
          <w:b/>
          <w:color w:val="0070C0"/>
          <w:sz w:val="24"/>
          <w:szCs w:val="24"/>
          <w:lang w:eastAsia="ar-SA"/>
        </w:rPr>
        <w:t>cy</w:t>
      </w:r>
      <w:proofErr w:type="spellEnd"/>
      <w:r w:rsidR="00A05747" w:rsidRPr="001535F1">
        <w:rPr>
          <w:rFonts w:ascii="Times New Roman" w:eastAsia="Times New Roman" w:hAnsi="Times New Roman"/>
          <w:b/>
          <w:color w:val="0070C0"/>
          <w:sz w:val="24"/>
          <w:szCs w:val="24"/>
          <w:lang w:eastAsia="ar-SA"/>
        </w:rPr>
        <w:t xml:space="preserve"> </w:t>
      </w:r>
      <w:r w:rsidRPr="001535F1">
        <w:rPr>
          <w:rFonts w:ascii="Times New Roman" w:eastAsia="Times New Roman" w:hAnsi="Times New Roman"/>
          <w:b/>
          <w:color w:val="0070C0"/>
          <w:sz w:val="24"/>
          <w:szCs w:val="24"/>
          <w:lang w:eastAsia="ar-SA"/>
        </w:rPr>
        <w:t>gwarancji</w:t>
      </w:r>
      <w:r w:rsidR="001535F1" w:rsidRPr="001535F1">
        <w:rPr>
          <w:rFonts w:ascii="Times New Roman" w:eastAsia="Times New Roman" w:hAnsi="Times New Roman"/>
          <w:b/>
          <w:color w:val="0070C0"/>
          <w:sz w:val="24"/>
          <w:szCs w:val="24"/>
          <w:lang w:eastAsia="ar-SA"/>
        </w:rPr>
        <w:t xml:space="preserve"> (min. 12 m-</w:t>
      </w:r>
      <w:proofErr w:type="spellStart"/>
      <w:r w:rsidR="001535F1" w:rsidRPr="001535F1">
        <w:rPr>
          <w:rFonts w:ascii="Times New Roman" w:eastAsia="Times New Roman" w:hAnsi="Times New Roman"/>
          <w:b/>
          <w:color w:val="0070C0"/>
          <w:sz w:val="24"/>
          <w:szCs w:val="24"/>
          <w:lang w:eastAsia="ar-SA"/>
        </w:rPr>
        <w:t>cy</w:t>
      </w:r>
      <w:proofErr w:type="spellEnd"/>
      <w:r w:rsidR="001535F1" w:rsidRPr="001535F1">
        <w:rPr>
          <w:rFonts w:ascii="Times New Roman" w:eastAsia="Times New Roman" w:hAnsi="Times New Roman"/>
          <w:b/>
          <w:color w:val="0070C0"/>
          <w:sz w:val="24"/>
          <w:szCs w:val="24"/>
          <w:lang w:eastAsia="ar-SA"/>
        </w:rPr>
        <w:t>)</w:t>
      </w:r>
      <w:r w:rsidR="00A05747" w:rsidRPr="001535F1">
        <w:rPr>
          <w:rFonts w:ascii="Times New Roman" w:eastAsia="Times New Roman" w:hAnsi="Times New Roman"/>
          <w:color w:val="0070C0"/>
          <w:sz w:val="24"/>
          <w:szCs w:val="24"/>
          <w:lang w:eastAsia="ar-SA"/>
        </w:rPr>
        <w:t>.</w:t>
      </w:r>
      <w:r w:rsidR="00784365" w:rsidRPr="001535F1">
        <w:rPr>
          <w:rFonts w:ascii="Times New Roman" w:eastAsia="Times New Roman" w:hAnsi="Times New Roman"/>
          <w:color w:val="0070C0"/>
          <w:sz w:val="24"/>
          <w:szCs w:val="24"/>
          <w:lang w:eastAsia="ar-SA"/>
        </w:rPr>
        <w:t xml:space="preserve"> </w:t>
      </w:r>
      <w:r w:rsidR="00784365" w:rsidRPr="00784365">
        <w:rPr>
          <w:rFonts w:ascii="Times New Roman" w:eastAsia="Times New Roman" w:hAnsi="Times New Roman"/>
          <w:sz w:val="24"/>
          <w:szCs w:val="24"/>
          <w:lang w:eastAsia="ar-SA"/>
        </w:rPr>
        <w:t xml:space="preserve">Wykonawca udziela 3- letniej  rękojmi </w:t>
      </w:r>
      <w:r w:rsidR="00784365">
        <w:rPr>
          <w:rFonts w:ascii="Times New Roman" w:eastAsia="Times New Roman" w:hAnsi="Times New Roman"/>
          <w:sz w:val="24"/>
          <w:szCs w:val="24"/>
          <w:lang w:eastAsia="ar-SA"/>
        </w:rPr>
        <w:t xml:space="preserve">za wady (niezależnie od </w:t>
      </w:r>
      <w:r w:rsidR="00784365" w:rsidRPr="00784365">
        <w:rPr>
          <w:rFonts w:ascii="Times New Roman" w:eastAsia="Times New Roman" w:hAnsi="Times New Roman"/>
          <w:sz w:val="24"/>
          <w:szCs w:val="24"/>
          <w:lang w:eastAsia="ar-SA"/>
        </w:rPr>
        <w:t>uprawnień wynikających z gwarancji) na wykonane prace</w:t>
      </w:r>
      <w:r w:rsidR="00784365">
        <w:rPr>
          <w:rFonts w:ascii="Times New Roman" w:eastAsia="Times New Roman" w:hAnsi="Times New Roman"/>
          <w:sz w:val="24"/>
          <w:szCs w:val="24"/>
          <w:lang w:eastAsia="ar-SA"/>
        </w:rPr>
        <w:t xml:space="preserve"> licząc od daty odbioru </w:t>
      </w:r>
      <w:r w:rsidR="00784365" w:rsidRPr="00784365">
        <w:rPr>
          <w:rFonts w:ascii="Times New Roman" w:eastAsia="Times New Roman" w:hAnsi="Times New Roman"/>
          <w:sz w:val="24"/>
          <w:szCs w:val="24"/>
          <w:lang w:eastAsia="ar-SA"/>
        </w:rPr>
        <w:t>końcowego.</w:t>
      </w:r>
    </w:p>
    <w:p w:rsidR="00E90939" w:rsidRPr="00E90939" w:rsidRDefault="003359A1" w:rsidP="00141167">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E90939">
        <w:rPr>
          <w:rFonts w:ascii="Times New Roman" w:eastAsia="Times New Roman" w:hAnsi="Times New Roman"/>
          <w:sz w:val="24"/>
          <w:szCs w:val="24"/>
          <w:lang w:eastAsia="ar-SA"/>
        </w:rPr>
        <w:t xml:space="preserve">Bieg okresu  gwarancji  rozpoczyna się </w:t>
      </w:r>
      <w:r w:rsidR="00E90939" w:rsidRPr="00E90939">
        <w:rPr>
          <w:rFonts w:ascii="Times New Roman" w:eastAsia="Times New Roman" w:hAnsi="Times New Roman"/>
          <w:sz w:val="24"/>
          <w:szCs w:val="24"/>
          <w:lang w:eastAsia="ar-SA"/>
        </w:rPr>
        <w:t xml:space="preserve">od uruchomienia aparatu, potwierdzonego protokołem zdawczo – odbiorczym.  </w:t>
      </w:r>
    </w:p>
    <w:p w:rsidR="00F41AE0" w:rsidRPr="005634BD" w:rsidRDefault="000A33CA" w:rsidP="005634BD">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color w:val="0070C0"/>
          <w:sz w:val="24"/>
          <w:szCs w:val="24"/>
          <w:lang w:eastAsia="ar-SA"/>
        </w:rPr>
      </w:pPr>
      <w:r w:rsidRPr="005634BD">
        <w:rPr>
          <w:rFonts w:ascii="Times New Roman" w:hAnsi="Times New Roman"/>
          <w:color w:val="0070C0"/>
          <w:sz w:val="24"/>
          <w:szCs w:val="24"/>
          <w:lang w:eastAsia="ar-SA"/>
        </w:rPr>
        <w:t xml:space="preserve">Wykonawca zobowiązuje się do rozpoczęcia </w:t>
      </w:r>
      <w:r w:rsidR="00036064" w:rsidRPr="005634BD">
        <w:rPr>
          <w:rFonts w:ascii="Times New Roman" w:hAnsi="Times New Roman"/>
          <w:color w:val="0070C0"/>
          <w:sz w:val="24"/>
          <w:szCs w:val="24"/>
          <w:lang w:eastAsia="ar-SA"/>
        </w:rPr>
        <w:t>naprawy - czas reakcji serwisu/ diagnoza awarii</w:t>
      </w:r>
      <w:r w:rsidR="00036064" w:rsidRPr="005634BD">
        <w:rPr>
          <w:rFonts w:ascii="Times New Roman" w:hAnsi="Times New Roman"/>
          <w:color w:val="0070C0"/>
          <w:sz w:val="24"/>
          <w:szCs w:val="24"/>
          <w:lang w:eastAsia="ar-SA"/>
        </w:rPr>
        <w:br/>
        <w:t>i rozpoczęcie naprawy od chwili zgłoszenia ………….…</w:t>
      </w:r>
      <w:r w:rsidR="00884942" w:rsidRPr="005634BD">
        <w:rPr>
          <w:rFonts w:ascii="Times New Roman" w:hAnsi="Times New Roman"/>
          <w:color w:val="0070C0"/>
          <w:sz w:val="24"/>
          <w:szCs w:val="24"/>
          <w:lang w:eastAsia="ar-SA"/>
        </w:rPr>
        <w:t xml:space="preserve"> godz.</w:t>
      </w:r>
      <w:r w:rsidR="00036064" w:rsidRPr="005634BD">
        <w:rPr>
          <w:rFonts w:ascii="Times New Roman" w:hAnsi="Times New Roman"/>
          <w:color w:val="0070C0"/>
          <w:sz w:val="24"/>
          <w:szCs w:val="24"/>
          <w:lang w:eastAsia="ar-SA"/>
        </w:rPr>
        <w:t xml:space="preserve"> </w:t>
      </w:r>
      <w:r w:rsidR="00A05747" w:rsidRPr="005634BD">
        <w:rPr>
          <w:rFonts w:ascii="Times New Roman" w:hAnsi="Times New Roman"/>
          <w:b/>
          <w:color w:val="0070C0"/>
          <w:sz w:val="24"/>
          <w:szCs w:val="24"/>
          <w:lang w:eastAsia="ar-SA"/>
        </w:rPr>
        <w:t>(m</w:t>
      </w:r>
      <w:r w:rsidR="005634BD" w:rsidRPr="005634BD">
        <w:rPr>
          <w:rFonts w:ascii="Times New Roman" w:hAnsi="Times New Roman"/>
          <w:b/>
          <w:color w:val="0070C0"/>
          <w:sz w:val="24"/>
          <w:szCs w:val="24"/>
          <w:lang w:eastAsia="ar-SA"/>
        </w:rPr>
        <w:t>ax.</w:t>
      </w:r>
      <w:r w:rsidR="00A05747" w:rsidRPr="005634BD">
        <w:rPr>
          <w:rFonts w:ascii="Times New Roman" w:hAnsi="Times New Roman"/>
          <w:b/>
          <w:color w:val="0070C0"/>
          <w:sz w:val="24"/>
          <w:szCs w:val="24"/>
          <w:lang w:eastAsia="ar-SA"/>
        </w:rPr>
        <w:t xml:space="preserve"> </w:t>
      </w:r>
      <w:r w:rsidR="00884942" w:rsidRPr="005634BD">
        <w:rPr>
          <w:rFonts w:ascii="Times New Roman" w:hAnsi="Times New Roman"/>
          <w:b/>
          <w:color w:val="0070C0"/>
          <w:sz w:val="24"/>
          <w:szCs w:val="24"/>
          <w:lang w:eastAsia="ar-SA"/>
        </w:rPr>
        <w:t>24</w:t>
      </w:r>
      <w:r w:rsidR="00A05747" w:rsidRPr="005634BD">
        <w:rPr>
          <w:rFonts w:ascii="Times New Roman" w:hAnsi="Times New Roman"/>
          <w:b/>
          <w:color w:val="0070C0"/>
          <w:sz w:val="24"/>
          <w:szCs w:val="24"/>
          <w:lang w:eastAsia="ar-SA"/>
        </w:rPr>
        <w:t xml:space="preserve"> </w:t>
      </w:r>
      <w:r w:rsidR="00884942" w:rsidRPr="005634BD">
        <w:rPr>
          <w:rFonts w:ascii="Times New Roman" w:hAnsi="Times New Roman"/>
          <w:b/>
          <w:color w:val="0070C0"/>
          <w:sz w:val="24"/>
          <w:szCs w:val="24"/>
          <w:lang w:eastAsia="ar-SA"/>
        </w:rPr>
        <w:t>godz.</w:t>
      </w:r>
      <w:r w:rsidR="00036064" w:rsidRPr="005634BD">
        <w:rPr>
          <w:rFonts w:ascii="Times New Roman" w:hAnsi="Times New Roman"/>
          <w:b/>
          <w:color w:val="0070C0"/>
          <w:sz w:val="24"/>
          <w:szCs w:val="24"/>
          <w:lang w:eastAsia="ar-SA"/>
        </w:rPr>
        <w:t>)</w:t>
      </w:r>
      <w:r w:rsidR="005634BD" w:rsidRPr="005634BD">
        <w:rPr>
          <w:rFonts w:ascii="Times New Roman" w:hAnsi="Times New Roman"/>
          <w:b/>
          <w:color w:val="0070C0"/>
          <w:sz w:val="24"/>
          <w:szCs w:val="24"/>
          <w:lang w:eastAsia="ar-SA"/>
        </w:rPr>
        <w:t xml:space="preserve">. </w:t>
      </w:r>
      <w:r w:rsidR="005634BD" w:rsidRPr="005634BD">
        <w:rPr>
          <w:rFonts w:ascii="Times New Roman" w:hAnsi="Times New Roman"/>
          <w:color w:val="0070C0"/>
          <w:sz w:val="24"/>
          <w:szCs w:val="24"/>
        </w:rPr>
        <w:t>Ostateczne usunięcie wad i usterek nastąpi do (</w:t>
      </w:r>
      <w:r w:rsidR="005634BD" w:rsidRPr="005634BD">
        <w:rPr>
          <w:rFonts w:ascii="Times New Roman" w:hAnsi="Times New Roman"/>
          <w:b/>
          <w:color w:val="0070C0"/>
          <w:sz w:val="24"/>
          <w:szCs w:val="24"/>
        </w:rPr>
        <w:t>max. 96 godzin</w:t>
      </w:r>
      <w:r w:rsidR="005634BD" w:rsidRPr="005634BD">
        <w:rPr>
          <w:rFonts w:ascii="Times New Roman" w:hAnsi="Times New Roman"/>
          <w:color w:val="0070C0"/>
          <w:sz w:val="24"/>
          <w:szCs w:val="24"/>
        </w:rPr>
        <w:t xml:space="preserve">) ….................. godz.  od momentu zgłoszenia </w:t>
      </w:r>
      <w:r w:rsidR="00063A72" w:rsidRPr="005634BD">
        <w:rPr>
          <w:rFonts w:ascii="Times New Roman" w:hAnsi="Times New Roman"/>
          <w:color w:val="0070C0"/>
          <w:sz w:val="24"/>
          <w:szCs w:val="24"/>
          <w:lang w:eastAsia="ar-SA"/>
        </w:rPr>
        <w:t xml:space="preserve">a w przypadku </w:t>
      </w:r>
      <w:r w:rsidR="00F41AE0" w:rsidRPr="005634BD">
        <w:rPr>
          <w:rFonts w:ascii="Times New Roman" w:hAnsi="Times New Roman"/>
          <w:color w:val="0070C0"/>
          <w:sz w:val="24"/>
          <w:szCs w:val="24"/>
          <w:lang w:eastAsia="ar-SA"/>
        </w:rPr>
        <w:t>w przypadku konieczności importu części spoza obszaru UE</w:t>
      </w:r>
      <w:r w:rsidR="00063A72" w:rsidRPr="005634BD">
        <w:rPr>
          <w:rFonts w:ascii="Times New Roman" w:hAnsi="Times New Roman"/>
          <w:color w:val="0070C0"/>
          <w:sz w:val="24"/>
          <w:szCs w:val="24"/>
          <w:lang w:eastAsia="ar-SA"/>
        </w:rPr>
        <w:t xml:space="preserve"> do </w:t>
      </w:r>
      <w:r w:rsidR="00884942" w:rsidRPr="005634BD">
        <w:rPr>
          <w:rFonts w:ascii="Times New Roman" w:hAnsi="Times New Roman"/>
          <w:color w:val="0070C0"/>
          <w:sz w:val="24"/>
          <w:szCs w:val="24"/>
          <w:lang w:eastAsia="ar-SA"/>
        </w:rPr>
        <w:t>10</w:t>
      </w:r>
      <w:r w:rsidR="00063A72" w:rsidRPr="005634BD">
        <w:rPr>
          <w:rFonts w:ascii="Times New Roman" w:hAnsi="Times New Roman"/>
          <w:color w:val="0070C0"/>
          <w:sz w:val="24"/>
          <w:szCs w:val="24"/>
          <w:lang w:eastAsia="ar-SA"/>
        </w:rPr>
        <w:t xml:space="preserve"> dni roboczych</w:t>
      </w:r>
      <w:r w:rsidR="00F41AE0" w:rsidRPr="005634BD">
        <w:rPr>
          <w:rFonts w:ascii="Times New Roman" w:hAnsi="Times New Roman"/>
          <w:color w:val="0070C0"/>
          <w:sz w:val="24"/>
          <w:szCs w:val="24"/>
          <w:lang w:eastAsia="ar-SA"/>
        </w:rPr>
        <w:t>.</w:t>
      </w:r>
      <w:r w:rsidR="00800BAE" w:rsidRPr="005634BD">
        <w:rPr>
          <w:rFonts w:eastAsia="Times New Roman" w:cs="Calibri"/>
          <w:color w:val="0070C0"/>
          <w:sz w:val="20"/>
          <w:szCs w:val="20"/>
          <w:lang w:eastAsia="pl-PL"/>
        </w:rPr>
        <w:t xml:space="preserve">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Okres gwarancji zostaje przedłużony o czas przestoju urządzenia z powodu awarii, który upłynął od dnia  zgłoszenia awarii Wykonawcy do chwili  usunięcia  awarii  potwierdzonego protokołem  odbiorczym  sporządzonym  przez  pracownika Zamawiającego  oraz uprawnionego przedstawiciela Wykonawcy, </w:t>
      </w:r>
      <w:r w:rsidRPr="000A33CA">
        <w:rPr>
          <w:rFonts w:ascii="Times New Roman" w:hAnsi="Times New Roman"/>
          <w:sz w:val="24"/>
          <w:szCs w:val="24"/>
        </w:rPr>
        <w:t xml:space="preserve">niezależnie od rodzaju wady / awarii ani sposobu jej usunięcia (wymiana, naprawa </w:t>
      </w:r>
      <w:proofErr w:type="spellStart"/>
      <w:r w:rsidRPr="000A33CA">
        <w:rPr>
          <w:rFonts w:ascii="Times New Roman" w:hAnsi="Times New Roman"/>
          <w:sz w:val="24"/>
          <w:szCs w:val="24"/>
        </w:rPr>
        <w:t>itp</w:t>
      </w:r>
      <w:proofErr w:type="spellEnd"/>
      <w:r w:rsidRPr="000A33CA">
        <w:rPr>
          <w:rFonts w:ascii="Times New Roman" w:hAnsi="Times New Roman"/>
          <w:sz w:val="24"/>
          <w:szCs w:val="24"/>
        </w:rPr>
        <w:t xml:space="preserve"> .).</w:t>
      </w:r>
    </w:p>
    <w:p w:rsidR="000A33CA" w:rsidRPr="00A14835"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A14835">
        <w:rPr>
          <w:rFonts w:ascii="Times New Roman" w:eastAsia="Times New Roman" w:hAnsi="Times New Roman"/>
          <w:sz w:val="24"/>
          <w:szCs w:val="24"/>
          <w:lang w:eastAsia="ar-SA"/>
        </w:rPr>
        <w:lastRenderedPageBreak/>
        <w:t>Koszty wszelkich napraw i przeglądów (jeżeli dotyczy), w tym dojazd serwisu i ewentualnego noclegu serwisanta, czas pracy serwisanta, koszty pakietów naprawczych, części zamiennych. ew. koszty wysyłki itp. w trakcie trwania gwarancji ponosi Wykonawca.</w:t>
      </w:r>
    </w:p>
    <w:p w:rsidR="000A33CA" w:rsidRPr="00A14835"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A14835">
        <w:rPr>
          <w:rFonts w:ascii="Times New Roman" w:eastAsia="Times New Roman" w:hAnsi="Times New Roman"/>
          <w:sz w:val="24"/>
          <w:szCs w:val="24"/>
          <w:lang w:eastAsia="pl-PL"/>
        </w:rPr>
        <w:t>Wykonawca dokona przeglądu technicznego wymaganego lub zalecanego przez producenta w okresie gwarancji na własny koszt – zgodnie z zaleceniami producenta, minimum raz do roku. Ostatni przegląd w ostatnim miesiącu gwarancji.</w:t>
      </w:r>
      <w:r w:rsidR="0078476E">
        <w:rPr>
          <w:rFonts w:ascii="Times New Roman" w:eastAsia="Times New Roman" w:hAnsi="Times New Roman"/>
          <w:sz w:val="24"/>
          <w:szCs w:val="24"/>
          <w:lang w:eastAsia="pl-PL"/>
        </w:rPr>
        <w:t xml:space="preserve"> </w:t>
      </w:r>
      <w:r w:rsidR="0078476E" w:rsidRPr="0078476E">
        <w:rPr>
          <w:rFonts w:ascii="Times New Roman" w:eastAsia="Times New Roman" w:hAnsi="Times New Roman"/>
          <w:color w:val="0070C0"/>
          <w:sz w:val="24"/>
          <w:szCs w:val="24"/>
          <w:lang w:eastAsia="pl-PL"/>
        </w:rPr>
        <w:t>-</w:t>
      </w:r>
      <w:r w:rsidR="0078476E" w:rsidRPr="0078476E">
        <w:rPr>
          <w:rFonts w:ascii="Times New Roman" w:eastAsia="Times New Roman" w:hAnsi="Times New Roman"/>
          <w:color w:val="0070C0"/>
          <w:sz w:val="24"/>
          <w:szCs w:val="24"/>
          <w:lang w:eastAsia="ar-SA"/>
        </w:rPr>
        <w:t xml:space="preserve"> (</w:t>
      </w:r>
      <w:r w:rsidR="0078476E" w:rsidRPr="0078476E">
        <w:rPr>
          <w:rFonts w:ascii="Times New Roman" w:eastAsia="Times New Roman" w:hAnsi="Times New Roman"/>
          <w:i/>
          <w:color w:val="0070C0"/>
          <w:sz w:val="24"/>
          <w:szCs w:val="24"/>
          <w:lang w:eastAsia="ar-SA"/>
        </w:rPr>
        <w:t>jeżeli dotyczy)</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 przypadku, gdy konieczność dokonania naprawy powstanie z przyczyn, za które Wykonawca jako gwarant nie ponosi odpowiedzialności, np. wynikłe na skutek:</w:t>
      </w:r>
    </w:p>
    <w:p w:rsidR="000A33CA" w:rsidRPr="000A33CA" w:rsidRDefault="000A33CA" w:rsidP="00A32D05">
      <w:pPr>
        <w:widowControl w:val="0"/>
        <w:numPr>
          <w:ilvl w:val="0"/>
          <w:numId w:val="30"/>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eksploatacji przez Zamawiającego niezgodnej z jego przeznaczeniem, niestosowania się Zamawiającego do instrukcji obsługi,</w:t>
      </w:r>
    </w:p>
    <w:p w:rsidR="000A33CA" w:rsidRPr="000A33CA" w:rsidRDefault="000A33CA" w:rsidP="00A32D05">
      <w:pPr>
        <w:widowControl w:val="0"/>
        <w:numPr>
          <w:ilvl w:val="0"/>
          <w:numId w:val="30"/>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samowolnych napraw, przeróbek lub zmian konstrukcyjnych (dokonywanych przez Zamawiającego lub inne nieuprawnione osoby);</w:t>
      </w:r>
    </w:p>
    <w:p w:rsidR="000A33CA" w:rsidRPr="000A33CA" w:rsidRDefault="000A33CA" w:rsidP="00A32D05">
      <w:pPr>
        <w:widowControl w:val="0"/>
        <w:numPr>
          <w:ilvl w:val="0"/>
          <w:numId w:val="30"/>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r w:rsidR="00A75865">
        <w:rPr>
          <w:rFonts w:ascii="Times New Roman" w:eastAsia="Times New Roman" w:hAnsi="Times New Roman"/>
          <w:sz w:val="24"/>
          <w:szCs w:val="24"/>
          <w:lang w:eastAsia="ar-SA"/>
        </w:rPr>
        <w:t>,</w:t>
      </w:r>
    </w:p>
    <w:p w:rsidR="000A33CA"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wówczas koszty napraw i części zamiennych pokrywa Zamawiający.</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W razie trzykrotnej </w:t>
      </w:r>
      <w:r w:rsidR="00BB2CB7">
        <w:rPr>
          <w:rFonts w:ascii="Times New Roman" w:eastAsia="Times New Roman" w:hAnsi="Times New Roman"/>
          <w:sz w:val="24"/>
          <w:szCs w:val="24"/>
          <w:lang w:eastAsia="ar-SA"/>
        </w:rPr>
        <w:t>naprawy tego samego modułu</w:t>
      </w:r>
      <w:r w:rsidRPr="006928F9">
        <w:rPr>
          <w:rFonts w:ascii="Times New Roman" w:eastAsia="Times New Roman" w:hAnsi="Times New Roman"/>
          <w:sz w:val="24"/>
          <w:szCs w:val="24"/>
          <w:lang w:eastAsia="ar-SA"/>
        </w:rPr>
        <w:t xml:space="preserve"> Zamawiający może żądać od Wykonawcy wymia</w:t>
      </w:r>
      <w:r w:rsidR="00930287" w:rsidRPr="006928F9">
        <w:rPr>
          <w:rFonts w:ascii="Times New Roman" w:eastAsia="Times New Roman" w:hAnsi="Times New Roman"/>
          <w:sz w:val="24"/>
          <w:szCs w:val="24"/>
          <w:lang w:eastAsia="ar-SA"/>
        </w:rPr>
        <w:t>ny sprzętu na nowy, wolny od wad.</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Przyjęcie do używania sprzętu po dokonanej naprawie lub usunięciu awarii dokonuje pracownik szpitala na podstawie pisemnego protokołu bądź karty pracy.</w:t>
      </w:r>
    </w:p>
    <w:p w:rsidR="000A33CA" w:rsidRPr="006928F9"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Zamawiający zaakceptuje sporządzanie raportów serwisowych w formie elektronicznej spełniającej kryteria formy dokumentowej, tj. raport będzie sporządzony i potwierdzony przez reprezentantów stron na urządzeniu mobilnym, z wykluczeniem formy pisemnej.</w:t>
      </w:r>
    </w:p>
    <w:p w:rsidR="00307CE3" w:rsidRPr="003530DB"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trike/>
          <w:sz w:val="24"/>
          <w:szCs w:val="24"/>
          <w:highlight w:val="yellow"/>
          <w:lang w:eastAsia="ar-SA"/>
        </w:rPr>
      </w:pPr>
      <w:r w:rsidRPr="003530DB">
        <w:rPr>
          <w:rFonts w:ascii="Times New Roman" w:eastAsia="Times New Roman" w:hAnsi="Times New Roman"/>
          <w:strike/>
          <w:sz w:val="24"/>
          <w:szCs w:val="24"/>
          <w:highlight w:val="yellow"/>
          <w:lang w:eastAsia="de-DE"/>
        </w:rPr>
        <w:t>Wykonawca zapewnia serwis pogwarancyjny w tym dostępność częśc</w:t>
      </w:r>
      <w:r w:rsidR="00BB2CB7" w:rsidRPr="003530DB">
        <w:rPr>
          <w:rFonts w:ascii="Times New Roman" w:eastAsia="Times New Roman" w:hAnsi="Times New Roman"/>
          <w:strike/>
          <w:sz w:val="24"/>
          <w:szCs w:val="24"/>
          <w:highlight w:val="yellow"/>
          <w:lang w:eastAsia="de-DE"/>
        </w:rPr>
        <w:t>i zamiennych przez okres min. 8</w:t>
      </w:r>
      <w:r w:rsidRPr="003530DB">
        <w:rPr>
          <w:rFonts w:ascii="Times New Roman" w:eastAsia="Times New Roman" w:hAnsi="Times New Roman"/>
          <w:strike/>
          <w:sz w:val="24"/>
          <w:szCs w:val="24"/>
          <w:highlight w:val="yellow"/>
          <w:lang w:eastAsia="de-DE"/>
        </w:rPr>
        <w:t xml:space="preserve"> lat, obejmujący odpłatną naprawę wszystkich ewentualnych uszkodzeń urządzenia oraz odpłatne przeglądy techniczne. Warunki świadczenia serwisu pogwarancyjnego, w tym dostawy części zamiennych, odpłatnych napraw i przeglądów, regulować będzie odrębna umowa.</w:t>
      </w:r>
    </w:p>
    <w:p w:rsidR="00930287" w:rsidRPr="0078476E" w:rsidRDefault="00307CE3" w:rsidP="0093028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trike/>
          <w:sz w:val="24"/>
          <w:szCs w:val="24"/>
          <w:highlight w:val="yellow"/>
          <w:lang w:eastAsia="ar-SA"/>
        </w:rPr>
      </w:pPr>
      <w:r w:rsidRPr="0078476E">
        <w:rPr>
          <w:rFonts w:ascii="Times New Roman" w:hAnsi="Times New Roman"/>
          <w:bCs/>
          <w:strike/>
          <w:sz w:val="24"/>
          <w:szCs w:val="24"/>
          <w:highlight w:val="yellow"/>
          <w:lang w:eastAsia="ar-SA"/>
        </w:rPr>
        <w:t xml:space="preserve">Wykonawca zobowiązany jest do przeszkolenia wskazanej przez Zamawiającego grupy osób z zakresu obsługi przedmiotu umowy w </w:t>
      </w:r>
      <w:r w:rsidR="00AD3B46" w:rsidRPr="0078476E">
        <w:rPr>
          <w:rFonts w:ascii="Times New Roman" w:hAnsi="Times New Roman"/>
          <w:bCs/>
          <w:strike/>
          <w:sz w:val="24"/>
          <w:szCs w:val="24"/>
          <w:highlight w:val="yellow"/>
          <w:lang w:eastAsia="ar-SA"/>
        </w:rPr>
        <w:t>terminie ustalonym przez strony</w:t>
      </w:r>
      <w:r w:rsidRPr="0078476E">
        <w:rPr>
          <w:rFonts w:ascii="Times New Roman" w:hAnsi="Times New Roman"/>
          <w:bCs/>
          <w:strike/>
          <w:sz w:val="24"/>
          <w:szCs w:val="24"/>
          <w:highlight w:val="yellow"/>
          <w:lang w:eastAsia="ar-SA"/>
        </w:rPr>
        <w:t>.</w:t>
      </w:r>
      <w:r w:rsidR="00AD3B46" w:rsidRPr="0078476E">
        <w:rPr>
          <w:rFonts w:ascii="Times New Roman" w:eastAsia="Times New Roman" w:hAnsi="Times New Roman"/>
          <w:strike/>
          <w:sz w:val="24"/>
          <w:szCs w:val="24"/>
          <w:highlight w:val="yellow"/>
          <w:lang w:eastAsia="pl-PL"/>
        </w:rPr>
        <w:t xml:space="preserve"> </w:t>
      </w:r>
      <w:r w:rsidR="00AD3B46" w:rsidRPr="0078476E">
        <w:rPr>
          <w:rFonts w:ascii="Times New Roman" w:hAnsi="Times New Roman"/>
          <w:bCs/>
          <w:strike/>
          <w:sz w:val="24"/>
          <w:szCs w:val="24"/>
          <w:highlight w:val="yellow"/>
          <w:lang w:eastAsia="ar-SA"/>
        </w:rPr>
        <w:t>Przy uruchomieniu aparatu i min 3 dni rocznie w czasie trwania gwarancji.</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rPr>
        <w:t>Niniejsza umowa stanowi dokument gwarancyjny w rozumieniu przepisów Kodeksu Cywilnego.</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rPr>
        <w:t xml:space="preserve">W sprawach nieuregulowanych umową, do gwarancji </w:t>
      </w:r>
      <w:r w:rsidRPr="000A33CA">
        <w:rPr>
          <w:rFonts w:ascii="Times New Roman" w:eastAsia="Times New Roman" w:hAnsi="Times New Roman"/>
          <w:sz w:val="24"/>
          <w:szCs w:val="24"/>
        </w:rPr>
        <w:t>stosuje się przepisy art. 577 i następnych Kodeksu Cywilnego.</w:t>
      </w:r>
    </w:p>
    <w:p w:rsidR="00307CE3" w:rsidRPr="00252307"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rPr>
        <w:t>Do odpowiedzialności Wykonawcy z tytułu rękojmi stosuje się przepisy Kodeksu Cywilnego.</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Wykonawca będzie realizował przedmiot umowy samodzielnie/ przy pomocy  następującego podwykonawcy………………………………………………</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 xml:space="preserve">W przypadku wskazania przez Wykonawcę części zamówienia, których wykonanie zamierza powierzyć podwykonawcom zastosowanie mieć będą przepisy art. 462 ust. 3 i 4 ustawy </w:t>
      </w:r>
      <w:proofErr w:type="spellStart"/>
      <w:r w:rsidRPr="00252307">
        <w:rPr>
          <w:rFonts w:ascii="Times New Roman" w:eastAsia="Times New Roman" w:hAnsi="Times New Roman"/>
          <w:sz w:val="24"/>
          <w:szCs w:val="24"/>
          <w:lang w:eastAsia="ar-SA"/>
        </w:rPr>
        <w:t>Pzp</w:t>
      </w:r>
      <w:proofErr w:type="spellEnd"/>
      <w:r w:rsidRPr="00252307">
        <w:rPr>
          <w:rFonts w:ascii="Times New Roman" w:eastAsia="Times New Roman" w:hAnsi="Times New Roman"/>
          <w:sz w:val="24"/>
          <w:szCs w:val="24"/>
          <w:lang w:eastAsia="ar-SA"/>
        </w:rPr>
        <w:t>.</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zamówień na dostawy, które mają być wykonane w miejscu podlegającym bezpośredniemu nadzorowi zamawiającego,  zamawiający żąda, aby przed przystąpieniem do wykonania za</w:t>
      </w:r>
      <w:r w:rsidR="00252307">
        <w:rPr>
          <w:rFonts w:ascii="Times New Roman" w:eastAsia="Times New Roman" w:hAnsi="Times New Roman"/>
          <w:sz w:val="24"/>
          <w:szCs w:val="24"/>
          <w:lang w:eastAsia="ar-SA"/>
        </w:rPr>
        <w:t>mówienia wykonawca podał nazwy, d</w:t>
      </w:r>
      <w:r w:rsidRPr="00252307">
        <w:rPr>
          <w:rFonts w:ascii="Times New Roman" w:eastAsia="Times New Roman" w:hAnsi="Times New Roman"/>
          <w:sz w:val="24"/>
          <w:szCs w:val="24"/>
          <w:lang w:eastAsia="ar-SA"/>
        </w:rPr>
        <w:t>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Zamawiający żąda in</w:t>
      </w:r>
      <w:r w:rsidR="00252307">
        <w:rPr>
          <w:rFonts w:ascii="Times New Roman" w:eastAsia="Times New Roman" w:hAnsi="Times New Roman"/>
          <w:sz w:val="24"/>
          <w:szCs w:val="24"/>
          <w:lang w:eastAsia="ar-SA"/>
        </w:rPr>
        <w:t>formacji, o których mowa w ust. 18</w:t>
      </w:r>
      <w:r w:rsidRPr="00252307">
        <w:rPr>
          <w:rFonts w:ascii="Times New Roman" w:eastAsia="Times New Roman" w:hAnsi="Times New Roman"/>
          <w:sz w:val="24"/>
          <w:szCs w:val="24"/>
          <w:lang w:eastAsia="ar-SA"/>
        </w:rPr>
        <w:t>:</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a)dotyczących dalszych podwykonawców, lub</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b)dotyczących dostawców uczestniczących w wykonaniu zamówienia na dostawy.*</w:t>
      </w:r>
    </w:p>
    <w:p w:rsidR="004C37AF" w:rsidRDefault="004C37AF" w:rsidP="00E51A45">
      <w:pPr>
        <w:suppressAutoHyphens/>
        <w:spacing w:after="0"/>
        <w:rPr>
          <w:rFonts w:ascii="Times New Roman" w:eastAsia="Times New Roman" w:hAnsi="Times New Roman"/>
          <w:b/>
          <w:sz w:val="24"/>
          <w:szCs w:val="24"/>
          <w:lang w:eastAsia="ar-SA"/>
        </w:rPr>
      </w:pPr>
    </w:p>
    <w:p w:rsidR="009971F7" w:rsidRDefault="009971F7" w:rsidP="003359A1">
      <w:pPr>
        <w:suppressAutoHyphens/>
        <w:spacing w:after="0"/>
        <w:jc w:val="center"/>
        <w:rPr>
          <w:rFonts w:ascii="Times New Roman" w:eastAsia="Times New Roman" w:hAnsi="Times New Roman"/>
          <w:b/>
          <w:sz w:val="24"/>
          <w:szCs w:val="24"/>
          <w:lang w:eastAsia="ar-SA"/>
        </w:rPr>
      </w:pPr>
    </w:p>
    <w:p w:rsidR="009971F7" w:rsidRDefault="009971F7" w:rsidP="003359A1">
      <w:pPr>
        <w:suppressAutoHyphens/>
        <w:spacing w:after="0"/>
        <w:jc w:val="center"/>
        <w:rPr>
          <w:rFonts w:ascii="Times New Roman" w:eastAsia="Times New Roman" w:hAnsi="Times New Roman"/>
          <w:b/>
          <w:sz w:val="24"/>
          <w:szCs w:val="24"/>
          <w:lang w:eastAsia="ar-SA"/>
        </w:rPr>
      </w:pPr>
    </w:p>
    <w:p w:rsidR="009971F7" w:rsidRDefault="009971F7"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6.</w:t>
      </w:r>
    </w:p>
    <w:p w:rsidR="003359A1" w:rsidRPr="00033ECB"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przy odbiorze lub po przekazaniu do użytku gotowego do pracy sprzętu wraz z kompletem dokumentów, wad jakościowych dostarczonego sprzętu lub w przypadku stwierdzenia uszkodzenia sprzętu czy też w przypadku dostarczenia sprzętu nie zamówionego.</w:t>
      </w:r>
    </w:p>
    <w:p w:rsidR="003359A1" w:rsidRPr="00033ECB"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wad ukrytych sprzętu.</w:t>
      </w:r>
    </w:p>
    <w:p w:rsidR="003359A1" w:rsidRPr="00033ECB"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Reklamacja będzie  składana  telefonicznie i każdorazowo niezwłocznie potwierdzona   pisemnie za pomocą faksu lub drogą e-mailową przez  pracownika szpitala. </w:t>
      </w:r>
    </w:p>
    <w:p w:rsidR="003359A1"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 przypadku dostarczenia sprzętu nie zamówionego przez Zamawiającego zostanie on zwrócony Wykonawcy na jego koszt.</w:t>
      </w:r>
    </w:p>
    <w:p w:rsidR="009971F7" w:rsidRPr="00033ECB" w:rsidRDefault="009971F7" w:rsidP="009971F7">
      <w:pPr>
        <w:widowControl w:val="0"/>
        <w:shd w:val="clear" w:color="auto" w:fill="FFFFFF"/>
        <w:tabs>
          <w:tab w:val="left" w:pos="326"/>
        </w:tabs>
        <w:suppressAutoHyphens/>
        <w:autoSpaceDE w:val="0"/>
        <w:autoSpaceDN w:val="0"/>
        <w:adjustRightInd w:val="0"/>
        <w:spacing w:after="0"/>
        <w:ind w:left="357"/>
        <w:rPr>
          <w:rFonts w:ascii="Times New Roman" w:eastAsia="Times New Roman" w:hAnsi="Times New Roman"/>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7.</w:t>
      </w:r>
    </w:p>
    <w:p w:rsidR="004A67D2" w:rsidRPr="00033ECB" w:rsidRDefault="004A67D2" w:rsidP="00A32D05">
      <w:pPr>
        <w:numPr>
          <w:ilvl w:val="0"/>
          <w:numId w:val="20"/>
        </w:numPr>
        <w:suppressAutoHyphens/>
        <w:spacing w:after="0"/>
        <w:ind w:left="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Osoby odpowiedzialne za odbiór przedmiotu zamówienia ze strony Zamawiającego</w:t>
      </w:r>
      <w:r>
        <w:rPr>
          <w:rFonts w:ascii="Times New Roman" w:eastAsia="Times New Roman" w:hAnsi="Times New Roman"/>
          <w:sz w:val="24"/>
          <w:szCs w:val="24"/>
          <w:lang w:eastAsia="ar-SA"/>
        </w:rPr>
        <w:t xml:space="preserve"> jest</w:t>
      </w:r>
      <w:r w:rsidRPr="00033ECB">
        <w:rPr>
          <w:rFonts w:ascii="Times New Roman" w:eastAsia="Times New Roman" w:hAnsi="Times New Roman"/>
          <w:sz w:val="24"/>
          <w:szCs w:val="24"/>
          <w:lang w:eastAsia="ar-SA"/>
        </w:rPr>
        <w:t>:</w:t>
      </w:r>
    </w:p>
    <w:p w:rsidR="004A67D2" w:rsidRDefault="004A67D2" w:rsidP="00A75865">
      <w:pPr>
        <w:spacing w:after="0"/>
        <w:ind w:left="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tel. </w:t>
      </w:r>
      <w:r w:rsidRPr="00467B50">
        <w:rPr>
          <w:rFonts w:ascii="Times New Roman" w:eastAsia="Times New Roman" w:hAnsi="Times New Roman"/>
          <w:sz w:val="24"/>
          <w:szCs w:val="24"/>
          <w:lang w:eastAsia="ar-SA"/>
        </w:rPr>
        <w:t> </w:t>
      </w:r>
      <w:r>
        <w:rPr>
          <w:rFonts w:ascii="Times New Roman" w:eastAsia="Times New Roman" w:hAnsi="Times New Roman"/>
          <w:sz w:val="24"/>
          <w:szCs w:val="24"/>
          <w:lang w:eastAsia="ar-SA"/>
        </w:rPr>
        <w:t>……………….…………….</w:t>
      </w:r>
    </w:p>
    <w:p w:rsidR="004A67D2"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6928F9" w:rsidRPr="00033ECB" w:rsidRDefault="006928F9" w:rsidP="00A75865">
      <w:pPr>
        <w:tabs>
          <w:tab w:val="left" w:pos="284"/>
        </w:tabs>
        <w:autoSpaceDE w:val="0"/>
        <w:autoSpaceDN w:val="0"/>
        <w:spacing w:after="0"/>
        <w:ind w:left="357"/>
        <w:rPr>
          <w:rFonts w:ascii="Times New Roman" w:eastAsia="Times New Roman" w:hAnsi="Times New Roman"/>
          <w:sz w:val="24"/>
          <w:szCs w:val="24"/>
          <w:lang w:eastAsia="pl-PL"/>
        </w:rPr>
      </w:pPr>
    </w:p>
    <w:p w:rsidR="004A67D2" w:rsidRDefault="004A67D2" w:rsidP="00A32D05">
      <w:pPr>
        <w:numPr>
          <w:ilvl w:val="0"/>
          <w:numId w:val="20"/>
        </w:num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ar-SA"/>
        </w:rPr>
        <w:t xml:space="preserve">Osobą odpowiedzialną za realizację postanowień niniejszej umowy ze strony Wykonawcy jest: </w:t>
      </w:r>
    </w:p>
    <w:p w:rsidR="004A67D2" w:rsidRPr="00DE1012" w:rsidRDefault="004A67D2" w:rsidP="00A75865">
      <w:p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DE10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DE1012">
        <w:rPr>
          <w:rFonts w:ascii="Times New Roman" w:eastAsia="Times New Roman" w:hAnsi="Times New Roman"/>
          <w:sz w:val="24"/>
          <w:szCs w:val="24"/>
          <w:lang w:eastAsia="pl-PL"/>
        </w:rPr>
        <w:t xml:space="preserve">tel.………………………………. </w:t>
      </w:r>
    </w:p>
    <w:p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4A67D2" w:rsidRPr="00033ECB" w:rsidRDefault="004A67D2" w:rsidP="00A32D05">
      <w:pPr>
        <w:numPr>
          <w:ilvl w:val="0"/>
          <w:numId w:val="20"/>
        </w:numPr>
        <w:suppressAutoHyphens/>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Informacja o zmianie osób odpowiedzialnych za realizację niniejszej umowy nie stanowi zmiany umowy.</w:t>
      </w:r>
    </w:p>
    <w:p w:rsidR="004B085E" w:rsidRDefault="004B085E"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8.</w:t>
      </w:r>
    </w:p>
    <w:p w:rsidR="004A67D2" w:rsidRPr="00714510" w:rsidRDefault="004A67D2" w:rsidP="00A32D05">
      <w:pPr>
        <w:numPr>
          <w:ilvl w:val="0"/>
          <w:numId w:val="33"/>
        </w:numPr>
        <w:spacing w:after="0"/>
        <w:rPr>
          <w:rFonts w:ascii="Times New Roman" w:eastAsia="Times New Roman" w:hAnsi="Times New Roman"/>
          <w:bCs/>
          <w:iCs/>
          <w:strike/>
          <w:sz w:val="24"/>
          <w:szCs w:val="24"/>
          <w:lang w:eastAsia="pl-PL"/>
        </w:rPr>
      </w:pPr>
      <w:r w:rsidRPr="00602E36">
        <w:rPr>
          <w:rFonts w:ascii="Times New Roman" w:eastAsia="Times New Roman" w:hAnsi="Times New Roman"/>
          <w:bCs/>
          <w:iCs/>
          <w:sz w:val="24"/>
          <w:szCs w:val="24"/>
          <w:lang w:eastAsia="pl-PL"/>
        </w:rPr>
        <w:t xml:space="preserve">W związku z zastrzeżeniem na podstawie art. 60 pkt 2 </w:t>
      </w:r>
      <w:proofErr w:type="spellStart"/>
      <w:r w:rsidRPr="00602E36">
        <w:rPr>
          <w:rFonts w:ascii="Times New Roman" w:eastAsia="Times New Roman" w:hAnsi="Times New Roman"/>
          <w:bCs/>
          <w:iCs/>
          <w:sz w:val="24"/>
          <w:szCs w:val="24"/>
          <w:lang w:eastAsia="pl-PL"/>
        </w:rPr>
        <w:t>Pzp</w:t>
      </w:r>
      <w:proofErr w:type="spellEnd"/>
      <w:r w:rsidRPr="00602E36">
        <w:rPr>
          <w:rFonts w:ascii="Times New Roman" w:eastAsia="Times New Roman" w:hAnsi="Times New Roman"/>
          <w:bCs/>
          <w:iCs/>
          <w:sz w:val="24"/>
          <w:szCs w:val="24"/>
          <w:lang w:eastAsia="pl-PL"/>
        </w:rPr>
        <w:t xml:space="preserve"> </w:t>
      </w:r>
      <w:r w:rsidRPr="00602E36">
        <w:rPr>
          <w:rFonts w:ascii="Times New Roman" w:eastAsia="Times New Roman" w:hAnsi="Times New Roman"/>
          <w:bCs/>
          <w:sz w:val="24"/>
          <w:szCs w:val="24"/>
          <w:lang w:eastAsia="pl-PL"/>
        </w:rPr>
        <w:t xml:space="preserve">Wykonawcy </w:t>
      </w:r>
      <w:r w:rsidRPr="00602E36">
        <w:rPr>
          <w:rFonts w:ascii="Times New Roman" w:eastAsia="Times New Roman" w:hAnsi="Times New Roman"/>
          <w:bCs/>
          <w:iCs/>
          <w:sz w:val="24"/>
          <w:szCs w:val="24"/>
          <w:lang w:eastAsia="pl-PL"/>
        </w:rPr>
        <w:t>wspólnie ubiegający się</w:t>
      </w:r>
      <w:r w:rsidRPr="00491795">
        <w:rPr>
          <w:rFonts w:ascii="Times New Roman" w:eastAsia="Times New Roman" w:hAnsi="Times New Roman"/>
          <w:bCs/>
          <w:iCs/>
          <w:sz w:val="24"/>
          <w:szCs w:val="24"/>
          <w:lang w:eastAsia="pl-PL"/>
        </w:rPr>
        <w:t xml:space="preserve"> o udzielenie zamówienia osobiście wykonają </w:t>
      </w:r>
      <w:r w:rsidRPr="00491795">
        <w:rPr>
          <w:rFonts w:ascii="Times New Roman" w:eastAsia="Times New Roman" w:hAnsi="Times New Roman"/>
          <w:bCs/>
          <w:sz w:val="24"/>
          <w:szCs w:val="24"/>
          <w:lang w:eastAsia="pl-PL"/>
        </w:rPr>
        <w:t>wskazane  przez  Zamawiającego kluczowe zadania dotyczące</w:t>
      </w:r>
      <w:r w:rsidR="00602E36">
        <w:rPr>
          <w:rFonts w:ascii="Times New Roman" w:eastAsia="Times New Roman" w:hAnsi="Times New Roman"/>
          <w:bCs/>
          <w:iCs/>
          <w:sz w:val="24"/>
          <w:szCs w:val="24"/>
          <w:lang w:eastAsia="pl-PL"/>
        </w:rPr>
        <w:t xml:space="preserve"> zamówienia </w:t>
      </w:r>
      <w:r w:rsidR="00602E36" w:rsidRPr="00602E36">
        <w:rPr>
          <w:rFonts w:ascii="Times New Roman" w:eastAsia="Times New Roman" w:hAnsi="Times New Roman"/>
          <w:bCs/>
          <w:i/>
          <w:iCs/>
          <w:sz w:val="24"/>
          <w:szCs w:val="24"/>
          <w:lang w:eastAsia="pl-PL"/>
        </w:rPr>
        <w:t>- nie dotyczy</w:t>
      </w:r>
    </w:p>
    <w:p w:rsidR="004A67D2" w:rsidRPr="00491795" w:rsidRDefault="004A67D2" w:rsidP="00A32D05">
      <w:pPr>
        <w:numPr>
          <w:ilvl w:val="0"/>
          <w:numId w:val="33"/>
        </w:numPr>
        <w:spacing w:after="0"/>
        <w:rPr>
          <w:rFonts w:ascii="Times New Roman" w:eastAsia="Times New Roman" w:hAnsi="Times New Roman"/>
          <w:bCs/>
          <w:iCs/>
          <w:sz w:val="24"/>
          <w:szCs w:val="24"/>
          <w:lang w:eastAsia="pl-PL"/>
        </w:rPr>
      </w:pPr>
      <w:r w:rsidRPr="00491795">
        <w:rPr>
          <w:rFonts w:ascii="Times New Roman" w:eastAsia="Times New Roman" w:hAnsi="Times New Roman"/>
          <w:bCs/>
          <w:iCs/>
          <w:sz w:val="24"/>
          <w:szCs w:val="24"/>
          <w:lang w:eastAsia="pl-PL"/>
        </w:rPr>
        <w:t xml:space="preserve">W związku z zastrzeżeniem na podstawie art. 121 pkt 2 </w:t>
      </w:r>
      <w:proofErr w:type="spellStart"/>
      <w:r w:rsidRPr="00491795">
        <w:rPr>
          <w:rFonts w:ascii="Times New Roman" w:eastAsia="Times New Roman" w:hAnsi="Times New Roman"/>
          <w:bCs/>
          <w:iCs/>
          <w:sz w:val="24"/>
          <w:szCs w:val="24"/>
          <w:lang w:eastAsia="pl-PL"/>
        </w:rPr>
        <w:t>Pzp</w:t>
      </w:r>
      <w:proofErr w:type="spellEnd"/>
      <w:r w:rsidRPr="00491795">
        <w:rPr>
          <w:rFonts w:ascii="Times New Roman" w:eastAsia="Times New Roman" w:hAnsi="Times New Roman"/>
          <w:bCs/>
          <w:iCs/>
          <w:sz w:val="24"/>
          <w:szCs w:val="24"/>
          <w:lang w:eastAsia="pl-PL"/>
        </w:rPr>
        <w:t xml:space="preserve"> </w:t>
      </w:r>
      <w:r w:rsidRPr="00491795">
        <w:rPr>
          <w:rFonts w:ascii="Times New Roman" w:eastAsia="Times New Roman" w:hAnsi="Times New Roman"/>
          <w:bCs/>
          <w:sz w:val="24"/>
          <w:szCs w:val="24"/>
          <w:lang w:eastAsia="pl-PL"/>
        </w:rPr>
        <w:t xml:space="preserve">Wykonawca </w:t>
      </w:r>
      <w:r w:rsidRPr="00491795">
        <w:rPr>
          <w:rFonts w:ascii="Times New Roman" w:eastAsia="Times New Roman" w:hAnsi="Times New Roman"/>
          <w:bCs/>
          <w:iCs/>
          <w:sz w:val="24"/>
          <w:szCs w:val="24"/>
          <w:lang w:eastAsia="pl-PL"/>
        </w:rPr>
        <w:t xml:space="preserve">osobiście wykona </w:t>
      </w:r>
      <w:r w:rsidRPr="00491795">
        <w:rPr>
          <w:rFonts w:ascii="Times New Roman" w:eastAsia="Times New Roman" w:hAnsi="Times New Roman"/>
          <w:bCs/>
          <w:sz w:val="24"/>
          <w:szCs w:val="24"/>
          <w:lang w:eastAsia="pl-PL"/>
        </w:rPr>
        <w:t>wskazane  przez  Zamawiającego kluczowe zadania  dotyczące zamówienia</w:t>
      </w:r>
      <w:r w:rsidR="00602E36" w:rsidRPr="00602E36">
        <w:rPr>
          <w:rFonts w:ascii="Times New Roman" w:eastAsia="Times New Roman" w:hAnsi="Times New Roman"/>
          <w:bCs/>
          <w:i/>
          <w:iCs/>
          <w:sz w:val="24"/>
          <w:szCs w:val="24"/>
          <w:lang w:eastAsia="pl-PL"/>
        </w:rPr>
        <w:t xml:space="preserve"> - nie dotyczy</w:t>
      </w:r>
    </w:p>
    <w:p w:rsidR="004A67D2" w:rsidRDefault="004A67D2" w:rsidP="00327C81">
      <w:pPr>
        <w:tabs>
          <w:tab w:val="center" w:pos="4989"/>
        </w:tabs>
        <w:suppressAutoHyphens/>
        <w:spacing w:after="0"/>
        <w:rPr>
          <w:rFonts w:ascii="Times New Roman" w:eastAsia="Times New Roman" w:hAnsi="Times New Roman"/>
          <w:b/>
          <w:sz w:val="24"/>
          <w:szCs w:val="24"/>
          <w:lang w:eastAsia="ar-SA"/>
        </w:rPr>
      </w:pPr>
    </w:p>
    <w:p w:rsidR="003359A1" w:rsidRPr="00033ECB" w:rsidRDefault="003359A1" w:rsidP="003359A1">
      <w:pPr>
        <w:tabs>
          <w:tab w:val="center" w:pos="4989"/>
        </w:tabs>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9.</w:t>
      </w:r>
    </w:p>
    <w:p w:rsidR="004A67D2" w:rsidRPr="00F25355" w:rsidRDefault="004A67D2" w:rsidP="00A32D05">
      <w:pPr>
        <w:numPr>
          <w:ilvl w:val="0"/>
          <w:numId w:val="34"/>
        </w:numPr>
        <w:spacing w:after="0"/>
        <w:jc w:val="left"/>
        <w:rPr>
          <w:rFonts w:ascii="Times New Roman" w:eastAsia="Times New Roman" w:hAnsi="Times New Roman"/>
          <w:i/>
          <w:sz w:val="24"/>
          <w:szCs w:val="24"/>
          <w:lang w:eastAsia="pl-PL"/>
        </w:rPr>
      </w:pPr>
      <w:r w:rsidRPr="00DD6C70">
        <w:rPr>
          <w:rFonts w:ascii="Times New Roman" w:eastAsia="Times New Roman" w:hAnsi="Times New Roman"/>
          <w:sz w:val="24"/>
          <w:szCs w:val="24"/>
          <w:lang w:eastAsia="pl-PL"/>
        </w:rPr>
        <w:t xml:space="preserve">Za wykonanie przedmiotu Umowy, określonego w §1 niniejszej Umowy, Strony </w:t>
      </w:r>
      <w:r w:rsidRPr="00DD6C70">
        <w:rPr>
          <w:rFonts w:ascii="Times New Roman" w:eastAsia="Times New Roman" w:hAnsi="Times New Roman"/>
          <w:b/>
          <w:sz w:val="24"/>
          <w:szCs w:val="24"/>
          <w:lang w:eastAsia="pl-PL"/>
        </w:rPr>
        <w:t xml:space="preserve">ustalają wynagrodzenie </w:t>
      </w:r>
      <w:r>
        <w:rPr>
          <w:rFonts w:ascii="Times New Roman" w:eastAsia="Times New Roman" w:hAnsi="Times New Roman"/>
          <w:b/>
          <w:sz w:val="24"/>
          <w:szCs w:val="24"/>
          <w:lang w:eastAsia="pl-PL"/>
        </w:rPr>
        <w:t>ryczałtowe</w:t>
      </w:r>
      <w:r w:rsidRPr="00DD6C7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 wysokości:</w:t>
      </w:r>
      <w:r w:rsidRPr="00DD6C70">
        <w:rPr>
          <w:rFonts w:ascii="Times New Roman" w:eastAsia="Times New Roman" w:hAnsi="Times New Roman"/>
          <w:sz w:val="24"/>
          <w:szCs w:val="24"/>
          <w:lang w:eastAsia="pl-PL"/>
        </w:rPr>
        <w:t xml:space="preserve"> </w:t>
      </w:r>
    </w:p>
    <w:p w:rsidR="00F25355" w:rsidRPr="00F25355" w:rsidRDefault="00F25355" w:rsidP="00F25355">
      <w:pPr>
        <w:autoSpaceDE w:val="0"/>
        <w:autoSpaceDN w:val="0"/>
        <w:adjustRightInd w:val="0"/>
        <w:spacing w:after="0"/>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W</w:t>
      </w:r>
      <w:r w:rsidRPr="00F25355">
        <w:rPr>
          <w:rFonts w:ascii="Times New Roman" w:eastAsia="Times New Roman" w:hAnsi="Times New Roman"/>
          <w:iCs/>
          <w:sz w:val="24"/>
          <w:szCs w:val="24"/>
          <w:lang w:eastAsia="pl-PL"/>
        </w:rPr>
        <w:t>artość brutto (z podatkiem VAT): .......................</w:t>
      </w:r>
      <w:r>
        <w:rPr>
          <w:rFonts w:ascii="Times New Roman" w:eastAsia="Times New Roman" w:hAnsi="Times New Roman"/>
          <w:iCs/>
          <w:sz w:val="24"/>
          <w:szCs w:val="24"/>
          <w:lang w:eastAsia="pl-PL"/>
        </w:rPr>
        <w:t>...............</w:t>
      </w:r>
      <w:r w:rsidRPr="00F25355">
        <w:rPr>
          <w:rFonts w:ascii="Times New Roman" w:eastAsia="Times New Roman" w:hAnsi="Times New Roman"/>
          <w:iCs/>
          <w:sz w:val="24"/>
          <w:szCs w:val="24"/>
          <w:lang w:eastAsia="pl-PL"/>
        </w:rPr>
        <w:t xml:space="preserve">............................................. PLN brutto. </w:t>
      </w:r>
    </w:p>
    <w:p w:rsidR="00F25355" w:rsidRPr="00F25355" w:rsidRDefault="00F25355" w:rsidP="00F25355">
      <w:pPr>
        <w:autoSpaceDE w:val="0"/>
        <w:autoSpaceDN w:val="0"/>
        <w:adjustRightInd w:val="0"/>
        <w:spacing w:after="0"/>
        <w:rPr>
          <w:rFonts w:ascii="Times New Roman" w:eastAsia="Times New Roman" w:hAnsi="Times New Roman"/>
          <w:iCs/>
          <w:sz w:val="24"/>
          <w:szCs w:val="24"/>
          <w:lang w:eastAsia="pl-PL"/>
        </w:rPr>
      </w:pPr>
      <w:r w:rsidRPr="00F25355">
        <w:rPr>
          <w:rFonts w:ascii="Times New Roman" w:eastAsia="Times New Roman" w:hAnsi="Times New Roman"/>
          <w:iCs/>
          <w:sz w:val="24"/>
          <w:szCs w:val="24"/>
          <w:lang w:eastAsia="pl-PL"/>
        </w:rPr>
        <w:t>Słownie: .............................................................................................................................. PLN brutto.</w:t>
      </w:r>
    </w:p>
    <w:p w:rsidR="004A67D2" w:rsidRDefault="004A67D2" w:rsidP="00F25355">
      <w:pPr>
        <w:autoSpaceDE w:val="0"/>
        <w:autoSpaceDN w:val="0"/>
        <w:adjustRightInd w:val="0"/>
        <w:spacing w:after="0"/>
        <w:rPr>
          <w:rFonts w:ascii="Times New Roman" w:eastAsia="Times New Roman" w:hAnsi="Times New Roman"/>
          <w:sz w:val="24"/>
          <w:szCs w:val="24"/>
          <w:lang w:eastAsia="pl-PL"/>
        </w:rPr>
      </w:pPr>
      <w:r>
        <w:rPr>
          <w:rFonts w:ascii="Times New Roman" w:eastAsia="Times New Roman" w:hAnsi="Times New Roman"/>
          <w:iCs/>
          <w:sz w:val="24"/>
          <w:szCs w:val="24"/>
          <w:lang w:eastAsia="pl-PL"/>
        </w:rPr>
        <w:t>2</w:t>
      </w:r>
      <w:r w:rsidRPr="00DD6C70">
        <w:rPr>
          <w:rFonts w:ascii="Times New Roman" w:eastAsia="Times New Roman" w:hAnsi="Times New Roman"/>
          <w:iCs/>
          <w:sz w:val="24"/>
          <w:szCs w:val="24"/>
          <w:lang w:eastAsia="pl-PL"/>
        </w:rPr>
        <w:t xml:space="preserve">. Wynagrodzenie, o którym mowa w ust.1 zostało określone na </w:t>
      </w:r>
      <w:r>
        <w:rPr>
          <w:rFonts w:ascii="Times New Roman" w:eastAsia="Times New Roman" w:hAnsi="Times New Roman"/>
          <w:iCs/>
          <w:sz w:val="24"/>
          <w:szCs w:val="24"/>
          <w:lang w:eastAsia="pl-PL"/>
        </w:rPr>
        <w:t xml:space="preserve">podstawie oferty Wykonawcy </w:t>
      </w:r>
      <w:r>
        <w:rPr>
          <w:rFonts w:ascii="Times New Roman" w:eastAsia="Times New Roman" w:hAnsi="Times New Roman"/>
          <w:iCs/>
          <w:sz w:val="24"/>
          <w:szCs w:val="24"/>
          <w:lang w:eastAsia="pl-PL"/>
        </w:rPr>
        <w:br/>
        <w:t>s</w:t>
      </w:r>
      <w:r w:rsidRPr="00DD6C70">
        <w:rPr>
          <w:rFonts w:ascii="Times New Roman" w:eastAsia="Times New Roman" w:hAnsi="Times New Roman"/>
          <w:iCs/>
          <w:sz w:val="24"/>
          <w:szCs w:val="24"/>
          <w:lang w:eastAsia="pl-PL"/>
        </w:rPr>
        <w:t xml:space="preserve">tanowiącej załącznik nr 1 </w:t>
      </w:r>
      <w:r>
        <w:rPr>
          <w:rFonts w:ascii="Times New Roman" w:eastAsia="Times New Roman" w:hAnsi="Times New Roman"/>
          <w:iCs/>
          <w:sz w:val="24"/>
          <w:szCs w:val="24"/>
          <w:lang w:eastAsia="pl-PL"/>
        </w:rPr>
        <w:t xml:space="preserve">do umowy.  </w:t>
      </w:r>
      <w:r w:rsidRPr="00DD6C70">
        <w:rPr>
          <w:rFonts w:ascii="Times New Roman" w:eastAsia="Times New Roman" w:hAnsi="Times New Roman"/>
          <w:sz w:val="24"/>
          <w:szCs w:val="24"/>
          <w:lang w:eastAsia="pl-PL"/>
        </w:rPr>
        <w:t xml:space="preserve">W podanej cenie zawierają się wszystkie koszty, jakie </w:t>
      </w:r>
      <w:r>
        <w:rPr>
          <w:rFonts w:ascii="Times New Roman" w:eastAsia="Times New Roman" w:hAnsi="Times New Roman"/>
          <w:sz w:val="24"/>
          <w:szCs w:val="24"/>
          <w:lang w:eastAsia="pl-PL"/>
        </w:rPr>
        <w:br/>
      </w:r>
      <w:r w:rsidRPr="00DD6C70">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 xml:space="preserve"> </w:t>
      </w:r>
      <w:r w:rsidRPr="00DD6C70">
        <w:rPr>
          <w:rFonts w:ascii="Times New Roman" w:eastAsia="Times New Roman" w:hAnsi="Times New Roman"/>
          <w:sz w:val="24"/>
          <w:szCs w:val="24"/>
          <w:lang w:eastAsia="pl-PL"/>
        </w:rPr>
        <w:t>musi ponieść, aby oddać przedmiot zamówienia do użytku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3.</w:t>
      </w:r>
      <w:r w:rsidRPr="00AB0C55">
        <w:rPr>
          <w:rFonts w:ascii="Times New Roman" w:eastAsia="Times New Roman" w:hAnsi="Times New Roman"/>
          <w:sz w:val="24"/>
          <w:szCs w:val="24"/>
          <w:lang w:eastAsia="ar-SA"/>
        </w:rPr>
        <w:tab/>
        <w:t>Wynagrodzenie, o którym mowa w ust. 2 będzie płatne przelewem na konto bankowe Wykonawcy podane na fakturze.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164233">
        <w:rPr>
          <w:rFonts w:ascii="Times New Roman" w:eastAsia="Times New Roman" w:hAnsi="Times New Roman"/>
          <w:sz w:val="24"/>
          <w:szCs w:val="24"/>
          <w:lang w:eastAsia="ar-SA"/>
        </w:rPr>
        <w:t>4.</w:t>
      </w:r>
      <w:r w:rsidRPr="00164233">
        <w:rPr>
          <w:rFonts w:ascii="Times New Roman" w:eastAsia="Times New Roman" w:hAnsi="Times New Roman"/>
          <w:sz w:val="24"/>
          <w:szCs w:val="24"/>
          <w:lang w:eastAsia="ar-SA"/>
        </w:rPr>
        <w:tab/>
        <w:t xml:space="preserve">Należność zostanie uregulowana przez Zamawiającego nie później niż </w:t>
      </w:r>
      <w:r w:rsidR="00784365">
        <w:rPr>
          <w:rFonts w:ascii="Times New Roman" w:eastAsia="Times New Roman" w:hAnsi="Times New Roman"/>
          <w:sz w:val="24"/>
          <w:szCs w:val="24"/>
          <w:lang w:eastAsia="ar-SA"/>
        </w:rPr>
        <w:t>3</w:t>
      </w:r>
      <w:r w:rsidR="0052499C" w:rsidRPr="00164233">
        <w:rPr>
          <w:rFonts w:ascii="Times New Roman" w:eastAsia="Times New Roman" w:hAnsi="Times New Roman"/>
          <w:sz w:val="24"/>
          <w:szCs w:val="24"/>
          <w:lang w:eastAsia="ar-SA"/>
        </w:rPr>
        <w:t>0</w:t>
      </w:r>
      <w:r w:rsidRPr="00164233">
        <w:rPr>
          <w:rFonts w:ascii="Times New Roman" w:eastAsia="Times New Roman" w:hAnsi="Times New Roman"/>
          <w:sz w:val="24"/>
          <w:szCs w:val="24"/>
          <w:lang w:eastAsia="ar-SA"/>
        </w:rPr>
        <w:t xml:space="preserve"> dni od dnia</w:t>
      </w:r>
      <w:r w:rsidRPr="00AB0C55">
        <w:rPr>
          <w:rFonts w:ascii="Times New Roman" w:eastAsia="Times New Roman" w:hAnsi="Times New Roman"/>
          <w:sz w:val="24"/>
          <w:szCs w:val="24"/>
          <w:lang w:eastAsia="ar-SA"/>
        </w:rPr>
        <w:t xml:space="preserve"> otrzymania faktury VAT.</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5.</w:t>
      </w:r>
      <w:r w:rsidRPr="00AB0C55">
        <w:rPr>
          <w:rFonts w:ascii="Times New Roman" w:eastAsia="Times New Roman" w:hAnsi="Times New Roman"/>
          <w:sz w:val="24"/>
          <w:szCs w:val="24"/>
          <w:lang w:eastAsia="ar-SA"/>
        </w:rPr>
        <w:tab/>
        <w:t>Wykonawca zobowiązuje się nie przekazywać wierzytelności wynikających z niniejszej umowy na rzecz osoby trzeciej bez zgody organu założycielskiego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6.</w:t>
      </w:r>
      <w:r w:rsidRPr="00AB0C55">
        <w:rPr>
          <w:rFonts w:ascii="Times New Roman" w:eastAsia="Times New Roman" w:hAnsi="Times New Roman"/>
          <w:sz w:val="24"/>
          <w:szCs w:val="24"/>
          <w:lang w:eastAsia="ar-SA"/>
        </w:rPr>
        <w:tab/>
        <w:t>Wykonawca zobowiązuje się do nieprzyjmowania od osób trzecich żadnych zabezpieczeń wierzytelności wynikających z niniejszej umowy bez zgody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7.</w:t>
      </w:r>
      <w:r w:rsidRPr="00AB0C55">
        <w:rPr>
          <w:rFonts w:ascii="Times New Roman" w:eastAsia="Times New Roman" w:hAnsi="Times New Roman"/>
          <w:sz w:val="24"/>
          <w:szCs w:val="24"/>
          <w:lang w:eastAsia="ar-SA"/>
        </w:rPr>
        <w:tab/>
        <w:t>Złożenie faktury następuje w formie pisemnej lub elektronicznej za pośrednictwem poczty elektronicznej na adres: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8.</w:t>
      </w:r>
      <w:r w:rsidRPr="00AB0C55">
        <w:rPr>
          <w:rFonts w:ascii="Times New Roman" w:eastAsia="Times New Roman" w:hAnsi="Times New Roman"/>
          <w:sz w:val="24"/>
          <w:szCs w:val="24"/>
          <w:lang w:eastAsia="ar-SA"/>
        </w:rPr>
        <w:tab/>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9.</w:t>
      </w:r>
      <w:r w:rsidRPr="00AB0C55">
        <w:rPr>
          <w:rFonts w:ascii="Times New Roman" w:eastAsia="Times New Roman" w:hAnsi="Times New Roman"/>
          <w:sz w:val="24"/>
          <w:szCs w:val="24"/>
          <w:lang w:eastAsia="ar-SA"/>
        </w:rPr>
        <w:tab/>
        <w:t xml:space="preserve">Szczegółowe zasady związane z wysyłaniem ustrukturyzowanych faktur  elektronicznych i innych ustrukturyzowanych dokumentów określa ustawa o elektronicznym fakturowaniu oraz akty wykonawcze.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10.</w:t>
      </w:r>
      <w:r w:rsidRPr="00AB0C55">
        <w:rPr>
          <w:rFonts w:ascii="Times New Roman" w:eastAsia="Times New Roman" w:hAnsi="Times New Roman"/>
          <w:sz w:val="24"/>
          <w:szCs w:val="24"/>
          <w:lang w:eastAsia="ar-SA"/>
        </w:rPr>
        <w:tab/>
        <w:t>Wykonawca zobowiązany jest powiadomić Zamawiającego o wysyłaniu faktur na Platformie Elektronicznego Fakturowania na poniższego e-maila: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Pr="00AB0C55">
        <w:rPr>
          <w:rFonts w:ascii="Times New Roman" w:eastAsia="Times New Roman" w:hAnsi="Times New Roman"/>
          <w:sz w:val="24"/>
          <w:szCs w:val="24"/>
          <w:lang w:eastAsia="ar-SA"/>
        </w:rPr>
        <w:t xml:space="preserve">Wykonawca oświadcza, że niniejszy numer rachunku bankowego: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jest taki sam jak numer rachunku na białej liście podatników VAT i będzie zgodny z podanym na fakturze Vat Wykonawcy. W przypadku zmiany numeru ww. rachunku informacje o zmianie Wykonawca przekaże niezwłocznie do Działu Księgowości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12.</w:t>
      </w:r>
      <w:r w:rsidRPr="00AB0C55">
        <w:rPr>
          <w:rFonts w:ascii="Times New Roman" w:eastAsia="Times New Roman" w:hAnsi="Times New Roman"/>
          <w:sz w:val="24"/>
          <w:szCs w:val="24"/>
          <w:lang w:eastAsia="ar-SA"/>
        </w:rPr>
        <w:tab/>
        <w:t>W przypadku, gdy wskazany przez Wykonawcą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13.</w:t>
      </w:r>
      <w:r w:rsidRPr="00AB0C55">
        <w:rPr>
          <w:rFonts w:ascii="Times New Roman" w:eastAsia="Times New Roman" w:hAnsi="Times New Roman"/>
          <w:sz w:val="24"/>
          <w:szCs w:val="24"/>
          <w:lang w:eastAsia="ar-SA"/>
        </w:rPr>
        <w:tab/>
        <w:t xml:space="preserve">W przypadku wskazania przez Wykonawcę części zamówienia, których wykonanie zamierza powierzyć podwykonawcom zastosowanie mieć będą przepisy art. 462 ust. 3 i 4  oraz 436 ustawy </w:t>
      </w:r>
      <w:proofErr w:type="spellStart"/>
      <w:r w:rsidRPr="00AB0C55">
        <w:rPr>
          <w:rFonts w:ascii="Times New Roman" w:eastAsia="Times New Roman" w:hAnsi="Times New Roman"/>
          <w:sz w:val="24"/>
          <w:szCs w:val="24"/>
          <w:lang w:eastAsia="ar-SA"/>
        </w:rPr>
        <w:t>Pzp</w:t>
      </w:r>
      <w:proofErr w:type="spellEnd"/>
      <w:r w:rsidRPr="00AB0C55">
        <w:rPr>
          <w:rFonts w:ascii="Times New Roman" w:eastAsia="Times New Roman" w:hAnsi="Times New Roman"/>
          <w:sz w:val="24"/>
          <w:szCs w:val="24"/>
          <w:lang w:eastAsia="ar-SA"/>
        </w:rPr>
        <w:t xml:space="preserve">.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14.</w:t>
      </w:r>
      <w:r w:rsidRPr="00AB0C55">
        <w:rPr>
          <w:rFonts w:ascii="Times New Roman" w:eastAsia="Times New Roman" w:hAnsi="Times New Roman"/>
          <w:sz w:val="24"/>
          <w:szCs w:val="24"/>
          <w:lang w:eastAsia="ar-SA"/>
        </w:rPr>
        <w:tab/>
        <w:t>Wykonawca oświadcza, że za działania lub zaniechania osób trzecich, którym powierzono wykonanie umowy odpowiada jak za własne działania lub zaniechania.</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15.</w:t>
      </w:r>
      <w:r w:rsidRPr="00AB0C55">
        <w:rPr>
          <w:rFonts w:ascii="Times New Roman" w:eastAsia="Times New Roman" w:hAnsi="Times New Roman"/>
          <w:sz w:val="24"/>
          <w:szCs w:val="24"/>
          <w:lang w:eastAsia="ar-SA"/>
        </w:rPr>
        <w:tab/>
        <w:t>Wykonawca zobowiązuje się do  podania nazwy, danych kontaktowych oraz przedstawicieli podwykonawców zaangażowanych w wykonanie przedmiotu zamówienia w miejscu podlegającym nadzorowi Zamawiającego oraz poinformować o wszelkich zmianach w tym zakresie.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16.</w:t>
      </w:r>
      <w:r w:rsidRPr="00AB0C55">
        <w:rPr>
          <w:rFonts w:ascii="Times New Roman" w:eastAsia="Times New Roman" w:hAnsi="Times New Roman"/>
          <w:sz w:val="24"/>
          <w:szCs w:val="24"/>
          <w:lang w:eastAsia="ar-SA"/>
        </w:rPr>
        <w:tab/>
        <w:t xml:space="preserve"> Wykonawca oświadcza, że w przypadku zawarcia umowy z podwykonawcą, umowa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xml:space="preserve">o podwykonawstwo nie będzie zawierać postanowień kształtujących prawa i obowiązki podwykonawcy, w zakresie kar umownych oraz postanowień dotyczących warunków wypłaty wynagrodzenia, w sposób dla niego mniej korzystny niż prawa i obowiązki Wykonawcy, ukształtowane postanowieniami niniejszej umowy.(art.463 </w:t>
      </w:r>
      <w:proofErr w:type="spellStart"/>
      <w:r w:rsidRPr="00AB0C55">
        <w:rPr>
          <w:rFonts w:ascii="Times New Roman" w:eastAsia="Times New Roman" w:hAnsi="Times New Roman"/>
          <w:sz w:val="24"/>
          <w:szCs w:val="24"/>
          <w:lang w:eastAsia="ar-SA"/>
        </w:rPr>
        <w:t>Pzp</w:t>
      </w:r>
      <w:proofErr w:type="spellEnd"/>
      <w:r w:rsidRPr="00AB0C55">
        <w:rPr>
          <w:rFonts w:ascii="Times New Roman" w:eastAsia="Times New Roman" w:hAnsi="Times New Roman"/>
          <w:sz w:val="24"/>
          <w:szCs w:val="24"/>
          <w:lang w:eastAsia="ar-SA"/>
        </w:rPr>
        <w:t>).</w:t>
      </w:r>
    </w:p>
    <w:p w:rsidR="00307CE3" w:rsidRDefault="00307CE3" w:rsidP="00327C81">
      <w:pPr>
        <w:spacing w:after="0"/>
        <w:rPr>
          <w:rFonts w:ascii="Times New Roman" w:eastAsia="Times New Roman" w:hAnsi="Times New Roman"/>
          <w:sz w:val="24"/>
          <w:szCs w:val="24"/>
          <w:lang w:eastAsia="ar-SA"/>
        </w:rPr>
      </w:pPr>
    </w:p>
    <w:p w:rsidR="00F35A6A" w:rsidRPr="00F35A6A" w:rsidRDefault="00F35A6A" w:rsidP="00F35A6A">
      <w:pPr>
        <w:suppressAutoHyphens/>
        <w:spacing w:after="0"/>
        <w:jc w:val="center"/>
        <w:rPr>
          <w:rFonts w:ascii="Times New Roman" w:eastAsia="Times New Roman" w:hAnsi="Times New Roman"/>
          <w:sz w:val="24"/>
          <w:szCs w:val="24"/>
          <w:lang w:eastAsia="ar-SA"/>
        </w:rPr>
      </w:pPr>
      <w:r w:rsidRPr="00F35A6A">
        <w:rPr>
          <w:rFonts w:ascii="Times New Roman" w:eastAsia="Times New Roman" w:hAnsi="Times New Roman"/>
          <w:b/>
          <w:bCs/>
          <w:sz w:val="24"/>
          <w:szCs w:val="24"/>
          <w:lang w:eastAsia="ar-SA"/>
        </w:rPr>
        <w:t>§ 10.</w:t>
      </w:r>
    </w:p>
    <w:p w:rsidR="00F35A6A" w:rsidRPr="00F35A6A" w:rsidRDefault="00F35A6A" w:rsidP="00A32D05">
      <w:pPr>
        <w:numPr>
          <w:ilvl w:val="0"/>
          <w:numId w:val="35"/>
        </w:numPr>
        <w:suppressAutoHyphens/>
        <w:spacing w:after="0"/>
        <w:rPr>
          <w:rFonts w:ascii="Times New Roman" w:hAnsi="Times New Roman"/>
          <w:sz w:val="24"/>
          <w:szCs w:val="24"/>
          <w:lang w:eastAsia="ar-SA"/>
        </w:rPr>
      </w:pPr>
      <w:r w:rsidRPr="00F35A6A">
        <w:rPr>
          <w:rFonts w:ascii="Times New Roman" w:hAnsi="Times New Roman"/>
          <w:sz w:val="24"/>
          <w:szCs w:val="24"/>
          <w:lang w:eastAsia="ar-SA"/>
        </w:rPr>
        <w:t>Zamawiający zastrzega sobie prawo naliczania kar umownych w stosunku do wartości umowy brutto:</w:t>
      </w:r>
    </w:p>
    <w:p w:rsidR="00F35A6A" w:rsidRPr="00C72630" w:rsidRDefault="00F35A6A" w:rsidP="00A32D05">
      <w:pPr>
        <w:numPr>
          <w:ilvl w:val="1"/>
          <w:numId w:val="35"/>
        </w:numPr>
        <w:suppressAutoHyphens/>
        <w:spacing w:after="0"/>
        <w:ind w:left="720"/>
        <w:rPr>
          <w:rFonts w:ascii="Times New Roman" w:hAnsi="Times New Roman"/>
          <w:sz w:val="24"/>
          <w:szCs w:val="24"/>
          <w:lang w:eastAsia="ar-SA"/>
        </w:rPr>
      </w:pPr>
      <w:r w:rsidRPr="00C72630">
        <w:rPr>
          <w:rFonts w:ascii="Times New Roman" w:hAnsi="Times New Roman"/>
          <w:sz w:val="24"/>
          <w:szCs w:val="24"/>
          <w:lang w:eastAsia="ar-SA"/>
        </w:rPr>
        <w:t>za zwłokę w dostawie przedmiotu umowy w wysokości 0,5 % wartości dostawy za każdy dzień zwłoki,</w:t>
      </w:r>
    </w:p>
    <w:p w:rsidR="00C72630" w:rsidRPr="00C72630" w:rsidRDefault="00C72630" w:rsidP="00A32D05">
      <w:pPr>
        <w:numPr>
          <w:ilvl w:val="1"/>
          <w:numId w:val="35"/>
        </w:numPr>
        <w:suppressAutoHyphens/>
        <w:spacing w:after="0"/>
        <w:ind w:left="720"/>
        <w:rPr>
          <w:rFonts w:ascii="Times New Roman" w:hAnsi="Times New Roman"/>
          <w:sz w:val="24"/>
          <w:szCs w:val="24"/>
          <w:lang w:eastAsia="ar-SA"/>
        </w:rPr>
      </w:pPr>
      <w:r w:rsidRPr="00C72630">
        <w:rPr>
          <w:rFonts w:ascii="Times New Roman" w:hAnsi="Times New Roman"/>
          <w:sz w:val="24"/>
          <w:szCs w:val="24"/>
          <w:lang w:eastAsia="ar-SA"/>
        </w:rPr>
        <w:t>za zwłokę w instalacji i uruchomieniu przedmiotu umowy w wysokości 0,5 % wartości dostawy za każdy dzień zwłoki,</w:t>
      </w:r>
    </w:p>
    <w:p w:rsidR="00F35A6A" w:rsidRPr="001535F1" w:rsidRDefault="00F35A6A" w:rsidP="00A32D05">
      <w:pPr>
        <w:numPr>
          <w:ilvl w:val="1"/>
          <w:numId w:val="35"/>
        </w:numPr>
        <w:suppressAutoHyphens/>
        <w:spacing w:after="0"/>
        <w:ind w:left="720"/>
        <w:rPr>
          <w:rFonts w:ascii="Times New Roman" w:hAnsi="Times New Roman"/>
          <w:strike/>
          <w:sz w:val="24"/>
          <w:szCs w:val="24"/>
          <w:highlight w:val="yellow"/>
          <w:lang w:eastAsia="ar-SA"/>
        </w:rPr>
      </w:pPr>
      <w:r w:rsidRPr="001535F1">
        <w:rPr>
          <w:rFonts w:ascii="Times New Roman" w:hAnsi="Times New Roman"/>
          <w:strike/>
          <w:sz w:val="24"/>
          <w:szCs w:val="24"/>
          <w:highlight w:val="yellow"/>
          <w:lang w:eastAsia="ar-SA"/>
        </w:rPr>
        <w:t xml:space="preserve">za </w:t>
      </w:r>
      <w:r w:rsidR="0078476E" w:rsidRPr="001535F1">
        <w:rPr>
          <w:rFonts w:ascii="Times New Roman" w:hAnsi="Times New Roman"/>
          <w:strike/>
          <w:sz w:val="24"/>
          <w:szCs w:val="24"/>
          <w:highlight w:val="yellow"/>
          <w:lang w:eastAsia="ar-SA"/>
        </w:rPr>
        <w:t xml:space="preserve">opóźnienie </w:t>
      </w:r>
      <w:r w:rsidRPr="001535F1">
        <w:rPr>
          <w:rFonts w:ascii="Times New Roman" w:hAnsi="Times New Roman"/>
          <w:strike/>
          <w:sz w:val="24"/>
          <w:szCs w:val="24"/>
          <w:highlight w:val="yellow"/>
          <w:lang w:eastAsia="ar-SA"/>
        </w:rPr>
        <w:t>w przeprowadzeniu szkolenia w wysokości 0,3 % wartości dostawy za każdy dzień zwłoki,</w:t>
      </w:r>
    </w:p>
    <w:p w:rsidR="00F35A6A" w:rsidRPr="001535F1" w:rsidRDefault="00F35A6A" w:rsidP="00A32D05">
      <w:pPr>
        <w:numPr>
          <w:ilvl w:val="1"/>
          <w:numId w:val="35"/>
        </w:numPr>
        <w:suppressAutoHyphens/>
        <w:spacing w:after="0"/>
        <w:ind w:left="720"/>
        <w:rPr>
          <w:rFonts w:ascii="Times New Roman" w:hAnsi="Times New Roman"/>
          <w:strike/>
          <w:sz w:val="24"/>
          <w:szCs w:val="24"/>
          <w:highlight w:val="yellow"/>
          <w:lang w:eastAsia="ar-SA"/>
        </w:rPr>
      </w:pPr>
      <w:r w:rsidRPr="001535F1">
        <w:rPr>
          <w:rFonts w:ascii="Times New Roman" w:hAnsi="Times New Roman"/>
          <w:strike/>
          <w:sz w:val="24"/>
          <w:szCs w:val="24"/>
          <w:highlight w:val="yellow"/>
          <w:lang w:eastAsia="ar-SA"/>
        </w:rPr>
        <w:t>za zwłokę w rozpatrzeniu reklamacji w wysokości 0,3 % wartości dostawy za każdy dzień zwłoki,</w:t>
      </w:r>
    </w:p>
    <w:p w:rsidR="00F35A6A" w:rsidRPr="00F35A6A" w:rsidRDefault="00F35A6A" w:rsidP="00A32D05">
      <w:pPr>
        <w:numPr>
          <w:ilvl w:val="1"/>
          <w:numId w:val="35"/>
        </w:numPr>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 xml:space="preserve">za zwłokę w usunięcia zgłoszonych usterek i wykonania napraw w wysokości 0,3 % wartości dostawy, za każdy dzień  zwłoki liczony od upływu terminu wyznaczonego </w:t>
      </w:r>
      <w:r w:rsidRPr="00F35A6A">
        <w:rPr>
          <w:rFonts w:ascii="Times New Roman" w:hAnsi="Times New Roman"/>
          <w:sz w:val="24"/>
          <w:szCs w:val="24"/>
          <w:lang w:eastAsia="ar-SA"/>
        </w:rPr>
        <w:br/>
        <w:t xml:space="preserve">w </w:t>
      </w:r>
      <w:r w:rsidRPr="00F35A6A">
        <w:rPr>
          <w:rFonts w:ascii="Times New Roman" w:hAnsi="Times New Roman"/>
          <w:sz w:val="24"/>
          <w:szCs w:val="24"/>
          <w:lang w:eastAsia="ar-SA"/>
        </w:rPr>
        <w:sym w:font="Times New Roman" w:char="00A7"/>
      </w:r>
      <w:r w:rsidRPr="00F35A6A">
        <w:rPr>
          <w:rFonts w:ascii="Times New Roman" w:hAnsi="Times New Roman"/>
          <w:sz w:val="24"/>
          <w:szCs w:val="24"/>
          <w:lang w:eastAsia="ar-SA"/>
        </w:rPr>
        <w:t xml:space="preserve"> 5 ust. 3 umowy,</w:t>
      </w:r>
    </w:p>
    <w:p w:rsidR="00F35A6A" w:rsidRPr="0078476E" w:rsidRDefault="00F35A6A" w:rsidP="00A32D05">
      <w:pPr>
        <w:numPr>
          <w:ilvl w:val="1"/>
          <w:numId w:val="35"/>
        </w:numPr>
        <w:suppressAutoHyphens/>
        <w:spacing w:after="0"/>
        <w:ind w:left="720"/>
        <w:rPr>
          <w:rFonts w:ascii="Times New Roman" w:hAnsi="Times New Roman"/>
          <w:sz w:val="24"/>
          <w:szCs w:val="24"/>
          <w:lang w:eastAsia="ar-SA"/>
        </w:rPr>
      </w:pPr>
      <w:r w:rsidRPr="0078476E">
        <w:rPr>
          <w:rFonts w:ascii="Times New Roman" w:hAnsi="Times New Roman"/>
          <w:sz w:val="24"/>
          <w:szCs w:val="24"/>
          <w:lang w:eastAsia="ar-SA"/>
        </w:rPr>
        <w:t>za zwłokę w wykonaniu przeglądu gwarancyjnego w wysokości 0,1 % wartości umowy za każdy dzień zwłoki</w:t>
      </w:r>
      <w:r w:rsidR="0078476E">
        <w:rPr>
          <w:rFonts w:ascii="Times New Roman" w:hAnsi="Times New Roman"/>
          <w:sz w:val="24"/>
          <w:szCs w:val="24"/>
          <w:lang w:eastAsia="ar-SA"/>
        </w:rPr>
        <w:t>.</w:t>
      </w:r>
      <w:r w:rsidR="0078476E" w:rsidRPr="0078476E">
        <w:rPr>
          <w:rFonts w:ascii="Times New Roman" w:eastAsia="Times New Roman" w:hAnsi="Times New Roman"/>
          <w:sz w:val="24"/>
          <w:szCs w:val="24"/>
          <w:lang w:eastAsia="ar-SA"/>
        </w:rPr>
        <w:t xml:space="preserve"> - </w:t>
      </w:r>
      <w:r w:rsidR="0078476E" w:rsidRPr="0078476E">
        <w:rPr>
          <w:rFonts w:ascii="Times New Roman" w:eastAsia="Times New Roman" w:hAnsi="Times New Roman"/>
          <w:i/>
          <w:sz w:val="24"/>
          <w:szCs w:val="24"/>
          <w:lang w:eastAsia="ar-SA"/>
        </w:rPr>
        <w:t>(</w:t>
      </w:r>
      <w:r w:rsidR="0078476E" w:rsidRPr="0078476E">
        <w:rPr>
          <w:rFonts w:ascii="Times New Roman" w:eastAsia="Times New Roman" w:hAnsi="Times New Roman"/>
          <w:i/>
          <w:color w:val="0070C0"/>
          <w:sz w:val="24"/>
          <w:szCs w:val="24"/>
          <w:lang w:eastAsia="ar-SA"/>
        </w:rPr>
        <w:t>jeżeli dotyczy</w:t>
      </w:r>
      <w:r w:rsidR="0078476E" w:rsidRPr="0078476E">
        <w:rPr>
          <w:rFonts w:ascii="Times New Roman" w:eastAsia="Times New Roman" w:hAnsi="Times New Roman"/>
          <w:i/>
          <w:sz w:val="24"/>
          <w:szCs w:val="24"/>
          <w:lang w:eastAsia="ar-SA"/>
        </w:rPr>
        <w:t>)</w:t>
      </w:r>
    </w:p>
    <w:p w:rsidR="00F35A6A" w:rsidRPr="00F35A6A" w:rsidRDefault="00F35A6A" w:rsidP="00A32D05">
      <w:pPr>
        <w:numPr>
          <w:ilvl w:val="0"/>
          <w:numId w:val="35"/>
        </w:numPr>
        <w:suppressAutoHyphens/>
        <w:spacing w:after="0"/>
        <w:rPr>
          <w:rFonts w:ascii="Times New Roman" w:hAnsi="Times New Roman"/>
          <w:sz w:val="24"/>
          <w:szCs w:val="24"/>
          <w:lang w:eastAsia="ar-SA"/>
        </w:rPr>
      </w:pPr>
      <w:r w:rsidRPr="00F35A6A">
        <w:rPr>
          <w:rFonts w:ascii="Times New Roman" w:hAnsi="Times New Roman"/>
          <w:sz w:val="24"/>
          <w:szCs w:val="24"/>
          <w:lang w:eastAsia="ar-SA"/>
        </w:rPr>
        <w:t xml:space="preserve">Przekroczenie z winy Wykonawcy terminu przekazania przedmiotu umowy do użytkowania, </w:t>
      </w:r>
      <w:r w:rsidRPr="00F35A6A">
        <w:rPr>
          <w:rFonts w:ascii="Times New Roman" w:hAnsi="Times New Roman"/>
          <w:sz w:val="24"/>
          <w:szCs w:val="24"/>
          <w:lang w:eastAsia="ar-SA"/>
        </w:rPr>
        <w:br/>
        <w:t xml:space="preserve">o którym mowa w </w:t>
      </w:r>
      <w:r w:rsidRPr="00F35A6A">
        <w:rPr>
          <w:rFonts w:ascii="Times New Roman" w:hAnsi="Times New Roman"/>
          <w:sz w:val="24"/>
          <w:szCs w:val="24"/>
          <w:lang w:eastAsia="ar-SA"/>
        </w:rPr>
        <w:sym w:font="Times New Roman" w:char="00A7"/>
      </w:r>
      <w:r w:rsidRPr="00F35A6A">
        <w:rPr>
          <w:rFonts w:ascii="Times New Roman" w:hAnsi="Times New Roman"/>
          <w:sz w:val="24"/>
          <w:szCs w:val="24"/>
          <w:lang w:eastAsia="ar-SA"/>
        </w:rPr>
        <w:t xml:space="preserve"> 2 ust. 2 o jeden miesiąc, upoważnia Zamawiającego do odstąpienia od umowy i naliczania kary umownej w wysokości 20% wartości umowy. </w:t>
      </w:r>
    </w:p>
    <w:p w:rsidR="00F35A6A" w:rsidRPr="00F35A6A" w:rsidRDefault="00F35A6A" w:rsidP="00F35A6A">
      <w:pPr>
        <w:suppressAutoHyphens/>
        <w:ind w:left="426" w:hanging="426"/>
        <w:rPr>
          <w:rFonts w:ascii="Times New Roman" w:hAnsi="Times New Roman"/>
          <w:sz w:val="24"/>
          <w:szCs w:val="24"/>
          <w:lang w:eastAsia="ar-SA"/>
        </w:rPr>
      </w:pPr>
      <w:r w:rsidRPr="00F35A6A">
        <w:rPr>
          <w:rFonts w:ascii="Times New Roman" w:hAnsi="Times New Roman"/>
          <w:sz w:val="24"/>
          <w:szCs w:val="24"/>
          <w:lang w:eastAsia="ar-SA"/>
        </w:rPr>
        <w:t xml:space="preserve">3. </w:t>
      </w:r>
      <w:r w:rsidRPr="00F35A6A">
        <w:rPr>
          <w:rFonts w:ascii="Times New Roman" w:eastAsia="Times New Roman" w:hAnsi="Times New Roman"/>
          <w:sz w:val="24"/>
          <w:szCs w:val="24"/>
        </w:rPr>
        <w:t>Łączna maksymalna wysokość wszystkich ka</w:t>
      </w:r>
      <w:bookmarkStart w:id="0" w:name="_GoBack"/>
      <w:bookmarkEnd w:id="0"/>
      <w:r w:rsidRPr="00F35A6A">
        <w:rPr>
          <w:rFonts w:ascii="Times New Roman" w:eastAsia="Times New Roman" w:hAnsi="Times New Roman"/>
          <w:sz w:val="24"/>
          <w:szCs w:val="24"/>
        </w:rPr>
        <w:t xml:space="preserve">r umownych nie może przekroczyć 30% wartości netto umowy, o której mowa </w:t>
      </w:r>
      <w:r w:rsidRPr="00F35A6A">
        <w:rPr>
          <w:rFonts w:ascii="Times New Roman" w:hAnsi="Times New Roman"/>
          <w:sz w:val="24"/>
          <w:szCs w:val="24"/>
        </w:rPr>
        <w:t xml:space="preserve">w §9 ust. 1 umowy. </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4. Strony zastrzegają sobie prawo dochodzenia odszkodowania uzupełniającego, </w:t>
      </w:r>
      <w:r w:rsidRPr="00F35A6A">
        <w:rPr>
          <w:rFonts w:ascii="Times New Roman" w:hAnsi="Times New Roman"/>
          <w:sz w:val="24"/>
          <w:szCs w:val="24"/>
          <w:lang w:eastAsia="ar-SA"/>
        </w:rPr>
        <w:br/>
        <w:t xml:space="preserve">      przewyższającego wysokość i zakres kar umownych, na zasadach ogólnych Kodeksu                                                                                                                                                                                                                                                                                                                                                                                                                                                                                                                                                                                                                                                                                                                           </w:t>
      </w:r>
      <w:r w:rsidRPr="00F35A6A">
        <w:rPr>
          <w:rFonts w:ascii="Times New Roman" w:hAnsi="Times New Roman"/>
          <w:sz w:val="24"/>
          <w:szCs w:val="24"/>
          <w:lang w:eastAsia="ar-SA"/>
        </w:rPr>
        <w:br/>
        <w:t xml:space="preserve">      Cywilnego.</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5. Strony nie ponoszą odpowiedzialności za niewykonanie lub nienależyte wykonanie </w:t>
      </w:r>
      <w:r w:rsidRPr="00F35A6A">
        <w:rPr>
          <w:rFonts w:ascii="Times New Roman" w:hAnsi="Times New Roman"/>
          <w:sz w:val="24"/>
          <w:szCs w:val="24"/>
          <w:lang w:eastAsia="ar-SA"/>
        </w:rPr>
        <w:br/>
        <w:t xml:space="preserve">       obowiązków wynikających z umowy spowodowane siłą wyższą. Za przypadki siły wyższej </w:t>
      </w:r>
      <w:r w:rsidRPr="00F35A6A">
        <w:rPr>
          <w:rFonts w:ascii="Times New Roman" w:hAnsi="Times New Roman"/>
          <w:sz w:val="24"/>
          <w:szCs w:val="24"/>
          <w:lang w:eastAsia="ar-SA"/>
        </w:rPr>
        <w:br/>
        <w:t xml:space="preserve">       uważa się wszelkie nieznane stronom w chwili zawierania umowy zdarzenia, zaistniałe </w:t>
      </w:r>
      <w:r w:rsidRPr="00F35A6A">
        <w:rPr>
          <w:rFonts w:ascii="Times New Roman" w:hAnsi="Times New Roman"/>
          <w:sz w:val="24"/>
          <w:szCs w:val="24"/>
          <w:lang w:eastAsia="ar-SA"/>
        </w:rPr>
        <w:br/>
        <w:t xml:space="preserve">       niezależnie od woli stron, i na których zaistnienie strony nie miały żadnego wpływu. Strona </w:t>
      </w:r>
      <w:r w:rsidRPr="00F35A6A">
        <w:rPr>
          <w:rFonts w:ascii="Times New Roman" w:hAnsi="Times New Roman"/>
          <w:sz w:val="24"/>
          <w:szCs w:val="24"/>
          <w:lang w:eastAsia="ar-SA"/>
        </w:rPr>
        <w:br/>
        <w:t xml:space="preserve">       powołująca się na siłę wyższą powinna zawiadomić drugą stronę na piśmie w terminie 3 dni od </w:t>
      </w:r>
      <w:r w:rsidRPr="00F35A6A">
        <w:rPr>
          <w:rFonts w:ascii="Times New Roman" w:hAnsi="Times New Roman"/>
          <w:sz w:val="24"/>
          <w:szCs w:val="24"/>
          <w:lang w:eastAsia="ar-SA"/>
        </w:rPr>
        <w:br/>
        <w:t xml:space="preserve">       zaistnienia zdarzenia stanowiącego przypadek siły wyższej pod rygorem utraty prawa </w:t>
      </w:r>
      <w:r w:rsidRPr="00F35A6A">
        <w:rPr>
          <w:rFonts w:ascii="Times New Roman" w:hAnsi="Times New Roman"/>
          <w:sz w:val="24"/>
          <w:szCs w:val="24"/>
          <w:lang w:eastAsia="ar-SA"/>
        </w:rPr>
        <w:br/>
        <w:t xml:space="preserve">      powołania się na siłę wyższą. </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6. Opóźnienie lub wadliwe wykonanie całości lub części umowy z powodu siły wyższej, </w:t>
      </w:r>
      <w:r w:rsidRPr="00F35A6A">
        <w:rPr>
          <w:rFonts w:ascii="Times New Roman" w:hAnsi="Times New Roman"/>
          <w:sz w:val="24"/>
          <w:szCs w:val="24"/>
          <w:lang w:eastAsia="ar-SA"/>
        </w:rPr>
        <w:br/>
        <w:t xml:space="preserve">      nie stanowi dla Strony dotkniętej siłą wyższą, naruszenia postanowień umowy.</w:t>
      </w:r>
    </w:p>
    <w:p w:rsidR="000A33CA" w:rsidRPr="000A33CA" w:rsidRDefault="000A33CA" w:rsidP="003359A1">
      <w:pPr>
        <w:suppressAutoHyphens/>
        <w:spacing w:after="0"/>
        <w:ind w:left="357" w:hanging="360"/>
        <w:jc w:val="center"/>
        <w:rPr>
          <w:rFonts w:ascii="Times New Roman" w:eastAsia="Times New Roman" w:hAnsi="Times New Roman"/>
          <w:b/>
          <w:bCs/>
          <w:sz w:val="24"/>
          <w:szCs w:val="24"/>
          <w:lang w:eastAsia="ar-SA"/>
        </w:rPr>
      </w:pPr>
    </w:p>
    <w:p w:rsidR="003359A1" w:rsidRPr="00033ECB" w:rsidRDefault="003359A1" w:rsidP="003359A1">
      <w:pPr>
        <w:suppressAutoHyphens/>
        <w:spacing w:after="0"/>
        <w:ind w:left="357" w:hanging="36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11.</w:t>
      </w:r>
    </w:p>
    <w:p w:rsidR="00B453A0" w:rsidRPr="00B453A0" w:rsidRDefault="003359A1" w:rsidP="00A32D05">
      <w:pPr>
        <w:numPr>
          <w:ilvl w:val="0"/>
          <w:numId w:val="26"/>
        </w:numPr>
        <w:suppressAutoHyphens/>
        <w:spacing w:after="60"/>
        <w:ind w:left="357" w:hanging="357"/>
        <w:rPr>
          <w:rFonts w:ascii="Times New Roman" w:eastAsia="Times New Roman" w:hAnsi="Times New Roman"/>
          <w:noProof/>
          <w:sz w:val="24"/>
          <w:szCs w:val="24"/>
          <w:lang w:eastAsia="ar-SA"/>
        </w:rPr>
      </w:pPr>
      <w:r w:rsidRPr="00033ECB">
        <w:rPr>
          <w:rFonts w:ascii="Times New Roman" w:eastAsia="Times New Roman" w:hAnsi="Times New Roman"/>
          <w:noProof/>
          <w:sz w:val="24"/>
          <w:szCs w:val="24"/>
          <w:lang w:eastAsia="ar-SA"/>
        </w:rPr>
        <w:t xml:space="preserve">Zamawiający przewiduje możliwość zmian postanowień zawartej umowy w stosunku do treści oferty, na podstawie której dokonano wyboru Wykonawcy, w przypadku zaistnienia okolicznosci </w:t>
      </w:r>
      <w:r w:rsidRPr="00B453A0">
        <w:rPr>
          <w:rFonts w:ascii="Times New Roman" w:eastAsia="Times New Roman" w:hAnsi="Times New Roman"/>
          <w:noProof/>
          <w:sz w:val="24"/>
          <w:szCs w:val="24"/>
          <w:lang w:eastAsia="ar-SA"/>
        </w:rPr>
        <w:t>o których mowa w art. 455 z zachowaniem zasad o których mowa w art. 454 i 455 ustawy Pzp.</w:t>
      </w:r>
    </w:p>
    <w:p w:rsidR="003359A1" w:rsidRPr="00B453A0" w:rsidRDefault="003359A1" w:rsidP="00A32D05">
      <w:pPr>
        <w:numPr>
          <w:ilvl w:val="0"/>
          <w:numId w:val="26"/>
        </w:numPr>
        <w:suppressAutoHyphens/>
        <w:spacing w:after="60"/>
        <w:ind w:left="357" w:hanging="357"/>
        <w:rPr>
          <w:rFonts w:ascii="Times New Roman" w:eastAsia="Times New Roman" w:hAnsi="Times New Roman"/>
          <w:noProof/>
          <w:sz w:val="24"/>
          <w:szCs w:val="24"/>
          <w:lang w:eastAsia="ar-SA"/>
        </w:rPr>
      </w:pPr>
      <w:r w:rsidRPr="00B453A0">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rsidR="00B6208E" w:rsidRPr="00B453A0"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B6208E" w:rsidRPr="00033ECB"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w:t>
      </w:r>
      <w:r w:rsidRPr="00033ECB">
        <w:rPr>
          <w:rFonts w:ascii="Times New Roman" w:eastAsia="Times New Roman" w:hAnsi="Times New Roman"/>
          <w:sz w:val="24"/>
          <w:szCs w:val="24"/>
          <w:lang w:eastAsia="pl-PL"/>
        </w:rPr>
        <w:t xml:space="preserve"> zdrowiu ludzi lub grożącego powstaniem szkody w znacznych rozmiarach,</w:t>
      </w:r>
    </w:p>
    <w:p w:rsidR="00B6208E" w:rsidRPr="00033ECB"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 xml:space="preserve">dopuszczenie powierzenie części zamówienia podwykonawcy w przypadku, gdy oferta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ykonawcy realizując</w:t>
      </w:r>
      <w:r>
        <w:rPr>
          <w:rFonts w:ascii="Times New Roman" w:eastAsia="Times New Roman" w:hAnsi="Times New Roman"/>
          <w:sz w:val="24"/>
          <w:szCs w:val="24"/>
          <w:lang w:eastAsia="pl-PL"/>
        </w:rPr>
        <w:t>ego</w:t>
      </w:r>
      <w:r w:rsidRPr="00033ECB">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 xml:space="preserve">ykonawcę, że proponowana zmiana jest korzystna dla </w:t>
      </w:r>
      <w:r>
        <w:rPr>
          <w:rFonts w:ascii="Times New Roman" w:eastAsia="Times New Roman" w:hAnsi="Times New Roman"/>
          <w:sz w:val="24"/>
          <w:szCs w:val="24"/>
          <w:lang w:eastAsia="pl-PL"/>
        </w:rPr>
        <w:t>Z</w:t>
      </w:r>
      <w:r w:rsidRPr="00033ECB">
        <w:rPr>
          <w:rFonts w:ascii="Times New Roman" w:eastAsia="Times New Roman" w:hAnsi="Times New Roman"/>
          <w:sz w:val="24"/>
          <w:szCs w:val="24"/>
          <w:lang w:eastAsia="pl-PL"/>
        </w:rPr>
        <w:t>amawiającego lub konieczna dla prawidłowego lub terminowego wykonania dostaw,</w:t>
      </w:r>
    </w:p>
    <w:p w:rsidR="00B6208E" w:rsidRPr="00033ECB"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rsidR="00B6208E" w:rsidRPr="00033ECB" w:rsidRDefault="00B6208E" w:rsidP="00B6208E">
      <w:pPr>
        <w:suppressAutoHyphens/>
        <w:spacing w:after="60"/>
        <w:ind w:left="714"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wprowadzenia cen promocyjnych lub obniżenie cen dla produktu wskazanego w Formularzu cenowym,</w:t>
      </w:r>
    </w:p>
    <w:p w:rsidR="003359A1" w:rsidRPr="00033ECB" w:rsidRDefault="00A05747" w:rsidP="003359A1">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3359A1" w:rsidRPr="00033ECB">
        <w:rPr>
          <w:rFonts w:ascii="Times New Roman" w:eastAsia="Times New Roman" w:hAnsi="Times New Roman"/>
          <w:sz w:val="24"/>
          <w:szCs w:val="24"/>
          <w:lang w:eastAsia="ar-SA"/>
        </w:rPr>
        <w:t xml:space="preserve">. Wszelkie zmiany i uzupełnienia niniejszej umowy mogą być dokonywane za zgodą obu stron wyrażoną w formie pisemnej pod rygorem nieważności. </w:t>
      </w:r>
    </w:p>
    <w:p w:rsidR="006F0694" w:rsidRPr="00FA26EC" w:rsidRDefault="00A05747" w:rsidP="00FA26EC">
      <w:pPr>
        <w:suppressAutoHyphens/>
        <w:spacing w:after="60"/>
        <w:ind w:left="357" w:hanging="357"/>
        <w:rPr>
          <w:rFonts w:ascii="Times New Roman" w:eastAsia="Times New Roman" w:hAnsi="Times New Roman"/>
          <w:noProof/>
          <w:sz w:val="24"/>
          <w:szCs w:val="24"/>
          <w:lang w:eastAsia="ar-SA"/>
        </w:rPr>
      </w:pPr>
      <w:r>
        <w:rPr>
          <w:rFonts w:ascii="Times New Roman" w:eastAsia="Times New Roman" w:hAnsi="Times New Roman"/>
          <w:sz w:val="24"/>
          <w:szCs w:val="24"/>
          <w:lang w:eastAsia="ar-SA"/>
        </w:rPr>
        <w:t>4</w:t>
      </w:r>
      <w:r w:rsidR="003359A1" w:rsidRPr="00033ECB">
        <w:rPr>
          <w:rFonts w:ascii="Times New Roman" w:eastAsia="Times New Roman" w:hAnsi="Times New Roman"/>
          <w:sz w:val="24"/>
          <w:szCs w:val="24"/>
          <w:lang w:eastAsia="ar-SA"/>
        </w:rPr>
        <w:t>. W  celu  dokonania  zmian  zapisów  umowy  wnioskowanych  przez  Stronę,  zobowiązana  jest  ona  pisemnie  wystąpić  z  propozycją  zmiany  warunków  umowy  wraz  z  ich  uzasadnieniem.</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12.</w:t>
      </w:r>
    </w:p>
    <w:p w:rsidR="003359A1" w:rsidRPr="00033ECB" w:rsidRDefault="003359A1" w:rsidP="00A32D05">
      <w:pPr>
        <w:numPr>
          <w:ilvl w:val="1"/>
          <w:numId w:val="21"/>
        </w:numPr>
        <w:suppressAutoHyphens/>
        <w:spacing w:after="60" w:line="100" w:lineRule="atLeast"/>
        <w:ind w:left="357"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Zamawiający może odstąpić od umowy: </w:t>
      </w:r>
    </w:p>
    <w:p w:rsidR="003359A1" w:rsidRPr="00033ECB" w:rsidRDefault="003359A1" w:rsidP="00A32D05">
      <w:pPr>
        <w:numPr>
          <w:ilvl w:val="1"/>
          <w:numId w:val="23"/>
        </w:numPr>
        <w:suppressAutoHyphens/>
        <w:spacing w:after="60" w:line="100" w:lineRule="atLeast"/>
        <w:ind w:left="71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3359A1" w:rsidRPr="00033ECB" w:rsidRDefault="003359A1" w:rsidP="00A32D05">
      <w:pPr>
        <w:numPr>
          <w:ilvl w:val="1"/>
          <w:numId w:val="23"/>
        </w:numPr>
        <w:suppressAutoHyphens/>
        <w:spacing w:after="60" w:line="100" w:lineRule="atLeast"/>
        <w:ind w:left="71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jeżeli zachodzi co najmniej jedna z następujących okoliczności: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dokonano zmiany umowy z naruszeniem art. 454 </w:t>
      </w:r>
      <w:proofErr w:type="spellStart"/>
      <w:r w:rsidRPr="00033ECB">
        <w:rPr>
          <w:rFonts w:ascii="Times New Roman" w:eastAsia="Times New Roman" w:hAnsi="Times New Roman"/>
          <w:sz w:val="24"/>
          <w:szCs w:val="24"/>
          <w:lang w:eastAsia="pl-PL"/>
        </w:rPr>
        <w:t>p.z.p</w:t>
      </w:r>
      <w:proofErr w:type="spellEnd"/>
      <w:r w:rsidRPr="00033ECB">
        <w:rPr>
          <w:rFonts w:ascii="Times New Roman" w:eastAsia="Times New Roman" w:hAnsi="Times New Roman"/>
          <w:sz w:val="24"/>
          <w:szCs w:val="24"/>
          <w:lang w:eastAsia="pl-PL"/>
        </w:rPr>
        <w:t xml:space="preserve">. i art. 455 </w:t>
      </w:r>
      <w:proofErr w:type="spellStart"/>
      <w:r w:rsidRPr="00033ECB">
        <w:rPr>
          <w:rFonts w:ascii="Times New Roman" w:eastAsia="Times New Roman" w:hAnsi="Times New Roman"/>
          <w:sz w:val="24"/>
          <w:szCs w:val="24"/>
          <w:lang w:eastAsia="pl-PL"/>
        </w:rPr>
        <w:t>p.z.p</w:t>
      </w:r>
      <w:proofErr w:type="spellEnd"/>
      <w:r w:rsidRPr="00033ECB">
        <w:rPr>
          <w:rFonts w:ascii="Times New Roman" w:eastAsia="Times New Roman" w:hAnsi="Times New Roman"/>
          <w:sz w:val="24"/>
          <w:szCs w:val="24"/>
          <w:lang w:eastAsia="pl-PL"/>
        </w:rPr>
        <w:t xml:space="preserve">.,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w chwili zawarcia umowy podlegał wykluczeniu na podstawie art. 108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3359A1" w:rsidRDefault="003359A1" w:rsidP="00A32D05">
      <w:pPr>
        <w:numPr>
          <w:ilvl w:val="0"/>
          <w:numId w:val="23"/>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z powodu dokonania dokonano zmiany umowy z naruszeniem art. 454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i art. 455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Zamawiający odstępuje od umowy w części, której zmiana dotyczy. </w:t>
      </w:r>
    </w:p>
    <w:p w:rsidR="003359A1" w:rsidRPr="00033ECB" w:rsidRDefault="003359A1" w:rsidP="00A32D05">
      <w:pPr>
        <w:numPr>
          <w:ilvl w:val="0"/>
          <w:numId w:val="23"/>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przez Zamawiającego od umowy Wykonawca może żądać wyłącznie wynagrodzenia należnego z tytułu wykonania części umowy. </w:t>
      </w:r>
    </w:p>
    <w:p w:rsidR="006F0694" w:rsidRPr="00FA26EC" w:rsidRDefault="003359A1" w:rsidP="00A32D05">
      <w:pPr>
        <w:numPr>
          <w:ilvl w:val="0"/>
          <w:numId w:val="23"/>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Zamawiającemu przysługuje także prawo odstąpienia od umowy w przypadku określonym w §10 ust. </w:t>
      </w:r>
      <w:r w:rsidR="00E646A5">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xml:space="preserve"> umowy.</w:t>
      </w:r>
    </w:p>
    <w:p w:rsidR="00203E3D" w:rsidRPr="00D90A99" w:rsidRDefault="00203E3D" w:rsidP="00203E3D">
      <w:pPr>
        <w:autoSpaceDE w:val="0"/>
        <w:autoSpaceDN w:val="0"/>
        <w:adjustRightInd w:val="0"/>
        <w:spacing w:after="0"/>
        <w:jc w:val="center"/>
        <w:rPr>
          <w:rFonts w:ascii="Times New Roman" w:eastAsia="Times New Roman" w:hAnsi="Times New Roman"/>
          <w:b/>
          <w:iCs/>
          <w:sz w:val="24"/>
          <w:szCs w:val="24"/>
          <w:lang w:eastAsia="pl-PL"/>
        </w:rPr>
      </w:pPr>
      <w:r w:rsidRPr="00D90A99">
        <w:rPr>
          <w:rFonts w:ascii="Times New Roman" w:eastAsia="Times New Roman" w:hAnsi="Times New Roman"/>
          <w:b/>
          <w:iCs/>
          <w:sz w:val="24"/>
          <w:szCs w:val="24"/>
          <w:lang w:eastAsia="pl-PL"/>
        </w:rPr>
        <w:t>§ 1</w:t>
      </w:r>
      <w:r w:rsidR="00BF385D">
        <w:rPr>
          <w:rFonts w:ascii="Times New Roman" w:eastAsia="Times New Roman" w:hAnsi="Times New Roman"/>
          <w:b/>
          <w:iCs/>
          <w:sz w:val="24"/>
          <w:szCs w:val="24"/>
          <w:lang w:eastAsia="pl-PL"/>
        </w:rPr>
        <w:t>3</w:t>
      </w:r>
      <w:r>
        <w:rPr>
          <w:rFonts w:ascii="Times New Roman" w:eastAsia="Times New Roman" w:hAnsi="Times New Roman"/>
          <w:b/>
          <w:iCs/>
          <w:sz w:val="24"/>
          <w:szCs w:val="24"/>
          <w:lang w:eastAsia="pl-PL"/>
        </w:rPr>
        <w:t>.</w:t>
      </w:r>
    </w:p>
    <w:p w:rsidR="00B7484E" w:rsidRDefault="00B7484E" w:rsidP="00A05747">
      <w:pPr>
        <w:rPr>
          <w:rFonts w:ascii="Times New Roman" w:hAnsi="Times New Roman"/>
          <w:sz w:val="24"/>
          <w:szCs w:val="24"/>
        </w:rPr>
      </w:pPr>
      <w:r w:rsidRPr="00542D21">
        <w:rPr>
          <w:rFonts w:ascii="Times New Roman" w:hAnsi="Times New Roman"/>
          <w:sz w:val="24"/>
          <w:szCs w:val="24"/>
        </w:rPr>
        <w:t xml:space="preserve">Strony zobowiązują się do przestrzegania ustawy z dnia 10 maja 2018 r. o ochronie danych osobowych z </w:t>
      </w:r>
      <w:proofErr w:type="spellStart"/>
      <w:r w:rsidRPr="00542D21">
        <w:rPr>
          <w:rFonts w:ascii="Times New Roman" w:hAnsi="Times New Roman"/>
          <w:sz w:val="24"/>
          <w:szCs w:val="24"/>
        </w:rPr>
        <w:t>późn</w:t>
      </w:r>
      <w:proofErr w:type="spellEnd"/>
      <w:r w:rsidRPr="00542D21">
        <w:rPr>
          <w:rFonts w:ascii="Times New Roman" w:hAnsi="Times New Roman"/>
          <w:sz w:val="24"/>
          <w:szCs w:val="24"/>
        </w:rPr>
        <w:t xml:space="preserve">, </w:t>
      </w:r>
      <w:proofErr w:type="spellStart"/>
      <w:r w:rsidRPr="00542D21">
        <w:rPr>
          <w:rFonts w:ascii="Times New Roman" w:hAnsi="Times New Roman"/>
          <w:sz w:val="24"/>
          <w:szCs w:val="24"/>
        </w:rPr>
        <w:t>zm</w:t>
      </w:r>
      <w:proofErr w:type="spellEnd"/>
      <w:r w:rsidRPr="00542D21">
        <w:rPr>
          <w:rFonts w:ascii="Times New Roman" w:hAnsi="Times New Roman"/>
          <w:sz w:val="24"/>
          <w:szCs w:val="24"/>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A67D2" w:rsidRPr="00542D21" w:rsidRDefault="00BF385D" w:rsidP="004A67D2">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14</w:t>
      </w:r>
      <w:r w:rsidR="004A67D2" w:rsidRPr="00542D21">
        <w:rPr>
          <w:rFonts w:ascii="Times New Roman" w:eastAsia="Times New Roman" w:hAnsi="Times New Roman"/>
          <w:b/>
          <w:sz w:val="24"/>
          <w:szCs w:val="24"/>
          <w:lang w:eastAsia="pl-PL"/>
        </w:rPr>
        <w:t>.</w:t>
      </w:r>
    </w:p>
    <w:p w:rsidR="004A67D2" w:rsidRPr="000D77FB" w:rsidRDefault="004A67D2" w:rsidP="00A32D05">
      <w:pPr>
        <w:numPr>
          <w:ilvl w:val="0"/>
          <w:numId w:val="28"/>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Strony  zobowiązują  się  dołożyć  starań  w  celu  polubownego  załatwiania  wszelkich  sporów  mogących  wyniknąć  w  trakcie  realizacji  umowy.</w:t>
      </w:r>
    </w:p>
    <w:p w:rsidR="004A67D2" w:rsidRDefault="004A67D2" w:rsidP="00A32D05">
      <w:pPr>
        <w:numPr>
          <w:ilvl w:val="0"/>
          <w:numId w:val="28"/>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W  przypadku  braku  porozumienia w terminie 14 dni od momentu wystąpienia przez jedną ze stron z propozycją polubownego rozstrzygnięcia sporu, każda ze stron może dochodzić swoich praw przed właściwym  rzeczowo  sądem  w Łodzi.</w:t>
      </w:r>
    </w:p>
    <w:p w:rsidR="004A67D2" w:rsidRPr="009971F7" w:rsidRDefault="00721478" w:rsidP="00301614">
      <w:pPr>
        <w:numPr>
          <w:ilvl w:val="0"/>
          <w:numId w:val="28"/>
        </w:numPr>
        <w:spacing w:after="0"/>
        <w:contextualSpacing/>
        <w:jc w:val="left"/>
        <w:rPr>
          <w:rFonts w:ascii="Times New Roman" w:eastAsia="Times New Roman" w:hAnsi="Times New Roman"/>
          <w:b/>
          <w:bCs/>
          <w:sz w:val="24"/>
          <w:szCs w:val="24"/>
          <w:lang w:eastAsia="pl-PL"/>
        </w:rPr>
      </w:pPr>
      <w:r w:rsidRPr="009971F7">
        <w:rPr>
          <w:rFonts w:ascii="Times New Roman" w:eastAsia="Times New Roman" w:hAnsi="Times New Roman"/>
          <w:sz w:val="24"/>
          <w:szCs w:val="24"/>
          <w:lang w:eastAsia="ar-SA"/>
        </w:rPr>
        <w:t>Wykonawca zobowiązuje się nie przekazywać wierzytelności wynikających z niniejszej umowy na rzecz osoby trzeciej bez zgody organu tworzącego Zamawiającego, którym jest Uniwersytet Medyczny w Łodzi.</w:t>
      </w:r>
      <w:r w:rsidR="009971F7" w:rsidRPr="009971F7">
        <w:rPr>
          <w:rFonts w:ascii="Times New Roman" w:eastAsia="Times New Roman" w:hAnsi="Times New Roman"/>
          <w:sz w:val="24"/>
          <w:szCs w:val="24"/>
          <w:lang w:eastAsia="ar-SA"/>
        </w:rPr>
        <w:br/>
      </w:r>
      <w:r w:rsidR="009971F7">
        <w:rPr>
          <w:rFonts w:ascii="Times New Roman" w:eastAsia="Times New Roman" w:hAnsi="Times New Roman"/>
          <w:b/>
          <w:bCs/>
          <w:sz w:val="24"/>
          <w:szCs w:val="24"/>
          <w:lang w:eastAsia="pl-PL"/>
        </w:rPr>
        <w:t xml:space="preserve">                </w:t>
      </w:r>
      <w:r w:rsidR="004A67D2" w:rsidRPr="009971F7">
        <w:rPr>
          <w:rFonts w:ascii="Times New Roman" w:eastAsia="Times New Roman" w:hAnsi="Times New Roman"/>
          <w:b/>
          <w:bCs/>
          <w:sz w:val="24"/>
          <w:szCs w:val="24"/>
          <w:lang w:eastAsia="pl-PL"/>
        </w:rPr>
        <w:tab/>
      </w:r>
      <w:r w:rsidR="004A67D2" w:rsidRPr="009971F7">
        <w:rPr>
          <w:rFonts w:ascii="Times New Roman" w:eastAsia="Times New Roman" w:hAnsi="Times New Roman"/>
          <w:b/>
          <w:bCs/>
          <w:sz w:val="24"/>
          <w:szCs w:val="24"/>
          <w:lang w:eastAsia="pl-PL"/>
        </w:rPr>
        <w:tab/>
      </w:r>
      <w:r w:rsidR="004A67D2" w:rsidRPr="009971F7">
        <w:rPr>
          <w:rFonts w:ascii="Times New Roman" w:eastAsia="Times New Roman" w:hAnsi="Times New Roman"/>
          <w:b/>
          <w:bCs/>
          <w:sz w:val="24"/>
          <w:szCs w:val="24"/>
          <w:lang w:eastAsia="pl-PL"/>
        </w:rPr>
        <w:tab/>
        <w:t xml:space="preserve">  </w:t>
      </w:r>
      <w:r w:rsidR="004A67D2" w:rsidRPr="009971F7">
        <w:rPr>
          <w:rFonts w:ascii="Times New Roman" w:eastAsia="Times New Roman" w:hAnsi="Times New Roman"/>
          <w:b/>
          <w:bCs/>
          <w:sz w:val="24"/>
          <w:szCs w:val="24"/>
          <w:lang w:eastAsia="pl-PL"/>
        </w:rPr>
        <w:tab/>
      </w:r>
      <w:r w:rsidR="004A67D2" w:rsidRPr="009971F7">
        <w:rPr>
          <w:rFonts w:ascii="Times New Roman" w:eastAsia="Times New Roman" w:hAnsi="Times New Roman"/>
          <w:b/>
          <w:bCs/>
          <w:sz w:val="24"/>
          <w:szCs w:val="24"/>
          <w:lang w:eastAsia="pl-PL"/>
        </w:rPr>
        <w:tab/>
        <w:t xml:space="preserve">       </w:t>
      </w:r>
      <w:r w:rsidR="004A67D2" w:rsidRPr="000D77FB">
        <w:rPr>
          <w:rFonts w:ascii="Times New Roman" w:eastAsia="Times New Roman" w:hAnsi="Times New Roman"/>
          <w:b/>
          <w:bCs/>
          <w:sz w:val="24"/>
          <w:szCs w:val="24"/>
          <w:lang w:eastAsia="pl-PL"/>
        </w:rPr>
        <w:sym w:font="Times New Roman" w:char="00A7"/>
      </w:r>
      <w:r w:rsidR="00A05747" w:rsidRPr="009971F7">
        <w:rPr>
          <w:rFonts w:ascii="Times New Roman" w:eastAsia="Times New Roman" w:hAnsi="Times New Roman"/>
          <w:b/>
          <w:bCs/>
          <w:sz w:val="24"/>
          <w:szCs w:val="24"/>
          <w:lang w:eastAsia="pl-PL"/>
        </w:rPr>
        <w:t xml:space="preserve"> 1</w:t>
      </w:r>
      <w:r w:rsidR="00BF385D" w:rsidRPr="009971F7">
        <w:rPr>
          <w:rFonts w:ascii="Times New Roman" w:eastAsia="Times New Roman" w:hAnsi="Times New Roman"/>
          <w:b/>
          <w:bCs/>
          <w:sz w:val="24"/>
          <w:szCs w:val="24"/>
          <w:lang w:eastAsia="pl-PL"/>
        </w:rPr>
        <w:t>5</w:t>
      </w:r>
      <w:r w:rsidR="004A67D2" w:rsidRPr="009971F7">
        <w:rPr>
          <w:rFonts w:ascii="Times New Roman" w:eastAsia="Times New Roman" w:hAnsi="Times New Roman"/>
          <w:b/>
          <w:bCs/>
          <w:sz w:val="24"/>
          <w:szCs w:val="24"/>
          <w:lang w:eastAsia="pl-PL"/>
        </w:rPr>
        <w:t>.</w:t>
      </w:r>
    </w:p>
    <w:p w:rsidR="004A67D2" w:rsidRDefault="004A67D2" w:rsidP="004A67D2">
      <w:pPr>
        <w:tabs>
          <w:tab w:val="left" w:pos="1418"/>
        </w:tabs>
        <w:spacing w:after="0"/>
        <w:contextualSpacing/>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 xml:space="preserve">Wszystkie spory wynikłe na tle realizacji niniejszej umowy, rozwiązywał będzie Sąd Cywilny właściwy dla siedziby Zamawiającego. </w:t>
      </w:r>
    </w:p>
    <w:p w:rsidR="001B6B72" w:rsidRDefault="001B6B72" w:rsidP="004A67D2">
      <w:pPr>
        <w:tabs>
          <w:tab w:val="left" w:pos="1418"/>
        </w:tabs>
        <w:spacing w:after="0"/>
        <w:contextualSpacing/>
        <w:rPr>
          <w:rFonts w:ascii="Times New Roman" w:eastAsia="Times New Roman" w:hAnsi="Times New Roman"/>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Pr="000D77FB">
        <w:rPr>
          <w:rFonts w:ascii="Times New Roman" w:eastAsia="Times New Roman" w:hAnsi="Times New Roman"/>
          <w:b/>
          <w:sz w:val="24"/>
          <w:szCs w:val="24"/>
          <w:lang w:eastAsia="pl-PL"/>
        </w:rPr>
        <w:t xml:space="preserve"> </w:t>
      </w:r>
      <w:r w:rsidR="00BF385D">
        <w:rPr>
          <w:rFonts w:ascii="Times New Roman" w:eastAsia="Times New Roman" w:hAnsi="Times New Roman"/>
          <w:b/>
          <w:sz w:val="24"/>
          <w:szCs w:val="24"/>
          <w:lang w:eastAsia="pl-PL"/>
        </w:rPr>
        <w:t>16</w:t>
      </w:r>
      <w:r w:rsidRPr="000D77FB">
        <w:rPr>
          <w:rFonts w:ascii="Times New Roman" w:eastAsia="Times New Roman" w:hAnsi="Times New Roman"/>
          <w:b/>
          <w:sz w:val="24"/>
          <w:szCs w:val="24"/>
          <w:lang w:eastAsia="pl-PL"/>
        </w:rPr>
        <w:t>.</w:t>
      </w:r>
    </w:p>
    <w:p w:rsidR="00BF385D" w:rsidRPr="00BF385D" w:rsidRDefault="00BF385D" w:rsidP="00BF385D">
      <w:pPr>
        <w:spacing w:after="0"/>
        <w:rPr>
          <w:rFonts w:ascii="Times New Roman" w:eastAsia="Times New Roman" w:hAnsi="Times New Roman"/>
          <w:iCs/>
          <w:sz w:val="24"/>
          <w:szCs w:val="24"/>
          <w:lang w:eastAsia="pl-PL"/>
        </w:rPr>
      </w:pPr>
      <w:r w:rsidRPr="00BF385D">
        <w:rPr>
          <w:rFonts w:ascii="Times New Roman" w:eastAsia="Times New Roman" w:hAnsi="Times New Roman"/>
          <w:sz w:val="24"/>
          <w:szCs w:val="24"/>
          <w:lang w:eastAsia="pl-PL"/>
        </w:rPr>
        <w:t xml:space="preserve">1.  </w:t>
      </w:r>
      <w:r w:rsidR="004A67D2" w:rsidRPr="00BF385D">
        <w:rPr>
          <w:rFonts w:ascii="Times New Roman" w:eastAsia="Times New Roman" w:hAnsi="Times New Roman"/>
          <w:sz w:val="24"/>
          <w:szCs w:val="24"/>
          <w:lang w:eastAsia="pl-PL"/>
        </w:rPr>
        <w:t xml:space="preserve">W sprawach nieuregulowanych niniejszą umową mają zastosowanie przepisy Ustawy Kodeks </w:t>
      </w:r>
      <w:r w:rsidRPr="00BF385D">
        <w:rPr>
          <w:rFonts w:ascii="Times New Roman" w:eastAsia="Times New Roman" w:hAnsi="Times New Roman"/>
          <w:sz w:val="24"/>
          <w:szCs w:val="24"/>
          <w:lang w:eastAsia="pl-PL"/>
        </w:rPr>
        <w:br/>
        <w:t xml:space="preserve">      </w:t>
      </w:r>
      <w:r w:rsidR="004A67D2" w:rsidRPr="00BF385D">
        <w:rPr>
          <w:rFonts w:ascii="Times New Roman" w:eastAsia="Times New Roman" w:hAnsi="Times New Roman"/>
          <w:sz w:val="24"/>
          <w:szCs w:val="24"/>
          <w:lang w:eastAsia="pl-PL"/>
        </w:rPr>
        <w:t>Cywilny z 23.04.1964 r (</w:t>
      </w:r>
      <w:proofErr w:type="spellStart"/>
      <w:r w:rsidR="004A67D2" w:rsidRPr="00BF385D">
        <w:rPr>
          <w:rFonts w:ascii="Times New Roman" w:eastAsia="Times New Roman" w:hAnsi="Times New Roman"/>
          <w:sz w:val="24"/>
          <w:szCs w:val="24"/>
          <w:lang w:eastAsia="pl-PL"/>
        </w:rPr>
        <w:t>t.j</w:t>
      </w:r>
      <w:proofErr w:type="spellEnd"/>
      <w:r w:rsidR="004A67D2" w:rsidRPr="00BF385D">
        <w:rPr>
          <w:rFonts w:ascii="Times New Roman" w:eastAsia="Times New Roman" w:hAnsi="Times New Roman"/>
          <w:sz w:val="24"/>
          <w:szCs w:val="24"/>
          <w:lang w:eastAsia="pl-PL"/>
        </w:rPr>
        <w:t xml:space="preserve">. Dz.U.2020.poz.1740 oraz Ustawy </w:t>
      </w:r>
      <w:r w:rsidR="004A67D2" w:rsidRPr="00BF385D">
        <w:rPr>
          <w:rFonts w:ascii="Times New Roman" w:eastAsia="Times New Roman" w:hAnsi="Times New Roman"/>
          <w:spacing w:val="20"/>
          <w:sz w:val="24"/>
          <w:szCs w:val="24"/>
          <w:lang w:eastAsia="pl-PL"/>
        </w:rPr>
        <w:t xml:space="preserve">Prawo zamówień </w:t>
      </w:r>
      <w:r w:rsidRPr="00BF385D">
        <w:rPr>
          <w:rFonts w:ascii="Times New Roman" w:eastAsia="Times New Roman" w:hAnsi="Times New Roman"/>
          <w:spacing w:val="20"/>
          <w:sz w:val="24"/>
          <w:szCs w:val="24"/>
          <w:lang w:eastAsia="pl-PL"/>
        </w:rPr>
        <w:br/>
        <w:t xml:space="preserve">     </w:t>
      </w:r>
      <w:r w:rsidR="004A67D2" w:rsidRPr="00BF385D">
        <w:rPr>
          <w:rFonts w:ascii="Times New Roman" w:eastAsia="Times New Roman" w:hAnsi="Times New Roman"/>
          <w:spacing w:val="20"/>
          <w:sz w:val="24"/>
          <w:szCs w:val="24"/>
          <w:lang w:eastAsia="pl-PL"/>
        </w:rPr>
        <w:t xml:space="preserve">publicznych </w:t>
      </w:r>
      <w:r w:rsidR="004A67D2" w:rsidRPr="00BF385D">
        <w:rPr>
          <w:rFonts w:ascii="Times New Roman" w:eastAsia="Times New Roman" w:hAnsi="Times New Roman"/>
          <w:sz w:val="24"/>
          <w:szCs w:val="24"/>
          <w:lang w:eastAsia="pl-PL"/>
        </w:rPr>
        <w:t xml:space="preserve">z dn. 11.09.2019 r. </w:t>
      </w:r>
      <w:r w:rsidR="004A67D2" w:rsidRPr="00BF385D">
        <w:rPr>
          <w:rFonts w:ascii="Times New Roman" w:eastAsia="Times New Roman" w:hAnsi="Times New Roman"/>
          <w:iCs/>
          <w:sz w:val="24"/>
          <w:szCs w:val="24"/>
          <w:lang w:eastAsia="pl-PL"/>
        </w:rPr>
        <w:t>(</w:t>
      </w:r>
      <w:proofErr w:type="spellStart"/>
      <w:r w:rsidR="004A67D2" w:rsidRPr="00BF385D">
        <w:rPr>
          <w:rFonts w:ascii="Times New Roman" w:eastAsia="Times New Roman" w:hAnsi="Times New Roman"/>
          <w:iCs/>
          <w:sz w:val="24"/>
          <w:szCs w:val="24"/>
          <w:lang w:eastAsia="pl-PL"/>
        </w:rPr>
        <w:t>t.j</w:t>
      </w:r>
      <w:proofErr w:type="spellEnd"/>
      <w:r w:rsidR="004A67D2" w:rsidRPr="00BF385D">
        <w:rPr>
          <w:rFonts w:ascii="Times New Roman" w:eastAsia="Times New Roman" w:hAnsi="Times New Roman"/>
          <w:iCs/>
          <w:sz w:val="24"/>
          <w:szCs w:val="24"/>
          <w:lang w:eastAsia="pl-PL"/>
        </w:rPr>
        <w:t>. Dz.U. z 202</w:t>
      </w:r>
      <w:r w:rsidR="00B22DCD" w:rsidRPr="00BF385D">
        <w:rPr>
          <w:rFonts w:ascii="Times New Roman" w:eastAsia="Times New Roman" w:hAnsi="Times New Roman"/>
          <w:iCs/>
          <w:sz w:val="24"/>
          <w:szCs w:val="24"/>
          <w:lang w:eastAsia="pl-PL"/>
        </w:rPr>
        <w:t>4</w:t>
      </w:r>
      <w:r w:rsidR="004A67D2" w:rsidRPr="00BF385D">
        <w:rPr>
          <w:rFonts w:ascii="Times New Roman" w:eastAsia="Times New Roman" w:hAnsi="Times New Roman"/>
          <w:iCs/>
          <w:sz w:val="24"/>
          <w:szCs w:val="24"/>
          <w:lang w:eastAsia="pl-PL"/>
        </w:rPr>
        <w:t xml:space="preserve"> poz. 1</w:t>
      </w:r>
      <w:r w:rsidR="00B22DCD" w:rsidRPr="00BF385D">
        <w:rPr>
          <w:rFonts w:ascii="Times New Roman" w:eastAsia="Times New Roman" w:hAnsi="Times New Roman"/>
          <w:iCs/>
          <w:sz w:val="24"/>
          <w:szCs w:val="24"/>
          <w:lang w:eastAsia="pl-PL"/>
        </w:rPr>
        <w:t>320</w:t>
      </w:r>
      <w:r w:rsidR="004A67D2" w:rsidRPr="00BF385D">
        <w:rPr>
          <w:rFonts w:ascii="Times New Roman" w:eastAsia="Times New Roman" w:hAnsi="Times New Roman"/>
          <w:iCs/>
          <w:sz w:val="24"/>
          <w:szCs w:val="24"/>
          <w:lang w:eastAsia="pl-PL"/>
        </w:rPr>
        <w:t xml:space="preserve"> z późn.zm.).</w:t>
      </w:r>
    </w:p>
    <w:p w:rsidR="00BF385D" w:rsidRPr="00BF385D" w:rsidRDefault="00BF385D" w:rsidP="00BF385D">
      <w:pPr>
        <w:spacing w:after="0"/>
        <w:rPr>
          <w:rFonts w:ascii="Times New Roman" w:eastAsia="Times New Roman" w:hAnsi="Times New Roman"/>
          <w:iCs/>
          <w:sz w:val="24"/>
          <w:szCs w:val="24"/>
          <w:lang w:eastAsia="pl-PL"/>
        </w:rPr>
      </w:pPr>
      <w:r w:rsidRPr="00BF385D">
        <w:rPr>
          <w:rFonts w:ascii="Times New Roman" w:eastAsia="Times New Roman" w:hAnsi="Times New Roman"/>
          <w:iCs/>
          <w:sz w:val="24"/>
          <w:szCs w:val="24"/>
          <w:lang w:eastAsia="pl-PL"/>
        </w:rPr>
        <w:t xml:space="preserve">2. W przypadku sporów sądowych będą one rozpatrywane przez sąd właściwy miejscowo dla </w:t>
      </w:r>
      <w:r w:rsidRPr="00BF385D">
        <w:rPr>
          <w:rFonts w:ascii="Times New Roman" w:eastAsia="Times New Roman" w:hAnsi="Times New Roman"/>
          <w:iCs/>
          <w:sz w:val="24"/>
          <w:szCs w:val="24"/>
          <w:lang w:eastAsia="pl-PL"/>
        </w:rPr>
        <w:br/>
        <w:t xml:space="preserve">     siedziby Zamawiającego.</w:t>
      </w:r>
    </w:p>
    <w:p w:rsidR="004A67D2" w:rsidRPr="00252307" w:rsidRDefault="004A67D2" w:rsidP="004A67D2">
      <w:pPr>
        <w:spacing w:after="0"/>
        <w:rPr>
          <w:rFonts w:ascii="Times New Roman" w:eastAsia="Times New Roman" w:hAnsi="Times New Roman"/>
          <w:iCs/>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00A05747">
        <w:rPr>
          <w:rFonts w:ascii="Times New Roman" w:eastAsia="Times New Roman" w:hAnsi="Times New Roman"/>
          <w:b/>
          <w:sz w:val="24"/>
          <w:szCs w:val="24"/>
          <w:lang w:eastAsia="pl-PL"/>
        </w:rPr>
        <w:t xml:space="preserve"> 1</w:t>
      </w:r>
      <w:r w:rsidR="00BF385D">
        <w:rPr>
          <w:rFonts w:ascii="Times New Roman" w:eastAsia="Times New Roman" w:hAnsi="Times New Roman"/>
          <w:b/>
          <w:sz w:val="24"/>
          <w:szCs w:val="24"/>
          <w:lang w:eastAsia="pl-PL"/>
        </w:rPr>
        <w:t>7</w:t>
      </w:r>
      <w:r w:rsidRPr="000D77FB">
        <w:rPr>
          <w:rFonts w:ascii="Times New Roman" w:eastAsia="Times New Roman" w:hAnsi="Times New Roman"/>
          <w:b/>
          <w:sz w:val="24"/>
          <w:szCs w:val="24"/>
          <w:lang w:eastAsia="pl-PL"/>
        </w:rPr>
        <w:t>.</w:t>
      </w:r>
    </w:p>
    <w:p w:rsidR="004A67D2" w:rsidRPr="000D77FB" w:rsidRDefault="004A67D2" w:rsidP="004A67D2">
      <w:pPr>
        <w:spacing w:after="0"/>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Umowę niniejszą sporządzono w  dwóch egzemplarzach, po jednym dla każdej ze stron.</w:t>
      </w:r>
    </w:p>
    <w:p w:rsidR="00FA26EC" w:rsidRDefault="00FA26EC" w:rsidP="003359A1">
      <w:pPr>
        <w:suppressAutoHyphens/>
        <w:spacing w:after="0"/>
        <w:ind w:left="357" w:hanging="36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jc w:val="center"/>
        <w:rPr>
          <w:rFonts w:ascii="Times New Roman" w:eastAsia="Times New Roman" w:hAnsi="Times New Roman"/>
          <w:b/>
          <w:sz w:val="24"/>
          <w:szCs w:val="24"/>
          <w:u w:val="single"/>
          <w:lang w:eastAsia="ar-SA"/>
        </w:rPr>
      </w:pPr>
      <w:r w:rsidRPr="00033ECB">
        <w:rPr>
          <w:rFonts w:ascii="Times New Roman" w:eastAsia="Times New Roman" w:hAnsi="Times New Roman"/>
          <w:b/>
          <w:sz w:val="24"/>
          <w:szCs w:val="24"/>
          <w:u w:val="single"/>
          <w:lang w:eastAsia="ar-SA"/>
        </w:rPr>
        <w:t>Wykonawca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proofErr w:type="spellStart"/>
      <w:r w:rsidR="00B00C6F">
        <w:rPr>
          <w:rFonts w:ascii="Times New Roman" w:eastAsia="Times New Roman" w:hAnsi="Times New Roman"/>
          <w:b/>
          <w:sz w:val="24"/>
          <w:szCs w:val="24"/>
          <w:u w:val="single"/>
          <w:lang w:eastAsia="ar-SA"/>
        </w:rPr>
        <w:t>Zamawią</w:t>
      </w:r>
      <w:r w:rsidR="002201FF">
        <w:rPr>
          <w:rFonts w:ascii="Times New Roman" w:eastAsia="Times New Roman" w:hAnsi="Times New Roman"/>
          <w:b/>
          <w:sz w:val="24"/>
          <w:szCs w:val="24"/>
          <w:u w:val="single"/>
          <w:lang w:eastAsia="ar-SA"/>
        </w:rPr>
        <w:t>ją</w:t>
      </w:r>
      <w:r w:rsidRPr="00033ECB">
        <w:rPr>
          <w:rFonts w:ascii="Times New Roman" w:eastAsia="Times New Roman" w:hAnsi="Times New Roman"/>
          <w:b/>
          <w:sz w:val="24"/>
          <w:szCs w:val="24"/>
          <w:u w:val="single"/>
          <w:lang w:eastAsia="ar-SA"/>
        </w:rPr>
        <w:t>cy</w:t>
      </w:r>
      <w:proofErr w:type="spellEnd"/>
      <w:r w:rsidR="00B00C6F">
        <w:rPr>
          <w:rFonts w:ascii="Times New Roman" w:eastAsia="Times New Roman" w:hAnsi="Times New Roman"/>
          <w:b/>
          <w:sz w:val="24"/>
          <w:szCs w:val="24"/>
          <w:u w:val="single"/>
          <w:lang w:eastAsia="ar-SA"/>
        </w:rPr>
        <w:t>:</w:t>
      </w: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DE1012" w:rsidRPr="00467B50" w:rsidRDefault="00DE1012" w:rsidP="003359A1">
      <w:pPr>
        <w:suppressAutoHyphens/>
        <w:spacing w:after="0"/>
        <w:jc w:val="center"/>
        <w:rPr>
          <w:rFonts w:ascii="Times New Roman" w:eastAsia="Times New Roman" w:hAnsi="Times New Roman"/>
          <w:b/>
          <w:sz w:val="24"/>
          <w:szCs w:val="24"/>
          <w:u w:val="single"/>
          <w:lang w:eastAsia="ar-SA"/>
        </w:rPr>
      </w:pPr>
    </w:p>
    <w:p w:rsidR="003359A1" w:rsidRPr="00033ECB" w:rsidRDefault="003359A1" w:rsidP="003359A1">
      <w:pPr>
        <w:suppressAutoHyphens/>
        <w:rPr>
          <w:rFonts w:ascii="Times New Roman" w:eastAsia="Times New Roman" w:hAnsi="Times New Roman"/>
          <w:i/>
          <w:sz w:val="20"/>
          <w:szCs w:val="20"/>
          <w:u w:val="single"/>
          <w:lang w:eastAsia="ar-SA"/>
        </w:rPr>
      </w:pPr>
      <w:r w:rsidRPr="00033ECB">
        <w:rPr>
          <w:rFonts w:ascii="Times New Roman" w:eastAsia="Times New Roman" w:hAnsi="Times New Roman"/>
          <w:i/>
          <w:sz w:val="20"/>
          <w:szCs w:val="20"/>
          <w:u w:val="single"/>
          <w:lang w:eastAsia="ar-SA"/>
        </w:rPr>
        <w:t>Załączniki do umowy:</w:t>
      </w:r>
    </w:p>
    <w:p w:rsidR="003359A1" w:rsidRDefault="003359A1" w:rsidP="00A32D05">
      <w:pPr>
        <w:numPr>
          <w:ilvl w:val="0"/>
          <w:numId w:val="29"/>
        </w:numPr>
        <w:suppressAutoHyphens/>
        <w:spacing w:after="0"/>
        <w:ind w:left="714" w:hanging="357"/>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Formularz ofertowy.</w:t>
      </w:r>
    </w:p>
    <w:p w:rsidR="0083436B" w:rsidRDefault="0083436B" w:rsidP="0083436B">
      <w:pPr>
        <w:numPr>
          <w:ilvl w:val="0"/>
          <w:numId w:val="29"/>
        </w:numPr>
        <w:suppressAutoHyphens/>
        <w:spacing w:after="0"/>
        <w:rPr>
          <w:rFonts w:ascii="Times New Roman" w:eastAsia="Times New Roman" w:hAnsi="Times New Roman"/>
          <w:i/>
          <w:sz w:val="20"/>
          <w:szCs w:val="20"/>
          <w:lang w:eastAsia="ar-SA"/>
        </w:rPr>
      </w:pPr>
      <w:r w:rsidRPr="0083436B">
        <w:rPr>
          <w:rFonts w:ascii="Times New Roman" w:eastAsia="Times New Roman" w:hAnsi="Times New Roman"/>
          <w:i/>
          <w:sz w:val="20"/>
          <w:szCs w:val="20"/>
          <w:lang w:eastAsia="ar-SA"/>
        </w:rPr>
        <w:t>Opis przedmiotu zamówienia</w:t>
      </w:r>
    </w:p>
    <w:p w:rsidR="003359A1" w:rsidRDefault="003359A1" w:rsidP="0083436B">
      <w:pPr>
        <w:numPr>
          <w:ilvl w:val="0"/>
          <w:numId w:val="29"/>
        </w:numPr>
        <w:suppressAutoHyphens/>
        <w:spacing w:after="0"/>
        <w:rPr>
          <w:rFonts w:ascii="Times New Roman" w:eastAsia="Times New Roman" w:hAnsi="Times New Roman"/>
          <w:i/>
          <w:sz w:val="20"/>
          <w:szCs w:val="20"/>
          <w:lang w:eastAsia="ar-SA"/>
        </w:rPr>
      </w:pPr>
      <w:r w:rsidRPr="00033ECB">
        <w:rPr>
          <w:rFonts w:ascii="Times New Roman" w:eastAsia="Times New Roman" w:hAnsi="Times New Roman"/>
          <w:i/>
          <w:sz w:val="20"/>
          <w:szCs w:val="20"/>
          <w:lang w:eastAsia="ar-SA"/>
        </w:rPr>
        <w:t>Protokół zdawczo-odbiorczy.</w:t>
      </w:r>
    </w:p>
    <w:p w:rsidR="00E646A5" w:rsidRPr="00BF613B" w:rsidRDefault="00E646A5" w:rsidP="00A32D05">
      <w:pPr>
        <w:pStyle w:val="Akapitzlist"/>
        <w:numPr>
          <w:ilvl w:val="0"/>
          <w:numId w:val="29"/>
        </w:numPr>
        <w:rPr>
          <w:i/>
          <w:sz w:val="20"/>
          <w:szCs w:val="20"/>
          <w:lang w:eastAsia="ar-SA"/>
        </w:rPr>
      </w:pPr>
      <w:r w:rsidRPr="00BF613B">
        <w:rPr>
          <w:i/>
          <w:sz w:val="20"/>
          <w:szCs w:val="20"/>
          <w:lang w:eastAsia="ar-SA"/>
        </w:rPr>
        <w:t>Umowa powierzenia przetwarzania danych osobowych</w:t>
      </w:r>
    </w:p>
    <w:p w:rsidR="0019202B" w:rsidRDefault="0019202B" w:rsidP="00E646A5">
      <w:pPr>
        <w:suppressAutoHyphens/>
        <w:spacing w:after="0"/>
        <w:ind w:left="720"/>
        <w:rPr>
          <w:rFonts w:ascii="Times New Roman" w:eastAsia="Times New Roman" w:hAnsi="Times New Roman"/>
          <w:i/>
          <w:sz w:val="20"/>
          <w:szCs w:val="20"/>
          <w:lang w:eastAsia="ar-SA"/>
        </w:rPr>
      </w:pPr>
    </w:p>
    <w:p w:rsidR="00BF385D" w:rsidRDefault="00BF385D" w:rsidP="003359A1">
      <w:pPr>
        <w:suppressAutoHyphens/>
        <w:spacing w:after="0"/>
        <w:jc w:val="right"/>
        <w:rPr>
          <w:rFonts w:ascii="Times New Roman" w:eastAsia="Times New Roman" w:hAnsi="Times New Roman"/>
          <w:b/>
          <w:i/>
          <w:sz w:val="24"/>
          <w:szCs w:val="24"/>
          <w:u w:val="single"/>
        </w:rPr>
      </w:pPr>
    </w:p>
    <w:p w:rsidR="003359A1" w:rsidRPr="00467B50" w:rsidRDefault="003359A1" w:rsidP="003359A1">
      <w:pPr>
        <w:suppressAutoHyphens/>
        <w:spacing w:after="0"/>
        <w:jc w:val="right"/>
        <w:rPr>
          <w:rFonts w:ascii="Times New Roman" w:eastAsia="Times New Roman" w:hAnsi="Times New Roman"/>
          <w:i/>
          <w:iCs/>
          <w:sz w:val="24"/>
          <w:szCs w:val="24"/>
          <w:u w:val="single"/>
          <w:lang w:eastAsia="ar-SA"/>
        </w:rPr>
      </w:pPr>
      <w:r w:rsidRPr="00467B50">
        <w:rPr>
          <w:rFonts w:ascii="Times New Roman" w:eastAsia="Times New Roman" w:hAnsi="Times New Roman"/>
          <w:b/>
          <w:i/>
          <w:sz w:val="24"/>
          <w:szCs w:val="24"/>
          <w:u w:val="single"/>
        </w:rPr>
        <w:t xml:space="preserve">Załącznik nr 3 </w:t>
      </w:r>
      <w:r w:rsidRPr="00467B50">
        <w:rPr>
          <w:rFonts w:ascii="Times New Roman" w:eastAsia="Times New Roman" w:hAnsi="Times New Roman"/>
          <w:i/>
          <w:iCs/>
          <w:sz w:val="24"/>
          <w:szCs w:val="24"/>
          <w:u w:val="single"/>
          <w:lang w:eastAsia="ar-SA"/>
        </w:rPr>
        <w:t>do Umowy</w:t>
      </w:r>
    </w:p>
    <w:p w:rsidR="003359A1" w:rsidRPr="00467B50" w:rsidRDefault="003359A1" w:rsidP="003359A1">
      <w:pPr>
        <w:keepNext/>
        <w:suppressAutoHyphens/>
        <w:spacing w:before="240"/>
        <w:outlineLvl w:val="0"/>
        <w:rPr>
          <w:rFonts w:ascii="Times New Roman" w:eastAsia="Microsoft YaHei" w:hAnsi="Times New Roman"/>
          <w:b/>
          <w:bCs/>
          <w:i/>
          <w:sz w:val="24"/>
          <w:szCs w:val="24"/>
          <w:lang w:eastAsia="ar-SA"/>
        </w:rPr>
      </w:pPr>
    </w:p>
    <w:p w:rsidR="003359A1" w:rsidRPr="00467B50" w:rsidRDefault="003359A1" w:rsidP="003359A1">
      <w:pPr>
        <w:suppressAutoHyphens/>
        <w:spacing w:after="0"/>
        <w:ind w:left="6381"/>
        <w:rPr>
          <w:rFonts w:ascii="Times New Roman" w:eastAsia="Times New Roman" w:hAnsi="Times New Roman"/>
          <w:b/>
          <w:bCs/>
          <w:iCs/>
          <w:sz w:val="24"/>
          <w:szCs w:val="24"/>
          <w:lang w:eastAsia="ar-SA"/>
        </w:rPr>
      </w:pPr>
      <w:r w:rsidRPr="00467B50">
        <w:rPr>
          <w:rFonts w:ascii="Times New Roman" w:eastAsia="Times New Roman" w:hAnsi="Times New Roman"/>
          <w:b/>
          <w:bCs/>
          <w:iCs/>
          <w:sz w:val="24"/>
          <w:szCs w:val="24"/>
          <w:lang w:eastAsia="ar-SA"/>
        </w:rPr>
        <w:t>Łódź, dn. ………………… r.</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Odbierający: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i/>
          <w:iCs/>
          <w:sz w:val="24"/>
          <w:szCs w:val="24"/>
          <w:u w:val="single"/>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Samodzielnym Publicznym Zakładem Opieki Zdrowotnej Centralnym Szpitalem Klinicznym Uniwersytetu Medycznego w Łodzi,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92-213 Łódź, ul. Pomorska 251</w:t>
      </w:r>
    </w:p>
    <w:p w:rsidR="003359A1" w:rsidRPr="00467B50" w:rsidRDefault="003359A1" w:rsidP="003359A1">
      <w:pPr>
        <w:suppressAutoHyphens/>
        <w:spacing w:after="0"/>
        <w:ind w:left="540"/>
        <w:rPr>
          <w:rFonts w:ascii="Times New Roman" w:eastAsia="Times New Roman" w:hAnsi="Times New Roman"/>
          <w:b/>
          <w:sz w:val="24"/>
          <w:szCs w:val="24"/>
          <w:lang w:eastAsia="pl-PL"/>
        </w:rPr>
      </w:pP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Przekazujący: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u w:val="single"/>
          <w:lang w:eastAsia="ar-SA"/>
        </w:rPr>
      </w:pPr>
      <w:r w:rsidRPr="00467B50">
        <w:rPr>
          <w:rFonts w:ascii="Times New Roman" w:eastAsia="Times New Roman" w:hAnsi="Times New Roman"/>
          <w:iCs/>
          <w:sz w:val="24"/>
          <w:szCs w:val="24"/>
          <w:lang w:eastAsia="ar-SA"/>
        </w:rPr>
        <w:t xml:space="preserve">Nazwa i adres Wykonawcy                                                     </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sz w:val="24"/>
          <w:szCs w:val="24"/>
          <w:lang w:eastAsia="ar-SA"/>
        </w:rPr>
        <w:t>…………………………………….…………………………………………………………………..</w:t>
      </w: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PROTOKÓŁ ZDAWCZO-ODBIORCZY </w:t>
      </w:r>
      <w:r w:rsidR="00800BAE">
        <w:rPr>
          <w:rFonts w:ascii="Times New Roman" w:eastAsia="Times New Roman" w:hAnsi="Times New Roman"/>
          <w:b/>
          <w:bCs/>
          <w:sz w:val="24"/>
          <w:szCs w:val="24"/>
          <w:lang w:eastAsia="ar-SA"/>
        </w:rPr>
        <w:t>- wzór</w:t>
      </w: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u w:val="single"/>
          <w:lang w:eastAsia="ar-SA"/>
        </w:rPr>
      </w:pPr>
      <w:r w:rsidRPr="00467B50">
        <w:rPr>
          <w:rFonts w:ascii="Times New Roman" w:eastAsia="Times New Roman" w:hAnsi="Times New Roman"/>
          <w:b/>
          <w:bCs/>
          <w:sz w:val="24"/>
          <w:szCs w:val="24"/>
          <w:lang w:eastAsia="ar-SA"/>
        </w:rPr>
        <w:t>(zgodnie z umową Nr…………………………………..  z dnia ……………..……..)</w:t>
      </w:r>
    </w:p>
    <w:p w:rsidR="003359A1" w:rsidRDefault="003359A1" w:rsidP="007A673F">
      <w:pPr>
        <w:suppressAutoHyphens/>
        <w:spacing w:after="0"/>
        <w:rPr>
          <w:rFonts w:ascii="Times New Roman" w:eastAsia="Times New Roman" w:hAnsi="Times New Roman"/>
          <w:b/>
          <w:bCs/>
          <w:sz w:val="24"/>
          <w:szCs w:val="24"/>
          <w:lang w:eastAsia="ar-SA"/>
        </w:rPr>
      </w:pPr>
    </w:p>
    <w:p w:rsidR="007A673F" w:rsidRPr="007A673F" w:rsidRDefault="007A673F" w:rsidP="007A673F">
      <w:pPr>
        <w:suppressAutoHyphens/>
        <w:spacing w:after="0"/>
        <w:rPr>
          <w:rFonts w:ascii="Times New Roman" w:eastAsia="Times New Roman" w:hAnsi="Times New Roman"/>
          <w:b/>
          <w:bCs/>
          <w:i/>
          <w:sz w:val="24"/>
          <w:szCs w:val="24"/>
          <w:lang w:eastAsia="ar-SA"/>
        </w:rPr>
      </w:pPr>
      <w:r w:rsidRPr="007A673F">
        <w:rPr>
          <w:rFonts w:ascii="Times New Roman" w:eastAsia="Times New Roman" w:hAnsi="Times New Roman"/>
          <w:b/>
          <w:bCs/>
          <w:i/>
          <w:sz w:val="24"/>
          <w:szCs w:val="24"/>
          <w:lang w:eastAsia="ar-SA"/>
        </w:rPr>
        <w:t xml:space="preserve">1/ odbioru </w:t>
      </w:r>
      <w:r w:rsidR="004B085E">
        <w:rPr>
          <w:rFonts w:ascii="Times New Roman" w:eastAsia="Times New Roman" w:hAnsi="Times New Roman"/>
          <w:b/>
          <w:bCs/>
          <w:i/>
          <w:sz w:val="24"/>
          <w:szCs w:val="24"/>
          <w:lang w:eastAsia="ar-SA"/>
        </w:rPr>
        <w:t>zestawu</w:t>
      </w:r>
      <w:r w:rsidRPr="007A673F">
        <w:rPr>
          <w:rFonts w:ascii="Times New Roman" w:eastAsia="Times New Roman" w:hAnsi="Times New Roman"/>
          <w:b/>
          <w:bCs/>
          <w:i/>
          <w:sz w:val="24"/>
          <w:szCs w:val="24"/>
          <w:lang w:eastAsia="ar-SA"/>
        </w:rPr>
        <w:t xml:space="preserve"> wraz z wyposażenie</w:t>
      </w:r>
      <w:r>
        <w:rPr>
          <w:rFonts w:ascii="Times New Roman" w:eastAsia="Times New Roman" w:hAnsi="Times New Roman"/>
          <w:b/>
          <w:bCs/>
          <w:i/>
          <w:sz w:val="24"/>
          <w:szCs w:val="24"/>
          <w:lang w:eastAsia="ar-SA"/>
        </w:rPr>
        <w:t>m;*</w:t>
      </w:r>
    </w:p>
    <w:p w:rsidR="007A673F" w:rsidRPr="007A673F" w:rsidRDefault="007A673F" w:rsidP="007A673F">
      <w:pPr>
        <w:suppressAutoHyphens/>
        <w:spacing w:after="0"/>
        <w:rPr>
          <w:rFonts w:ascii="Times New Roman" w:eastAsia="Times New Roman" w:hAnsi="Times New Roman"/>
          <w:b/>
          <w:bCs/>
          <w:i/>
          <w:sz w:val="24"/>
          <w:szCs w:val="24"/>
          <w:lang w:eastAsia="ar-SA"/>
        </w:rPr>
      </w:pPr>
      <w:r w:rsidRPr="007A673F">
        <w:rPr>
          <w:rFonts w:ascii="Times New Roman" w:eastAsia="Times New Roman" w:hAnsi="Times New Roman"/>
          <w:b/>
          <w:bCs/>
          <w:i/>
          <w:sz w:val="24"/>
          <w:szCs w:val="24"/>
          <w:lang w:eastAsia="ar-SA"/>
        </w:rPr>
        <w:t xml:space="preserve">2/ </w:t>
      </w:r>
      <w:r>
        <w:rPr>
          <w:rFonts w:ascii="Times New Roman" w:eastAsia="Times New Roman" w:hAnsi="Times New Roman"/>
          <w:b/>
          <w:bCs/>
          <w:i/>
          <w:sz w:val="24"/>
          <w:szCs w:val="24"/>
          <w:lang w:eastAsia="ar-SA"/>
        </w:rPr>
        <w:t>u</w:t>
      </w:r>
      <w:r w:rsidRPr="007A673F">
        <w:rPr>
          <w:rFonts w:ascii="Times New Roman" w:eastAsia="Times New Roman" w:hAnsi="Times New Roman"/>
          <w:b/>
          <w:bCs/>
          <w:i/>
          <w:sz w:val="24"/>
          <w:szCs w:val="24"/>
          <w:lang w:eastAsia="ar-SA"/>
        </w:rPr>
        <w:t xml:space="preserve">ruchomienia </w:t>
      </w:r>
      <w:r w:rsidR="004B085E">
        <w:rPr>
          <w:rFonts w:ascii="Times New Roman" w:eastAsia="Times New Roman" w:hAnsi="Times New Roman"/>
          <w:b/>
          <w:bCs/>
          <w:i/>
          <w:sz w:val="24"/>
          <w:szCs w:val="24"/>
          <w:lang w:eastAsia="ar-SA"/>
        </w:rPr>
        <w:t>zestawu</w:t>
      </w:r>
      <w:r w:rsidRPr="007A673F">
        <w:rPr>
          <w:rFonts w:ascii="Times New Roman" w:eastAsia="Times New Roman" w:hAnsi="Times New Roman"/>
          <w:b/>
          <w:bCs/>
          <w:i/>
          <w:sz w:val="24"/>
          <w:szCs w:val="24"/>
          <w:lang w:eastAsia="ar-SA"/>
        </w:rPr>
        <w:t xml:space="preserve"> wraz z wyposażeniem</w:t>
      </w:r>
      <w:r>
        <w:rPr>
          <w:rFonts w:ascii="Times New Roman" w:eastAsia="Times New Roman" w:hAnsi="Times New Roman"/>
          <w:b/>
          <w:bCs/>
          <w:i/>
          <w:sz w:val="24"/>
          <w:szCs w:val="24"/>
          <w:lang w:eastAsia="ar-SA"/>
        </w:rPr>
        <w:t>.*</w:t>
      </w:r>
      <w:r w:rsidRPr="007A673F">
        <w:rPr>
          <w:rFonts w:ascii="Times New Roman" w:eastAsia="Times New Roman" w:hAnsi="Times New Roman"/>
          <w:b/>
          <w:bCs/>
          <w:i/>
          <w:sz w:val="24"/>
          <w:szCs w:val="24"/>
          <w:lang w:eastAsia="ar-SA"/>
        </w:rPr>
        <w:t xml:space="preserve"> </w:t>
      </w:r>
    </w:p>
    <w:p w:rsidR="003359A1" w:rsidRPr="00467B50" w:rsidRDefault="003359A1" w:rsidP="003359A1">
      <w:pPr>
        <w:suppressAutoHyphens/>
        <w:spacing w:after="0"/>
        <w:rPr>
          <w:rFonts w:ascii="Times New Roman" w:eastAsia="Times New Roman" w:hAnsi="Times New Roman"/>
          <w:sz w:val="24"/>
          <w:szCs w:val="24"/>
          <w:lang w:eastAsia="ar-SA"/>
        </w:rPr>
      </w:pPr>
      <w:r w:rsidRPr="00467B50">
        <w:rPr>
          <w:rFonts w:ascii="Times New Roman" w:eastAsia="Times New Roman" w:hAnsi="Times New Roman"/>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lang w:eastAsia="ar-SA"/>
        </w:rPr>
      </w:pPr>
      <w:r w:rsidRPr="00467B50">
        <w:rPr>
          <w:rFonts w:ascii="Times New Roman" w:eastAsia="Times New Roman" w:hAnsi="Times New Roman"/>
          <w:bCs/>
          <w:iCs/>
          <w:sz w:val="24"/>
          <w:szCs w:val="24"/>
          <w:lang w:eastAsia="ar-SA"/>
        </w:rPr>
        <w:t>Niniejszym przekazujemy:</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t>
      </w:r>
    </w:p>
    <w:p w:rsidR="003359A1" w:rsidRPr="00467B50" w:rsidRDefault="00FA26EC" w:rsidP="00FA26EC">
      <w:pPr>
        <w:suppressAutoHyphens/>
        <w:spacing w:line="480" w:lineRule="auto"/>
        <w:jc w:val="lef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Ilości </w:t>
      </w:r>
      <w:r w:rsidR="003359A1" w:rsidRPr="00467B50">
        <w:rPr>
          <w:rFonts w:ascii="Times New Roman" w:eastAsia="Times New Roman" w:hAnsi="Times New Roman"/>
          <w:b/>
          <w:sz w:val="24"/>
          <w:szCs w:val="24"/>
          <w:lang w:eastAsia="ar-SA"/>
        </w:rPr>
        <w:t>sztuk …………………………………………………………………………………………..………</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nr seryjne…………………………</w:t>
      </w:r>
      <w:r>
        <w:rPr>
          <w:rFonts w:ascii="Times New Roman" w:eastAsia="Times New Roman" w:hAnsi="Times New Roman"/>
          <w:b/>
          <w:sz w:val="24"/>
          <w:szCs w:val="24"/>
          <w:lang w:eastAsia="ar-SA"/>
        </w:rPr>
        <w:t>……………………………………………………………….…..</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producent……………….……</w:t>
      </w:r>
      <w:r>
        <w:rPr>
          <w:rFonts w:ascii="Times New Roman" w:eastAsia="Times New Roman" w:hAnsi="Times New Roman"/>
          <w:b/>
          <w:sz w:val="24"/>
          <w:szCs w:val="24"/>
          <w:lang w:eastAsia="ar-SA"/>
        </w:rPr>
        <w:t>……………………………………………………………………</w:t>
      </w:r>
    </w:p>
    <w:p w:rsidR="003359A1" w:rsidRPr="0030593B" w:rsidRDefault="003359A1" w:rsidP="0030593B">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rok produkcji…………………</w:t>
      </w:r>
      <w:r>
        <w:rPr>
          <w:rFonts w:ascii="Times New Roman" w:eastAsia="Times New Roman" w:hAnsi="Times New Roman"/>
          <w:b/>
          <w:sz w:val="24"/>
          <w:szCs w:val="24"/>
          <w:lang w:eastAsia="ar-SA"/>
        </w:rPr>
        <w:t>…………………………………………………………………………</w:t>
      </w:r>
    </w:p>
    <w:p w:rsidR="00DE1012" w:rsidRPr="00467B50" w:rsidRDefault="003359A1" w:rsidP="00DE1012">
      <w:pPr>
        <w:suppressAutoHyphens/>
        <w:jc w:val="left"/>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Podpis  i pieczęć Przedstawiciela</w:t>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w:t>
      </w:r>
      <w:r w:rsidR="0030593B">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Podpis  i pieczęć Przedstawiciela</w:t>
      </w:r>
    </w:p>
    <w:p w:rsidR="007B6615" w:rsidRDefault="003359A1" w:rsidP="00E51A45">
      <w:pPr>
        <w:spacing w:after="0"/>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WYKONAWCY</w:t>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ZAMAWIAJĄCEGO</w:t>
      </w: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Pr="007A673F" w:rsidRDefault="007A673F" w:rsidP="00E51A45">
      <w:pPr>
        <w:spacing w:after="0"/>
        <w:rPr>
          <w:rFonts w:ascii="Times New Roman" w:eastAsia="Times New Roman" w:hAnsi="Times New Roman"/>
          <w:i/>
          <w:sz w:val="24"/>
          <w:szCs w:val="24"/>
          <w:lang w:eastAsia="ar-SA"/>
        </w:rPr>
      </w:pPr>
      <w:r w:rsidRPr="007A673F">
        <w:rPr>
          <w:rFonts w:ascii="Times New Roman" w:eastAsia="Times New Roman" w:hAnsi="Times New Roman"/>
          <w:i/>
          <w:sz w:val="24"/>
          <w:szCs w:val="24"/>
          <w:lang w:eastAsia="ar-SA"/>
        </w:rPr>
        <w:t>*niepotrzebne skreślić</w:t>
      </w:r>
    </w:p>
    <w:p w:rsidR="0019202B" w:rsidRDefault="0019202B" w:rsidP="00E51A45">
      <w:pPr>
        <w:spacing w:after="0"/>
        <w:rPr>
          <w:rFonts w:ascii="Times New Roman" w:eastAsia="Times New Roman" w:hAnsi="Times New Roman"/>
          <w:b/>
          <w:sz w:val="24"/>
          <w:szCs w:val="24"/>
          <w:lang w:eastAsia="ar-SA"/>
        </w:rPr>
      </w:pPr>
    </w:p>
    <w:p w:rsidR="00252307" w:rsidRDefault="00252307" w:rsidP="00E51A45">
      <w:pPr>
        <w:spacing w:after="0"/>
        <w:rPr>
          <w:rFonts w:ascii="Times New Roman" w:eastAsia="Times New Roman" w:hAnsi="Times New Roman"/>
          <w:b/>
          <w:sz w:val="24"/>
          <w:szCs w:val="24"/>
          <w:lang w:eastAsia="ar-SA"/>
        </w:rPr>
      </w:pPr>
    </w:p>
    <w:p w:rsidR="00A05747" w:rsidRDefault="00A05747"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A32D05" w:rsidRDefault="00A32D05" w:rsidP="00E646A5">
      <w:pPr>
        <w:suppressAutoHyphens/>
        <w:spacing w:after="0"/>
        <w:jc w:val="right"/>
        <w:rPr>
          <w:rFonts w:ascii="Tahoma" w:eastAsia="Times New Roman" w:hAnsi="Tahoma" w:cs="Tahoma"/>
          <w:b/>
          <w:i/>
          <w:sz w:val="20"/>
          <w:szCs w:val="20"/>
          <w:u w:val="single"/>
        </w:rPr>
      </w:pPr>
    </w:p>
    <w:p w:rsidR="00E646A5" w:rsidRPr="00BF385D" w:rsidRDefault="00E646A5" w:rsidP="00E646A5">
      <w:pPr>
        <w:suppressAutoHyphens/>
        <w:spacing w:after="0"/>
        <w:jc w:val="right"/>
        <w:rPr>
          <w:rFonts w:ascii="Times New Roman" w:eastAsia="Times New Roman" w:hAnsi="Times New Roman"/>
          <w:i/>
          <w:iCs/>
          <w:sz w:val="21"/>
          <w:szCs w:val="21"/>
          <w:u w:val="single"/>
          <w:lang w:eastAsia="ar-SA"/>
        </w:rPr>
      </w:pPr>
      <w:r w:rsidRPr="00BF385D">
        <w:rPr>
          <w:rFonts w:ascii="Times New Roman" w:eastAsia="Times New Roman" w:hAnsi="Times New Roman"/>
          <w:b/>
          <w:i/>
          <w:sz w:val="21"/>
          <w:szCs w:val="21"/>
          <w:u w:val="single"/>
        </w:rPr>
        <w:t>Załącznik nr 4</w:t>
      </w:r>
    </w:p>
    <w:p w:rsidR="00A32D05" w:rsidRPr="00BF385D" w:rsidRDefault="00A32D05" w:rsidP="00A32D05">
      <w:pPr>
        <w:rPr>
          <w:rFonts w:ascii="Times New Roman" w:hAnsi="Times New Roman"/>
          <w:sz w:val="21"/>
          <w:szCs w:val="21"/>
        </w:rPr>
      </w:pPr>
    </w:p>
    <w:p w:rsidR="00A32D05" w:rsidRPr="00BF385D" w:rsidRDefault="00A32D05" w:rsidP="00A32D05">
      <w:pPr>
        <w:jc w:val="center"/>
        <w:rPr>
          <w:rFonts w:ascii="Times New Roman" w:hAnsi="Times New Roman"/>
          <w:b/>
          <w:sz w:val="21"/>
          <w:szCs w:val="21"/>
        </w:rPr>
      </w:pPr>
      <w:r w:rsidRPr="00AA7356">
        <w:rPr>
          <w:rFonts w:ascii="Times New Roman" w:hAnsi="Times New Roman"/>
          <w:b/>
          <w:sz w:val="21"/>
          <w:szCs w:val="21"/>
        </w:rPr>
        <w:t>Umowa powierzenia przetwarzania danych osobowych</w:t>
      </w:r>
    </w:p>
    <w:p w:rsidR="00A32D05" w:rsidRPr="00BF385D" w:rsidRDefault="00A32D05" w:rsidP="00A32D05">
      <w:pPr>
        <w:rPr>
          <w:rFonts w:ascii="Times New Roman" w:hAnsi="Times New Roman"/>
          <w:sz w:val="21"/>
          <w:szCs w:val="21"/>
        </w:rPr>
      </w:pPr>
    </w:p>
    <w:p w:rsidR="00A32D05" w:rsidRPr="00BF385D" w:rsidRDefault="00A32D05" w:rsidP="00A32D05">
      <w:pPr>
        <w:jc w:val="left"/>
        <w:rPr>
          <w:rFonts w:ascii="Times New Roman" w:hAnsi="Times New Roman"/>
          <w:sz w:val="21"/>
          <w:szCs w:val="21"/>
        </w:rPr>
      </w:pPr>
      <w:r w:rsidRPr="00BF385D">
        <w:rPr>
          <w:rFonts w:ascii="Times New Roman" w:hAnsi="Times New Roman"/>
          <w:sz w:val="21"/>
          <w:szCs w:val="21"/>
        </w:rPr>
        <w:t>zawarta w dniu …………….  .202</w:t>
      </w:r>
      <w:r w:rsidR="00AA7356">
        <w:rPr>
          <w:rFonts w:ascii="Times New Roman" w:hAnsi="Times New Roman"/>
          <w:sz w:val="21"/>
          <w:szCs w:val="21"/>
        </w:rPr>
        <w:t xml:space="preserve">5 </w:t>
      </w:r>
      <w:r w:rsidRPr="00BF385D">
        <w:rPr>
          <w:rFonts w:ascii="Times New Roman" w:hAnsi="Times New Roman"/>
          <w:sz w:val="21"/>
          <w:szCs w:val="21"/>
        </w:rPr>
        <w:t>r. w Łodzi</w:t>
      </w:r>
      <w:r w:rsidR="00BF385D">
        <w:rPr>
          <w:rFonts w:ascii="Times New Roman" w:hAnsi="Times New Roman"/>
          <w:sz w:val="21"/>
          <w:szCs w:val="21"/>
        </w:rPr>
        <w:t>,</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 xml:space="preserve">pomiędzy: </w:t>
      </w:r>
    </w:p>
    <w:p w:rsidR="00A32D05" w:rsidRPr="00BF385D" w:rsidRDefault="00A32D05" w:rsidP="00A32D05">
      <w:pPr>
        <w:rPr>
          <w:rFonts w:ascii="Times New Roman" w:hAnsi="Times New Roman"/>
          <w:sz w:val="21"/>
          <w:szCs w:val="21"/>
        </w:rPr>
      </w:pPr>
      <w:r w:rsidRPr="00BF385D">
        <w:rPr>
          <w:rFonts w:ascii="Times New Roman" w:hAnsi="Times New Roman"/>
          <w:b/>
          <w:sz w:val="21"/>
          <w:szCs w:val="21"/>
        </w:rPr>
        <w:t xml:space="preserve">Samodzielnym Publicznym Zakładem Opieki Zdrowotnej Centralnym Szpitalem Klinicznym Uniwersytetu Medycznego w Łodzi, 92-213 Łódź, ul. Pomorska 251, </w:t>
      </w:r>
      <w:r w:rsidRPr="00BF385D">
        <w:rPr>
          <w:rFonts w:ascii="Times New Roman" w:hAnsi="Times New Roman"/>
          <w:sz w:val="21"/>
          <w:szCs w:val="21"/>
        </w:rPr>
        <w:t>NIP 728-22-46-128; REGON</w:t>
      </w:r>
      <w:r w:rsidRPr="00BF385D">
        <w:rPr>
          <w:rFonts w:ascii="Times New Roman" w:hAnsi="Times New Roman"/>
          <w:b/>
          <w:sz w:val="21"/>
          <w:szCs w:val="21"/>
        </w:rPr>
        <w:t xml:space="preserve"> </w:t>
      </w:r>
      <w:r w:rsidRPr="00BF385D">
        <w:rPr>
          <w:rFonts w:ascii="Times New Roman" w:hAnsi="Times New Roman"/>
          <w:sz w:val="21"/>
          <w:szCs w:val="21"/>
        </w:rPr>
        <w:t xml:space="preserve">472147559; </w:t>
      </w:r>
      <w:r w:rsidR="00BF385D">
        <w:rPr>
          <w:rFonts w:ascii="Times New Roman" w:hAnsi="Times New Roman"/>
          <w:sz w:val="21"/>
          <w:szCs w:val="21"/>
        </w:rPr>
        <w:br/>
      </w:r>
      <w:r w:rsidRPr="00BF385D">
        <w:rPr>
          <w:rFonts w:ascii="Times New Roman" w:hAnsi="Times New Roman"/>
          <w:sz w:val="21"/>
          <w:szCs w:val="21"/>
        </w:rPr>
        <w:t>KRS 0000149790</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reprezentowanym przez: Dyrektor – dr n. med. Monika Domarecka</w:t>
      </w:r>
    </w:p>
    <w:p w:rsidR="00A32D05" w:rsidRPr="00BF385D" w:rsidRDefault="00A32D05" w:rsidP="00A32D05">
      <w:pPr>
        <w:rPr>
          <w:rFonts w:ascii="Times New Roman" w:hAnsi="Times New Roman"/>
          <w:b/>
          <w:sz w:val="21"/>
          <w:szCs w:val="21"/>
        </w:rPr>
      </w:pPr>
      <w:r w:rsidRPr="00BF385D">
        <w:rPr>
          <w:rFonts w:ascii="Times New Roman" w:hAnsi="Times New Roman"/>
          <w:b/>
          <w:sz w:val="21"/>
          <w:szCs w:val="21"/>
        </w:rPr>
        <w:t>zwanym dalej „Administratorem”</w:t>
      </w:r>
    </w:p>
    <w:p w:rsidR="00A32D05" w:rsidRPr="00BF385D" w:rsidRDefault="00A32D05" w:rsidP="00A32D05">
      <w:pPr>
        <w:jc w:val="center"/>
        <w:rPr>
          <w:rFonts w:ascii="Times New Roman" w:hAnsi="Times New Roman"/>
          <w:sz w:val="21"/>
          <w:szCs w:val="21"/>
        </w:rPr>
      </w:pPr>
      <w:r w:rsidRPr="00BF385D">
        <w:rPr>
          <w:rFonts w:ascii="Times New Roman" w:hAnsi="Times New Roman"/>
          <w:sz w:val="21"/>
          <w:szCs w:val="21"/>
        </w:rPr>
        <w:t>a</w:t>
      </w:r>
    </w:p>
    <w:p w:rsidR="00A32D05" w:rsidRPr="00BF385D" w:rsidRDefault="00A32D05" w:rsidP="00A32D05">
      <w:pPr>
        <w:rPr>
          <w:rFonts w:ascii="Times New Roman" w:hAnsi="Times New Roman"/>
          <w:i/>
          <w:sz w:val="21"/>
          <w:szCs w:val="21"/>
        </w:rPr>
      </w:pPr>
      <w:r w:rsidRPr="00BF385D">
        <w:rPr>
          <w:rFonts w:ascii="Times New Roman" w:hAnsi="Times New Roman"/>
          <w:i/>
          <w:sz w:val="21"/>
          <w:szCs w:val="21"/>
        </w:rPr>
        <w:t>…………………………………………………………………………………………………………………</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reprezentowanym przez:</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1. ………………………………………………………….…………..</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2. …………………………………………………..…………………..</w:t>
      </w:r>
    </w:p>
    <w:p w:rsidR="00A32D05" w:rsidRPr="00BF385D" w:rsidRDefault="00A32D05" w:rsidP="00A32D05">
      <w:pPr>
        <w:rPr>
          <w:rFonts w:ascii="Times New Roman" w:hAnsi="Times New Roman"/>
          <w:b/>
          <w:sz w:val="21"/>
          <w:szCs w:val="21"/>
        </w:rPr>
      </w:pPr>
      <w:r w:rsidRPr="00BF385D">
        <w:rPr>
          <w:rFonts w:ascii="Times New Roman" w:hAnsi="Times New Roman"/>
          <w:b/>
          <w:sz w:val="21"/>
          <w:szCs w:val="21"/>
        </w:rPr>
        <w:t>zwanym dalej „Podmiotem przetwarzającym”</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o następującej treści:</w:t>
      </w:r>
    </w:p>
    <w:p w:rsidR="00A32D05" w:rsidRPr="00BF385D" w:rsidRDefault="00A32D05" w:rsidP="00A32D05">
      <w:pPr>
        <w:jc w:val="center"/>
        <w:rPr>
          <w:rFonts w:ascii="Times New Roman" w:hAnsi="Times New Roman"/>
          <w:sz w:val="21"/>
          <w:szCs w:val="21"/>
        </w:rPr>
      </w:pPr>
      <w:r w:rsidRPr="00BF385D">
        <w:rPr>
          <w:rFonts w:ascii="Times New Roman" w:hAnsi="Times New Roman"/>
          <w:sz w:val="21"/>
          <w:szCs w:val="21"/>
        </w:rPr>
        <w:t>§ 1</w:t>
      </w:r>
    </w:p>
    <w:p w:rsidR="00A32D05" w:rsidRPr="00BF385D" w:rsidRDefault="00A32D05" w:rsidP="00A32D05">
      <w:pPr>
        <w:pStyle w:val="Tre"/>
        <w:jc w:val="both"/>
        <w:rPr>
          <w:rFonts w:ascii="Times New Roman" w:hAnsi="Times New Roman" w:cs="Times New Roman"/>
          <w:sz w:val="21"/>
          <w:szCs w:val="21"/>
        </w:rPr>
      </w:pPr>
      <w:r w:rsidRPr="00AA7356">
        <w:rPr>
          <w:rFonts w:ascii="Times New Roman" w:hAnsi="Times New Roman" w:cs="Times New Roman"/>
          <w:sz w:val="21"/>
          <w:szCs w:val="21"/>
        </w:rPr>
        <w:t>W związku z łącząc</w:t>
      </w:r>
      <w:r w:rsidR="00AA7356">
        <w:rPr>
          <w:rFonts w:ascii="Times New Roman" w:hAnsi="Times New Roman" w:cs="Times New Roman"/>
          <w:sz w:val="21"/>
          <w:szCs w:val="21"/>
        </w:rPr>
        <w:t>ą Strony niniejszej umowy ZP/61</w:t>
      </w:r>
      <w:r w:rsidRPr="00AA7356">
        <w:rPr>
          <w:rFonts w:ascii="Times New Roman" w:hAnsi="Times New Roman" w:cs="Times New Roman"/>
          <w:sz w:val="21"/>
          <w:szCs w:val="21"/>
        </w:rPr>
        <w:t>/202</w:t>
      </w:r>
      <w:r w:rsidR="00AA7356">
        <w:rPr>
          <w:rFonts w:ascii="Times New Roman" w:hAnsi="Times New Roman" w:cs="Times New Roman"/>
          <w:sz w:val="21"/>
          <w:szCs w:val="21"/>
        </w:rPr>
        <w:t>5</w:t>
      </w:r>
      <w:r w:rsidRPr="00AA7356">
        <w:rPr>
          <w:rFonts w:ascii="Times New Roman" w:hAnsi="Times New Roman" w:cs="Times New Roman"/>
          <w:sz w:val="21"/>
          <w:szCs w:val="21"/>
        </w:rPr>
        <w:t xml:space="preserve"> z dnia ………. 202</w:t>
      </w:r>
      <w:r w:rsidR="00AA7356">
        <w:rPr>
          <w:rFonts w:ascii="Times New Roman" w:hAnsi="Times New Roman" w:cs="Times New Roman"/>
          <w:sz w:val="21"/>
          <w:szCs w:val="21"/>
        </w:rPr>
        <w:t>5</w:t>
      </w:r>
      <w:r w:rsidRPr="00AA7356">
        <w:rPr>
          <w:rFonts w:ascii="Times New Roman" w:hAnsi="Times New Roman" w:cs="Times New Roman"/>
          <w:sz w:val="21"/>
          <w:szCs w:val="21"/>
        </w:rPr>
        <w:t xml:space="preserve"> r., zwanej dalej Umową zasadniczą, której przedmiotem jest </w:t>
      </w:r>
      <w:r w:rsidR="00AA7356" w:rsidRPr="00AA7356">
        <w:rPr>
          <w:rFonts w:ascii="Times New Roman" w:hAnsi="Times New Roman" w:cs="Times New Roman"/>
          <w:b/>
          <w:bCs/>
          <w:sz w:val="21"/>
          <w:szCs w:val="21"/>
        </w:rPr>
        <w:t xml:space="preserve">Wymiana zestawu serwisowego jednostek zasilania medycznego KS100-Alfa </w:t>
      </w:r>
      <w:proofErr w:type="spellStart"/>
      <w:r w:rsidR="00AA7356" w:rsidRPr="00AA7356">
        <w:rPr>
          <w:rFonts w:ascii="Times New Roman" w:hAnsi="Times New Roman" w:cs="Times New Roman"/>
          <w:b/>
          <w:bCs/>
          <w:sz w:val="21"/>
          <w:szCs w:val="21"/>
        </w:rPr>
        <w:t>Kendrmed</w:t>
      </w:r>
      <w:proofErr w:type="spellEnd"/>
      <w:r w:rsidR="00AA7356" w:rsidRPr="00AA7356">
        <w:rPr>
          <w:rFonts w:ascii="Times New Roman" w:hAnsi="Times New Roman" w:cs="Times New Roman"/>
          <w:b/>
          <w:bCs/>
          <w:sz w:val="21"/>
          <w:szCs w:val="21"/>
        </w:rPr>
        <w:t xml:space="preserve"> Centralnego Szpitala Klinicznego Uniwersytetu Medycznego w Łodzi</w:t>
      </w:r>
      <w:r w:rsidR="00AA7356" w:rsidRPr="00AA7356">
        <w:rPr>
          <w:rFonts w:ascii="Times New Roman" w:hAnsi="Times New Roman" w:cs="Times New Roman"/>
          <w:b/>
          <w:sz w:val="21"/>
          <w:szCs w:val="21"/>
        </w:rPr>
        <w:t xml:space="preserve">, </w:t>
      </w:r>
      <w:r w:rsidRPr="00AA7356">
        <w:rPr>
          <w:rFonts w:ascii="Times New Roman" w:hAnsi="Times New Roman" w:cs="Times New Roman"/>
          <w:sz w:val="21"/>
          <w:szCs w:val="21"/>
        </w:rPr>
        <w:t xml:space="preserve">Administrator powierza Podmiotowi przetwarzającemu przetwarzanie danych osobowych - na podstawie art. 28 Rozporządzenia Parlamentu Europejskiego i Rady (UE) 2016/679 z dnia 27 kwietnia 2016 r. w sprawie ochrony osób fizycznych w związku z </w:t>
      </w:r>
      <w:r w:rsidR="00AA7356" w:rsidRPr="00AA7356">
        <w:rPr>
          <w:rFonts w:ascii="Times New Roman" w:hAnsi="Times New Roman" w:cs="Times New Roman"/>
          <w:sz w:val="21"/>
          <w:szCs w:val="21"/>
        </w:rPr>
        <w:t xml:space="preserve">przetwarzaniem danych </w:t>
      </w:r>
      <w:proofErr w:type="spellStart"/>
      <w:r w:rsidR="00AA7356" w:rsidRPr="00AA7356">
        <w:rPr>
          <w:rFonts w:ascii="Times New Roman" w:hAnsi="Times New Roman" w:cs="Times New Roman"/>
          <w:sz w:val="21"/>
          <w:szCs w:val="21"/>
        </w:rPr>
        <w:t>osobowych</w:t>
      </w:r>
      <w:r w:rsidRPr="00AA7356">
        <w:rPr>
          <w:rFonts w:ascii="Times New Roman" w:hAnsi="Times New Roman" w:cs="Times New Roman"/>
          <w:sz w:val="21"/>
          <w:szCs w:val="21"/>
        </w:rPr>
        <w:t>i</w:t>
      </w:r>
      <w:proofErr w:type="spellEnd"/>
      <w:r w:rsidRPr="00AA7356">
        <w:rPr>
          <w:rFonts w:ascii="Times New Roman" w:hAnsi="Times New Roman" w:cs="Times New Roman"/>
          <w:sz w:val="21"/>
          <w:szCs w:val="21"/>
        </w:rPr>
        <w:t xml:space="preserve"> w sprawie swobodnego przepływu takich danych oraz uchylenia dyrektywy 95/46/WE (ogólne rozporządzenie o ochronie danych) - na zasadach określonych w niniejszej umowie.</w:t>
      </w:r>
    </w:p>
    <w:p w:rsidR="00A32D05" w:rsidRPr="00BF385D" w:rsidRDefault="00A32D05" w:rsidP="00A32D05">
      <w:pPr>
        <w:pStyle w:val="Tre"/>
        <w:jc w:val="both"/>
        <w:rPr>
          <w:rFonts w:ascii="Times New Roman" w:hAnsi="Times New Roman" w:cs="Times New Roman"/>
          <w:sz w:val="21"/>
          <w:szCs w:val="21"/>
        </w:rPr>
      </w:pPr>
    </w:p>
    <w:p w:rsidR="00A32D05" w:rsidRPr="00BF385D" w:rsidRDefault="00A32D05" w:rsidP="00A32D05">
      <w:pPr>
        <w:suppressAutoHyphens/>
        <w:spacing w:after="0"/>
        <w:jc w:val="center"/>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 2</w:t>
      </w:r>
    </w:p>
    <w:p w:rsidR="00A32D05" w:rsidRPr="00BF385D" w:rsidRDefault="00A32D05" w:rsidP="00A32D05">
      <w:pPr>
        <w:tabs>
          <w:tab w:val="left" w:pos="20"/>
          <w:tab w:val="left" w:pos="360"/>
        </w:tabs>
        <w:spacing w:line="254" w:lineRule="auto"/>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Powierzenie przetwarzania danych osobowych obejmuje dane osobowe dotyczące:</w:t>
      </w:r>
    </w:p>
    <w:p w:rsidR="00A32D05" w:rsidRPr="00BF385D" w:rsidRDefault="00A32D05" w:rsidP="00A32D05">
      <w:pPr>
        <w:numPr>
          <w:ilvl w:val="3"/>
          <w:numId w:val="18"/>
        </w:numPr>
        <w:tabs>
          <w:tab w:val="left" w:pos="567"/>
        </w:tabs>
        <w:suppressAutoHyphens/>
        <w:spacing w:after="0"/>
        <w:ind w:left="357" w:hanging="357"/>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kategorie osób:</w:t>
      </w:r>
    </w:p>
    <w:p w:rsidR="00A32D05" w:rsidRPr="00BF385D" w:rsidRDefault="00A32D05" w:rsidP="00A32D05">
      <w:pPr>
        <w:numPr>
          <w:ilvl w:val="0"/>
          <w:numId w:val="31"/>
        </w:numPr>
        <w:tabs>
          <w:tab w:val="left" w:pos="567"/>
          <w:tab w:val="left" w:pos="993"/>
        </w:tabs>
        <w:suppressAutoHyphens/>
        <w:spacing w:after="0"/>
        <w:ind w:left="714" w:hanging="357"/>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pracownicy Administratora;</w:t>
      </w:r>
    </w:p>
    <w:p w:rsidR="00A32D05" w:rsidRPr="00BF385D" w:rsidRDefault="00A32D05" w:rsidP="00A32D05">
      <w:pPr>
        <w:numPr>
          <w:ilvl w:val="0"/>
          <w:numId w:val="31"/>
        </w:numPr>
        <w:tabs>
          <w:tab w:val="left" w:pos="567"/>
          <w:tab w:val="left" w:pos="993"/>
        </w:tabs>
        <w:suppressAutoHyphens/>
        <w:spacing w:after="0"/>
        <w:ind w:left="714" w:hanging="357"/>
        <w:rPr>
          <w:rFonts w:ascii="Times New Roman" w:eastAsia="Times New Roman" w:hAnsi="Times New Roman"/>
          <w:color w:val="000000"/>
          <w:sz w:val="21"/>
          <w:szCs w:val="21"/>
          <w:lang w:eastAsia="zh-CN"/>
        </w:rPr>
      </w:pPr>
      <w:r w:rsidRPr="00BF385D">
        <w:rPr>
          <w:rFonts w:ascii="Times New Roman" w:hAnsi="Times New Roman"/>
          <w:color w:val="000000"/>
          <w:sz w:val="21"/>
          <w:szCs w:val="21"/>
        </w:rPr>
        <w:t>Pacjenci</w:t>
      </w:r>
    </w:p>
    <w:p w:rsidR="00A32D05" w:rsidRPr="00BF385D" w:rsidRDefault="00A32D05" w:rsidP="00A32D05">
      <w:pPr>
        <w:numPr>
          <w:ilvl w:val="0"/>
          <w:numId w:val="31"/>
        </w:numPr>
        <w:tabs>
          <w:tab w:val="left" w:pos="567"/>
          <w:tab w:val="left" w:pos="993"/>
        </w:tabs>
        <w:suppressAutoHyphens/>
        <w:spacing w:after="0"/>
        <w:ind w:left="714" w:hanging="357"/>
        <w:rPr>
          <w:rFonts w:ascii="Times New Roman" w:eastAsia="Times New Roman" w:hAnsi="Times New Roman"/>
          <w:color w:val="000000"/>
          <w:sz w:val="21"/>
          <w:szCs w:val="21"/>
          <w:lang w:eastAsia="zh-CN"/>
        </w:rPr>
      </w:pPr>
      <w:r w:rsidRPr="00BF385D">
        <w:rPr>
          <w:rFonts w:ascii="Times New Roman" w:hAnsi="Times New Roman"/>
          <w:color w:val="000000"/>
          <w:sz w:val="21"/>
          <w:szCs w:val="21"/>
        </w:rPr>
        <w:t>inne kategorie osób niezbędnych do realizacji Umowy zasadniczej.</w:t>
      </w:r>
    </w:p>
    <w:p w:rsidR="00A32D05" w:rsidRPr="00BF385D" w:rsidRDefault="00A32D05" w:rsidP="00A32D05">
      <w:pPr>
        <w:tabs>
          <w:tab w:val="left" w:pos="426"/>
          <w:tab w:val="left" w:pos="720"/>
        </w:tabs>
        <w:rPr>
          <w:rFonts w:ascii="Times New Roman" w:hAnsi="Times New Roman"/>
          <w:color w:val="000000"/>
          <w:sz w:val="21"/>
          <w:szCs w:val="21"/>
          <w:lang w:eastAsia="zh-CN"/>
        </w:rPr>
      </w:pPr>
      <w:r w:rsidRPr="00BF385D">
        <w:rPr>
          <w:rFonts w:ascii="Times New Roman" w:hAnsi="Times New Roman"/>
          <w:color w:val="000000"/>
          <w:sz w:val="21"/>
          <w:szCs w:val="21"/>
          <w:lang w:eastAsia="zh-CN"/>
        </w:rPr>
        <w:t>2.kategorie danych:</w:t>
      </w:r>
    </w:p>
    <w:p w:rsidR="00A32D05" w:rsidRPr="00BF385D" w:rsidRDefault="00A32D05" w:rsidP="00A32D05">
      <w:pPr>
        <w:tabs>
          <w:tab w:val="left" w:pos="426"/>
          <w:tab w:val="left" w:pos="720"/>
        </w:tabs>
        <w:suppressAutoHyphens/>
        <w:spacing w:after="0"/>
        <w:ind w:left="1080"/>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W przypadku pracowników:</w:t>
      </w:r>
    </w:p>
    <w:p w:rsidR="00A32D05" w:rsidRPr="00BF385D" w:rsidRDefault="00A32D05" w:rsidP="00A32D05">
      <w:pPr>
        <w:numPr>
          <w:ilvl w:val="2"/>
          <w:numId w:val="32"/>
        </w:numPr>
        <w:tabs>
          <w:tab w:val="left" w:pos="993"/>
          <w:tab w:val="left" w:pos="1440"/>
        </w:tabs>
        <w:suppressAutoHyphens/>
        <w:spacing w:after="100" w:afterAutospacing="1"/>
        <w:ind w:left="538" w:hanging="181"/>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imię, nazwisko;</w:t>
      </w:r>
    </w:p>
    <w:p w:rsidR="00A32D05" w:rsidRPr="00BF385D" w:rsidRDefault="00A32D05" w:rsidP="00A32D05">
      <w:pPr>
        <w:numPr>
          <w:ilvl w:val="2"/>
          <w:numId w:val="32"/>
        </w:numPr>
        <w:tabs>
          <w:tab w:val="left" w:pos="993"/>
          <w:tab w:val="left" w:pos="1440"/>
        </w:tabs>
        <w:suppressAutoHyphens/>
        <w:spacing w:after="100" w:afterAutospacing="1"/>
        <w:ind w:left="538" w:hanging="181"/>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numer telefonu;</w:t>
      </w:r>
    </w:p>
    <w:p w:rsidR="00A32D05" w:rsidRPr="00BF385D"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adres e-mail;</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stanowisko służbowe;</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inne kategorie danych niezbędne do realizacji Umowy zasadniczej.</w:t>
      </w:r>
    </w:p>
    <w:p w:rsidR="00A32D05" w:rsidRPr="004771E4" w:rsidRDefault="00A32D05" w:rsidP="00A32D05">
      <w:pPr>
        <w:tabs>
          <w:tab w:val="left" w:pos="426"/>
          <w:tab w:val="left" w:pos="720"/>
        </w:tabs>
        <w:suppressAutoHyphens/>
        <w:spacing w:after="0"/>
        <w:ind w:left="1080"/>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W przypadku pacjentów:</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imię, nazwisko;</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parametry biometryczne (wzrost, waga, wiek, płeć)</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zapis badania znajdujący się w pamięci urządzenia</w:t>
      </w:r>
    </w:p>
    <w:p w:rsidR="00A32D05" w:rsidRPr="004771E4" w:rsidRDefault="00A32D05" w:rsidP="00A32D05">
      <w:pPr>
        <w:numPr>
          <w:ilvl w:val="2"/>
          <w:numId w:val="32"/>
        </w:numPr>
        <w:tabs>
          <w:tab w:val="left" w:pos="993"/>
          <w:tab w:val="left" w:pos="1440"/>
        </w:tabs>
        <w:suppressAutoHyphens/>
        <w:spacing w:after="100" w:afterAutospacing="1"/>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inne kategorie danych niezbędne do realizacji Umowy zasadniczej.</w:t>
      </w:r>
    </w:p>
    <w:p w:rsidR="00A32D05" w:rsidRDefault="00A32D05" w:rsidP="00A32D05">
      <w:pPr>
        <w:pStyle w:val="Akapitzlist"/>
        <w:suppressAutoHyphens/>
        <w:ind w:left="360"/>
        <w:jc w:val="center"/>
        <w:rPr>
          <w:color w:val="000000"/>
          <w:sz w:val="21"/>
          <w:szCs w:val="21"/>
          <w:lang w:eastAsia="zh-CN"/>
        </w:rPr>
      </w:pPr>
    </w:p>
    <w:p w:rsidR="00BF385D" w:rsidRDefault="00BF385D" w:rsidP="00A32D05">
      <w:pPr>
        <w:pStyle w:val="Akapitzlist"/>
        <w:suppressAutoHyphens/>
        <w:ind w:left="360"/>
        <w:jc w:val="center"/>
        <w:rPr>
          <w:color w:val="000000"/>
          <w:sz w:val="21"/>
          <w:szCs w:val="21"/>
          <w:lang w:eastAsia="zh-CN"/>
        </w:rPr>
      </w:pPr>
    </w:p>
    <w:p w:rsidR="00BF385D" w:rsidRDefault="00BF385D" w:rsidP="00A32D05">
      <w:pPr>
        <w:pStyle w:val="Akapitzlist"/>
        <w:suppressAutoHyphens/>
        <w:ind w:left="360"/>
        <w:jc w:val="center"/>
        <w:rPr>
          <w:color w:val="000000"/>
          <w:sz w:val="21"/>
          <w:szCs w:val="21"/>
          <w:lang w:eastAsia="zh-CN"/>
        </w:rPr>
      </w:pPr>
    </w:p>
    <w:p w:rsidR="00BF385D" w:rsidRDefault="00BF385D" w:rsidP="00A32D05">
      <w:pPr>
        <w:pStyle w:val="Akapitzlist"/>
        <w:suppressAutoHyphens/>
        <w:ind w:left="360"/>
        <w:jc w:val="center"/>
        <w:rPr>
          <w:color w:val="000000"/>
          <w:sz w:val="21"/>
          <w:szCs w:val="21"/>
          <w:lang w:eastAsia="zh-CN"/>
        </w:rPr>
      </w:pPr>
    </w:p>
    <w:p w:rsidR="00A32D05" w:rsidRDefault="00A32D05" w:rsidP="00A32D05">
      <w:pPr>
        <w:pStyle w:val="Akapitzlist"/>
        <w:suppressAutoHyphens/>
        <w:ind w:left="360"/>
        <w:jc w:val="center"/>
        <w:rPr>
          <w:color w:val="000000"/>
          <w:sz w:val="21"/>
          <w:szCs w:val="21"/>
          <w:lang w:eastAsia="zh-CN"/>
        </w:rPr>
      </w:pPr>
    </w:p>
    <w:p w:rsidR="00A32D05" w:rsidRPr="004771E4" w:rsidRDefault="00A32D05" w:rsidP="00A32D05">
      <w:pPr>
        <w:pStyle w:val="Akapitzlist"/>
        <w:suppressAutoHyphens/>
        <w:ind w:left="360"/>
        <w:jc w:val="center"/>
        <w:rPr>
          <w:color w:val="000000"/>
          <w:sz w:val="21"/>
          <w:szCs w:val="21"/>
          <w:lang w:eastAsia="zh-CN"/>
        </w:rPr>
      </w:pPr>
      <w:r w:rsidRPr="004771E4">
        <w:rPr>
          <w:color w:val="000000"/>
          <w:sz w:val="21"/>
          <w:szCs w:val="21"/>
          <w:lang w:eastAsia="zh-CN"/>
        </w:rPr>
        <w:t>§ 3</w:t>
      </w:r>
    </w:p>
    <w:p w:rsidR="00A32D05" w:rsidRPr="004771E4" w:rsidRDefault="00A32D05" w:rsidP="00A32D05">
      <w:pPr>
        <w:pStyle w:val="Akapitzlist"/>
        <w:tabs>
          <w:tab w:val="left" w:pos="20"/>
          <w:tab w:val="left" w:pos="360"/>
        </w:tabs>
        <w:suppressAutoHyphens/>
        <w:spacing w:line="254" w:lineRule="auto"/>
        <w:ind w:left="360"/>
        <w:rPr>
          <w:color w:val="000000"/>
          <w:sz w:val="21"/>
          <w:szCs w:val="21"/>
          <w:lang w:eastAsia="zh-CN"/>
        </w:rPr>
      </w:pPr>
      <w:r w:rsidRPr="004771E4">
        <w:rPr>
          <w:color w:val="000000"/>
          <w:sz w:val="21"/>
          <w:szCs w:val="21"/>
          <w:lang w:eastAsia="zh-CN"/>
        </w:rPr>
        <w:t>Powierzenie przetwarzania danych osobowych, o którym mowa w § 2 umowy obejmuje następujące czynności: 1. Wykorzystywanie w celu przeprowadzenia montażu, serwisu lub diagnostyki urządzenia, szkoleń personelu.</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4</w:t>
      </w:r>
    </w:p>
    <w:p w:rsidR="00A32D05" w:rsidRPr="00A52B7B" w:rsidRDefault="00A32D05" w:rsidP="00A32D05">
      <w:pPr>
        <w:pStyle w:val="Tre"/>
        <w:numPr>
          <w:ilvl w:val="0"/>
          <w:numId w:val="40"/>
        </w:numPr>
        <w:jc w:val="both"/>
        <w:rPr>
          <w:rFonts w:ascii="Times New Roman" w:hAnsi="Times New Roman" w:cs="Times New Roman"/>
          <w:sz w:val="21"/>
          <w:szCs w:val="21"/>
        </w:rPr>
      </w:pPr>
      <w:r w:rsidRPr="00A52B7B">
        <w:rPr>
          <w:rFonts w:ascii="Times New Roman" w:hAnsi="Times New Roman" w:cs="Times New Roman"/>
          <w:sz w:val="21"/>
          <w:szCs w:val="21"/>
        </w:rPr>
        <w:t>Administrator powierza przetwarzanie danych Podmiotowi przetwarzającemu wyłącznie w celu realizacji łączącej strony Umowy zasadniczej.</w:t>
      </w:r>
    </w:p>
    <w:p w:rsidR="00A32D05" w:rsidRPr="00A52B7B" w:rsidRDefault="00A32D05" w:rsidP="00A32D05">
      <w:pPr>
        <w:pStyle w:val="Tre"/>
        <w:numPr>
          <w:ilvl w:val="0"/>
          <w:numId w:val="40"/>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przyjmuje dane osobowe do przetwarzania i zobowiązuje się je przetwarzać na zasadach określonych w niniejszej umowie.</w:t>
      </w:r>
    </w:p>
    <w:p w:rsidR="00A32D05" w:rsidRPr="00A52B7B" w:rsidRDefault="00A32D05" w:rsidP="00A32D05">
      <w:pPr>
        <w:pStyle w:val="Tre"/>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5</w:t>
      </w:r>
    </w:p>
    <w:p w:rsidR="00A32D05" w:rsidRPr="00A52B7B" w:rsidRDefault="00A32D05" w:rsidP="00A32D05">
      <w:pPr>
        <w:pStyle w:val="Tre"/>
        <w:numPr>
          <w:ilvl w:val="0"/>
          <w:numId w:val="41"/>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Przy przetwarzaniu danych osobowych, Podmiot przetwarzający zobowiązuje się do przestrzegania obowiązujących przepisów o ochronie danych osobowych, w szczególności ogólnego rozporządzenia o ochronie danych. </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 </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Podmiot przetwarzający zobowiązuje się do zachowania w tajemnicy danych </w:t>
      </w:r>
      <w:r w:rsidRPr="00A52B7B">
        <w:rPr>
          <w:rFonts w:ascii="Times New Roman" w:hAnsi="Times New Roman" w:cs="Times New Roman"/>
          <w:sz w:val="21"/>
          <w:szCs w:val="21"/>
        </w:rPr>
        <w:t xml:space="preserve">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w:t>
      </w:r>
      <w:r w:rsidRPr="00A52B7B">
        <w:rPr>
          <w:rFonts w:ascii="Times New Roman" w:hAnsi="Times New Roman" w:cs="Times New Roman"/>
          <w:color w:val="auto"/>
          <w:sz w:val="21"/>
          <w:szCs w:val="21"/>
        </w:rPr>
        <w:t>po jej rozwiązaniu. Podmiot przetwarzający udziela członkom swojego personelu dostępu do danych osobowych podlegających przetwarzaniu jedynie w zakresie bezwzględnie niezbędnym do wykonania umowy zasadniczej, zarządzania nią i jej monitorowania.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color w:val="auto"/>
          <w:sz w:val="21"/>
          <w:szCs w:val="21"/>
        </w:rPr>
        <w:t xml:space="preserve">Podmiot przetwarzający niezwłocznie informuje Administratora </w:t>
      </w:r>
      <w:r w:rsidRPr="00A52B7B">
        <w:rPr>
          <w:rFonts w:ascii="Times New Roman" w:hAnsi="Times New Roman" w:cs="Times New Roman"/>
          <w:sz w:val="21"/>
          <w:szCs w:val="21"/>
        </w:rPr>
        <w:t>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Przetwarzający nie może przekazywać powierzonych mu do przetwarzania danych osobowych do podmiotów znajdujących się w państwach spoza Europejskiego Obszaru Gospodarczego.</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 xml:space="preserve">Podmiot przetwarzający zobowiązuje się: </w:t>
      </w:r>
    </w:p>
    <w:p w:rsidR="00A32D05" w:rsidRPr="00A52B7B" w:rsidRDefault="00A32D05" w:rsidP="00A32D05">
      <w:pPr>
        <w:pStyle w:val="Tre"/>
        <w:numPr>
          <w:ilvl w:val="1"/>
          <w:numId w:val="38"/>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rsidR="00A32D05" w:rsidRPr="00A52B7B" w:rsidRDefault="00A32D05" w:rsidP="00A32D05">
      <w:pPr>
        <w:pStyle w:val="Tre"/>
        <w:numPr>
          <w:ilvl w:val="1"/>
          <w:numId w:val="38"/>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rsidR="00A32D05" w:rsidRPr="00A52B7B" w:rsidRDefault="00A32D05" w:rsidP="00A32D05">
      <w:pPr>
        <w:pStyle w:val="Tre"/>
        <w:numPr>
          <w:ilvl w:val="1"/>
          <w:numId w:val="38"/>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rsidR="00A32D05" w:rsidRPr="00A52B7B" w:rsidRDefault="00A32D05" w:rsidP="00A32D05">
      <w:pPr>
        <w:pStyle w:val="Tre"/>
        <w:numPr>
          <w:ilvl w:val="1"/>
          <w:numId w:val="38"/>
        </w:numPr>
        <w:ind w:left="567" w:hanging="283"/>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niezwłocznie zawiadomić Administratora o każdym wniosku otrzymanym od osoby, której dane dotyczą (Podmiot przetwarzający nie odpowiada na taki wniosek samodzielnie, chyba że administrator wyraził na to zgodę); </w:t>
      </w:r>
    </w:p>
    <w:p w:rsidR="00A32D05" w:rsidRPr="00A52B7B" w:rsidRDefault="00A32D05" w:rsidP="00A32D05">
      <w:pPr>
        <w:pStyle w:val="Tre"/>
        <w:numPr>
          <w:ilvl w:val="1"/>
          <w:numId w:val="38"/>
        </w:numPr>
        <w:ind w:left="567" w:hanging="283"/>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pomagać Administratorowi w wypełnianiu jego obowiązków dotyczących udzielania odpowiedzi na wnioski osób, których dane dotyczą, o skorzystanie z przysługujących im praw, z uwzględnieniem charakteru przetwarzania.</w:t>
      </w:r>
    </w:p>
    <w:p w:rsidR="00A32D05" w:rsidRPr="00A52B7B" w:rsidRDefault="00A32D05" w:rsidP="00A32D05">
      <w:pPr>
        <w:pStyle w:val="Tre"/>
        <w:jc w:val="both"/>
        <w:rPr>
          <w:rFonts w:ascii="Times New Roman" w:hAnsi="Times New Roman" w:cs="Times New Roman"/>
          <w:color w:val="auto"/>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6</w:t>
      </w:r>
    </w:p>
    <w:p w:rsidR="00A32D05" w:rsidRPr="00A52B7B" w:rsidRDefault="00A32D05" w:rsidP="00A32D05">
      <w:pPr>
        <w:pStyle w:val="Tre"/>
        <w:numPr>
          <w:ilvl w:val="0"/>
          <w:numId w:val="42"/>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 xml:space="preserve">Zgoda wydawana jest w odniesieniu do ściśle określonych osób lub podmiotów oraz określa cel, zakres oraz warunki dalszego powierzenia przetwarzania danych osobowych. </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 wypadku wyrażenia przez Administratora zgody, o której mowa w ust. 1 powyżej, odpowiedzialność wobec Administratora za działania innego podmiotu ponosi w całości Podmiot przetwarzający.</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7</w:t>
      </w:r>
    </w:p>
    <w:p w:rsidR="00A32D05" w:rsidRPr="00A52B7B" w:rsidRDefault="00A32D05" w:rsidP="00A32D05">
      <w:pPr>
        <w:pStyle w:val="Tre"/>
        <w:numPr>
          <w:ilvl w:val="0"/>
          <w:numId w:val="43"/>
        </w:numPr>
        <w:jc w:val="both"/>
        <w:rPr>
          <w:rFonts w:ascii="Times New Roman" w:hAnsi="Times New Roman" w:cs="Times New Roman"/>
          <w:sz w:val="21"/>
          <w:szCs w:val="21"/>
        </w:rPr>
      </w:pPr>
      <w:r w:rsidRPr="00A52B7B">
        <w:rPr>
          <w:rFonts w:ascii="Times New Roman" w:hAnsi="Times New Roman" w:cs="Times New Roman"/>
          <w:sz w:val="21"/>
          <w:szCs w:val="21"/>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 xml:space="preserve">Administrator jest zobowiązany uprzedzić Podmiot przetwarzający o planowanej kontroli, nie </w:t>
      </w:r>
      <w:proofErr w:type="spellStart"/>
      <w:r w:rsidRPr="00A52B7B">
        <w:rPr>
          <w:rFonts w:ascii="Times New Roman" w:hAnsi="Times New Roman" w:cs="Times New Roman"/>
          <w:sz w:val="21"/>
          <w:szCs w:val="21"/>
        </w:rPr>
        <w:t>poźniej</w:t>
      </w:r>
      <w:proofErr w:type="spellEnd"/>
      <w:r w:rsidRPr="00A52B7B">
        <w:rPr>
          <w:rFonts w:ascii="Times New Roman" w:hAnsi="Times New Roman" w:cs="Times New Roman"/>
          <w:sz w:val="21"/>
          <w:szCs w:val="21"/>
        </w:rPr>
        <w:t xml:space="preserve"> niż na 7 dni przed przystąpieniem do jej dokonania.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 wypadkach nie cierpiących zwłoki (w szczególności gdy Administrator podjął podejrzenie o naruszeniu przez Podmiot przetwarzający warunków niniejszej umowy) Administrator jest uprawniony do przeprowadzenia audytu lub inspekcji bez uprzedzenia.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Niezależnie od powyższego Podmiot przetwarzający jest obowiązany udostępnić Administratorowi wszelkie informacje niezbędne do wykazania spełnienia obowiązków określonych w ogólnym rozporządzeniu o ochronie danych.</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8</w:t>
      </w:r>
    </w:p>
    <w:p w:rsidR="00A32D05" w:rsidRPr="00A52B7B" w:rsidRDefault="00A32D05" w:rsidP="00A32D05">
      <w:pPr>
        <w:pStyle w:val="Tre"/>
        <w:numPr>
          <w:ilvl w:val="0"/>
          <w:numId w:val="44"/>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jest uprawniony do przetwarzania danych osobowych w imieniu Administratora przez czas obowiązywania niniejszej umowy oraz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jest zawarta na czas określony, który odpowiada okresem czasowi obowiązywania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Rozwiązanie, wypowiedzenie lub wygaśnięcie umowy powoduje odpowiednio jednoczesne rozwiązanie, wypowiedzenie lub wygaśnięcie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rsidR="00A32D05" w:rsidRPr="00A52B7B" w:rsidRDefault="00A32D05" w:rsidP="00A32D05">
      <w:pPr>
        <w:pStyle w:val="Tre"/>
        <w:numPr>
          <w:ilvl w:val="1"/>
          <w:numId w:val="38"/>
        </w:numPr>
        <w:jc w:val="both"/>
        <w:rPr>
          <w:rFonts w:ascii="Times New Roman" w:hAnsi="Times New Roman" w:cs="Times New Roman"/>
          <w:sz w:val="21"/>
          <w:szCs w:val="21"/>
        </w:rPr>
      </w:pPr>
      <w:r w:rsidRPr="00A52B7B">
        <w:rPr>
          <w:rFonts w:ascii="Times New Roman" w:hAnsi="Times New Roman" w:cs="Times New Roman"/>
          <w:sz w:val="21"/>
          <w:szCs w:val="21"/>
        </w:rPr>
        <w:t>dokonuje przetwarzania danych osobowych w celu lub w sposób inny niż określony w umowie;</w:t>
      </w:r>
    </w:p>
    <w:p w:rsidR="00A32D05" w:rsidRPr="00A52B7B" w:rsidRDefault="00A32D05" w:rsidP="00A32D05">
      <w:pPr>
        <w:pStyle w:val="Tre"/>
        <w:numPr>
          <w:ilvl w:val="1"/>
          <w:numId w:val="38"/>
        </w:numPr>
        <w:jc w:val="both"/>
        <w:rPr>
          <w:rFonts w:ascii="Times New Roman" w:hAnsi="Times New Roman" w:cs="Times New Roman"/>
          <w:sz w:val="21"/>
          <w:szCs w:val="21"/>
        </w:rPr>
      </w:pPr>
      <w:r w:rsidRPr="00A52B7B">
        <w:rPr>
          <w:rFonts w:ascii="Times New Roman" w:hAnsi="Times New Roman" w:cs="Times New Roman"/>
          <w:sz w:val="21"/>
          <w:szCs w:val="21"/>
        </w:rPr>
        <w:t>dokonuje powierzenia przetwarzania danych osobowych innemu podmiotowi z naruszeniem § 5 ust. 1 umowy;</w:t>
      </w:r>
    </w:p>
    <w:p w:rsidR="00A32D05" w:rsidRPr="00A52B7B" w:rsidRDefault="00A32D05" w:rsidP="00A32D05">
      <w:pPr>
        <w:pStyle w:val="Tre"/>
        <w:numPr>
          <w:ilvl w:val="1"/>
          <w:numId w:val="38"/>
        </w:numPr>
        <w:jc w:val="both"/>
        <w:rPr>
          <w:rFonts w:ascii="Times New Roman" w:hAnsi="Times New Roman" w:cs="Times New Roman"/>
          <w:sz w:val="21"/>
          <w:szCs w:val="21"/>
        </w:rPr>
      </w:pPr>
      <w:r w:rsidRPr="00A52B7B">
        <w:rPr>
          <w:rFonts w:ascii="Times New Roman" w:hAnsi="Times New Roman" w:cs="Times New Roman"/>
          <w:sz w:val="21"/>
          <w:szCs w:val="21"/>
        </w:rPr>
        <w:t>zaniechał wdrożenia środków technicznych i organizacyjnych zapewniających odpowiedni stopień bezpieczeństwa danych osobowych.</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rsidR="00A32D05" w:rsidRDefault="00A32D05" w:rsidP="00A32D05">
      <w:pPr>
        <w:pStyle w:val="Tre"/>
        <w:jc w:val="center"/>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9</w:t>
      </w:r>
    </w:p>
    <w:p w:rsidR="00A32D05" w:rsidRPr="00A52B7B"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rsidR="00A32D05" w:rsidRPr="00A52B7B" w:rsidRDefault="00A32D05" w:rsidP="00A32D05">
      <w:pPr>
        <w:pStyle w:val="Tre"/>
        <w:jc w:val="center"/>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10</w:t>
      </w:r>
    </w:p>
    <w:p w:rsidR="00A32D05" w:rsidRPr="00A52B7B" w:rsidRDefault="00A32D05" w:rsidP="00A32D05">
      <w:pPr>
        <w:pStyle w:val="Tre"/>
        <w:numPr>
          <w:ilvl w:val="0"/>
          <w:numId w:val="45"/>
        </w:numPr>
        <w:jc w:val="both"/>
        <w:rPr>
          <w:rFonts w:ascii="Times New Roman" w:hAnsi="Times New Roman" w:cs="Times New Roman"/>
          <w:sz w:val="21"/>
          <w:szCs w:val="21"/>
        </w:rPr>
      </w:pPr>
      <w:r w:rsidRPr="00A52B7B">
        <w:rPr>
          <w:rFonts w:ascii="Times New Roman" w:hAnsi="Times New Roman" w:cs="Times New Roman"/>
          <w:sz w:val="21"/>
          <w:szCs w:val="21"/>
        </w:rPr>
        <w:t>Wszelkie zamiany niniejszej umowy wymagają zachowania formy pisemnej pod rygorem nieważności.</w:t>
      </w:r>
    </w:p>
    <w:p w:rsidR="00A32D05" w:rsidRPr="00A52B7B" w:rsidRDefault="00A32D05" w:rsidP="00A32D05">
      <w:pPr>
        <w:pStyle w:val="Tre"/>
        <w:numPr>
          <w:ilvl w:val="0"/>
          <w:numId w:val="45"/>
        </w:numPr>
        <w:jc w:val="both"/>
        <w:rPr>
          <w:rFonts w:ascii="Times New Roman" w:hAnsi="Times New Roman" w:cs="Times New Roman"/>
          <w:sz w:val="21"/>
          <w:szCs w:val="21"/>
        </w:rPr>
      </w:pPr>
      <w:r w:rsidRPr="00A52B7B">
        <w:rPr>
          <w:rFonts w:ascii="Times New Roman" w:hAnsi="Times New Roman" w:cs="Times New Roman"/>
          <w:sz w:val="21"/>
          <w:szCs w:val="21"/>
        </w:rPr>
        <w:t>Niniejsza umowa stanowi integralną część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podlega przepisom ogólnego rozporządzenia o ochronie danych oraz prawu polskiemu.</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Wszelkie spory wynikłe ze stosunku prawnego objętego niniejszą umową rozpatrywane będą przez sąd właściwy dla siedziby Administratora.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została sporządzona w dwóch egzemplarzach, po jednym dla każdej ze stron.</w:t>
      </w:r>
    </w:p>
    <w:p w:rsidR="00A32D05" w:rsidRDefault="00A32D05" w:rsidP="00A32D05">
      <w:pPr>
        <w:pStyle w:val="Tre"/>
        <w:ind w:left="360"/>
        <w:jc w:val="both"/>
        <w:rPr>
          <w:rFonts w:ascii="Times New Roman" w:hAnsi="Times New Roman" w:cs="Times New Roman"/>
          <w:sz w:val="21"/>
          <w:szCs w:val="21"/>
        </w:rPr>
      </w:pPr>
    </w:p>
    <w:p w:rsidR="00A32D05" w:rsidRPr="00A52B7B" w:rsidRDefault="00A32D05" w:rsidP="00A32D05">
      <w:pPr>
        <w:pStyle w:val="Tre"/>
        <w:ind w:left="360"/>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ab/>
        <w:t>Administrator</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Podmiot przetwarzający</w:t>
      </w:r>
    </w:p>
    <w:p w:rsidR="00A32D05" w:rsidRDefault="00A32D05" w:rsidP="00A32D05">
      <w:pPr>
        <w:pStyle w:val="Tre"/>
        <w:jc w:val="both"/>
        <w:rPr>
          <w:rFonts w:ascii="Times New Roman" w:hAnsi="Times New Roman" w:cs="Times New Roman"/>
          <w:sz w:val="21"/>
          <w:szCs w:val="21"/>
        </w:rPr>
      </w:pPr>
    </w:p>
    <w:p w:rsidR="00A32D05" w:rsidRDefault="00A32D05" w:rsidP="00A32D05">
      <w:pPr>
        <w:pStyle w:val="Tre"/>
        <w:jc w:val="both"/>
        <w:rPr>
          <w:rFonts w:ascii="Times New Roman" w:hAnsi="Times New Roman" w:cs="Times New Roman"/>
          <w:sz w:val="21"/>
          <w:szCs w:val="21"/>
        </w:rPr>
      </w:pPr>
    </w:p>
    <w:p w:rsidR="00A32D05"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p>
    <w:p w:rsidR="00A32D05"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data złożenia podpisu i podpis</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 xml:space="preserve">                       data złożenia podpisu i podpis</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 xml:space="preserve">       ………………………………….</w:t>
      </w:r>
    </w:p>
    <w:p w:rsidR="00A32D05" w:rsidRDefault="00A32D05" w:rsidP="00A32D05"/>
    <w:p w:rsidR="00E646A5" w:rsidRPr="00DD7121" w:rsidRDefault="00E646A5" w:rsidP="00E646A5">
      <w:pPr>
        <w:suppressAutoHyphens/>
        <w:spacing w:after="0" w:line="276" w:lineRule="auto"/>
        <w:rPr>
          <w:rFonts w:ascii="Tahoma" w:hAnsi="Tahoma" w:cs="Tahoma"/>
          <w:b/>
          <w:bCs/>
          <w:sz w:val="20"/>
          <w:szCs w:val="20"/>
        </w:rPr>
      </w:pPr>
    </w:p>
    <w:sectPr w:rsidR="00E646A5" w:rsidRPr="00DD7121" w:rsidSect="0030593B">
      <w:headerReference w:type="default" r:id="rId10"/>
      <w:pgSz w:w="11906" w:h="16838" w:code="9"/>
      <w:pgMar w:top="425" w:right="1134" w:bottom="851" w:left="1134" w:header="851"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901" w:rsidRDefault="00723901" w:rsidP="00F4111B">
      <w:pPr>
        <w:spacing w:after="0"/>
      </w:pPr>
      <w:r>
        <w:separator/>
      </w:r>
    </w:p>
  </w:endnote>
  <w:endnote w:type="continuationSeparator" w:id="0">
    <w:p w:rsidR="00723901" w:rsidRDefault="00723901" w:rsidP="00F4111B">
      <w:pPr>
        <w:spacing w:after="0"/>
      </w:pPr>
      <w:r>
        <w:continuationSeparator/>
      </w:r>
    </w:p>
  </w:endnote>
  <w:endnote w:type="continuationNotice" w:id="1">
    <w:p w:rsidR="00723901" w:rsidRDefault="007239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avek">
    <w:altName w:val="Corbel"/>
    <w:charset w:val="00"/>
    <w:family w:val="auto"/>
    <w:pitch w:val="variable"/>
    <w:sig w:usb0="A00000EF" w:usb1="5000207B" w:usb2="00000000" w:usb3="00000000" w:csb0="0000009F" w:csb1="00000000"/>
  </w:font>
  <w:font w:name="Helvetica">
    <w:panose1 w:val="020B0504020202020204"/>
    <w:charset w:val="EE"/>
    <w:family w:val="swiss"/>
    <w:pitch w:val="variable"/>
    <w:sig w:usb0="E0002EFF" w:usb1="C000785B" w:usb2="00000009" w:usb3="00000000" w:csb0="000001FF" w:csb1="00000000"/>
  </w:font>
  <w:font w:name="Linux Libertine G">
    <w:panose1 w:val="02000503000000000000"/>
    <w:charset w:val="EE"/>
    <w:family w:val="auto"/>
    <w:pitch w:val="variable"/>
    <w:sig w:usb0="E0000AFF" w:usb1="5200E5FB" w:usb2="02000020"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901" w:rsidRDefault="00723901" w:rsidP="00F4111B">
      <w:pPr>
        <w:spacing w:after="0"/>
      </w:pPr>
      <w:r>
        <w:separator/>
      </w:r>
    </w:p>
  </w:footnote>
  <w:footnote w:type="continuationSeparator" w:id="0">
    <w:p w:rsidR="00723901" w:rsidRDefault="00723901" w:rsidP="00F4111B">
      <w:pPr>
        <w:spacing w:after="0"/>
      </w:pPr>
      <w:r>
        <w:continuationSeparator/>
      </w:r>
    </w:p>
  </w:footnote>
  <w:footnote w:type="continuationNotice" w:id="1">
    <w:p w:rsidR="00723901" w:rsidRDefault="007239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46" w:rsidRDefault="00622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4"/>
      <w:numFmt w:val="decimal"/>
      <w:lvlText w:val="%1."/>
      <w:lvlJc w:val="left"/>
      <w:pPr>
        <w:tabs>
          <w:tab w:val="num" w:pos="720"/>
        </w:tabs>
        <w:ind w:left="720" w:hanging="360"/>
      </w:pPr>
    </w:lvl>
  </w:abstractNum>
  <w:abstractNum w:abstractNumId="4" w15:restartNumberingAfterBreak="0">
    <w:nsid w:val="0000000C"/>
    <w:multiLevelType w:val="multilevel"/>
    <w:tmpl w:val="2D06B4AC"/>
    <w:name w:val="WW8Num12"/>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D33FD1"/>
    <w:multiLevelType w:val="hybridMultilevel"/>
    <w:tmpl w:val="08AE52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7B4956"/>
    <w:multiLevelType w:val="multilevel"/>
    <w:tmpl w:val="0B982944"/>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4B6BA2"/>
    <w:multiLevelType w:val="hybridMultilevel"/>
    <w:tmpl w:val="DB84E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7761FF"/>
    <w:multiLevelType w:val="hybridMultilevel"/>
    <w:tmpl w:val="69F426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0" w15:restartNumberingAfterBreak="0">
    <w:nsid w:val="3159661A"/>
    <w:multiLevelType w:val="hybridMultilevel"/>
    <w:tmpl w:val="5F0A78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FC6FCE"/>
    <w:multiLevelType w:val="hybridMultilevel"/>
    <w:tmpl w:val="7C123FE8"/>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62258"/>
    <w:multiLevelType w:val="hybridMultilevel"/>
    <w:tmpl w:val="ECA883D0"/>
    <w:numStyleLink w:val="Numery"/>
  </w:abstractNum>
  <w:abstractNum w:abstractNumId="24" w15:restartNumberingAfterBreak="0">
    <w:nsid w:val="41854CF6"/>
    <w:multiLevelType w:val="hybridMultilevel"/>
    <w:tmpl w:val="8B84E6BA"/>
    <w:lvl w:ilvl="0" w:tplc="2D0EE36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9" w15:restartNumberingAfterBreak="0">
    <w:nsid w:val="4EF720F8"/>
    <w:multiLevelType w:val="hybridMultilevel"/>
    <w:tmpl w:val="808855F2"/>
    <w:lvl w:ilvl="0" w:tplc="9AA4273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1129F"/>
    <w:multiLevelType w:val="hybridMultilevel"/>
    <w:tmpl w:val="2B6410CE"/>
    <w:lvl w:ilvl="0" w:tplc="EDBE45FE">
      <w:start w:val="1"/>
      <w:numFmt w:val="decimal"/>
      <w:lvlText w:val="%1."/>
      <w:lvlJc w:val="left"/>
      <w:pPr>
        <w:ind w:left="21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3B0FE6"/>
    <w:multiLevelType w:val="multilevel"/>
    <w:tmpl w:val="279289A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8"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53078FF"/>
    <w:multiLevelType w:val="hybridMultilevel"/>
    <w:tmpl w:val="DB8ABAD0"/>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B45548"/>
    <w:multiLevelType w:val="hybridMultilevel"/>
    <w:tmpl w:val="3C469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E7EEB"/>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0"/>
  </w:num>
  <w:num w:numId="2">
    <w:abstractNumId w:val="27"/>
  </w:num>
  <w:num w:numId="3">
    <w:abstractNumId w:val="1"/>
  </w:num>
  <w:num w:numId="4">
    <w:abstractNumId w:val="0"/>
  </w:num>
  <w:num w:numId="5">
    <w:abstractNumId w:val="35"/>
  </w:num>
  <w:num w:numId="6">
    <w:abstractNumId w:val="33"/>
  </w:num>
  <w:num w:numId="7">
    <w:abstractNumId w:val="32"/>
    <w:lvlOverride w:ilvl="0">
      <w:startOverride w:val="1"/>
    </w:lvlOverride>
  </w:num>
  <w:num w:numId="8">
    <w:abstractNumId w:val="25"/>
    <w:lvlOverride w:ilvl="0">
      <w:startOverride w:val="1"/>
    </w:lvlOverride>
  </w:num>
  <w:num w:numId="9">
    <w:abstractNumId w:val="15"/>
  </w:num>
  <w:num w:numId="10">
    <w:abstractNumId w:val="26"/>
  </w:num>
  <w:num w:numId="11">
    <w:abstractNumId w:val="28"/>
  </w:num>
  <w:num w:numId="12">
    <w:abstractNumId w:val="37"/>
  </w:num>
  <w:num w:numId="13">
    <w:abstractNumId w:val="10"/>
  </w:num>
  <w:num w:numId="14">
    <w:abstractNumId w:val="39"/>
  </w:num>
  <w:num w:numId="15">
    <w:abstractNumId w:val="31"/>
  </w:num>
  <w:num w:numId="16">
    <w:abstractNumId w:val="16"/>
  </w:num>
  <w:num w:numId="17">
    <w:abstractNumId w:val="29"/>
  </w:num>
  <w:num w:numId="18">
    <w:abstractNumId w:val="7"/>
  </w:num>
  <w:num w:numId="19">
    <w:abstractNumId w:val="44"/>
  </w:num>
  <w:num w:numId="20">
    <w:abstractNumId w:val="24"/>
  </w:num>
  <w:num w:numId="21">
    <w:abstractNumId w:val="9"/>
  </w:num>
  <w:num w:numId="22">
    <w:abstractNumId w:val="17"/>
  </w:num>
  <w:num w:numId="23">
    <w:abstractNumId w:val="14"/>
  </w:num>
  <w:num w:numId="24">
    <w:abstractNumId w:val="18"/>
  </w:num>
  <w:num w:numId="25">
    <w:abstractNumId w:val="30"/>
  </w:num>
  <w:num w:numId="26">
    <w:abstractNumId w:val="41"/>
    <w:lvlOverride w:ilvl="0">
      <w:startOverride w:val="1"/>
    </w:lvlOverride>
  </w:num>
  <w:num w:numId="27">
    <w:abstractNumId w:val="43"/>
  </w:num>
  <w:num w:numId="28">
    <w:abstractNumId w:val="13"/>
    <w:lvlOverride w:ilvl="0">
      <w:startOverride w:val="1"/>
    </w:lvlOverride>
  </w:num>
  <w:num w:numId="29">
    <w:abstractNumId w:val="22"/>
  </w:num>
  <w:num w:numId="30">
    <w:abstractNumId w:val="20"/>
  </w:num>
  <w:num w:numId="31">
    <w:abstractNumId w:val="19"/>
  </w:num>
  <w:num w:numId="32">
    <w:abstractNumId w:val="21"/>
  </w:num>
  <w:num w:numId="33">
    <w:abstractNumId w:val="4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36"/>
  </w:num>
  <w:num w:numId="38">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12"/>
  </w:num>
  <w:num w:numId="40">
    <w:abstractNumId w:val="23"/>
  </w:num>
  <w:num w:numId="41">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67"/>
    <w:rsid w:val="0000037C"/>
    <w:rsid w:val="00000D7F"/>
    <w:rsid w:val="000048D5"/>
    <w:rsid w:val="000074D6"/>
    <w:rsid w:val="000106ED"/>
    <w:rsid w:val="00010A52"/>
    <w:rsid w:val="000118A5"/>
    <w:rsid w:val="000129A9"/>
    <w:rsid w:val="000132EC"/>
    <w:rsid w:val="00015AC5"/>
    <w:rsid w:val="000168D7"/>
    <w:rsid w:val="0002156D"/>
    <w:rsid w:val="00021A40"/>
    <w:rsid w:val="00023117"/>
    <w:rsid w:val="0002463D"/>
    <w:rsid w:val="00024992"/>
    <w:rsid w:val="00025A45"/>
    <w:rsid w:val="00025E41"/>
    <w:rsid w:val="000260A2"/>
    <w:rsid w:val="0002659B"/>
    <w:rsid w:val="00026676"/>
    <w:rsid w:val="00031010"/>
    <w:rsid w:val="0003261E"/>
    <w:rsid w:val="00036064"/>
    <w:rsid w:val="00037CEF"/>
    <w:rsid w:val="00043CA9"/>
    <w:rsid w:val="00044C40"/>
    <w:rsid w:val="000462EB"/>
    <w:rsid w:val="00050D8C"/>
    <w:rsid w:val="000546CE"/>
    <w:rsid w:val="00054A33"/>
    <w:rsid w:val="00054CFE"/>
    <w:rsid w:val="000557CE"/>
    <w:rsid w:val="00056ACB"/>
    <w:rsid w:val="000574D2"/>
    <w:rsid w:val="00057CD7"/>
    <w:rsid w:val="0006025D"/>
    <w:rsid w:val="00061926"/>
    <w:rsid w:val="000619D1"/>
    <w:rsid w:val="00063A72"/>
    <w:rsid w:val="000678FF"/>
    <w:rsid w:val="000748FF"/>
    <w:rsid w:val="00074FF1"/>
    <w:rsid w:val="0007510C"/>
    <w:rsid w:val="00075164"/>
    <w:rsid w:val="000755B8"/>
    <w:rsid w:val="0007682F"/>
    <w:rsid w:val="000819FB"/>
    <w:rsid w:val="0008296F"/>
    <w:rsid w:val="00084152"/>
    <w:rsid w:val="00084E2A"/>
    <w:rsid w:val="00084EEC"/>
    <w:rsid w:val="00085F35"/>
    <w:rsid w:val="000860BC"/>
    <w:rsid w:val="0008770F"/>
    <w:rsid w:val="00087DAD"/>
    <w:rsid w:val="00087E80"/>
    <w:rsid w:val="000909E9"/>
    <w:rsid w:val="00090C37"/>
    <w:rsid w:val="00091234"/>
    <w:rsid w:val="00092F6D"/>
    <w:rsid w:val="00095298"/>
    <w:rsid w:val="000970F6"/>
    <w:rsid w:val="00097635"/>
    <w:rsid w:val="00097C76"/>
    <w:rsid w:val="000A1E1C"/>
    <w:rsid w:val="000A28B6"/>
    <w:rsid w:val="000A33CA"/>
    <w:rsid w:val="000A5AA7"/>
    <w:rsid w:val="000A62A3"/>
    <w:rsid w:val="000B33DF"/>
    <w:rsid w:val="000B3F2C"/>
    <w:rsid w:val="000B5E41"/>
    <w:rsid w:val="000B7A93"/>
    <w:rsid w:val="000C15D8"/>
    <w:rsid w:val="000C3524"/>
    <w:rsid w:val="000C4C51"/>
    <w:rsid w:val="000C533A"/>
    <w:rsid w:val="000C655D"/>
    <w:rsid w:val="000C7534"/>
    <w:rsid w:val="000C7E90"/>
    <w:rsid w:val="000D0E23"/>
    <w:rsid w:val="000D2486"/>
    <w:rsid w:val="000D28A4"/>
    <w:rsid w:val="000D2E00"/>
    <w:rsid w:val="000D518A"/>
    <w:rsid w:val="000D68AD"/>
    <w:rsid w:val="000E1349"/>
    <w:rsid w:val="000E2A63"/>
    <w:rsid w:val="000E4C7D"/>
    <w:rsid w:val="000E515C"/>
    <w:rsid w:val="000E52DA"/>
    <w:rsid w:val="000E75FC"/>
    <w:rsid w:val="000E7E97"/>
    <w:rsid w:val="000F0265"/>
    <w:rsid w:val="000F0499"/>
    <w:rsid w:val="000F06D0"/>
    <w:rsid w:val="000F0BE2"/>
    <w:rsid w:val="000F0CB9"/>
    <w:rsid w:val="000F122B"/>
    <w:rsid w:val="000F4E6C"/>
    <w:rsid w:val="000F66B6"/>
    <w:rsid w:val="000F6762"/>
    <w:rsid w:val="000F6DF6"/>
    <w:rsid w:val="000F7A99"/>
    <w:rsid w:val="001018EC"/>
    <w:rsid w:val="00102FBD"/>
    <w:rsid w:val="001030D3"/>
    <w:rsid w:val="0010616A"/>
    <w:rsid w:val="00107763"/>
    <w:rsid w:val="00111BA3"/>
    <w:rsid w:val="00113CB4"/>
    <w:rsid w:val="00116623"/>
    <w:rsid w:val="00116D92"/>
    <w:rsid w:val="00117631"/>
    <w:rsid w:val="00121A82"/>
    <w:rsid w:val="00126954"/>
    <w:rsid w:val="00130E86"/>
    <w:rsid w:val="00134B99"/>
    <w:rsid w:val="00135FE5"/>
    <w:rsid w:val="00136A2B"/>
    <w:rsid w:val="00136BD1"/>
    <w:rsid w:val="00136E0B"/>
    <w:rsid w:val="00137456"/>
    <w:rsid w:val="00137E2D"/>
    <w:rsid w:val="0014047F"/>
    <w:rsid w:val="00140647"/>
    <w:rsid w:val="00142039"/>
    <w:rsid w:val="00144195"/>
    <w:rsid w:val="00146BED"/>
    <w:rsid w:val="00151B1A"/>
    <w:rsid w:val="00151B65"/>
    <w:rsid w:val="00151D1A"/>
    <w:rsid w:val="00151DA6"/>
    <w:rsid w:val="00152604"/>
    <w:rsid w:val="001535F1"/>
    <w:rsid w:val="0015376E"/>
    <w:rsid w:val="001537C1"/>
    <w:rsid w:val="00153806"/>
    <w:rsid w:val="00153C97"/>
    <w:rsid w:val="0015444F"/>
    <w:rsid w:val="00155021"/>
    <w:rsid w:val="0015577A"/>
    <w:rsid w:val="0015615A"/>
    <w:rsid w:val="0015743D"/>
    <w:rsid w:val="001576AD"/>
    <w:rsid w:val="00157D8E"/>
    <w:rsid w:val="001601CE"/>
    <w:rsid w:val="00161A05"/>
    <w:rsid w:val="00162650"/>
    <w:rsid w:val="0016358B"/>
    <w:rsid w:val="00163777"/>
    <w:rsid w:val="00164233"/>
    <w:rsid w:val="00165D49"/>
    <w:rsid w:val="001665F8"/>
    <w:rsid w:val="00167CE0"/>
    <w:rsid w:val="001711A1"/>
    <w:rsid w:val="00171AF0"/>
    <w:rsid w:val="0017229D"/>
    <w:rsid w:val="00172ABD"/>
    <w:rsid w:val="00174426"/>
    <w:rsid w:val="0017454B"/>
    <w:rsid w:val="00174908"/>
    <w:rsid w:val="00175961"/>
    <w:rsid w:val="00177120"/>
    <w:rsid w:val="001777C5"/>
    <w:rsid w:val="0017784D"/>
    <w:rsid w:val="00177FCD"/>
    <w:rsid w:val="00184870"/>
    <w:rsid w:val="00185106"/>
    <w:rsid w:val="00187505"/>
    <w:rsid w:val="0019145A"/>
    <w:rsid w:val="0019202B"/>
    <w:rsid w:val="00192038"/>
    <w:rsid w:val="001942BE"/>
    <w:rsid w:val="00194528"/>
    <w:rsid w:val="001957DF"/>
    <w:rsid w:val="001A282B"/>
    <w:rsid w:val="001A2E3C"/>
    <w:rsid w:val="001A3836"/>
    <w:rsid w:val="001A4855"/>
    <w:rsid w:val="001B0A86"/>
    <w:rsid w:val="001B10BE"/>
    <w:rsid w:val="001B15F3"/>
    <w:rsid w:val="001B2A7F"/>
    <w:rsid w:val="001B2FB7"/>
    <w:rsid w:val="001B3784"/>
    <w:rsid w:val="001B586C"/>
    <w:rsid w:val="001B5C65"/>
    <w:rsid w:val="001B61B1"/>
    <w:rsid w:val="001B62F4"/>
    <w:rsid w:val="001B6A99"/>
    <w:rsid w:val="001B6B72"/>
    <w:rsid w:val="001B7CFD"/>
    <w:rsid w:val="001B7F02"/>
    <w:rsid w:val="001C0D83"/>
    <w:rsid w:val="001C1A5B"/>
    <w:rsid w:val="001C3791"/>
    <w:rsid w:val="001C6C7C"/>
    <w:rsid w:val="001C71C9"/>
    <w:rsid w:val="001D0E2B"/>
    <w:rsid w:val="001D1F02"/>
    <w:rsid w:val="001D3D79"/>
    <w:rsid w:val="001D4EFE"/>
    <w:rsid w:val="001D6132"/>
    <w:rsid w:val="001E21FD"/>
    <w:rsid w:val="001E26B1"/>
    <w:rsid w:val="001E2763"/>
    <w:rsid w:val="001E2833"/>
    <w:rsid w:val="001E432D"/>
    <w:rsid w:val="001E446F"/>
    <w:rsid w:val="001E4AF1"/>
    <w:rsid w:val="001F0BAE"/>
    <w:rsid w:val="001F2036"/>
    <w:rsid w:val="001F2046"/>
    <w:rsid w:val="001F3886"/>
    <w:rsid w:val="001F4F48"/>
    <w:rsid w:val="001F55A3"/>
    <w:rsid w:val="001F56F5"/>
    <w:rsid w:val="001F5ADB"/>
    <w:rsid w:val="001F5FF8"/>
    <w:rsid w:val="001F6C6F"/>
    <w:rsid w:val="001F75BC"/>
    <w:rsid w:val="001F7A0D"/>
    <w:rsid w:val="001F7D5F"/>
    <w:rsid w:val="002012AA"/>
    <w:rsid w:val="002033A0"/>
    <w:rsid w:val="00203E3D"/>
    <w:rsid w:val="00204F87"/>
    <w:rsid w:val="00205398"/>
    <w:rsid w:val="0020671A"/>
    <w:rsid w:val="00206A55"/>
    <w:rsid w:val="002073D8"/>
    <w:rsid w:val="0021198E"/>
    <w:rsid w:val="00215A8A"/>
    <w:rsid w:val="00217CD9"/>
    <w:rsid w:val="002201FF"/>
    <w:rsid w:val="00220413"/>
    <w:rsid w:val="00220CBC"/>
    <w:rsid w:val="00222BC9"/>
    <w:rsid w:val="002234CF"/>
    <w:rsid w:val="00223934"/>
    <w:rsid w:val="0022507B"/>
    <w:rsid w:val="0022561D"/>
    <w:rsid w:val="00230D73"/>
    <w:rsid w:val="00231656"/>
    <w:rsid w:val="002318BA"/>
    <w:rsid w:val="00232C36"/>
    <w:rsid w:val="00233881"/>
    <w:rsid w:val="002347D9"/>
    <w:rsid w:val="00235BC9"/>
    <w:rsid w:val="002374D0"/>
    <w:rsid w:val="00241C3A"/>
    <w:rsid w:val="00244473"/>
    <w:rsid w:val="00245D4A"/>
    <w:rsid w:val="00245FB9"/>
    <w:rsid w:val="0024698F"/>
    <w:rsid w:val="00251695"/>
    <w:rsid w:val="00251C2E"/>
    <w:rsid w:val="00252307"/>
    <w:rsid w:val="00253D8C"/>
    <w:rsid w:val="0025562A"/>
    <w:rsid w:val="00256B57"/>
    <w:rsid w:val="0025722C"/>
    <w:rsid w:val="00257674"/>
    <w:rsid w:val="00264BFB"/>
    <w:rsid w:val="0026656C"/>
    <w:rsid w:val="00266D75"/>
    <w:rsid w:val="00267D2A"/>
    <w:rsid w:val="00270184"/>
    <w:rsid w:val="002733B0"/>
    <w:rsid w:val="002744FF"/>
    <w:rsid w:val="00275A5D"/>
    <w:rsid w:val="0027706C"/>
    <w:rsid w:val="00277958"/>
    <w:rsid w:val="00277E25"/>
    <w:rsid w:val="00281383"/>
    <w:rsid w:val="00281BAC"/>
    <w:rsid w:val="00281DBA"/>
    <w:rsid w:val="002822C9"/>
    <w:rsid w:val="0028395D"/>
    <w:rsid w:val="00283989"/>
    <w:rsid w:val="002846B0"/>
    <w:rsid w:val="002854D7"/>
    <w:rsid w:val="00287634"/>
    <w:rsid w:val="00287B83"/>
    <w:rsid w:val="00290B7F"/>
    <w:rsid w:val="0029203A"/>
    <w:rsid w:val="0029299E"/>
    <w:rsid w:val="00293A03"/>
    <w:rsid w:val="00293AFC"/>
    <w:rsid w:val="00294C4D"/>
    <w:rsid w:val="002957A7"/>
    <w:rsid w:val="00296C14"/>
    <w:rsid w:val="002A0D07"/>
    <w:rsid w:val="002A125E"/>
    <w:rsid w:val="002A25AE"/>
    <w:rsid w:val="002A4AE6"/>
    <w:rsid w:val="002A4F16"/>
    <w:rsid w:val="002A5373"/>
    <w:rsid w:val="002A7774"/>
    <w:rsid w:val="002B02B9"/>
    <w:rsid w:val="002B1FA3"/>
    <w:rsid w:val="002B2C3F"/>
    <w:rsid w:val="002B2D46"/>
    <w:rsid w:val="002B5582"/>
    <w:rsid w:val="002B587B"/>
    <w:rsid w:val="002B6C3D"/>
    <w:rsid w:val="002B779B"/>
    <w:rsid w:val="002C24F6"/>
    <w:rsid w:val="002C28B6"/>
    <w:rsid w:val="002C29D5"/>
    <w:rsid w:val="002C2ED9"/>
    <w:rsid w:val="002C3C34"/>
    <w:rsid w:val="002C3CBF"/>
    <w:rsid w:val="002C5523"/>
    <w:rsid w:val="002C6C29"/>
    <w:rsid w:val="002C73D3"/>
    <w:rsid w:val="002D11FA"/>
    <w:rsid w:val="002D1A4B"/>
    <w:rsid w:val="002D2447"/>
    <w:rsid w:val="002D30A8"/>
    <w:rsid w:val="002D35A8"/>
    <w:rsid w:val="002D7707"/>
    <w:rsid w:val="002E03B9"/>
    <w:rsid w:val="002E11DC"/>
    <w:rsid w:val="002E1A45"/>
    <w:rsid w:val="002E3D20"/>
    <w:rsid w:val="002E6EE5"/>
    <w:rsid w:val="002F225E"/>
    <w:rsid w:val="002F2B00"/>
    <w:rsid w:val="002F2E0D"/>
    <w:rsid w:val="002F35CF"/>
    <w:rsid w:val="002F5383"/>
    <w:rsid w:val="002F60A8"/>
    <w:rsid w:val="002F6CBF"/>
    <w:rsid w:val="00301136"/>
    <w:rsid w:val="003024FF"/>
    <w:rsid w:val="003033C3"/>
    <w:rsid w:val="00303409"/>
    <w:rsid w:val="00303B38"/>
    <w:rsid w:val="0030421B"/>
    <w:rsid w:val="0030593B"/>
    <w:rsid w:val="00307480"/>
    <w:rsid w:val="00307CE3"/>
    <w:rsid w:val="00312F11"/>
    <w:rsid w:val="00315506"/>
    <w:rsid w:val="00315EF9"/>
    <w:rsid w:val="00316B89"/>
    <w:rsid w:val="00316BBC"/>
    <w:rsid w:val="00320259"/>
    <w:rsid w:val="00320D0D"/>
    <w:rsid w:val="00322077"/>
    <w:rsid w:val="003222EF"/>
    <w:rsid w:val="00322F29"/>
    <w:rsid w:val="00323741"/>
    <w:rsid w:val="0032490E"/>
    <w:rsid w:val="00324A65"/>
    <w:rsid w:val="00324E3A"/>
    <w:rsid w:val="003278DB"/>
    <w:rsid w:val="00327C81"/>
    <w:rsid w:val="00332286"/>
    <w:rsid w:val="00332CAB"/>
    <w:rsid w:val="003332C9"/>
    <w:rsid w:val="00333306"/>
    <w:rsid w:val="003359A1"/>
    <w:rsid w:val="00335A49"/>
    <w:rsid w:val="0033600B"/>
    <w:rsid w:val="00337073"/>
    <w:rsid w:val="00337A7C"/>
    <w:rsid w:val="00340F7B"/>
    <w:rsid w:val="0034107C"/>
    <w:rsid w:val="00342861"/>
    <w:rsid w:val="00345545"/>
    <w:rsid w:val="00345BB6"/>
    <w:rsid w:val="003460B7"/>
    <w:rsid w:val="003461BF"/>
    <w:rsid w:val="00346221"/>
    <w:rsid w:val="00352451"/>
    <w:rsid w:val="003530DB"/>
    <w:rsid w:val="003559D1"/>
    <w:rsid w:val="00356E2B"/>
    <w:rsid w:val="003573CE"/>
    <w:rsid w:val="00364469"/>
    <w:rsid w:val="00364E37"/>
    <w:rsid w:val="00367731"/>
    <w:rsid w:val="00367C96"/>
    <w:rsid w:val="003704EF"/>
    <w:rsid w:val="00372EB2"/>
    <w:rsid w:val="0037518D"/>
    <w:rsid w:val="00376C21"/>
    <w:rsid w:val="00376CC2"/>
    <w:rsid w:val="003804C9"/>
    <w:rsid w:val="0038099A"/>
    <w:rsid w:val="003809B2"/>
    <w:rsid w:val="00381495"/>
    <w:rsid w:val="00382A29"/>
    <w:rsid w:val="0038523C"/>
    <w:rsid w:val="00385BA9"/>
    <w:rsid w:val="00386ACC"/>
    <w:rsid w:val="00387D7B"/>
    <w:rsid w:val="00390160"/>
    <w:rsid w:val="00390392"/>
    <w:rsid w:val="00391F55"/>
    <w:rsid w:val="00392E18"/>
    <w:rsid w:val="00393071"/>
    <w:rsid w:val="00393AFC"/>
    <w:rsid w:val="00394609"/>
    <w:rsid w:val="00394A55"/>
    <w:rsid w:val="00394DE5"/>
    <w:rsid w:val="00397765"/>
    <w:rsid w:val="003A16C4"/>
    <w:rsid w:val="003A2673"/>
    <w:rsid w:val="003A2798"/>
    <w:rsid w:val="003A29FC"/>
    <w:rsid w:val="003A399B"/>
    <w:rsid w:val="003A6957"/>
    <w:rsid w:val="003A7936"/>
    <w:rsid w:val="003A7DB5"/>
    <w:rsid w:val="003B23BB"/>
    <w:rsid w:val="003B4969"/>
    <w:rsid w:val="003B56F7"/>
    <w:rsid w:val="003B5D67"/>
    <w:rsid w:val="003B78E5"/>
    <w:rsid w:val="003C128F"/>
    <w:rsid w:val="003C42CF"/>
    <w:rsid w:val="003C64F5"/>
    <w:rsid w:val="003C76FA"/>
    <w:rsid w:val="003D02F5"/>
    <w:rsid w:val="003D0805"/>
    <w:rsid w:val="003D58E0"/>
    <w:rsid w:val="003E121E"/>
    <w:rsid w:val="003E2016"/>
    <w:rsid w:val="003E59B2"/>
    <w:rsid w:val="003E5AF3"/>
    <w:rsid w:val="003E5DE3"/>
    <w:rsid w:val="003E7F9A"/>
    <w:rsid w:val="003F0214"/>
    <w:rsid w:val="003F300E"/>
    <w:rsid w:val="003F4D0F"/>
    <w:rsid w:val="003F5297"/>
    <w:rsid w:val="003F5958"/>
    <w:rsid w:val="003F6119"/>
    <w:rsid w:val="003F6AE2"/>
    <w:rsid w:val="003F6C1E"/>
    <w:rsid w:val="00401470"/>
    <w:rsid w:val="00403A94"/>
    <w:rsid w:val="00403C93"/>
    <w:rsid w:val="00406DCD"/>
    <w:rsid w:val="0040715E"/>
    <w:rsid w:val="00410A28"/>
    <w:rsid w:val="00410B52"/>
    <w:rsid w:val="004116D7"/>
    <w:rsid w:val="004122FF"/>
    <w:rsid w:val="0041266D"/>
    <w:rsid w:val="00412AAD"/>
    <w:rsid w:val="00413968"/>
    <w:rsid w:val="00415479"/>
    <w:rsid w:val="00416C18"/>
    <w:rsid w:val="00417DA9"/>
    <w:rsid w:val="004202C5"/>
    <w:rsid w:val="00420C28"/>
    <w:rsid w:val="00421E48"/>
    <w:rsid w:val="004224E0"/>
    <w:rsid w:val="00425974"/>
    <w:rsid w:val="00425A79"/>
    <w:rsid w:val="00425C66"/>
    <w:rsid w:val="00431814"/>
    <w:rsid w:val="00431AD3"/>
    <w:rsid w:val="00432B4F"/>
    <w:rsid w:val="004347ED"/>
    <w:rsid w:val="004355BE"/>
    <w:rsid w:val="00436202"/>
    <w:rsid w:val="004374CE"/>
    <w:rsid w:val="00437692"/>
    <w:rsid w:val="00444DA9"/>
    <w:rsid w:val="00447B49"/>
    <w:rsid w:val="0045108A"/>
    <w:rsid w:val="00451F7D"/>
    <w:rsid w:val="0045214C"/>
    <w:rsid w:val="004525EA"/>
    <w:rsid w:val="00455490"/>
    <w:rsid w:val="004565F3"/>
    <w:rsid w:val="00457085"/>
    <w:rsid w:val="004574AF"/>
    <w:rsid w:val="0045786B"/>
    <w:rsid w:val="004579A4"/>
    <w:rsid w:val="004609C7"/>
    <w:rsid w:val="0046422D"/>
    <w:rsid w:val="00464D58"/>
    <w:rsid w:val="00470E14"/>
    <w:rsid w:val="004714BE"/>
    <w:rsid w:val="00472514"/>
    <w:rsid w:val="004765B3"/>
    <w:rsid w:val="00480D5F"/>
    <w:rsid w:val="0048280A"/>
    <w:rsid w:val="00482D73"/>
    <w:rsid w:val="004830FF"/>
    <w:rsid w:val="00483972"/>
    <w:rsid w:val="0048474D"/>
    <w:rsid w:val="004855D4"/>
    <w:rsid w:val="00486666"/>
    <w:rsid w:val="004875B8"/>
    <w:rsid w:val="00487B8E"/>
    <w:rsid w:val="004942EF"/>
    <w:rsid w:val="00496192"/>
    <w:rsid w:val="0049655C"/>
    <w:rsid w:val="004A2B60"/>
    <w:rsid w:val="004A3A6D"/>
    <w:rsid w:val="004A3B50"/>
    <w:rsid w:val="004A3C84"/>
    <w:rsid w:val="004A431B"/>
    <w:rsid w:val="004A67D2"/>
    <w:rsid w:val="004A696C"/>
    <w:rsid w:val="004B004D"/>
    <w:rsid w:val="004B085E"/>
    <w:rsid w:val="004B13A8"/>
    <w:rsid w:val="004B14D9"/>
    <w:rsid w:val="004B1C9F"/>
    <w:rsid w:val="004B2D0A"/>
    <w:rsid w:val="004B2F2E"/>
    <w:rsid w:val="004B46C2"/>
    <w:rsid w:val="004B5C7C"/>
    <w:rsid w:val="004B7060"/>
    <w:rsid w:val="004B751E"/>
    <w:rsid w:val="004C0315"/>
    <w:rsid w:val="004C0E05"/>
    <w:rsid w:val="004C1677"/>
    <w:rsid w:val="004C37AF"/>
    <w:rsid w:val="004C4CB9"/>
    <w:rsid w:val="004C56C4"/>
    <w:rsid w:val="004C5D2D"/>
    <w:rsid w:val="004D21DC"/>
    <w:rsid w:val="004D33B3"/>
    <w:rsid w:val="004D60D1"/>
    <w:rsid w:val="004D754D"/>
    <w:rsid w:val="004D7848"/>
    <w:rsid w:val="004E0092"/>
    <w:rsid w:val="004E0B36"/>
    <w:rsid w:val="004E13EF"/>
    <w:rsid w:val="004E1504"/>
    <w:rsid w:val="004E24AD"/>
    <w:rsid w:val="004E24CF"/>
    <w:rsid w:val="004E2E9C"/>
    <w:rsid w:val="004E3F10"/>
    <w:rsid w:val="004E43AF"/>
    <w:rsid w:val="004F0074"/>
    <w:rsid w:val="004F48E8"/>
    <w:rsid w:val="004F4ABE"/>
    <w:rsid w:val="004F596B"/>
    <w:rsid w:val="004F5B61"/>
    <w:rsid w:val="004F5CC7"/>
    <w:rsid w:val="004F6364"/>
    <w:rsid w:val="004F7707"/>
    <w:rsid w:val="004F7FE3"/>
    <w:rsid w:val="00504D69"/>
    <w:rsid w:val="00510227"/>
    <w:rsid w:val="00510DA1"/>
    <w:rsid w:val="00514A27"/>
    <w:rsid w:val="00516F26"/>
    <w:rsid w:val="00517A8F"/>
    <w:rsid w:val="005208A3"/>
    <w:rsid w:val="00521518"/>
    <w:rsid w:val="00522199"/>
    <w:rsid w:val="005244B9"/>
    <w:rsid w:val="0052499C"/>
    <w:rsid w:val="005253FC"/>
    <w:rsid w:val="00525EFC"/>
    <w:rsid w:val="0052712A"/>
    <w:rsid w:val="00527AA5"/>
    <w:rsid w:val="00530A02"/>
    <w:rsid w:val="00531634"/>
    <w:rsid w:val="00531737"/>
    <w:rsid w:val="00531BA7"/>
    <w:rsid w:val="00532E11"/>
    <w:rsid w:val="00535201"/>
    <w:rsid w:val="00535569"/>
    <w:rsid w:val="00536436"/>
    <w:rsid w:val="00536C38"/>
    <w:rsid w:val="00536CA3"/>
    <w:rsid w:val="00537BBD"/>
    <w:rsid w:val="005400C3"/>
    <w:rsid w:val="0054123A"/>
    <w:rsid w:val="00541EFE"/>
    <w:rsid w:val="00542F6E"/>
    <w:rsid w:val="005444C0"/>
    <w:rsid w:val="00544A7D"/>
    <w:rsid w:val="00546E81"/>
    <w:rsid w:val="00551304"/>
    <w:rsid w:val="00552EFA"/>
    <w:rsid w:val="005541D7"/>
    <w:rsid w:val="00555D68"/>
    <w:rsid w:val="005571C5"/>
    <w:rsid w:val="00562A71"/>
    <w:rsid w:val="005634BD"/>
    <w:rsid w:val="00563A4A"/>
    <w:rsid w:val="00564404"/>
    <w:rsid w:val="005655DA"/>
    <w:rsid w:val="00571791"/>
    <w:rsid w:val="00571C01"/>
    <w:rsid w:val="00571CD0"/>
    <w:rsid w:val="00571D65"/>
    <w:rsid w:val="0057236A"/>
    <w:rsid w:val="00573B90"/>
    <w:rsid w:val="00574223"/>
    <w:rsid w:val="00575867"/>
    <w:rsid w:val="00577652"/>
    <w:rsid w:val="00580C72"/>
    <w:rsid w:val="00580E92"/>
    <w:rsid w:val="00580FAB"/>
    <w:rsid w:val="00581299"/>
    <w:rsid w:val="00584DE2"/>
    <w:rsid w:val="0058547E"/>
    <w:rsid w:val="0058624C"/>
    <w:rsid w:val="00591708"/>
    <w:rsid w:val="0059361A"/>
    <w:rsid w:val="00593950"/>
    <w:rsid w:val="00594C8C"/>
    <w:rsid w:val="00596ED0"/>
    <w:rsid w:val="0059715D"/>
    <w:rsid w:val="005A0FA8"/>
    <w:rsid w:val="005A1E38"/>
    <w:rsid w:val="005A1EF1"/>
    <w:rsid w:val="005A2A23"/>
    <w:rsid w:val="005A4D1F"/>
    <w:rsid w:val="005A5561"/>
    <w:rsid w:val="005A5986"/>
    <w:rsid w:val="005A5A45"/>
    <w:rsid w:val="005A657B"/>
    <w:rsid w:val="005A785B"/>
    <w:rsid w:val="005B0647"/>
    <w:rsid w:val="005B0E8B"/>
    <w:rsid w:val="005B3AE1"/>
    <w:rsid w:val="005B4A9C"/>
    <w:rsid w:val="005B57D3"/>
    <w:rsid w:val="005B65B2"/>
    <w:rsid w:val="005B73DB"/>
    <w:rsid w:val="005C086C"/>
    <w:rsid w:val="005C17FB"/>
    <w:rsid w:val="005C1980"/>
    <w:rsid w:val="005C1FBD"/>
    <w:rsid w:val="005C2E2B"/>
    <w:rsid w:val="005C36B9"/>
    <w:rsid w:val="005C52A4"/>
    <w:rsid w:val="005C6F10"/>
    <w:rsid w:val="005D06C4"/>
    <w:rsid w:val="005D11E7"/>
    <w:rsid w:val="005D26FD"/>
    <w:rsid w:val="005D27D1"/>
    <w:rsid w:val="005D3B4B"/>
    <w:rsid w:val="005D73DB"/>
    <w:rsid w:val="005E0102"/>
    <w:rsid w:val="005E0275"/>
    <w:rsid w:val="005E1742"/>
    <w:rsid w:val="005E1EAB"/>
    <w:rsid w:val="005E1F4C"/>
    <w:rsid w:val="005E3245"/>
    <w:rsid w:val="005E4AF6"/>
    <w:rsid w:val="005E601F"/>
    <w:rsid w:val="005E79E1"/>
    <w:rsid w:val="005F14B8"/>
    <w:rsid w:val="005F246A"/>
    <w:rsid w:val="005F26A7"/>
    <w:rsid w:val="005F43E6"/>
    <w:rsid w:val="005F539B"/>
    <w:rsid w:val="005F6DA4"/>
    <w:rsid w:val="005F7BCD"/>
    <w:rsid w:val="006017AD"/>
    <w:rsid w:val="00602E36"/>
    <w:rsid w:val="00604264"/>
    <w:rsid w:val="00604619"/>
    <w:rsid w:val="0060521F"/>
    <w:rsid w:val="006056A5"/>
    <w:rsid w:val="006067B0"/>
    <w:rsid w:val="00606AD0"/>
    <w:rsid w:val="00607D7C"/>
    <w:rsid w:val="00611810"/>
    <w:rsid w:val="0061202E"/>
    <w:rsid w:val="006128D5"/>
    <w:rsid w:val="00612B49"/>
    <w:rsid w:val="006139CB"/>
    <w:rsid w:val="00613F7B"/>
    <w:rsid w:val="006149DE"/>
    <w:rsid w:val="0061554D"/>
    <w:rsid w:val="006171F4"/>
    <w:rsid w:val="00617922"/>
    <w:rsid w:val="0062050D"/>
    <w:rsid w:val="00621586"/>
    <w:rsid w:val="0062206C"/>
    <w:rsid w:val="006221CF"/>
    <w:rsid w:val="00622746"/>
    <w:rsid w:val="00623551"/>
    <w:rsid w:val="00624677"/>
    <w:rsid w:val="006269D6"/>
    <w:rsid w:val="0063062C"/>
    <w:rsid w:val="006332FD"/>
    <w:rsid w:val="00633BBD"/>
    <w:rsid w:val="00634FA4"/>
    <w:rsid w:val="00636C47"/>
    <w:rsid w:val="00636CA2"/>
    <w:rsid w:val="006434AB"/>
    <w:rsid w:val="0064472D"/>
    <w:rsid w:val="00644DD0"/>
    <w:rsid w:val="00645431"/>
    <w:rsid w:val="00647EDF"/>
    <w:rsid w:val="00647F69"/>
    <w:rsid w:val="00647F83"/>
    <w:rsid w:val="00651334"/>
    <w:rsid w:val="00660932"/>
    <w:rsid w:val="006612C5"/>
    <w:rsid w:val="00664269"/>
    <w:rsid w:val="00665340"/>
    <w:rsid w:val="00665C0D"/>
    <w:rsid w:val="00670FF0"/>
    <w:rsid w:val="006719EA"/>
    <w:rsid w:val="00672D89"/>
    <w:rsid w:val="0067445E"/>
    <w:rsid w:val="00674E7F"/>
    <w:rsid w:val="006751F1"/>
    <w:rsid w:val="00675B57"/>
    <w:rsid w:val="00675F34"/>
    <w:rsid w:val="006769E7"/>
    <w:rsid w:val="00676FD8"/>
    <w:rsid w:val="00680DDE"/>
    <w:rsid w:val="00682109"/>
    <w:rsid w:val="00682855"/>
    <w:rsid w:val="00683122"/>
    <w:rsid w:val="00684230"/>
    <w:rsid w:val="00687646"/>
    <w:rsid w:val="00690B3A"/>
    <w:rsid w:val="006928F9"/>
    <w:rsid w:val="00692B67"/>
    <w:rsid w:val="00692CAA"/>
    <w:rsid w:val="00693542"/>
    <w:rsid w:val="00694F92"/>
    <w:rsid w:val="00695824"/>
    <w:rsid w:val="00695A9A"/>
    <w:rsid w:val="00696781"/>
    <w:rsid w:val="00696B01"/>
    <w:rsid w:val="00697B6B"/>
    <w:rsid w:val="00697D1F"/>
    <w:rsid w:val="006A0C3A"/>
    <w:rsid w:val="006A1870"/>
    <w:rsid w:val="006A306D"/>
    <w:rsid w:val="006A3A24"/>
    <w:rsid w:val="006A4C96"/>
    <w:rsid w:val="006A64ED"/>
    <w:rsid w:val="006A6B78"/>
    <w:rsid w:val="006A74BB"/>
    <w:rsid w:val="006A7778"/>
    <w:rsid w:val="006B0368"/>
    <w:rsid w:val="006B2A52"/>
    <w:rsid w:val="006B7726"/>
    <w:rsid w:val="006C0A08"/>
    <w:rsid w:val="006C0F13"/>
    <w:rsid w:val="006C1097"/>
    <w:rsid w:val="006C184A"/>
    <w:rsid w:val="006C243A"/>
    <w:rsid w:val="006C2811"/>
    <w:rsid w:val="006C7A14"/>
    <w:rsid w:val="006D0E5E"/>
    <w:rsid w:val="006D1499"/>
    <w:rsid w:val="006D21DC"/>
    <w:rsid w:val="006D3A50"/>
    <w:rsid w:val="006D5246"/>
    <w:rsid w:val="006E02C3"/>
    <w:rsid w:val="006E066E"/>
    <w:rsid w:val="006E3234"/>
    <w:rsid w:val="006E3789"/>
    <w:rsid w:val="006E37E0"/>
    <w:rsid w:val="006E6943"/>
    <w:rsid w:val="006E6B31"/>
    <w:rsid w:val="006E7445"/>
    <w:rsid w:val="006E782A"/>
    <w:rsid w:val="006F0694"/>
    <w:rsid w:val="006F122E"/>
    <w:rsid w:val="006F20C2"/>
    <w:rsid w:val="006F2848"/>
    <w:rsid w:val="006F34FF"/>
    <w:rsid w:val="006F402F"/>
    <w:rsid w:val="006F4AC7"/>
    <w:rsid w:val="006F4C67"/>
    <w:rsid w:val="006F6B2F"/>
    <w:rsid w:val="006F6F4B"/>
    <w:rsid w:val="006F77D5"/>
    <w:rsid w:val="006F7A4E"/>
    <w:rsid w:val="006F7BA2"/>
    <w:rsid w:val="00701F49"/>
    <w:rsid w:val="007025CC"/>
    <w:rsid w:val="0070272A"/>
    <w:rsid w:val="00704367"/>
    <w:rsid w:val="00705208"/>
    <w:rsid w:val="0070659B"/>
    <w:rsid w:val="00706E7F"/>
    <w:rsid w:val="00706F7D"/>
    <w:rsid w:val="00711DA4"/>
    <w:rsid w:val="00712995"/>
    <w:rsid w:val="00714510"/>
    <w:rsid w:val="007151A4"/>
    <w:rsid w:val="0071593F"/>
    <w:rsid w:val="00716690"/>
    <w:rsid w:val="00716FE2"/>
    <w:rsid w:val="00720FC0"/>
    <w:rsid w:val="00721478"/>
    <w:rsid w:val="00722AAF"/>
    <w:rsid w:val="00722C0D"/>
    <w:rsid w:val="00723901"/>
    <w:rsid w:val="00726290"/>
    <w:rsid w:val="00730447"/>
    <w:rsid w:val="00730FB9"/>
    <w:rsid w:val="007313C9"/>
    <w:rsid w:val="00731C21"/>
    <w:rsid w:val="00732C9D"/>
    <w:rsid w:val="007332DF"/>
    <w:rsid w:val="007362AF"/>
    <w:rsid w:val="007363AB"/>
    <w:rsid w:val="00736BA5"/>
    <w:rsid w:val="00741198"/>
    <w:rsid w:val="00742468"/>
    <w:rsid w:val="00744476"/>
    <w:rsid w:val="00744CC3"/>
    <w:rsid w:val="00752A72"/>
    <w:rsid w:val="00753CCA"/>
    <w:rsid w:val="00755B3A"/>
    <w:rsid w:val="00756BA5"/>
    <w:rsid w:val="00761E44"/>
    <w:rsid w:val="00761F55"/>
    <w:rsid w:val="00761F90"/>
    <w:rsid w:val="00762C64"/>
    <w:rsid w:val="00763947"/>
    <w:rsid w:val="00763C5B"/>
    <w:rsid w:val="00765AFA"/>
    <w:rsid w:val="00767744"/>
    <w:rsid w:val="00767A4D"/>
    <w:rsid w:val="007712E7"/>
    <w:rsid w:val="00771916"/>
    <w:rsid w:val="00772438"/>
    <w:rsid w:val="007724A2"/>
    <w:rsid w:val="00772523"/>
    <w:rsid w:val="00774E2B"/>
    <w:rsid w:val="00775B19"/>
    <w:rsid w:val="0077667E"/>
    <w:rsid w:val="00777462"/>
    <w:rsid w:val="00777569"/>
    <w:rsid w:val="00781278"/>
    <w:rsid w:val="0078279D"/>
    <w:rsid w:val="007831B4"/>
    <w:rsid w:val="007833E1"/>
    <w:rsid w:val="00783950"/>
    <w:rsid w:val="0078399B"/>
    <w:rsid w:val="00784365"/>
    <w:rsid w:val="0078442F"/>
    <w:rsid w:val="00784590"/>
    <w:rsid w:val="0078476E"/>
    <w:rsid w:val="007858A6"/>
    <w:rsid w:val="00785C1D"/>
    <w:rsid w:val="007861B3"/>
    <w:rsid w:val="007901A7"/>
    <w:rsid w:val="00790BF7"/>
    <w:rsid w:val="00792C4B"/>
    <w:rsid w:val="00794986"/>
    <w:rsid w:val="00796F6B"/>
    <w:rsid w:val="007A0B16"/>
    <w:rsid w:val="007A21B8"/>
    <w:rsid w:val="007A3791"/>
    <w:rsid w:val="007A41DC"/>
    <w:rsid w:val="007A5564"/>
    <w:rsid w:val="007A5B66"/>
    <w:rsid w:val="007A5D00"/>
    <w:rsid w:val="007A6625"/>
    <w:rsid w:val="007A673F"/>
    <w:rsid w:val="007A6DD4"/>
    <w:rsid w:val="007A70FA"/>
    <w:rsid w:val="007A76E2"/>
    <w:rsid w:val="007A7C02"/>
    <w:rsid w:val="007A7C47"/>
    <w:rsid w:val="007B194D"/>
    <w:rsid w:val="007B1B05"/>
    <w:rsid w:val="007B1F3D"/>
    <w:rsid w:val="007B212E"/>
    <w:rsid w:val="007B4A92"/>
    <w:rsid w:val="007B61F2"/>
    <w:rsid w:val="007B6615"/>
    <w:rsid w:val="007B6AE2"/>
    <w:rsid w:val="007B7A02"/>
    <w:rsid w:val="007C010B"/>
    <w:rsid w:val="007C3954"/>
    <w:rsid w:val="007C3B28"/>
    <w:rsid w:val="007C41BA"/>
    <w:rsid w:val="007C578F"/>
    <w:rsid w:val="007C77A6"/>
    <w:rsid w:val="007D2831"/>
    <w:rsid w:val="007D2C71"/>
    <w:rsid w:val="007D37CD"/>
    <w:rsid w:val="007D4A36"/>
    <w:rsid w:val="007D63B8"/>
    <w:rsid w:val="007E1B41"/>
    <w:rsid w:val="007E3A0A"/>
    <w:rsid w:val="007E6009"/>
    <w:rsid w:val="007E75B5"/>
    <w:rsid w:val="007F012F"/>
    <w:rsid w:val="007F15D9"/>
    <w:rsid w:val="007F3DB4"/>
    <w:rsid w:val="007F44E0"/>
    <w:rsid w:val="007F48F4"/>
    <w:rsid w:val="007F557F"/>
    <w:rsid w:val="007F55FA"/>
    <w:rsid w:val="007F5FFE"/>
    <w:rsid w:val="007F687D"/>
    <w:rsid w:val="00800BAE"/>
    <w:rsid w:val="00801265"/>
    <w:rsid w:val="00801904"/>
    <w:rsid w:val="008019FD"/>
    <w:rsid w:val="00801A19"/>
    <w:rsid w:val="008024AA"/>
    <w:rsid w:val="0080433F"/>
    <w:rsid w:val="00807ADF"/>
    <w:rsid w:val="00817594"/>
    <w:rsid w:val="00821432"/>
    <w:rsid w:val="00824724"/>
    <w:rsid w:val="00826201"/>
    <w:rsid w:val="0082651F"/>
    <w:rsid w:val="00826A11"/>
    <w:rsid w:val="00826D82"/>
    <w:rsid w:val="00826DAC"/>
    <w:rsid w:val="00827D26"/>
    <w:rsid w:val="00830739"/>
    <w:rsid w:val="0083103D"/>
    <w:rsid w:val="00832995"/>
    <w:rsid w:val="0083436B"/>
    <w:rsid w:val="00834D67"/>
    <w:rsid w:val="008367B6"/>
    <w:rsid w:val="008378BE"/>
    <w:rsid w:val="00841BD5"/>
    <w:rsid w:val="00842BFA"/>
    <w:rsid w:val="00842E98"/>
    <w:rsid w:val="0084401F"/>
    <w:rsid w:val="00846584"/>
    <w:rsid w:val="00847090"/>
    <w:rsid w:val="00850996"/>
    <w:rsid w:val="00855452"/>
    <w:rsid w:val="00856865"/>
    <w:rsid w:val="00860452"/>
    <w:rsid w:val="00862285"/>
    <w:rsid w:val="0086266E"/>
    <w:rsid w:val="00864BA7"/>
    <w:rsid w:val="00865C03"/>
    <w:rsid w:val="00871DA0"/>
    <w:rsid w:val="00872EA2"/>
    <w:rsid w:val="008745C4"/>
    <w:rsid w:val="00874B3E"/>
    <w:rsid w:val="00876433"/>
    <w:rsid w:val="00876598"/>
    <w:rsid w:val="008769E5"/>
    <w:rsid w:val="00876DD2"/>
    <w:rsid w:val="00884942"/>
    <w:rsid w:val="00884CA7"/>
    <w:rsid w:val="008850AE"/>
    <w:rsid w:val="0088675E"/>
    <w:rsid w:val="00887C20"/>
    <w:rsid w:val="00890756"/>
    <w:rsid w:val="0089115C"/>
    <w:rsid w:val="00891470"/>
    <w:rsid w:val="00892074"/>
    <w:rsid w:val="00892752"/>
    <w:rsid w:val="00893AC5"/>
    <w:rsid w:val="00893F45"/>
    <w:rsid w:val="00894FE2"/>
    <w:rsid w:val="00895D93"/>
    <w:rsid w:val="00896BA8"/>
    <w:rsid w:val="008979B0"/>
    <w:rsid w:val="00897CA9"/>
    <w:rsid w:val="008A1B5F"/>
    <w:rsid w:val="008A2E3C"/>
    <w:rsid w:val="008A3049"/>
    <w:rsid w:val="008A3FE1"/>
    <w:rsid w:val="008A45A3"/>
    <w:rsid w:val="008A49ED"/>
    <w:rsid w:val="008A516D"/>
    <w:rsid w:val="008A52C7"/>
    <w:rsid w:val="008A54EB"/>
    <w:rsid w:val="008B14C6"/>
    <w:rsid w:val="008B168A"/>
    <w:rsid w:val="008B1E9B"/>
    <w:rsid w:val="008B2901"/>
    <w:rsid w:val="008B2938"/>
    <w:rsid w:val="008B4692"/>
    <w:rsid w:val="008B5F13"/>
    <w:rsid w:val="008B60D4"/>
    <w:rsid w:val="008C185C"/>
    <w:rsid w:val="008C1A0A"/>
    <w:rsid w:val="008C1C67"/>
    <w:rsid w:val="008C2E59"/>
    <w:rsid w:val="008C40A5"/>
    <w:rsid w:val="008C46F2"/>
    <w:rsid w:val="008C490C"/>
    <w:rsid w:val="008C78BA"/>
    <w:rsid w:val="008D2552"/>
    <w:rsid w:val="008D33EC"/>
    <w:rsid w:val="008D3E85"/>
    <w:rsid w:val="008D46BF"/>
    <w:rsid w:val="008D4BB4"/>
    <w:rsid w:val="008D7452"/>
    <w:rsid w:val="008D7EDC"/>
    <w:rsid w:val="008E175A"/>
    <w:rsid w:val="008E20BD"/>
    <w:rsid w:val="008E2C46"/>
    <w:rsid w:val="008E4258"/>
    <w:rsid w:val="008E52AF"/>
    <w:rsid w:val="008E5D57"/>
    <w:rsid w:val="008E651D"/>
    <w:rsid w:val="008F0A6F"/>
    <w:rsid w:val="008F1196"/>
    <w:rsid w:val="008F1539"/>
    <w:rsid w:val="008F1E84"/>
    <w:rsid w:val="008F40DE"/>
    <w:rsid w:val="008F4547"/>
    <w:rsid w:val="008F4740"/>
    <w:rsid w:val="008F6190"/>
    <w:rsid w:val="008F6A2E"/>
    <w:rsid w:val="008F79F9"/>
    <w:rsid w:val="00900203"/>
    <w:rsid w:val="0090021C"/>
    <w:rsid w:val="0090053C"/>
    <w:rsid w:val="009020E4"/>
    <w:rsid w:val="0090230E"/>
    <w:rsid w:val="009026A2"/>
    <w:rsid w:val="00903F6A"/>
    <w:rsid w:val="00905931"/>
    <w:rsid w:val="00906D4D"/>
    <w:rsid w:val="00911263"/>
    <w:rsid w:val="00917A24"/>
    <w:rsid w:val="00917C2F"/>
    <w:rsid w:val="00921A23"/>
    <w:rsid w:val="009223E6"/>
    <w:rsid w:val="00922A15"/>
    <w:rsid w:val="00924AD4"/>
    <w:rsid w:val="00925E7A"/>
    <w:rsid w:val="00930287"/>
    <w:rsid w:val="00930D08"/>
    <w:rsid w:val="009319DD"/>
    <w:rsid w:val="00931C33"/>
    <w:rsid w:val="00931FED"/>
    <w:rsid w:val="0093225D"/>
    <w:rsid w:val="009349A5"/>
    <w:rsid w:val="00934E97"/>
    <w:rsid w:val="00935D9E"/>
    <w:rsid w:val="009379C6"/>
    <w:rsid w:val="00940933"/>
    <w:rsid w:val="00941BEF"/>
    <w:rsid w:val="00941F88"/>
    <w:rsid w:val="0094270D"/>
    <w:rsid w:val="009434EB"/>
    <w:rsid w:val="00944108"/>
    <w:rsid w:val="0094475B"/>
    <w:rsid w:val="00944B08"/>
    <w:rsid w:val="009461B4"/>
    <w:rsid w:val="0094737F"/>
    <w:rsid w:val="0094783C"/>
    <w:rsid w:val="00947B30"/>
    <w:rsid w:val="0095016F"/>
    <w:rsid w:val="009521A2"/>
    <w:rsid w:val="00952D7A"/>
    <w:rsid w:val="00953872"/>
    <w:rsid w:val="009555D7"/>
    <w:rsid w:val="00955F50"/>
    <w:rsid w:val="009563EC"/>
    <w:rsid w:val="009609A1"/>
    <w:rsid w:val="0096135E"/>
    <w:rsid w:val="00961B79"/>
    <w:rsid w:val="00961C29"/>
    <w:rsid w:val="00964C14"/>
    <w:rsid w:val="009661FE"/>
    <w:rsid w:val="00966FB9"/>
    <w:rsid w:val="00967577"/>
    <w:rsid w:val="00967D07"/>
    <w:rsid w:val="009706E5"/>
    <w:rsid w:val="0097091A"/>
    <w:rsid w:val="00970AC7"/>
    <w:rsid w:val="00972C1C"/>
    <w:rsid w:val="00973355"/>
    <w:rsid w:val="0097583A"/>
    <w:rsid w:val="00975AED"/>
    <w:rsid w:val="009762F9"/>
    <w:rsid w:val="00977C23"/>
    <w:rsid w:val="00977ECF"/>
    <w:rsid w:val="00982306"/>
    <w:rsid w:val="00982777"/>
    <w:rsid w:val="009849F6"/>
    <w:rsid w:val="009872DE"/>
    <w:rsid w:val="009879D4"/>
    <w:rsid w:val="0099136A"/>
    <w:rsid w:val="00991A89"/>
    <w:rsid w:val="00993FC1"/>
    <w:rsid w:val="009940C4"/>
    <w:rsid w:val="00994FE0"/>
    <w:rsid w:val="00996D41"/>
    <w:rsid w:val="009971F7"/>
    <w:rsid w:val="009A132E"/>
    <w:rsid w:val="009A2387"/>
    <w:rsid w:val="009A2A94"/>
    <w:rsid w:val="009A4875"/>
    <w:rsid w:val="009A7D81"/>
    <w:rsid w:val="009B1074"/>
    <w:rsid w:val="009B1220"/>
    <w:rsid w:val="009B16F5"/>
    <w:rsid w:val="009B2A2D"/>
    <w:rsid w:val="009B526B"/>
    <w:rsid w:val="009B5513"/>
    <w:rsid w:val="009C063C"/>
    <w:rsid w:val="009C06F5"/>
    <w:rsid w:val="009C0BE1"/>
    <w:rsid w:val="009C28E0"/>
    <w:rsid w:val="009C3D49"/>
    <w:rsid w:val="009C3EC0"/>
    <w:rsid w:val="009C442A"/>
    <w:rsid w:val="009C5B90"/>
    <w:rsid w:val="009C759B"/>
    <w:rsid w:val="009C78B4"/>
    <w:rsid w:val="009D072B"/>
    <w:rsid w:val="009D0B51"/>
    <w:rsid w:val="009D10B9"/>
    <w:rsid w:val="009D2C52"/>
    <w:rsid w:val="009D4206"/>
    <w:rsid w:val="009D4342"/>
    <w:rsid w:val="009D51B3"/>
    <w:rsid w:val="009D54A4"/>
    <w:rsid w:val="009D5717"/>
    <w:rsid w:val="009D7BB4"/>
    <w:rsid w:val="009E006E"/>
    <w:rsid w:val="009E09F7"/>
    <w:rsid w:val="009E0E70"/>
    <w:rsid w:val="009E1007"/>
    <w:rsid w:val="009E39D3"/>
    <w:rsid w:val="009E40A8"/>
    <w:rsid w:val="009E41E0"/>
    <w:rsid w:val="009E4A7E"/>
    <w:rsid w:val="009E51BF"/>
    <w:rsid w:val="009E54CB"/>
    <w:rsid w:val="009E5E1A"/>
    <w:rsid w:val="009E5F90"/>
    <w:rsid w:val="009F0CE1"/>
    <w:rsid w:val="009F16A1"/>
    <w:rsid w:val="009F3919"/>
    <w:rsid w:val="009F3A17"/>
    <w:rsid w:val="009F67F1"/>
    <w:rsid w:val="009F713A"/>
    <w:rsid w:val="00A00777"/>
    <w:rsid w:val="00A00DBD"/>
    <w:rsid w:val="00A04125"/>
    <w:rsid w:val="00A046B7"/>
    <w:rsid w:val="00A05747"/>
    <w:rsid w:val="00A066A3"/>
    <w:rsid w:val="00A070AC"/>
    <w:rsid w:val="00A07BC0"/>
    <w:rsid w:val="00A10862"/>
    <w:rsid w:val="00A1221B"/>
    <w:rsid w:val="00A124FE"/>
    <w:rsid w:val="00A133D9"/>
    <w:rsid w:val="00A13E15"/>
    <w:rsid w:val="00A14835"/>
    <w:rsid w:val="00A16668"/>
    <w:rsid w:val="00A168A6"/>
    <w:rsid w:val="00A177B5"/>
    <w:rsid w:val="00A20966"/>
    <w:rsid w:val="00A224B0"/>
    <w:rsid w:val="00A233EC"/>
    <w:rsid w:val="00A23CA6"/>
    <w:rsid w:val="00A2471E"/>
    <w:rsid w:val="00A251E2"/>
    <w:rsid w:val="00A276DB"/>
    <w:rsid w:val="00A277D4"/>
    <w:rsid w:val="00A318C7"/>
    <w:rsid w:val="00A3245A"/>
    <w:rsid w:val="00A32D05"/>
    <w:rsid w:val="00A3453A"/>
    <w:rsid w:val="00A3478B"/>
    <w:rsid w:val="00A35461"/>
    <w:rsid w:val="00A35B88"/>
    <w:rsid w:val="00A36177"/>
    <w:rsid w:val="00A361B4"/>
    <w:rsid w:val="00A369EC"/>
    <w:rsid w:val="00A37EB0"/>
    <w:rsid w:val="00A4345E"/>
    <w:rsid w:val="00A45135"/>
    <w:rsid w:val="00A46927"/>
    <w:rsid w:val="00A46EA1"/>
    <w:rsid w:val="00A531D9"/>
    <w:rsid w:val="00A55161"/>
    <w:rsid w:val="00A56E5E"/>
    <w:rsid w:val="00A6286A"/>
    <w:rsid w:val="00A653A4"/>
    <w:rsid w:val="00A657D0"/>
    <w:rsid w:val="00A65C97"/>
    <w:rsid w:val="00A66BC1"/>
    <w:rsid w:val="00A672ED"/>
    <w:rsid w:val="00A67982"/>
    <w:rsid w:val="00A70BCB"/>
    <w:rsid w:val="00A718E1"/>
    <w:rsid w:val="00A7191F"/>
    <w:rsid w:val="00A725CA"/>
    <w:rsid w:val="00A72829"/>
    <w:rsid w:val="00A72F0B"/>
    <w:rsid w:val="00A73886"/>
    <w:rsid w:val="00A74878"/>
    <w:rsid w:val="00A74A22"/>
    <w:rsid w:val="00A75865"/>
    <w:rsid w:val="00A80138"/>
    <w:rsid w:val="00A80954"/>
    <w:rsid w:val="00A8105A"/>
    <w:rsid w:val="00A81E53"/>
    <w:rsid w:val="00A82F19"/>
    <w:rsid w:val="00A836E7"/>
    <w:rsid w:val="00A85FA1"/>
    <w:rsid w:val="00A8609D"/>
    <w:rsid w:val="00A86D1F"/>
    <w:rsid w:val="00A871FC"/>
    <w:rsid w:val="00A87AF7"/>
    <w:rsid w:val="00A917CE"/>
    <w:rsid w:val="00A91A72"/>
    <w:rsid w:val="00A929AB"/>
    <w:rsid w:val="00A9305F"/>
    <w:rsid w:val="00A9527A"/>
    <w:rsid w:val="00A9654C"/>
    <w:rsid w:val="00AA1310"/>
    <w:rsid w:val="00AA16BB"/>
    <w:rsid w:val="00AA724F"/>
    <w:rsid w:val="00AA7356"/>
    <w:rsid w:val="00AA78C2"/>
    <w:rsid w:val="00AB0576"/>
    <w:rsid w:val="00AB08F1"/>
    <w:rsid w:val="00AB285C"/>
    <w:rsid w:val="00AB4295"/>
    <w:rsid w:val="00AB48B0"/>
    <w:rsid w:val="00AB60E0"/>
    <w:rsid w:val="00AB62D0"/>
    <w:rsid w:val="00AC06A6"/>
    <w:rsid w:val="00AC1A02"/>
    <w:rsid w:val="00AC25C9"/>
    <w:rsid w:val="00AC3211"/>
    <w:rsid w:val="00AC34F2"/>
    <w:rsid w:val="00AC5E80"/>
    <w:rsid w:val="00AC61F5"/>
    <w:rsid w:val="00AC7A55"/>
    <w:rsid w:val="00AD0E21"/>
    <w:rsid w:val="00AD191B"/>
    <w:rsid w:val="00AD364B"/>
    <w:rsid w:val="00AD3B46"/>
    <w:rsid w:val="00AD3E13"/>
    <w:rsid w:val="00AD3E8D"/>
    <w:rsid w:val="00AD58DA"/>
    <w:rsid w:val="00AD5EAD"/>
    <w:rsid w:val="00AD78AD"/>
    <w:rsid w:val="00AD794B"/>
    <w:rsid w:val="00AE0621"/>
    <w:rsid w:val="00AE18E1"/>
    <w:rsid w:val="00AE200A"/>
    <w:rsid w:val="00AE4290"/>
    <w:rsid w:val="00AE7335"/>
    <w:rsid w:val="00AF30BD"/>
    <w:rsid w:val="00AF3CCF"/>
    <w:rsid w:val="00AF4284"/>
    <w:rsid w:val="00AF4293"/>
    <w:rsid w:val="00AF54C5"/>
    <w:rsid w:val="00AF5867"/>
    <w:rsid w:val="00AF5CD2"/>
    <w:rsid w:val="00AF5DCE"/>
    <w:rsid w:val="00AF6592"/>
    <w:rsid w:val="00AF73F9"/>
    <w:rsid w:val="00AF7474"/>
    <w:rsid w:val="00B002AF"/>
    <w:rsid w:val="00B00C6F"/>
    <w:rsid w:val="00B00E31"/>
    <w:rsid w:val="00B0263A"/>
    <w:rsid w:val="00B02C66"/>
    <w:rsid w:val="00B044AC"/>
    <w:rsid w:val="00B064E9"/>
    <w:rsid w:val="00B065D6"/>
    <w:rsid w:val="00B06FFE"/>
    <w:rsid w:val="00B12736"/>
    <w:rsid w:val="00B14B4D"/>
    <w:rsid w:val="00B15BC2"/>
    <w:rsid w:val="00B173EF"/>
    <w:rsid w:val="00B225A9"/>
    <w:rsid w:val="00B22690"/>
    <w:rsid w:val="00B227E1"/>
    <w:rsid w:val="00B22DCD"/>
    <w:rsid w:val="00B24F27"/>
    <w:rsid w:val="00B3083C"/>
    <w:rsid w:val="00B30982"/>
    <w:rsid w:val="00B30B80"/>
    <w:rsid w:val="00B32386"/>
    <w:rsid w:val="00B32C85"/>
    <w:rsid w:val="00B334F1"/>
    <w:rsid w:val="00B35BBE"/>
    <w:rsid w:val="00B35C3A"/>
    <w:rsid w:val="00B35D72"/>
    <w:rsid w:val="00B367C9"/>
    <w:rsid w:val="00B4007F"/>
    <w:rsid w:val="00B40430"/>
    <w:rsid w:val="00B41CFC"/>
    <w:rsid w:val="00B4403B"/>
    <w:rsid w:val="00B453A0"/>
    <w:rsid w:val="00B52737"/>
    <w:rsid w:val="00B53E04"/>
    <w:rsid w:val="00B555EC"/>
    <w:rsid w:val="00B5686C"/>
    <w:rsid w:val="00B6208E"/>
    <w:rsid w:val="00B6261D"/>
    <w:rsid w:val="00B6570E"/>
    <w:rsid w:val="00B70163"/>
    <w:rsid w:val="00B70941"/>
    <w:rsid w:val="00B717D6"/>
    <w:rsid w:val="00B7484E"/>
    <w:rsid w:val="00B77234"/>
    <w:rsid w:val="00B8060B"/>
    <w:rsid w:val="00B80F92"/>
    <w:rsid w:val="00B815C7"/>
    <w:rsid w:val="00B8205C"/>
    <w:rsid w:val="00B84BB0"/>
    <w:rsid w:val="00B85136"/>
    <w:rsid w:val="00B85571"/>
    <w:rsid w:val="00B86242"/>
    <w:rsid w:val="00B879D8"/>
    <w:rsid w:val="00B87E83"/>
    <w:rsid w:val="00B900A6"/>
    <w:rsid w:val="00B91360"/>
    <w:rsid w:val="00B914D1"/>
    <w:rsid w:val="00B9155D"/>
    <w:rsid w:val="00B93773"/>
    <w:rsid w:val="00B9572F"/>
    <w:rsid w:val="00BA06C3"/>
    <w:rsid w:val="00BA08CA"/>
    <w:rsid w:val="00BA1DEA"/>
    <w:rsid w:val="00BA6CE8"/>
    <w:rsid w:val="00BB1605"/>
    <w:rsid w:val="00BB2338"/>
    <w:rsid w:val="00BB2BA8"/>
    <w:rsid w:val="00BB2CB7"/>
    <w:rsid w:val="00BB41BE"/>
    <w:rsid w:val="00BB470A"/>
    <w:rsid w:val="00BB50C1"/>
    <w:rsid w:val="00BB5167"/>
    <w:rsid w:val="00BB5ECC"/>
    <w:rsid w:val="00BB7B17"/>
    <w:rsid w:val="00BC0420"/>
    <w:rsid w:val="00BC09BD"/>
    <w:rsid w:val="00BC0E3D"/>
    <w:rsid w:val="00BC0F07"/>
    <w:rsid w:val="00BC1132"/>
    <w:rsid w:val="00BC278E"/>
    <w:rsid w:val="00BC442D"/>
    <w:rsid w:val="00BC5546"/>
    <w:rsid w:val="00BD4B4B"/>
    <w:rsid w:val="00BD5F22"/>
    <w:rsid w:val="00BD7AED"/>
    <w:rsid w:val="00BD7D11"/>
    <w:rsid w:val="00BE0033"/>
    <w:rsid w:val="00BE043C"/>
    <w:rsid w:val="00BE1AEC"/>
    <w:rsid w:val="00BE1F4D"/>
    <w:rsid w:val="00BE4034"/>
    <w:rsid w:val="00BE44CD"/>
    <w:rsid w:val="00BE62CA"/>
    <w:rsid w:val="00BE69DB"/>
    <w:rsid w:val="00BF0332"/>
    <w:rsid w:val="00BF05C2"/>
    <w:rsid w:val="00BF0BD1"/>
    <w:rsid w:val="00BF199A"/>
    <w:rsid w:val="00BF21E7"/>
    <w:rsid w:val="00BF2810"/>
    <w:rsid w:val="00BF385D"/>
    <w:rsid w:val="00BF4544"/>
    <w:rsid w:val="00BF456A"/>
    <w:rsid w:val="00BF4A49"/>
    <w:rsid w:val="00BF613B"/>
    <w:rsid w:val="00BF776B"/>
    <w:rsid w:val="00C00375"/>
    <w:rsid w:val="00C03FC5"/>
    <w:rsid w:val="00C04293"/>
    <w:rsid w:val="00C044DC"/>
    <w:rsid w:val="00C04BD1"/>
    <w:rsid w:val="00C05294"/>
    <w:rsid w:val="00C05426"/>
    <w:rsid w:val="00C077C7"/>
    <w:rsid w:val="00C07825"/>
    <w:rsid w:val="00C07EEE"/>
    <w:rsid w:val="00C104A6"/>
    <w:rsid w:val="00C119E3"/>
    <w:rsid w:val="00C11B1B"/>
    <w:rsid w:val="00C13072"/>
    <w:rsid w:val="00C1432D"/>
    <w:rsid w:val="00C143E3"/>
    <w:rsid w:val="00C152E9"/>
    <w:rsid w:val="00C16726"/>
    <w:rsid w:val="00C20352"/>
    <w:rsid w:val="00C210F0"/>
    <w:rsid w:val="00C21314"/>
    <w:rsid w:val="00C21658"/>
    <w:rsid w:val="00C21F49"/>
    <w:rsid w:val="00C2766F"/>
    <w:rsid w:val="00C27C12"/>
    <w:rsid w:val="00C30273"/>
    <w:rsid w:val="00C30AAD"/>
    <w:rsid w:val="00C325A4"/>
    <w:rsid w:val="00C326FD"/>
    <w:rsid w:val="00C3287C"/>
    <w:rsid w:val="00C348C3"/>
    <w:rsid w:val="00C35EBA"/>
    <w:rsid w:val="00C36B45"/>
    <w:rsid w:val="00C36D60"/>
    <w:rsid w:val="00C36DB6"/>
    <w:rsid w:val="00C42221"/>
    <w:rsid w:val="00C43D20"/>
    <w:rsid w:val="00C43F2D"/>
    <w:rsid w:val="00C47ACA"/>
    <w:rsid w:val="00C506A8"/>
    <w:rsid w:val="00C5073A"/>
    <w:rsid w:val="00C51938"/>
    <w:rsid w:val="00C53D82"/>
    <w:rsid w:val="00C56713"/>
    <w:rsid w:val="00C56A8D"/>
    <w:rsid w:val="00C57100"/>
    <w:rsid w:val="00C60EA9"/>
    <w:rsid w:val="00C60F6A"/>
    <w:rsid w:val="00C61691"/>
    <w:rsid w:val="00C6257C"/>
    <w:rsid w:val="00C643FF"/>
    <w:rsid w:val="00C6470C"/>
    <w:rsid w:val="00C66381"/>
    <w:rsid w:val="00C66E13"/>
    <w:rsid w:val="00C67247"/>
    <w:rsid w:val="00C6737A"/>
    <w:rsid w:val="00C677C3"/>
    <w:rsid w:val="00C67BD7"/>
    <w:rsid w:val="00C70648"/>
    <w:rsid w:val="00C70DC5"/>
    <w:rsid w:val="00C72630"/>
    <w:rsid w:val="00C72B1B"/>
    <w:rsid w:val="00C72D2C"/>
    <w:rsid w:val="00C72E0C"/>
    <w:rsid w:val="00C731A8"/>
    <w:rsid w:val="00C7429C"/>
    <w:rsid w:val="00C75070"/>
    <w:rsid w:val="00C754A4"/>
    <w:rsid w:val="00C756E7"/>
    <w:rsid w:val="00C77268"/>
    <w:rsid w:val="00C77376"/>
    <w:rsid w:val="00C77A8E"/>
    <w:rsid w:val="00C8045E"/>
    <w:rsid w:val="00C80758"/>
    <w:rsid w:val="00C8333D"/>
    <w:rsid w:val="00C85282"/>
    <w:rsid w:val="00C86FD2"/>
    <w:rsid w:val="00C90006"/>
    <w:rsid w:val="00C90A1A"/>
    <w:rsid w:val="00C90DF5"/>
    <w:rsid w:val="00C91EFB"/>
    <w:rsid w:val="00C94396"/>
    <w:rsid w:val="00C947A8"/>
    <w:rsid w:val="00CA2A17"/>
    <w:rsid w:val="00CA4629"/>
    <w:rsid w:val="00CA78A0"/>
    <w:rsid w:val="00CA7B0B"/>
    <w:rsid w:val="00CB01F7"/>
    <w:rsid w:val="00CB05E0"/>
    <w:rsid w:val="00CB0E86"/>
    <w:rsid w:val="00CB39F1"/>
    <w:rsid w:val="00CB3FDA"/>
    <w:rsid w:val="00CB496C"/>
    <w:rsid w:val="00CB7636"/>
    <w:rsid w:val="00CC1603"/>
    <w:rsid w:val="00CC306A"/>
    <w:rsid w:val="00CC342C"/>
    <w:rsid w:val="00CC3B8C"/>
    <w:rsid w:val="00CC539E"/>
    <w:rsid w:val="00CC5512"/>
    <w:rsid w:val="00CC709C"/>
    <w:rsid w:val="00CC713F"/>
    <w:rsid w:val="00CD11F3"/>
    <w:rsid w:val="00CD2E44"/>
    <w:rsid w:val="00CD2EEB"/>
    <w:rsid w:val="00CD464A"/>
    <w:rsid w:val="00CD56BF"/>
    <w:rsid w:val="00CD57B3"/>
    <w:rsid w:val="00CD594A"/>
    <w:rsid w:val="00CD6130"/>
    <w:rsid w:val="00CD64BE"/>
    <w:rsid w:val="00CD6B07"/>
    <w:rsid w:val="00CE2E00"/>
    <w:rsid w:val="00CE2EB5"/>
    <w:rsid w:val="00CE3643"/>
    <w:rsid w:val="00CE3A50"/>
    <w:rsid w:val="00CE3CC5"/>
    <w:rsid w:val="00CE4463"/>
    <w:rsid w:val="00CE44AA"/>
    <w:rsid w:val="00CE577B"/>
    <w:rsid w:val="00CE60A5"/>
    <w:rsid w:val="00CE6391"/>
    <w:rsid w:val="00CF1388"/>
    <w:rsid w:val="00CF14AD"/>
    <w:rsid w:val="00CF165A"/>
    <w:rsid w:val="00CF1661"/>
    <w:rsid w:val="00CF4719"/>
    <w:rsid w:val="00CF5339"/>
    <w:rsid w:val="00CF720E"/>
    <w:rsid w:val="00CF7300"/>
    <w:rsid w:val="00D01A3D"/>
    <w:rsid w:val="00D036ED"/>
    <w:rsid w:val="00D037D8"/>
    <w:rsid w:val="00D03CBF"/>
    <w:rsid w:val="00D047A4"/>
    <w:rsid w:val="00D04A23"/>
    <w:rsid w:val="00D05723"/>
    <w:rsid w:val="00D05B1D"/>
    <w:rsid w:val="00D05E4F"/>
    <w:rsid w:val="00D0719D"/>
    <w:rsid w:val="00D07BA7"/>
    <w:rsid w:val="00D10A89"/>
    <w:rsid w:val="00D116BF"/>
    <w:rsid w:val="00D15F0C"/>
    <w:rsid w:val="00D17B70"/>
    <w:rsid w:val="00D2256D"/>
    <w:rsid w:val="00D243B2"/>
    <w:rsid w:val="00D24692"/>
    <w:rsid w:val="00D2679A"/>
    <w:rsid w:val="00D267C4"/>
    <w:rsid w:val="00D26B7C"/>
    <w:rsid w:val="00D27E2B"/>
    <w:rsid w:val="00D27F6F"/>
    <w:rsid w:val="00D30B29"/>
    <w:rsid w:val="00D310FD"/>
    <w:rsid w:val="00D33503"/>
    <w:rsid w:val="00D36540"/>
    <w:rsid w:val="00D36AE4"/>
    <w:rsid w:val="00D36C48"/>
    <w:rsid w:val="00D43721"/>
    <w:rsid w:val="00D46463"/>
    <w:rsid w:val="00D47349"/>
    <w:rsid w:val="00D508E7"/>
    <w:rsid w:val="00D50E2B"/>
    <w:rsid w:val="00D51AA9"/>
    <w:rsid w:val="00D52883"/>
    <w:rsid w:val="00D566A9"/>
    <w:rsid w:val="00D570A8"/>
    <w:rsid w:val="00D575C6"/>
    <w:rsid w:val="00D62170"/>
    <w:rsid w:val="00D640F4"/>
    <w:rsid w:val="00D64C79"/>
    <w:rsid w:val="00D67351"/>
    <w:rsid w:val="00D71ADC"/>
    <w:rsid w:val="00D74E1E"/>
    <w:rsid w:val="00D76C40"/>
    <w:rsid w:val="00D76E01"/>
    <w:rsid w:val="00D776FC"/>
    <w:rsid w:val="00D8082D"/>
    <w:rsid w:val="00D808D7"/>
    <w:rsid w:val="00D80E1E"/>
    <w:rsid w:val="00D8372F"/>
    <w:rsid w:val="00D85334"/>
    <w:rsid w:val="00D85716"/>
    <w:rsid w:val="00D859E9"/>
    <w:rsid w:val="00D879E1"/>
    <w:rsid w:val="00D90282"/>
    <w:rsid w:val="00D902A0"/>
    <w:rsid w:val="00D90648"/>
    <w:rsid w:val="00D90B4E"/>
    <w:rsid w:val="00D9290C"/>
    <w:rsid w:val="00D94B59"/>
    <w:rsid w:val="00D9505A"/>
    <w:rsid w:val="00D950F2"/>
    <w:rsid w:val="00D9599D"/>
    <w:rsid w:val="00D959B6"/>
    <w:rsid w:val="00DA1D76"/>
    <w:rsid w:val="00DA27AF"/>
    <w:rsid w:val="00DA2F82"/>
    <w:rsid w:val="00DA30FD"/>
    <w:rsid w:val="00DA35F5"/>
    <w:rsid w:val="00DA4571"/>
    <w:rsid w:val="00DA77E5"/>
    <w:rsid w:val="00DB1BC2"/>
    <w:rsid w:val="00DB1BFC"/>
    <w:rsid w:val="00DB3236"/>
    <w:rsid w:val="00DB3AB1"/>
    <w:rsid w:val="00DB3BAF"/>
    <w:rsid w:val="00DB47A2"/>
    <w:rsid w:val="00DB4D56"/>
    <w:rsid w:val="00DB6A84"/>
    <w:rsid w:val="00DB7057"/>
    <w:rsid w:val="00DB7295"/>
    <w:rsid w:val="00DC1B57"/>
    <w:rsid w:val="00DC1F3F"/>
    <w:rsid w:val="00DC2B68"/>
    <w:rsid w:val="00DC3330"/>
    <w:rsid w:val="00DC4707"/>
    <w:rsid w:val="00DC5757"/>
    <w:rsid w:val="00DC648A"/>
    <w:rsid w:val="00DC6F70"/>
    <w:rsid w:val="00DD2DAB"/>
    <w:rsid w:val="00DD5FA5"/>
    <w:rsid w:val="00DE02C6"/>
    <w:rsid w:val="00DE1012"/>
    <w:rsid w:val="00DE16FE"/>
    <w:rsid w:val="00DE3AEA"/>
    <w:rsid w:val="00DE696A"/>
    <w:rsid w:val="00DF053F"/>
    <w:rsid w:val="00DF06A1"/>
    <w:rsid w:val="00E010FA"/>
    <w:rsid w:val="00E0201E"/>
    <w:rsid w:val="00E022A7"/>
    <w:rsid w:val="00E03F57"/>
    <w:rsid w:val="00E05122"/>
    <w:rsid w:val="00E1077C"/>
    <w:rsid w:val="00E1194D"/>
    <w:rsid w:val="00E126A5"/>
    <w:rsid w:val="00E14222"/>
    <w:rsid w:val="00E143C5"/>
    <w:rsid w:val="00E1465D"/>
    <w:rsid w:val="00E14819"/>
    <w:rsid w:val="00E16B2F"/>
    <w:rsid w:val="00E17AF9"/>
    <w:rsid w:val="00E21044"/>
    <w:rsid w:val="00E2152F"/>
    <w:rsid w:val="00E221EE"/>
    <w:rsid w:val="00E234E2"/>
    <w:rsid w:val="00E241B3"/>
    <w:rsid w:val="00E25310"/>
    <w:rsid w:val="00E27D29"/>
    <w:rsid w:val="00E30BEA"/>
    <w:rsid w:val="00E3256D"/>
    <w:rsid w:val="00E32755"/>
    <w:rsid w:val="00E34049"/>
    <w:rsid w:val="00E364DD"/>
    <w:rsid w:val="00E40DEE"/>
    <w:rsid w:val="00E41290"/>
    <w:rsid w:val="00E4276D"/>
    <w:rsid w:val="00E43BAF"/>
    <w:rsid w:val="00E43FA7"/>
    <w:rsid w:val="00E51A45"/>
    <w:rsid w:val="00E51A60"/>
    <w:rsid w:val="00E52485"/>
    <w:rsid w:val="00E537EB"/>
    <w:rsid w:val="00E54873"/>
    <w:rsid w:val="00E55D4A"/>
    <w:rsid w:val="00E578EE"/>
    <w:rsid w:val="00E57C63"/>
    <w:rsid w:val="00E60398"/>
    <w:rsid w:val="00E60FC1"/>
    <w:rsid w:val="00E646A5"/>
    <w:rsid w:val="00E64B0B"/>
    <w:rsid w:val="00E6590B"/>
    <w:rsid w:val="00E702E9"/>
    <w:rsid w:val="00E70D9A"/>
    <w:rsid w:val="00E7120B"/>
    <w:rsid w:val="00E74AE4"/>
    <w:rsid w:val="00E75909"/>
    <w:rsid w:val="00E76C15"/>
    <w:rsid w:val="00E76D11"/>
    <w:rsid w:val="00E814BB"/>
    <w:rsid w:val="00E8150F"/>
    <w:rsid w:val="00E81DC0"/>
    <w:rsid w:val="00E849D3"/>
    <w:rsid w:val="00E85A5C"/>
    <w:rsid w:val="00E85E70"/>
    <w:rsid w:val="00E85F7E"/>
    <w:rsid w:val="00E860C3"/>
    <w:rsid w:val="00E90281"/>
    <w:rsid w:val="00E90939"/>
    <w:rsid w:val="00E928F3"/>
    <w:rsid w:val="00E93980"/>
    <w:rsid w:val="00E95B7B"/>
    <w:rsid w:val="00E9649D"/>
    <w:rsid w:val="00E97B25"/>
    <w:rsid w:val="00E97D1D"/>
    <w:rsid w:val="00E97E8F"/>
    <w:rsid w:val="00EA1E65"/>
    <w:rsid w:val="00EA34A6"/>
    <w:rsid w:val="00EA5303"/>
    <w:rsid w:val="00EA549F"/>
    <w:rsid w:val="00EA5EFF"/>
    <w:rsid w:val="00EB1D23"/>
    <w:rsid w:val="00EB2622"/>
    <w:rsid w:val="00EB55D5"/>
    <w:rsid w:val="00EB5FF2"/>
    <w:rsid w:val="00EB62A3"/>
    <w:rsid w:val="00EB740A"/>
    <w:rsid w:val="00EC00C4"/>
    <w:rsid w:val="00EC0FF2"/>
    <w:rsid w:val="00EC1F44"/>
    <w:rsid w:val="00EC3BFA"/>
    <w:rsid w:val="00ED0858"/>
    <w:rsid w:val="00ED1054"/>
    <w:rsid w:val="00ED2333"/>
    <w:rsid w:val="00ED2B04"/>
    <w:rsid w:val="00ED493F"/>
    <w:rsid w:val="00ED6021"/>
    <w:rsid w:val="00ED6763"/>
    <w:rsid w:val="00EE16F5"/>
    <w:rsid w:val="00EE1A0E"/>
    <w:rsid w:val="00EE3067"/>
    <w:rsid w:val="00EE3C4C"/>
    <w:rsid w:val="00EE3C69"/>
    <w:rsid w:val="00EE448E"/>
    <w:rsid w:val="00EE47F1"/>
    <w:rsid w:val="00EE4D5B"/>
    <w:rsid w:val="00EE5C0C"/>
    <w:rsid w:val="00EE718C"/>
    <w:rsid w:val="00EF008B"/>
    <w:rsid w:val="00EF3CB6"/>
    <w:rsid w:val="00EF5DC2"/>
    <w:rsid w:val="00F00114"/>
    <w:rsid w:val="00F01B20"/>
    <w:rsid w:val="00F033D3"/>
    <w:rsid w:val="00F03A43"/>
    <w:rsid w:val="00F0464A"/>
    <w:rsid w:val="00F05803"/>
    <w:rsid w:val="00F07816"/>
    <w:rsid w:val="00F07DDC"/>
    <w:rsid w:val="00F10366"/>
    <w:rsid w:val="00F12143"/>
    <w:rsid w:val="00F126D8"/>
    <w:rsid w:val="00F12CCE"/>
    <w:rsid w:val="00F13BFE"/>
    <w:rsid w:val="00F14E8A"/>
    <w:rsid w:val="00F2014F"/>
    <w:rsid w:val="00F21485"/>
    <w:rsid w:val="00F226DD"/>
    <w:rsid w:val="00F227D0"/>
    <w:rsid w:val="00F2314D"/>
    <w:rsid w:val="00F2451B"/>
    <w:rsid w:val="00F24643"/>
    <w:rsid w:val="00F25355"/>
    <w:rsid w:val="00F2605E"/>
    <w:rsid w:val="00F26630"/>
    <w:rsid w:val="00F26CB4"/>
    <w:rsid w:val="00F2716B"/>
    <w:rsid w:val="00F2774E"/>
    <w:rsid w:val="00F27934"/>
    <w:rsid w:val="00F27AD2"/>
    <w:rsid w:val="00F32D17"/>
    <w:rsid w:val="00F331C6"/>
    <w:rsid w:val="00F333B8"/>
    <w:rsid w:val="00F34496"/>
    <w:rsid w:val="00F35A6A"/>
    <w:rsid w:val="00F378AC"/>
    <w:rsid w:val="00F37E44"/>
    <w:rsid w:val="00F4082A"/>
    <w:rsid w:val="00F4111B"/>
    <w:rsid w:val="00F41AE0"/>
    <w:rsid w:val="00F42994"/>
    <w:rsid w:val="00F43498"/>
    <w:rsid w:val="00F43694"/>
    <w:rsid w:val="00F43C81"/>
    <w:rsid w:val="00F43F6A"/>
    <w:rsid w:val="00F45725"/>
    <w:rsid w:val="00F47FC3"/>
    <w:rsid w:val="00F51F41"/>
    <w:rsid w:val="00F538BC"/>
    <w:rsid w:val="00F54854"/>
    <w:rsid w:val="00F54BAB"/>
    <w:rsid w:val="00F54BB4"/>
    <w:rsid w:val="00F55F49"/>
    <w:rsid w:val="00F573A9"/>
    <w:rsid w:val="00F5796E"/>
    <w:rsid w:val="00F607E2"/>
    <w:rsid w:val="00F6178F"/>
    <w:rsid w:val="00F63C69"/>
    <w:rsid w:val="00F66004"/>
    <w:rsid w:val="00F6602D"/>
    <w:rsid w:val="00F66A64"/>
    <w:rsid w:val="00F6745F"/>
    <w:rsid w:val="00F67820"/>
    <w:rsid w:val="00F70967"/>
    <w:rsid w:val="00F71CEB"/>
    <w:rsid w:val="00F76545"/>
    <w:rsid w:val="00F76D3C"/>
    <w:rsid w:val="00F76DEB"/>
    <w:rsid w:val="00F77F40"/>
    <w:rsid w:val="00F81235"/>
    <w:rsid w:val="00F81547"/>
    <w:rsid w:val="00F81768"/>
    <w:rsid w:val="00F8241B"/>
    <w:rsid w:val="00F858A7"/>
    <w:rsid w:val="00F9068B"/>
    <w:rsid w:val="00F90B9F"/>
    <w:rsid w:val="00F917E0"/>
    <w:rsid w:val="00F91EFB"/>
    <w:rsid w:val="00F92B17"/>
    <w:rsid w:val="00F92E28"/>
    <w:rsid w:val="00F94F45"/>
    <w:rsid w:val="00F95EB3"/>
    <w:rsid w:val="00F97963"/>
    <w:rsid w:val="00FA0A9D"/>
    <w:rsid w:val="00FA0C6E"/>
    <w:rsid w:val="00FA26EC"/>
    <w:rsid w:val="00FA43B3"/>
    <w:rsid w:val="00FA5523"/>
    <w:rsid w:val="00FA5AFB"/>
    <w:rsid w:val="00FA5C6A"/>
    <w:rsid w:val="00FA668E"/>
    <w:rsid w:val="00FA6AF1"/>
    <w:rsid w:val="00FA72DC"/>
    <w:rsid w:val="00FB1653"/>
    <w:rsid w:val="00FB3447"/>
    <w:rsid w:val="00FB3D44"/>
    <w:rsid w:val="00FB4A66"/>
    <w:rsid w:val="00FB530B"/>
    <w:rsid w:val="00FB7B82"/>
    <w:rsid w:val="00FC0621"/>
    <w:rsid w:val="00FC0C1A"/>
    <w:rsid w:val="00FC0D77"/>
    <w:rsid w:val="00FC1E7D"/>
    <w:rsid w:val="00FC24E2"/>
    <w:rsid w:val="00FC2760"/>
    <w:rsid w:val="00FC2F39"/>
    <w:rsid w:val="00FC6262"/>
    <w:rsid w:val="00FC73D0"/>
    <w:rsid w:val="00FD40CC"/>
    <w:rsid w:val="00FE1C05"/>
    <w:rsid w:val="00FE2275"/>
    <w:rsid w:val="00FE28B6"/>
    <w:rsid w:val="00FE2F92"/>
    <w:rsid w:val="00FE32A5"/>
    <w:rsid w:val="00FE42F9"/>
    <w:rsid w:val="00FE62B6"/>
    <w:rsid w:val="00FE763D"/>
    <w:rsid w:val="00FE76EE"/>
    <w:rsid w:val="00FE78DF"/>
    <w:rsid w:val="00FF11A4"/>
    <w:rsid w:val="00FF1523"/>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DD1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17"/>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3"/>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5"/>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7"/>
      </w:numPr>
      <w:spacing w:before="120"/>
    </w:pPr>
    <w:rPr>
      <w:rFonts w:ascii="Times New Roman" w:hAnsi="Times New Roman"/>
      <w:sz w:val="24"/>
      <w:lang w:eastAsia="en-GB"/>
    </w:rPr>
  </w:style>
  <w:style w:type="paragraph" w:customStyle="1" w:styleId="Tiret1">
    <w:name w:val="Tiret 1"/>
    <w:basedOn w:val="Normalny"/>
    <w:rsid w:val="0095016F"/>
    <w:pPr>
      <w:numPr>
        <w:numId w:val="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10"/>
      </w:numPr>
    </w:pPr>
  </w:style>
  <w:style w:type="numbering" w:customStyle="1" w:styleId="Styl2">
    <w:name w:val="Styl2"/>
    <w:uiPriority w:val="99"/>
    <w:rsid w:val="0095016F"/>
    <w:pPr>
      <w:numPr>
        <w:numId w:val="11"/>
      </w:numPr>
    </w:pPr>
  </w:style>
  <w:style w:type="numbering" w:customStyle="1" w:styleId="Styl3">
    <w:name w:val="Styl3"/>
    <w:uiPriority w:val="99"/>
    <w:rsid w:val="0095016F"/>
    <w:pPr>
      <w:numPr>
        <w:numId w:val="12"/>
      </w:numPr>
    </w:pPr>
  </w:style>
  <w:style w:type="numbering" w:customStyle="1" w:styleId="Styl4">
    <w:name w:val="Styl4"/>
    <w:uiPriority w:val="99"/>
    <w:rsid w:val="0095016F"/>
    <w:pPr>
      <w:numPr>
        <w:numId w:val="13"/>
      </w:numPr>
    </w:pPr>
  </w:style>
  <w:style w:type="numbering" w:customStyle="1" w:styleId="Styl5">
    <w:name w:val="Styl5"/>
    <w:uiPriority w:val="99"/>
    <w:rsid w:val="0095016F"/>
    <w:pPr>
      <w:numPr>
        <w:numId w:val="14"/>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15"/>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15"/>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16"/>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UnresolvedMention">
    <w:name w:val="Unresolved Mention"/>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 w:type="paragraph" w:customStyle="1" w:styleId="Tre">
    <w:name w:val="Treść"/>
    <w:rsid w:val="00A32D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A32D0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442">
      <w:bodyDiv w:val="1"/>
      <w:marLeft w:val="0"/>
      <w:marRight w:val="0"/>
      <w:marTop w:val="0"/>
      <w:marBottom w:val="0"/>
      <w:divBdr>
        <w:top w:val="none" w:sz="0" w:space="0" w:color="auto"/>
        <w:left w:val="none" w:sz="0" w:space="0" w:color="auto"/>
        <w:bottom w:val="none" w:sz="0" w:space="0" w:color="auto"/>
        <w:right w:val="none" w:sz="0" w:space="0" w:color="auto"/>
      </w:divBdr>
    </w:div>
    <w:div w:id="106435482">
      <w:bodyDiv w:val="1"/>
      <w:marLeft w:val="0"/>
      <w:marRight w:val="0"/>
      <w:marTop w:val="0"/>
      <w:marBottom w:val="0"/>
      <w:divBdr>
        <w:top w:val="none" w:sz="0" w:space="0" w:color="auto"/>
        <w:left w:val="none" w:sz="0" w:space="0" w:color="auto"/>
        <w:bottom w:val="none" w:sz="0" w:space="0" w:color="auto"/>
        <w:right w:val="none" w:sz="0" w:space="0" w:color="auto"/>
      </w:divBdr>
    </w:div>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239876036">
      <w:bodyDiv w:val="1"/>
      <w:marLeft w:val="0"/>
      <w:marRight w:val="0"/>
      <w:marTop w:val="0"/>
      <w:marBottom w:val="0"/>
      <w:divBdr>
        <w:top w:val="none" w:sz="0" w:space="0" w:color="auto"/>
        <w:left w:val="none" w:sz="0" w:space="0" w:color="auto"/>
        <w:bottom w:val="none" w:sz="0" w:space="0" w:color="auto"/>
        <w:right w:val="none" w:sz="0" w:space="0" w:color="auto"/>
      </w:divBdr>
    </w:div>
    <w:div w:id="260456695">
      <w:bodyDiv w:val="1"/>
      <w:marLeft w:val="0"/>
      <w:marRight w:val="0"/>
      <w:marTop w:val="0"/>
      <w:marBottom w:val="0"/>
      <w:divBdr>
        <w:top w:val="none" w:sz="0" w:space="0" w:color="auto"/>
        <w:left w:val="none" w:sz="0" w:space="0" w:color="auto"/>
        <w:bottom w:val="none" w:sz="0" w:space="0" w:color="auto"/>
        <w:right w:val="none" w:sz="0" w:space="0" w:color="auto"/>
      </w:divBdr>
    </w:div>
    <w:div w:id="553665030">
      <w:bodyDiv w:val="1"/>
      <w:marLeft w:val="0"/>
      <w:marRight w:val="0"/>
      <w:marTop w:val="0"/>
      <w:marBottom w:val="0"/>
      <w:divBdr>
        <w:top w:val="none" w:sz="0" w:space="0" w:color="auto"/>
        <w:left w:val="none" w:sz="0" w:space="0" w:color="auto"/>
        <w:bottom w:val="none" w:sz="0" w:space="0" w:color="auto"/>
        <w:right w:val="none" w:sz="0" w:space="0" w:color="auto"/>
      </w:divBdr>
    </w:div>
    <w:div w:id="582029697">
      <w:bodyDiv w:val="1"/>
      <w:marLeft w:val="0"/>
      <w:marRight w:val="0"/>
      <w:marTop w:val="0"/>
      <w:marBottom w:val="0"/>
      <w:divBdr>
        <w:top w:val="none" w:sz="0" w:space="0" w:color="auto"/>
        <w:left w:val="none" w:sz="0" w:space="0" w:color="auto"/>
        <w:bottom w:val="none" w:sz="0" w:space="0" w:color="auto"/>
        <w:right w:val="none" w:sz="0" w:space="0" w:color="auto"/>
      </w:divBdr>
    </w:div>
    <w:div w:id="726952391">
      <w:bodyDiv w:val="1"/>
      <w:marLeft w:val="0"/>
      <w:marRight w:val="0"/>
      <w:marTop w:val="0"/>
      <w:marBottom w:val="0"/>
      <w:divBdr>
        <w:top w:val="none" w:sz="0" w:space="0" w:color="auto"/>
        <w:left w:val="none" w:sz="0" w:space="0" w:color="auto"/>
        <w:bottom w:val="none" w:sz="0" w:space="0" w:color="auto"/>
        <w:right w:val="none" w:sz="0" w:space="0" w:color="auto"/>
      </w:divBdr>
      <w:divsChild>
        <w:div w:id="1032146724">
          <w:marLeft w:val="0"/>
          <w:marRight w:val="0"/>
          <w:marTop w:val="0"/>
          <w:marBottom w:val="0"/>
          <w:divBdr>
            <w:top w:val="none" w:sz="0" w:space="0" w:color="auto"/>
            <w:left w:val="none" w:sz="0" w:space="0" w:color="auto"/>
            <w:bottom w:val="none" w:sz="0" w:space="0" w:color="auto"/>
            <w:right w:val="none" w:sz="0" w:space="0" w:color="auto"/>
          </w:divBdr>
        </w:div>
      </w:divsChild>
    </w:div>
    <w:div w:id="942227359">
      <w:bodyDiv w:val="1"/>
      <w:marLeft w:val="0"/>
      <w:marRight w:val="0"/>
      <w:marTop w:val="0"/>
      <w:marBottom w:val="0"/>
      <w:divBdr>
        <w:top w:val="none" w:sz="0" w:space="0" w:color="auto"/>
        <w:left w:val="none" w:sz="0" w:space="0" w:color="auto"/>
        <w:bottom w:val="none" w:sz="0" w:space="0" w:color="auto"/>
        <w:right w:val="none" w:sz="0" w:space="0" w:color="auto"/>
      </w:divBdr>
      <w:divsChild>
        <w:div w:id="173961939">
          <w:marLeft w:val="0"/>
          <w:marRight w:val="0"/>
          <w:marTop w:val="0"/>
          <w:marBottom w:val="0"/>
          <w:divBdr>
            <w:top w:val="none" w:sz="0" w:space="0" w:color="auto"/>
            <w:left w:val="none" w:sz="0" w:space="0" w:color="auto"/>
            <w:bottom w:val="none" w:sz="0" w:space="0" w:color="auto"/>
            <w:right w:val="none" w:sz="0" w:space="0" w:color="auto"/>
          </w:divBdr>
          <w:divsChild>
            <w:div w:id="1523009224">
              <w:marLeft w:val="0"/>
              <w:marRight w:val="0"/>
              <w:marTop w:val="0"/>
              <w:marBottom w:val="0"/>
              <w:divBdr>
                <w:top w:val="none" w:sz="0" w:space="0" w:color="auto"/>
                <w:left w:val="none" w:sz="0" w:space="0" w:color="auto"/>
                <w:bottom w:val="none" w:sz="0" w:space="0" w:color="auto"/>
                <w:right w:val="none" w:sz="0" w:space="0" w:color="auto"/>
              </w:divBdr>
              <w:divsChild>
                <w:div w:id="475874097">
                  <w:marLeft w:val="0"/>
                  <w:marRight w:val="0"/>
                  <w:marTop w:val="0"/>
                  <w:marBottom w:val="0"/>
                  <w:divBdr>
                    <w:top w:val="none" w:sz="0" w:space="0" w:color="auto"/>
                    <w:left w:val="none" w:sz="0" w:space="0" w:color="auto"/>
                    <w:bottom w:val="none" w:sz="0" w:space="0" w:color="auto"/>
                    <w:right w:val="none" w:sz="0" w:space="0" w:color="auto"/>
                  </w:divBdr>
                  <w:divsChild>
                    <w:div w:id="1500004847">
                      <w:marLeft w:val="0"/>
                      <w:marRight w:val="0"/>
                      <w:marTop w:val="0"/>
                      <w:marBottom w:val="0"/>
                      <w:divBdr>
                        <w:top w:val="none" w:sz="0" w:space="0" w:color="auto"/>
                        <w:left w:val="none" w:sz="0" w:space="0" w:color="auto"/>
                        <w:bottom w:val="none" w:sz="0" w:space="0" w:color="auto"/>
                        <w:right w:val="none" w:sz="0" w:space="0" w:color="auto"/>
                      </w:divBdr>
                      <w:divsChild>
                        <w:div w:id="1177384800">
                          <w:marLeft w:val="0"/>
                          <w:marRight w:val="0"/>
                          <w:marTop w:val="0"/>
                          <w:marBottom w:val="0"/>
                          <w:divBdr>
                            <w:top w:val="none" w:sz="0" w:space="0" w:color="auto"/>
                            <w:left w:val="none" w:sz="0" w:space="0" w:color="auto"/>
                            <w:bottom w:val="none" w:sz="0" w:space="0" w:color="auto"/>
                            <w:right w:val="none" w:sz="0" w:space="0" w:color="auto"/>
                          </w:divBdr>
                          <w:divsChild>
                            <w:div w:id="1675952657">
                              <w:marLeft w:val="0"/>
                              <w:marRight w:val="0"/>
                              <w:marTop w:val="0"/>
                              <w:marBottom w:val="0"/>
                              <w:divBdr>
                                <w:top w:val="none" w:sz="0" w:space="0" w:color="auto"/>
                                <w:left w:val="none" w:sz="0" w:space="0" w:color="auto"/>
                                <w:bottom w:val="none" w:sz="0" w:space="0" w:color="auto"/>
                                <w:right w:val="none" w:sz="0" w:space="0" w:color="auto"/>
                              </w:divBdr>
                              <w:divsChild>
                                <w:div w:id="1332568053">
                                  <w:marLeft w:val="0"/>
                                  <w:marRight w:val="0"/>
                                  <w:marTop w:val="0"/>
                                  <w:marBottom w:val="0"/>
                                  <w:divBdr>
                                    <w:top w:val="none" w:sz="0" w:space="0" w:color="auto"/>
                                    <w:left w:val="none" w:sz="0" w:space="0" w:color="auto"/>
                                    <w:bottom w:val="none" w:sz="0" w:space="0" w:color="auto"/>
                                    <w:right w:val="none" w:sz="0" w:space="0" w:color="auto"/>
                                  </w:divBdr>
                                  <w:divsChild>
                                    <w:div w:id="1327590223">
                                      <w:marLeft w:val="0"/>
                                      <w:marRight w:val="0"/>
                                      <w:marTop w:val="0"/>
                                      <w:marBottom w:val="0"/>
                                      <w:divBdr>
                                        <w:top w:val="none" w:sz="0" w:space="0" w:color="auto"/>
                                        <w:left w:val="none" w:sz="0" w:space="0" w:color="auto"/>
                                        <w:bottom w:val="none" w:sz="0" w:space="0" w:color="auto"/>
                                        <w:right w:val="none" w:sz="0" w:space="0" w:color="auto"/>
                                      </w:divBdr>
                                      <w:divsChild>
                                        <w:div w:id="995843317">
                                          <w:marLeft w:val="0"/>
                                          <w:marRight w:val="0"/>
                                          <w:marTop w:val="0"/>
                                          <w:marBottom w:val="0"/>
                                          <w:divBdr>
                                            <w:top w:val="none" w:sz="0" w:space="0" w:color="auto"/>
                                            <w:left w:val="none" w:sz="0" w:space="0" w:color="auto"/>
                                            <w:bottom w:val="none" w:sz="0" w:space="0" w:color="auto"/>
                                            <w:right w:val="none" w:sz="0" w:space="0" w:color="auto"/>
                                          </w:divBdr>
                                          <w:divsChild>
                                            <w:div w:id="334920834">
                                              <w:marLeft w:val="0"/>
                                              <w:marRight w:val="0"/>
                                              <w:marTop w:val="0"/>
                                              <w:marBottom w:val="0"/>
                                              <w:divBdr>
                                                <w:top w:val="none" w:sz="0" w:space="0" w:color="auto"/>
                                                <w:left w:val="none" w:sz="0" w:space="0" w:color="auto"/>
                                                <w:bottom w:val="none" w:sz="0" w:space="0" w:color="auto"/>
                                                <w:right w:val="none" w:sz="0" w:space="0" w:color="auto"/>
                                              </w:divBdr>
                                              <w:divsChild>
                                                <w:div w:id="219249006">
                                                  <w:marLeft w:val="0"/>
                                                  <w:marRight w:val="0"/>
                                                  <w:marTop w:val="0"/>
                                                  <w:marBottom w:val="0"/>
                                                  <w:divBdr>
                                                    <w:top w:val="none" w:sz="0" w:space="0" w:color="auto"/>
                                                    <w:left w:val="none" w:sz="0" w:space="0" w:color="auto"/>
                                                    <w:bottom w:val="none" w:sz="0" w:space="0" w:color="auto"/>
                                                    <w:right w:val="none" w:sz="0" w:space="0" w:color="auto"/>
                                                  </w:divBdr>
                                                  <w:divsChild>
                                                    <w:div w:id="2142070708">
                                                      <w:marLeft w:val="0"/>
                                                      <w:marRight w:val="0"/>
                                                      <w:marTop w:val="0"/>
                                                      <w:marBottom w:val="0"/>
                                                      <w:divBdr>
                                                        <w:top w:val="none" w:sz="0" w:space="0" w:color="auto"/>
                                                        <w:left w:val="none" w:sz="0" w:space="0" w:color="auto"/>
                                                        <w:bottom w:val="none" w:sz="0" w:space="0" w:color="auto"/>
                                                        <w:right w:val="none" w:sz="0" w:space="0" w:color="auto"/>
                                                      </w:divBdr>
                                                      <w:divsChild>
                                                        <w:div w:id="1005939706">
                                                          <w:marLeft w:val="0"/>
                                                          <w:marRight w:val="0"/>
                                                          <w:marTop w:val="0"/>
                                                          <w:marBottom w:val="0"/>
                                                          <w:divBdr>
                                                            <w:top w:val="none" w:sz="0" w:space="0" w:color="auto"/>
                                                            <w:left w:val="none" w:sz="0" w:space="0" w:color="auto"/>
                                                            <w:bottom w:val="none" w:sz="0" w:space="0" w:color="auto"/>
                                                            <w:right w:val="none" w:sz="0" w:space="0" w:color="auto"/>
                                                          </w:divBdr>
                                                          <w:divsChild>
                                                            <w:div w:id="1230579299">
                                                              <w:marLeft w:val="0"/>
                                                              <w:marRight w:val="0"/>
                                                              <w:marTop w:val="0"/>
                                                              <w:marBottom w:val="0"/>
                                                              <w:divBdr>
                                                                <w:top w:val="none" w:sz="0" w:space="0" w:color="auto"/>
                                                                <w:left w:val="none" w:sz="0" w:space="0" w:color="auto"/>
                                                                <w:bottom w:val="none" w:sz="0" w:space="0" w:color="auto"/>
                                                                <w:right w:val="none" w:sz="0" w:space="0" w:color="auto"/>
                                                              </w:divBdr>
                                                              <w:divsChild>
                                                                <w:div w:id="1632132061">
                                                                  <w:marLeft w:val="0"/>
                                                                  <w:marRight w:val="0"/>
                                                                  <w:marTop w:val="0"/>
                                                                  <w:marBottom w:val="0"/>
                                                                  <w:divBdr>
                                                                    <w:top w:val="none" w:sz="0" w:space="0" w:color="auto"/>
                                                                    <w:left w:val="none" w:sz="0" w:space="0" w:color="auto"/>
                                                                    <w:bottom w:val="none" w:sz="0" w:space="0" w:color="auto"/>
                                                                    <w:right w:val="none" w:sz="0" w:space="0" w:color="auto"/>
                                                                  </w:divBdr>
                                                                  <w:divsChild>
                                                                    <w:div w:id="1533498253">
                                                                      <w:marLeft w:val="0"/>
                                                                      <w:marRight w:val="0"/>
                                                                      <w:marTop w:val="0"/>
                                                                      <w:marBottom w:val="0"/>
                                                                      <w:divBdr>
                                                                        <w:top w:val="none" w:sz="0" w:space="0" w:color="auto"/>
                                                                        <w:left w:val="none" w:sz="0" w:space="0" w:color="auto"/>
                                                                        <w:bottom w:val="none" w:sz="0" w:space="0" w:color="auto"/>
                                                                        <w:right w:val="none" w:sz="0" w:space="0" w:color="auto"/>
                                                                      </w:divBdr>
                                                                      <w:divsChild>
                                                                        <w:div w:id="2135714102">
                                                                          <w:marLeft w:val="0"/>
                                                                          <w:marRight w:val="0"/>
                                                                          <w:marTop w:val="0"/>
                                                                          <w:marBottom w:val="0"/>
                                                                          <w:divBdr>
                                                                            <w:top w:val="none" w:sz="0" w:space="0" w:color="auto"/>
                                                                            <w:left w:val="none" w:sz="0" w:space="0" w:color="auto"/>
                                                                            <w:bottom w:val="none" w:sz="0" w:space="0" w:color="auto"/>
                                                                            <w:right w:val="none" w:sz="0" w:space="0" w:color="auto"/>
                                                                          </w:divBdr>
                                                                          <w:divsChild>
                                                                            <w:div w:id="1959487425">
                                                                              <w:marLeft w:val="0"/>
                                                                              <w:marRight w:val="0"/>
                                                                              <w:marTop w:val="0"/>
                                                                              <w:marBottom w:val="0"/>
                                                                              <w:divBdr>
                                                                                <w:top w:val="none" w:sz="0" w:space="0" w:color="auto"/>
                                                                                <w:left w:val="none" w:sz="0" w:space="0" w:color="auto"/>
                                                                                <w:bottom w:val="none" w:sz="0" w:space="0" w:color="auto"/>
                                                                                <w:right w:val="none" w:sz="0" w:space="0" w:color="auto"/>
                                                                              </w:divBdr>
                                                                              <w:divsChild>
                                                                                <w:div w:id="260720131">
                                                                                  <w:marLeft w:val="0"/>
                                                                                  <w:marRight w:val="0"/>
                                                                                  <w:marTop w:val="0"/>
                                                                                  <w:marBottom w:val="0"/>
                                                                                  <w:divBdr>
                                                                                    <w:top w:val="none" w:sz="0" w:space="0" w:color="auto"/>
                                                                                    <w:left w:val="none" w:sz="0" w:space="0" w:color="auto"/>
                                                                                    <w:bottom w:val="none" w:sz="0" w:space="0" w:color="auto"/>
                                                                                    <w:right w:val="none" w:sz="0" w:space="0" w:color="auto"/>
                                                                                  </w:divBdr>
                                                                                </w:div>
                                                                                <w:div w:id="1370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9597">
      <w:bodyDiv w:val="1"/>
      <w:marLeft w:val="0"/>
      <w:marRight w:val="0"/>
      <w:marTop w:val="0"/>
      <w:marBottom w:val="0"/>
      <w:divBdr>
        <w:top w:val="none" w:sz="0" w:space="0" w:color="auto"/>
        <w:left w:val="none" w:sz="0" w:space="0" w:color="auto"/>
        <w:bottom w:val="none" w:sz="0" w:space="0" w:color="auto"/>
        <w:right w:val="none" w:sz="0" w:space="0" w:color="auto"/>
      </w:divBdr>
      <w:divsChild>
        <w:div w:id="1644116507">
          <w:marLeft w:val="0"/>
          <w:marRight w:val="0"/>
          <w:marTop w:val="0"/>
          <w:marBottom w:val="0"/>
          <w:divBdr>
            <w:top w:val="none" w:sz="0" w:space="0" w:color="auto"/>
            <w:left w:val="none" w:sz="0" w:space="0" w:color="auto"/>
            <w:bottom w:val="none" w:sz="0" w:space="0" w:color="auto"/>
            <w:right w:val="none" w:sz="0" w:space="0" w:color="auto"/>
          </w:divBdr>
        </w:div>
      </w:divsChild>
    </w:div>
    <w:div w:id="1061715230">
      <w:bodyDiv w:val="1"/>
      <w:marLeft w:val="0"/>
      <w:marRight w:val="0"/>
      <w:marTop w:val="0"/>
      <w:marBottom w:val="0"/>
      <w:divBdr>
        <w:top w:val="none" w:sz="0" w:space="0" w:color="auto"/>
        <w:left w:val="none" w:sz="0" w:space="0" w:color="auto"/>
        <w:bottom w:val="none" w:sz="0" w:space="0" w:color="auto"/>
        <w:right w:val="none" w:sz="0" w:space="0" w:color="auto"/>
      </w:divBdr>
    </w:div>
    <w:div w:id="1163199222">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567956938">
      <w:bodyDiv w:val="1"/>
      <w:marLeft w:val="0"/>
      <w:marRight w:val="0"/>
      <w:marTop w:val="0"/>
      <w:marBottom w:val="0"/>
      <w:divBdr>
        <w:top w:val="none" w:sz="0" w:space="0" w:color="auto"/>
        <w:left w:val="none" w:sz="0" w:space="0" w:color="auto"/>
        <w:bottom w:val="none" w:sz="0" w:space="0" w:color="auto"/>
        <w:right w:val="none" w:sz="0" w:space="0" w:color="auto"/>
      </w:divBdr>
    </w:div>
    <w:div w:id="1646930225">
      <w:bodyDiv w:val="1"/>
      <w:marLeft w:val="0"/>
      <w:marRight w:val="0"/>
      <w:marTop w:val="0"/>
      <w:marBottom w:val="0"/>
      <w:divBdr>
        <w:top w:val="none" w:sz="0" w:space="0" w:color="auto"/>
        <w:left w:val="none" w:sz="0" w:space="0" w:color="auto"/>
        <w:bottom w:val="none" w:sz="0" w:space="0" w:color="auto"/>
        <w:right w:val="none" w:sz="0" w:space="0" w:color="auto"/>
      </w:divBdr>
    </w:div>
    <w:div w:id="1691685363">
      <w:bodyDiv w:val="1"/>
      <w:marLeft w:val="0"/>
      <w:marRight w:val="0"/>
      <w:marTop w:val="0"/>
      <w:marBottom w:val="0"/>
      <w:divBdr>
        <w:top w:val="none" w:sz="0" w:space="0" w:color="auto"/>
        <w:left w:val="none" w:sz="0" w:space="0" w:color="auto"/>
        <w:bottom w:val="none" w:sz="0" w:space="0" w:color="auto"/>
        <w:right w:val="none" w:sz="0" w:space="0" w:color="auto"/>
      </w:divBdr>
    </w:div>
    <w:div w:id="1700467181">
      <w:bodyDiv w:val="1"/>
      <w:marLeft w:val="0"/>
      <w:marRight w:val="0"/>
      <w:marTop w:val="0"/>
      <w:marBottom w:val="0"/>
      <w:divBdr>
        <w:top w:val="none" w:sz="0" w:space="0" w:color="auto"/>
        <w:left w:val="none" w:sz="0" w:space="0" w:color="auto"/>
        <w:bottom w:val="none" w:sz="0" w:space="0" w:color="auto"/>
        <w:right w:val="none" w:sz="0" w:space="0" w:color="auto"/>
      </w:divBdr>
    </w:div>
    <w:div w:id="17050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CENTRUM\r.lozynski</Osoba>
    <NazwaPliku xmlns="F60F55B9-AC12-46BD-85CA-E0578CFCB3C7">SIWZ zakup laptopów i monitorów.docx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D8AB-2E2F-40A9-BC80-FDBC3445B9BF}">
  <ds:schemaRefs>
    <ds:schemaRef ds:uri="http://purl.org/dc/terms/"/>
    <ds:schemaRef ds:uri="http://www.w3.org/XML/1998/namespace"/>
    <ds:schemaRef ds:uri="http://purl.org/dc/elements/1.1/"/>
    <ds:schemaRef ds:uri="http://schemas.microsoft.com/office/2006/documentManagement/types"/>
    <ds:schemaRef ds:uri="F60F55B9-AC12-46BD-85CA-E0578CFCB3C7"/>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588A89E-CF75-41B4-9501-1CE9557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3E745-C641-4C58-8A2D-CEF5B860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5269</Words>
  <Characters>31620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2025-05-29T13:55:00Z</dcterms:created>
  <dcterms:modified xsi:type="dcterms:W3CDTF">2025-05-29T14:16:00Z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WZ.270.72.2020.2</vt:lpwstr>
  </property>
  <property fmtid="{D5CDD505-2E9C-101B-9397-08002B2CF9AE}" pid="3" name="UNPPisma">
    <vt:lpwstr>2020-06494</vt:lpwstr>
  </property>
  <property fmtid="{D5CDD505-2E9C-101B-9397-08002B2CF9AE}" pid="4" name="ZnakSprawy">
    <vt:lpwstr>WZ.270.72.2020</vt:lpwstr>
  </property>
  <property fmtid="{D5CDD505-2E9C-101B-9397-08002B2CF9AE}" pid="5" name="ZnakSprawyPrzedPrzeniesieniem">
    <vt:lpwstr/>
  </property>
  <property fmtid="{D5CDD505-2E9C-101B-9397-08002B2CF9AE}" pid="6" name="Autor">
    <vt:lpwstr>Pędzińska Aleksandra</vt:lpwstr>
  </property>
  <property fmtid="{D5CDD505-2E9C-101B-9397-08002B2CF9AE}" pid="7" name="AutorInicjaly">
    <vt:lpwstr>AS</vt:lpwstr>
  </property>
  <property fmtid="{D5CDD505-2E9C-101B-9397-08002B2CF9AE}" pid="8" name="AutorNrTelefonu">
    <vt:lpwstr>-</vt:lpwstr>
  </property>
  <property fmtid="{D5CDD505-2E9C-101B-9397-08002B2CF9AE}" pid="9" name="Stanowisko">
    <vt:lpwstr>główny specjalista</vt:lpwstr>
  </property>
  <property fmtid="{D5CDD505-2E9C-101B-9397-08002B2CF9AE}" pid="10" name="OpisPisma">
    <vt:lpwstr>SIWZ z załącznikami_Laptopy</vt:lpwstr>
  </property>
  <property fmtid="{D5CDD505-2E9C-101B-9397-08002B2CF9AE}" pid="11" name="Komorka">
    <vt:lpwstr>Dyrektor</vt:lpwstr>
  </property>
  <property fmtid="{D5CDD505-2E9C-101B-9397-08002B2CF9AE}" pid="12" name="KodKomorki">
    <vt:lpwstr>DR</vt:lpwstr>
  </property>
  <property fmtid="{D5CDD505-2E9C-101B-9397-08002B2CF9AE}" pid="13" name="AktualnaData">
    <vt:lpwstr>2020-04-01</vt:lpwstr>
  </property>
  <property fmtid="{D5CDD505-2E9C-101B-9397-08002B2CF9AE}" pid="14" name="Wydzial">
    <vt:lpwstr>Wydział Zakupów</vt:lpwstr>
  </property>
  <property fmtid="{D5CDD505-2E9C-101B-9397-08002B2CF9AE}" pid="15" name="KodWydzialu">
    <vt:lpwstr>WZ</vt:lpwstr>
  </property>
  <property fmtid="{D5CDD505-2E9C-101B-9397-08002B2CF9AE}" pid="16" name="ZaakceptowanePrzez">
    <vt:lpwstr>n/d</vt:lpwstr>
  </property>
  <property fmtid="{D5CDD505-2E9C-101B-9397-08002B2CF9AE}" pid="17" name="PrzekazanieDo">
    <vt:lpwstr>Aleksandra Pędzińska</vt:lpwstr>
  </property>
  <property fmtid="{D5CDD505-2E9C-101B-9397-08002B2CF9AE}" pid="18" name="PrzekazanieDoStanowisko">
    <vt:lpwstr>główny specjalista</vt:lpwstr>
  </property>
  <property fmtid="{D5CDD505-2E9C-101B-9397-08002B2CF9AE}" pid="19" name="PrzekazanieDoKomorkaPracownika">
    <vt:lpwstr>Wydział Zakupów(WZ)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Systemów Informacyjnych Ochrony Zdrowia</vt:lpwstr>
  </property>
  <property fmtid="{D5CDD505-2E9C-101B-9397-08002B2CF9AE}" pid="35" name="PolaDodatkowe1">
    <vt:lpwstr>Centrum Systemów Informacyjnych Ochrony 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
  </property>
  <property fmtid="{D5CDD505-2E9C-101B-9397-08002B2CF9AE}" pid="45" name="PolaDodatkowe6">
    <vt:lpwstr/>
  </property>
  <property fmtid="{D5CDD505-2E9C-101B-9397-08002B2CF9AE}" pid="46" name="DaneJednostki7">
    <vt:lpwstr>+48 22 597-09-27</vt:lpwstr>
  </property>
  <property fmtid="{D5CDD505-2E9C-101B-9397-08002B2CF9AE}" pid="47" name="PolaDodatkowe7">
    <vt:lpwstr>+48 22 597-09-27</vt:lpwstr>
  </property>
  <property fmtid="{D5CDD505-2E9C-101B-9397-08002B2CF9AE}" pid="48" name="DaneJednostki8">
    <vt:lpwstr>+48 22 597-09-47</vt:lpwstr>
  </property>
  <property fmtid="{D5CDD505-2E9C-101B-9397-08002B2CF9AE}" pid="49" name="PolaDodatkowe8">
    <vt:lpwstr>+48 22 597-09-47</vt:lpwstr>
  </property>
  <property fmtid="{D5CDD505-2E9C-101B-9397-08002B2CF9AE}" pid="50" name="DaneJednostki9">
    <vt:lpwstr>biuro@csioz.gov.pl</vt:lpwstr>
  </property>
  <property fmtid="{D5CDD505-2E9C-101B-9397-08002B2CF9AE}" pid="51" name="PolaDodatkowe9">
    <vt:lpwstr>biuro@csioz.gov.pl</vt:lpwstr>
  </property>
  <property fmtid="{D5CDD505-2E9C-101B-9397-08002B2CF9AE}" pid="52" name="KodKreskowy">
    <vt:lpwstr/>
  </property>
  <property fmtid="{D5CDD505-2E9C-101B-9397-08002B2CF9AE}" pid="53" name="TrescPisma">
    <vt:lpwstr/>
  </property>
</Properties>
</file>