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416562" w14:textId="04795EF5" w:rsidR="003E16BD" w:rsidRDefault="003E16BD" w:rsidP="003E16B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</w:pPr>
      <w:r w:rsidRPr="003E16BD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 </w:t>
      </w:r>
      <w:r w:rsidRPr="003E16BD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PROJEKT UMOWY</w:t>
      </w:r>
    </w:p>
    <w:p w14:paraId="3F3C9C3F" w14:textId="17C47939" w:rsidR="00320137" w:rsidRDefault="00320137" w:rsidP="003E16B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</w:pPr>
    </w:p>
    <w:p w14:paraId="15401145" w14:textId="26B47502" w:rsidR="008237A2" w:rsidRDefault="008237A2" w:rsidP="003E16B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</w:pPr>
    </w:p>
    <w:p w14:paraId="73F9A23E" w14:textId="77777777" w:rsidR="00E2178E" w:rsidRPr="003E16BD" w:rsidRDefault="00E2178E" w:rsidP="003E16B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4"/>
          <w:lang w:eastAsia="pl-PL"/>
        </w:rPr>
      </w:pPr>
    </w:p>
    <w:p w14:paraId="08EFA98B" w14:textId="77777777" w:rsidR="003E16BD" w:rsidRPr="003E16BD" w:rsidRDefault="003E16BD" w:rsidP="003E16BD">
      <w:pPr>
        <w:spacing w:after="0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3E16BD">
        <w:rPr>
          <w:rFonts w:ascii="Times New Roman" w:eastAsia="Times New Roman" w:hAnsi="Times New Roman" w:cs="Times New Roman"/>
          <w:b/>
          <w:bCs/>
          <w:lang w:eastAsia="pl-PL"/>
        </w:rPr>
        <w:t>UMOWA Nr …………..……………</w:t>
      </w:r>
    </w:p>
    <w:p w14:paraId="6D47FBCE" w14:textId="77777777" w:rsidR="003E16BD" w:rsidRDefault="003E16BD" w:rsidP="003E16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27E57BB" w14:textId="3609A336" w:rsidR="003E16BD" w:rsidRPr="003E16BD" w:rsidRDefault="003E16BD" w:rsidP="00F40581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Zawarta w dniu …………………… roku pomiędzy </w:t>
      </w:r>
      <w:r w:rsidR="00C97C81" w:rsidRPr="00C97C81">
        <w:rPr>
          <w:rFonts w:ascii="Times New Roman" w:hAnsi="Times New Roman" w:cs="Times New Roman"/>
          <w:b/>
          <w:sz w:val="24"/>
          <w:szCs w:val="24"/>
        </w:rPr>
        <w:t>Skarbem Państwa - 6 Wojskowym Oddziałem Gospodarczym, 76-271 Ustka, Lędowo – Osiedle 1 N, NIP 839-30-43-908</w:t>
      </w:r>
      <w:r w:rsidRPr="00C97C81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reprezentowanym przez:</w:t>
      </w:r>
    </w:p>
    <w:p w14:paraId="33F86CB0" w14:textId="77777777" w:rsidR="003E16BD" w:rsidRPr="003E16BD" w:rsidRDefault="003E16BD" w:rsidP="00F40581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C6E67EA" w14:textId="333F71EB" w:rsidR="003E16BD" w:rsidRDefault="003E16BD" w:rsidP="00F40581">
      <w:pPr>
        <w:widowControl w:val="0"/>
        <w:numPr>
          <w:ilvl w:val="0"/>
          <w:numId w:val="1"/>
        </w:numPr>
        <w:tabs>
          <w:tab w:val="clear" w:pos="1643"/>
        </w:tabs>
        <w:autoSpaceDE w:val="0"/>
        <w:autoSpaceDN w:val="0"/>
        <w:spacing w:after="0" w:line="240" w:lineRule="auto"/>
        <w:ind w:left="567" w:hanging="425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3E16B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Komendanta</w:t>
      </w:r>
      <w:r w:rsidRPr="003E16B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ab/>
        <w:t xml:space="preserve">         </w:t>
      </w:r>
      <w:r w:rsidR="00113B14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ab/>
      </w:r>
      <w:r w:rsidR="00113B14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ab/>
      </w:r>
      <w:r w:rsidR="00113B14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ab/>
      </w:r>
      <w:r w:rsidRPr="003E16B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  </w:t>
      </w:r>
      <w:r w:rsidRPr="003E16B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ab/>
        <w:t xml:space="preserve">- </w:t>
      </w:r>
      <w:r w:rsidR="00C97C81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 </w:t>
      </w:r>
      <w:r w:rsidRPr="003E16B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………………………….</w:t>
      </w:r>
    </w:p>
    <w:p w14:paraId="146B7579" w14:textId="77777777" w:rsidR="00C97C81" w:rsidRPr="003E16BD" w:rsidRDefault="00C97C81" w:rsidP="00F40581">
      <w:pPr>
        <w:widowControl w:val="0"/>
        <w:tabs>
          <w:tab w:val="left" w:pos="-72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</w:p>
    <w:p w14:paraId="75380AF9" w14:textId="379DC0F6" w:rsidR="003E16BD" w:rsidRPr="003E16BD" w:rsidRDefault="00F40581" w:rsidP="00F40581">
      <w:pPr>
        <w:spacing w:after="0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</w:t>
      </w:r>
      <w:r w:rsidR="00113B14">
        <w:rPr>
          <w:rFonts w:ascii="Times New Roman" w:eastAsia="Times New Roman" w:hAnsi="Times New Roman" w:cs="Times New Roman"/>
          <w:lang w:eastAsia="pl-PL"/>
        </w:rPr>
        <w:t>wanym</w:t>
      </w:r>
      <w:r w:rsidR="003E16BD" w:rsidRPr="003E16BD">
        <w:rPr>
          <w:rFonts w:ascii="Times New Roman" w:eastAsia="Times New Roman" w:hAnsi="Times New Roman" w:cs="Times New Roman"/>
          <w:lang w:eastAsia="pl-PL"/>
        </w:rPr>
        <w:t xml:space="preserve"> w dalszej części umowy „ZAMAWIAJĄCYM” </w:t>
      </w:r>
    </w:p>
    <w:p w14:paraId="5078C8B1" w14:textId="77777777" w:rsidR="003E16BD" w:rsidRPr="003E16BD" w:rsidRDefault="003E16BD" w:rsidP="003E16BD">
      <w:pPr>
        <w:tabs>
          <w:tab w:val="left" w:pos="720"/>
          <w:tab w:val="num" w:pos="1080"/>
        </w:tabs>
        <w:spacing w:after="0"/>
        <w:ind w:left="709" w:hanging="283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3E16BD">
        <w:rPr>
          <w:rFonts w:ascii="Times New Roman" w:eastAsia="Times New Roman" w:hAnsi="Times New Roman" w:cs="Times New Roman"/>
          <w:b/>
          <w:lang w:eastAsia="pl-PL"/>
        </w:rPr>
        <w:t>-a-</w:t>
      </w:r>
    </w:p>
    <w:p w14:paraId="186C51D5" w14:textId="0480092E" w:rsidR="00F40581" w:rsidRPr="00F40581" w:rsidRDefault="00F40581" w:rsidP="00F40581">
      <w:pPr>
        <w:jc w:val="both"/>
        <w:rPr>
          <w:rFonts w:ascii="Times New Roman" w:hAnsi="Times New Roman" w:cs="Times New Roman"/>
          <w:sz w:val="24"/>
          <w:szCs w:val="24"/>
        </w:rPr>
      </w:pPr>
      <w:r w:rsidRPr="00F40581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……………………………………………………. zamieszkałym w …………………. przy ul. ……….., </w:t>
      </w:r>
      <w:r w:rsidRPr="00F40581">
        <w:rPr>
          <w:rFonts w:ascii="Times New Roman" w:hAnsi="Times New Roman" w:cs="Times New Roman"/>
          <w:i/>
          <w:sz w:val="24"/>
          <w:szCs w:val="24"/>
        </w:rPr>
        <w:t>nr kodu i nazwa miejscowości</w:t>
      </w:r>
      <w:r w:rsidRPr="00F40581">
        <w:rPr>
          <w:rFonts w:ascii="Times New Roman" w:hAnsi="Times New Roman" w:cs="Times New Roman"/>
          <w:sz w:val="24"/>
          <w:szCs w:val="24"/>
        </w:rPr>
        <w:t xml:space="preserve">, nr PESEL: …………….., wykonującym </w:t>
      </w:r>
      <w:r w:rsidRPr="00F40581">
        <w:rPr>
          <w:rFonts w:ascii="Times New Roman" w:hAnsi="Times New Roman" w:cs="Times New Roman"/>
          <w:sz w:val="24"/>
          <w:szCs w:val="24"/>
        </w:rPr>
        <w:br/>
        <w:t xml:space="preserve">w ………………………. przy ul. …………., </w:t>
      </w:r>
      <w:r w:rsidRPr="00F40581">
        <w:rPr>
          <w:rFonts w:ascii="Times New Roman" w:hAnsi="Times New Roman" w:cs="Times New Roman"/>
          <w:i/>
          <w:sz w:val="24"/>
          <w:szCs w:val="24"/>
        </w:rPr>
        <w:t>nr kodu i nazwa miejscowości</w:t>
      </w:r>
      <w:r w:rsidRPr="00F40581">
        <w:rPr>
          <w:rFonts w:ascii="Times New Roman" w:hAnsi="Times New Roman" w:cs="Times New Roman"/>
          <w:sz w:val="24"/>
          <w:szCs w:val="24"/>
        </w:rPr>
        <w:t xml:space="preserve"> działalność gospodarczą pod firmą ………………………………………………………………………</w:t>
      </w:r>
      <w:r w:rsidRPr="00F40581">
        <w:rPr>
          <w:rFonts w:ascii="Times New Roman" w:hAnsi="Times New Roman" w:cs="Times New Roman"/>
          <w:sz w:val="24"/>
          <w:szCs w:val="24"/>
        </w:rPr>
        <w:br/>
        <w:t xml:space="preserve">wpisaną do Centralnej Ewidencji i Informacji o Działalności Gospodarczej zgodnie </w:t>
      </w:r>
      <w:r w:rsidRPr="00F40581">
        <w:rPr>
          <w:rFonts w:ascii="Times New Roman" w:hAnsi="Times New Roman" w:cs="Times New Roman"/>
          <w:sz w:val="24"/>
          <w:szCs w:val="24"/>
        </w:rPr>
        <w:br/>
        <w:t>z danymi dostępnymi w CEIDG według stanu na dzień ……………. 202</w:t>
      </w:r>
      <w:r w:rsidR="00492946">
        <w:rPr>
          <w:rFonts w:ascii="Times New Roman" w:hAnsi="Times New Roman" w:cs="Times New Roman"/>
          <w:sz w:val="24"/>
          <w:szCs w:val="24"/>
        </w:rPr>
        <w:t>5</w:t>
      </w:r>
      <w:r w:rsidRPr="00F40581">
        <w:rPr>
          <w:rFonts w:ascii="Times New Roman" w:hAnsi="Times New Roman" w:cs="Times New Roman"/>
          <w:sz w:val="24"/>
          <w:szCs w:val="24"/>
        </w:rPr>
        <w:t xml:space="preserve"> roku, </w:t>
      </w:r>
      <w:r w:rsidRPr="00F40581">
        <w:rPr>
          <w:rFonts w:ascii="Times New Roman" w:hAnsi="Times New Roman" w:cs="Times New Roman"/>
          <w:sz w:val="24"/>
          <w:szCs w:val="24"/>
        </w:rPr>
        <w:br/>
        <w:t xml:space="preserve">NIP: …………………………………….. </w:t>
      </w:r>
    </w:p>
    <w:p w14:paraId="0E8C26FB" w14:textId="5D5DA1B7" w:rsidR="00F40581" w:rsidRDefault="00F40581" w:rsidP="00F40581">
      <w:pPr>
        <w:jc w:val="both"/>
        <w:rPr>
          <w:rFonts w:ascii="Times New Roman" w:hAnsi="Times New Roman" w:cs="Times New Roman"/>
          <w:sz w:val="24"/>
          <w:szCs w:val="24"/>
        </w:rPr>
      </w:pPr>
      <w:r w:rsidRPr="00F40581">
        <w:rPr>
          <w:rFonts w:ascii="Times New Roman" w:hAnsi="Times New Roman" w:cs="Times New Roman"/>
          <w:sz w:val="24"/>
          <w:szCs w:val="24"/>
        </w:rPr>
        <w:t xml:space="preserve">zwanym w dalszej treści umowy </w:t>
      </w:r>
      <w:r w:rsidRPr="00F40581">
        <w:rPr>
          <w:rFonts w:ascii="Times New Roman" w:hAnsi="Times New Roman" w:cs="Times New Roman"/>
          <w:b/>
          <w:sz w:val="24"/>
          <w:szCs w:val="24"/>
        </w:rPr>
        <w:t>„WYKONAWCĄ”</w:t>
      </w:r>
      <w:r w:rsidRPr="00F40581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113CED2D" w14:textId="77777777" w:rsidR="00F40581" w:rsidRPr="00F40581" w:rsidRDefault="00F40581" w:rsidP="00F4058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40581">
        <w:rPr>
          <w:rFonts w:ascii="Times New Roman" w:hAnsi="Times New Roman" w:cs="Times New Roman"/>
          <w:b/>
          <w:sz w:val="24"/>
          <w:szCs w:val="24"/>
        </w:rPr>
        <w:t>przy kontrasygnacie:</w:t>
      </w:r>
    </w:p>
    <w:p w14:paraId="6963A306" w14:textId="3DE5739E" w:rsidR="00F40581" w:rsidRPr="00F40581" w:rsidRDefault="008739EB" w:rsidP="00F405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Szefa Finansów - </w:t>
      </w:r>
      <w:r w:rsidR="00F40581" w:rsidRPr="00F40581">
        <w:rPr>
          <w:rFonts w:ascii="Times New Roman" w:hAnsi="Times New Roman" w:cs="Times New Roman"/>
          <w:sz w:val="24"/>
          <w:szCs w:val="24"/>
        </w:rPr>
        <w:t xml:space="preserve"> Głównego Księgowego 6 Wojskowego Oddziału Gospodarczego –</w:t>
      </w:r>
    </w:p>
    <w:p w14:paraId="69E61D72" w14:textId="77777777" w:rsidR="00F40581" w:rsidRPr="00F40581" w:rsidRDefault="00F40581" w:rsidP="00F40581">
      <w:pPr>
        <w:jc w:val="both"/>
        <w:rPr>
          <w:rFonts w:ascii="Times New Roman" w:hAnsi="Times New Roman" w:cs="Times New Roman"/>
          <w:sz w:val="24"/>
          <w:szCs w:val="24"/>
        </w:rPr>
      </w:pPr>
      <w:r w:rsidRPr="00F4058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</w:p>
    <w:p w14:paraId="5F8BBC0B" w14:textId="533A27BE" w:rsidR="00492946" w:rsidRPr="003C300F" w:rsidRDefault="00492946" w:rsidP="0049294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C300F">
        <w:rPr>
          <w:rFonts w:ascii="Times New Roman" w:hAnsi="Times New Roman" w:cs="Times New Roman"/>
          <w:sz w:val="24"/>
          <w:szCs w:val="24"/>
        </w:rPr>
        <w:t xml:space="preserve">W wyniku postępowania o udzielenie zamówienia publicznego na </w:t>
      </w:r>
      <w:r w:rsidRPr="003C300F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Pr="003C300F">
        <w:rPr>
          <w:rFonts w:ascii="Times New Roman" w:hAnsi="Times New Roman" w:cs="Times New Roman"/>
          <w:b/>
          <w:sz w:val="24"/>
          <w:szCs w:val="24"/>
        </w:rPr>
        <w:t xml:space="preserve">Dostawę </w:t>
      </w:r>
      <w:r w:rsidRPr="003C300F">
        <w:rPr>
          <w:rFonts w:ascii="Times New Roman" w:hAnsi="Times New Roman" w:cs="Times New Roman"/>
          <w:b/>
          <w:bCs/>
          <w:sz w:val="24"/>
          <w:szCs w:val="24"/>
        </w:rPr>
        <w:t>fabrycznie nowych, nie regenerowanych</w:t>
      </w:r>
      <w:r w:rsidRPr="003C300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B55ED">
        <w:rPr>
          <w:rFonts w:ascii="Times New Roman" w:hAnsi="Times New Roman" w:cs="Times New Roman"/>
          <w:b/>
          <w:sz w:val="24"/>
          <w:szCs w:val="24"/>
        </w:rPr>
        <w:t xml:space="preserve">materiałów eksploatacyjnych do </w:t>
      </w:r>
      <w:r w:rsidR="007044AA">
        <w:rPr>
          <w:rFonts w:ascii="Times New Roman" w:hAnsi="Times New Roman" w:cs="Times New Roman"/>
          <w:b/>
          <w:sz w:val="24"/>
          <w:szCs w:val="24"/>
        </w:rPr>
        <w:t>urządzeń</w:t>
      </w:r>
      <w:r w:rsidRPr="001B55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044AA">
        <w:rPr>
          <w:rFonts w:ascii="Times New Roman" w:hAnsi="Times New Roman" w:cs="Times New Roman"/>
          <w:b/>
          <w:sz w:val="24"/>
          <w:szCs w:val="24"/>
        </w:rPr>
        <w:t>drukujących</w:t>
      </w:r>
      <w:r w:rsidRPr="001B55ED">
        <w:rPr>
          <w:rFonts w:ascii="Times New Roman" w:hAnsi="Times New Roman" w:cs="Times New Roman"/>
          <w:b/>
          <w:sz w:val="24"/>
          <w:szCs w:val="24"/>
        </w:rPr>
        <w:t>”</w:t>
      </w:r>
      <w:r w:rsidRPr="008E4544">
        <w:rPr>
          <w:rFonts w:ascii="Arial" w:hAnsi="Arial" w:cs="Arial"/>
          <w:sz w:val="24"/>
          <w:szCs w:val="24"/>
        </w:rPr>
        <w:t xml:space="preserve"> </w:t>
      </w:r>
      <w:r w:rsidRPr="003C300F">
        <w:rPr>
          <w:rFonts w:ascii="Times New Roman" w:hAnsi="Times New Roman" w:cs="Times New Roman"/>
          <w:b/>
          <w:sz w:val="24"/>
          <w:szCs w:val="24"/>
        </w:rPr>
        <w:t>dla 6 Wojskowego Oddziału Gospodarczego w 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3C300F">
        <w:rPr>
          <w:rFonts w:ascii="Times New Roman" w:hAnsi="Times New Roman" w:cs="Times New Roman"/>
          <w:b/>
          <w:sz w:val="24"/>
          <w:szCs w:val="24"/>
        </w:rPr>
        <w:t xml:space="preserve"> roku</w:t>
      </w:r>
      <w:r w:rsidRPr="003C300F">
        <w:rPr>
          <w:rFonts w:ascii="Times New Roman" w:hAnsi="Times New Roman" w:cs="Times New Roman"/>
          <w:b/>
          <w:color w:val="000000"/>
          <w:sz w:val="24"/>
          <w:szCs w:val="24"/>
        </w:rPr>
        <w:t>’’</w:t>
      </w:r>
      <w:r w:rsidRPr="003C300F">
        <w:rPr>
          <w:rFonts w:ascii="Times New Roman" w:hAnsi="Times New Roman" w:cs="Times New Roman"/>
          <w:sz w:val="24"/>
          <w:szCs w:val="24"/>
        </w:rPr>
        <w:t xml:space="preserve"> przeprowadzonego w trybie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269C0">
        <w:rPr>
          <w:rFonts w:ascii="Times New Roman" w:hAnsi="Times New Roman" w:cs="Times New Roman"/>
          <w:sz w:val="24"/>
          <w:szCs w:val="24"/>
        </w:rPr>
        <w:t>przetargu nieograniczonego na podstawie art. 132</w:t>
      </w:r>
      <w:r w:rsidR="007044AA" w:rsidRPr="00F40581">
        <w:rPr>
          <w:rFonts w:ascii="Times New Roman" w:hAnsi="Times New Roman" w:cs="Times New Roman"/>
          <w:sz w:val="24"/>
          <w:szCs w:val="24"/>
        </w:rPr>
        <w:t xml:space="preserve"> ustawy </w:t>
      </w:r>
      <w:r w:rsidRPr="003C300F">
        <w:rPr>
          <w:rFonts w:ascii="Times New Roman" w:hAnsi="Times New Roman" w:cs="Times New Roman"/>
          <w:sz w:val="24"/>
          <w:szCs w:val="24"/>
        </w:rPr>
        <w:t>z dnia 11 września 2019 r. „Prawo zamówień publicznych” (tj. Dz.U. z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3C300F">
        <w:rPr>
          <w:rFonts w:ascii="Times New Roman" w:hAnsi="Times New Roman" w:cs="Times New Roman"/>
          <w:sz w:val="24"/>
          <w:szCs w:val="24"/>
        </w:rPr>
        <w:t xml:space="preserve"> r. poz. </w:t>
      </w:r>
      <w:r>
        <w:rPr>
          <w:rFonts w:ascii="Times New Roman" w:hAnsi="Times New Roman" w:cs="Times New Roman"/>
          <w:sz w:val="24"/>
          <w:szCs w:val="24"/>
        </w:rPr>
        <w:t>1320</w:t>
      </w:r>
      <w:r w:rsidRPr="003C300F">
        <w:rPr>
          <w:rFonts w:ascii="Times New Roman" w:hAnsi="Times New Roman" w:cs="Times New Roman"/>
          <w:sz w:val="24"/>
          <w:szCs w:val="24"/>
        </w:rPr>
        <w:t xml:space="preserve"> z późn. zm.),</w:t>
      </w:r>
    </w:p>
    <w:p w14:paraId="121880C7" w14:textId="2B3D3432" w:rsidR="003C300F" w:rsidRPr="00E45C3A" w:rsidRDefault="003C300F" w:rsidP="00E45C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5C3A">
        <w:rPr>
          <w:rFonts w:ascii="Times New Roman" w:hAnsi="Times New Roman" w:cs="Times New Roman"/>
          <w:sz w:val="24"/>
          <w:szCs w:val="24"/>
        </w:rPr>
        <w:t>§ 1</w:t>
      </w:r>
    </w:p>
    <w:p w14:paraId="2DE61488" w14:textId="3E9B6BB9" w:rsidR="003C300F" w:rsidRPr="00054ABD" w:rsidRDefault="003C300F" w:rsidP="00054ABD">
      <w:pPr>
        <w:widowControl w:val="0"/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3C300F">
        <w:rPr>
          <w:rFonts w:ascii="Times New Roman" w:hAnsi="Times New Roman" w:cs="Times New Roman"/>
          <w:sz w:val="24"/>
          <w:szCs w:val="24"/>
        </w:rPr>
        <w:t>Przedmiotem umowy jest dostawa do magazynów Z</w:t>
      </w:r>
      <w:r w:rsidR="00C20E08">
        <w:rPr>
          <w:rFonts w:ascii="Times New Roman" w:hAnsi="Times New Roman" w:cs="Times New Roman"/>
          <w:sz w:val="24"/>
          <w:szCs w:val="24"/>
        </w:rPr>
        <w:t xml:space="preserve">amawiającego znajdujących się </w:t>
      </w:r>
      <w:r w:rsidR="00C20E08">
        <w:rPr>
          <w:rFonts w:ascii="Times New Roman" w:hAnsi="Times New Roman" w:cs="Times New Roman"/>
          <w:sz w:val="24"/>
          <w:szCs w:val="24"/>
        </w:rPr>
        <w:br/>
        <w:t>w</w:t>
      </w:r>
      <w:r w:rsidR="00054ABD" w:rsidRPr="00EA3244">
        <w:rPr>
          <w:rFonts w:ascii="Times New Roman" w:hAnsi="Times New Roman" w:cs="Times New Roman"/>
          <w:sz w:val="24"/>
          <w:szCs w:val="24"/>
        </w:rPr>
        <w:t xml:space="preserve"> miejscowości Ustka (Lędowo – Osiedle), 76-271 Ustka, Lędowo – Osiedle 1 N; </w:t>
      </w:r>
      <w:r w:rsidR="00C20E08" w:rsidRPr="00C20E08">
        <w:rPr>
          <w:rFonts w:ascii="Times New Roman" w:hAnsi="Times New Roman" w:cs="Times New Roman"/>
          <w:bCs/>
          <w:sz w:val="24"/>
          <w:szCs w:val="24"/>
        </w:rPr>
        <w:t xml:space="preserve">fabrycznie nowych, nieregenerowanych </w:t>
      </w:r>
      <w:r w:rsidR="00C20E08" w:rsidRPr="00C20E08">
        <w:rPr>
          <w:rFonts w:ascii="Times New Roman" w:hAnsi="Times New Roman" w:cs="Times New Roman"/>
          <w:sz w:val="24"/>
          <w:szCs w:val="24"/>
        </w:rPr>
        <w:t>materiałów eksploatacyjnych do urządzeń drukujących</w:t>
      </w:r>
      <w:r w:rsidR="00C20E08">
        <w:rPr>
          <w:rFonts w:ascii="Times New Roman" w:hAnsi="Times New Roman" w:cs="Times New Roman"/>
          <w:sz w:val="24"/>
          <w:szCs w:val="24"/>
        </w:rPr>
        <w:t xml:space="preserve"> </w:t>
      </w:r>
      <w:r w:rsidR="00054ABD">
        <w:rPr>
          <w:rFonts w:ascii="Times New Roman" w:hAnsi="Times New Roman" w:cs="Times New Roman"/>
          <w:sz w:val="24"/>
          <w:szCs w:val="24"/>
        </w:rPr>
        <w:t xml:space="preserve">według cen jednostkowych </w:t>
      </w:r>
      <w:r w:rsidRPr="00054ABD">
        <w:rPr>
          <w:rFonts w:ascii="Times New Roman" w:hAnsi="Times New Roman" w:cs="Times New Roman"/>
          <w:sz w:val="24"/>
          <w:szCs w:val="24"/>
        </w:rPr>
        <w:t>zgodnych z „Formularzem cenowym” złożonej oferty, który stanowi integralną część umowy.</w:t>
      </w:r>
    </w:p>
    <w:p w14:paraId="321505D4" w14:textId="088E9989" w:rsidR="001F51E0" w:rsidRPr="009436C5" w:rsidRDefault="001F51E0" w:rsidP="001F51E0">
      <w:pPr>
        <w:pStyle w:val="Akapitzlist"/>
        <w:widowControl w:val="0"/>
        <w:numPr>
          <w:ilvl w:val="0"/>
          <w:numId w:val="24"/>
        </w:numPr>
        <w:spacing w:before="60" w:after="60" w:line="240" w:lineRule="auto"/>
        <w:ind w:left="721" w:hanging="43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436C5">
        <w:rPr>
          <w:rFonts w:ascii="Times New Roman" w:hAnsi="Times New Roman" w:cs="Times New Roman"/>
          <w:bCs/>
          <w:sz w:val="24"/>
          <w:szCs w:val="24"/>
        </w:rPr>
        <w:t xml:space="preserve">Zamawiający, w ramach niniejszej umowy, zastrzega sobie, możliwość skorzystania </w:t>
      </w:r>
      <w:r w:rsidRPr="009436C5">
        <w:rPr>
          <w:rFonts w:ascii="Times New Roman" w:hAnsi="Times New Roman" w:cs="Times New Roman"/>
          <w:bCs/>
          <w:sz w:val="24"/>
          <w:szCs w:val="24"/>
        </w:rPr>
        <w:br/>
        <w:t xml:space="preserve">z </w:t>
      </w:r>
      <w:r w:rsidRPr="00550479">
        <w:rPr>
          <w:rFonts w:ascii="Times New Roman" w:hAnsi="Times New Roman" w:cs="Times New Roman"/>
          <w:b/>
          <w:bCs/>
          <w:i/>
          <w:sz w:val="24"/>
          <w:szCs w:val="24"/>
        </w:rPr>
        <w:t>Prawa opcji</w:t>
      </w:r>
      <w:r w:rsidRPr="009436C5">
        <w:rPr>
          <w:rFonts w:ascii="Times New Roman" w:hAnsi="Times New Roman" w:cs="Times New Roman"/>
          <w:bCs/>
          <w:sz w:val="24"/>
          <w:szCs w:val="24"/>
        </w:rPr>
        <w:t xml:space="preserve"> określonego w art. 441 Ustawy Pzp w postaci zwiększenia maksymalnie do ilości asortymentu w stosunku do zamówienia podstawowego.</w:t>
      </w:r>
    </w:p>
    <w:p w14:paraId="34A63AC8" w14:textId="1E75587F" w:rsidR="001F51E0" w:rsidRPr="009436C5" w:rsidRDefault="001F51E0" w:rsidP="009436C5">
      <w:pPr>
        <w:widowControl w:val="0"/>
        <w:numPr>
          <w:ilvl w:val="6"/>
          <w:numId w:val="24"/>
        </w:numPr>
        <w:spacing w:before="60" w:after="60" w:line="240" w:lineRule="auto"/>
        <w:ind w:left="709" w:hanging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436C5">
        <w:rPr>
          <w:rFonts w:ascii="Times New Roman" w:hAnsi="Times New Roman" w:cs="Times New Roman"/>
          <w:sz w:val="24"/>
          <w:szCs w:val="24"/>
        </w:rPr>
        <w:t xml:space="preserve">Dostawy przedmiotu umowy wynikające z uruchomienia </w:t>
      </w:r>
      <w:r w:rsidR="00550479" w:rsidRPr="00550479">
        <w:rPr>
          <w:rFonts w:ascii="Times New Roman" w:hAnsi="Times New Roman" w:cs="Times New Roman"/>
          <w:b/>
          <w:bCs/>
          <w:i/>
          <w:sz w:val="24"/>
          <w:szCs w:val="24"/>
        </w:rPr>
        <w:t>Prawa opcji</w:t>
      </w:r>
      <w:r w:rsidR="00550479" w:rsidRPr="009436C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436C5">
        <w:rPr>
          <w:rFonts w:ascii="Times New Roman" w:hAnsi="Times New Roman" w:cs="Times New Roman"/>
          <w:sz w:val="24"/>
          <w:szCs w:val="24"/>
        </w:rPr>
        <w:t xml:space="preserve">(zwane też jako dostawa dodatkowa) jest uprawnieniem a nie zobowiązaniem Zamawiającego, </w:t>
      </w:r>
      <w:r w:rsidRPr="009436C5">
        <w:rPr>
          <w:rFonts w:ascii="Times New Roman" w:hAnsi="Times New Roman" w:cs="Times New Roman"/>
          <w:sz w:val="24"/>
          <w:szCs w:val="24"/>
        </w:rPr>
        <w:br/>
        <w:t>w odróżnieniu od zamówienia podstawowego, które winno być zrealizowane bezwarunkowo w całości.</w:t>
      </w:r>
    </w:p>
    <w:p w14:paraId="1789BE20" w14:textId="00D4CC2D" w:rsidR="009436C5" w:rsidRPr="009436C5" w:rsidRDefault="00C20E08" w:rsidP="009436C5">
      <w:pPr>
        <w:pStyle w:val="Akapitzlist"/>
        <w:widowControl w:val="0"/>
        <w:numPr>
          <w:ilvl w:val="6"/>
          <w:numId w:val="22"/>
        </w:numPr>
        <w:tabs>
          <w:tab w:val="clear" w:pos="5040"/>
        </w:tabs>
        <w:suppressAutoHyphens/>
        <w:overflowPunct w:val="0"/>
        <w:autoSpaceDE w:val="0"/>
        <w:autoSpaceDN w:val="0"/>
        <w:adjustRightInd w:val="0"/>
        <w:spacing w:before="60" w:after="0" w:line="240" w:lineRule="auto"/>
        <w:ind w:left="709" w:hanging="425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Dostawy</w:t>
      </w:r>
      <w:r w:rsidR="009436C5" w:rsidRPr="009436C5">
        <w:rPr>
          <w:rFonts w:ascii="Times New Roman" w:hAnsi="Times New Roman" w:cs="Times New Roman"/>
          <w:sz w:val="24"/>
          <w:szCs w:val="24"/>
        </w:rPr>
        <w:t xml:space="preserve"> w ramach  </w:t>
      </w:r>
      <w:r w:rsidR="009436C5" w:rsidRPr="00550479">
        <w:rPr>
          <w:rFonts w:ascii="Times New Roman" w:hAnsi="Times New Roman" w:cs="Times New Roman"/>
          <w:b/>
          <w:i/>
          <w:sz w:val="24"/>
          <w:szCs w:val="24"/>
        </w:rPr>
        <w:t>Praw</w:t>
      </w:r>
      <w:r>
        <w:rPr>
          <w:rFonts w:ascii="Times New Roman" w:hAnsi="Times New Roman" w:cs="Times New Roman"/>
          <w:b/>
          <w:i/>
          <w:sz w:val="24"/>
          <w:szCs w:val="24"/>
        </w:rPr>
        <w:t>a</w:t>
      </w:r>
      <w:r w:rsidR="009436C5" w:rsidRPr="00550479">
        <w:rPr>
          <w:rFonts w:ascii="Times New Roman" w:hAnsi="Times New Roman" w:cs="Times New Roman"/>
          <w:b/>
          <w:i/>
          <w:sz w:val="24"/>
          <w:szCs w:val="24"/>
        </w:rPr>
        <w:t xml:space="preserve"> opcji</w:t>
      </w:r>
      <w:r>
        <w:rPr>
          <w:rFonts w:ascii="Times New Roman" w:hAnsi="Times New Roman" w:cs="Times New Roman"/>
          <w:sz w:val="24"/>
          <w:szCs w:val="24"/>
        </w:rPr>
        <w:t>, realizowane będą</w:t>
      </w:r>
      <w:r w:rsidR="009436C5" w:rsidRPr="009436C5">
        <w:rPr>
          <w:rFonts w:ascii="Times New Roman" w:hAnsi="Times New Roman" w:cs="Times New Roman"/>
          <w:sz w:val="24"/>
          <w:szCs w:val="24"/>
        </w:rPr>
        <w:t xml:space="preserve"> </w:t>
      </w:r>
      <w:r w:rsidR="009436C5" w:rsidRPr="009436C5">
        <w:rPr>
          <w:rFonts w:ascii="Times New Roman" w:hAnsi="Times New Roman" w:cs="Times New Roman"/>
          <w:bCs/>
          <w:iCs/>
          <w:sz w:val="24"/>
          <w:szCs w:val="24"/>
        </w:rPr>
        <w:t xml:space="preserve">na takich samych warunkach jak </w:t>
      </w:r>
      <w:r w:rsidR="009436C5" w:rsidRPr="009436C5">
        <w:rPr>
          <w:rFonts w:ascii="Times New Roman" w:hAnsi="Times New Roman" w:cs="Times New Roman"/>
          <w:bCs/>
          <w:iCs/>
          <w:sz w:val="24"/>
          <w:szCs w:val="24"/>
        </w:rPr>
        <w:lastRenderedPageBreak/>
        <w:t xml:space="preserve">realizacja zakresu podstawowego Przedmiotu Umowy. </w:t>
      </w:r>
      <w:r w:rsidR="009436C5" w:rsidRPr="009436C5">
        <w:rPr>
          <w:rFonts w:ascii="Times New Roman" w:hAnsi="Times New Roman" w:cs="Times New Roman"/>
          <w:sz w:val="24"/>
          <w:szCs w:val="24"/>
        </w:rPr>
        <w:t>Jeżeli w trakcie realizacji zamówienia okaże się, iż Zamawiający posiada środki finansowe oraz potrzebę zwiększenia zamówienia w stosunku do przewidywanego zamówienia podstawowego.</w:t>
      </w:r>
    </w:p>
    <w:p w14:paraId="559158B0" w14:textId="01E2263D" w:rsidR="001F51E0" w:rsidRPr="00203682" w:rsidRDefault="00D44784" w:rsidP="009436C5">
      <w:pPr>
        <w:pStyle w:val="Akapitzlist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powiadomi Wykonawcę o przewidywanym terminie uruchomienia </w:t>
      </w:r>
      <w:r w:rsidRPr="00550479">
        <w:rPr>
          <w:rFonts w:ascii="Times New Roman" w:hAnsi="Times New Roman" w:cs="Times New Roman"/>
          <w:b/>
          <w:bCs/>
          <w:i/>
          <w:sz w:val="24"/>
          <w:szCs w:val="24"/>
        </w:rPr>
        <w:t>Prawa opcji</w:t>
      </w:r>
      <w:r w:rsidRPr="009436C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50479">
        <w:rPr>
          <w:rFonts w:ascii="Times New Roman" w:hAnsi="Times New Roman" w:cs="Times New Roman"/>
          <w:bCs/>
          <w:sz w:val="24"/>
          <w:szCs w:val="24"/>
        </w:rPr>
        <w:t xml:space="preserve">nie </w:t>
      </w:r>
      <w:r w:rsidR="00550479" w:rsidRPr="00203682">
        <w:rPr>
          <w:rFonts w:ascii="Times New Roman" w:hAnsi="Times New Roman" w:cs="Times New Roman"/>
          <w:bCs/>
          <w:sz w:val="24"/>
          <w:szCs w:val="24"/>
        </w:rPr>
        <w:t xml:space="preserve">później niż </w:t>
      </w:r>
      <w:r w:rsidR="009436C5" w:rsidRPr="00203682">
        <w:rPr>
          <w:rFonts w:ascii="Times New Roman" w:hAnsi="Times New Roman" w:cs="Times New Roman"/>
          <w:sz w:val="24"/>
          <w:szCs w:val="24"/>
        </w:rPr>
        <w:t xml:space="preserve">do </w:t>
      </w:r>
      <w:r w:rsidR="00492946">
        <w:rPr>
          <w:rFonts w:ascii="Times New Roman" w:hAnsi="Times New Roman" w:cs="Times New Roman"/>
          <w:sz w:val="24"/>
          <w:szCs w:val="24"/>
        </w:rPr>
        <w:t>31</w:t>
      </w:r>
      <w:r w:rsidR="009436C5" w:rsidRPr="00203682">
        <w:rPr>
          <w:rFonts w:ascii="Times New Roman" w:hAnsi="Times New Roman" w:cs="Times New Roman"/>
          <w:sz w:val="24"/>
          <w:szCs w:val="24"/>
        </w:rPr>
        <w:t xml:space="preserve"> </w:t>
      </w:r>
      <w:r w:rsidRPr="00203682">
        <w:rPr>
          <w:rFonts w:ascii="Times New Roman" w:hAnsi="Times New Roman" w:cs="Times New Roman"/>
          <w:sz w:val="24"/>
          <w:szCs w:val="24"/>
        </w:rPr>
        <w:t>października 202</w:t>
      </w:r>
      <w:r w:rsidR="00492946">
        <w:rPr>
          <w:rFonts w:ascii="Times New Roman" w:hAnsi="Times New Roman" w:cs="Times New Roman"/>
          <w:sz w:val="24"/>
          <w:szCs w:val="24"/>
        </w:rPr>
        <w:t>5</w:t>
      </w:r>
      <w:r w:rsidRPr="00203682">
        <w:rPr>
          <w:rFonts w:ascii="Times New Roman" w:hAnsi="Times New Roman" w:cs="Times New Roman"/>
          <w:sz w:val="24"/>
          <w:szCs w:val="24"/>
        </w:rPr>
        <w:t xml:space="preserve"> roku.</w:t>
      </w:r>
    </w:p>
    <w:p w14:paraId="6EAE81CA" w14:textId="52F9D5F1" w:rsidR="003C300F" w:rsidRPr="00203682" w:rsidRDefault="003C300F" w:rsidP="009436C5">
      <w:pPr>
        <w:widowControl w:val="0"/>
        <w:numPr>
          <w:ilvl w:val="1"/>
          <w:numId w:val="27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03682">
        <w:rPr>
          <w:rFonts w:ascii="Times New Roman" w:hAnsi="Times New Roman" w:cs="Times New Roman"/>
          <w:sz w:val="24"/>
          <w:szCs w:val="24"/>
        </w:rPr>
        <w:t>Przedmiot umowy zostanie dostarczony do magazynów Zamawiającego w dniach od poniedziałku do czwartku w godzinach od 08.00 do 14.00.</w:t>
      </w:r>
    </w:p>
    <w:p w14:paraId="37B6212A" w14:textId="77777777" w:rsidR="003C300F" w:rsidRPr="00203682" w:rsidRDefault="003C300F" w:rsidP="009436C5">
      <w:pPr>
        <w:widowControl w:val="0"/>
        <w:numPr>
          <w:ilvl w:val="1"/>
          <w:numId w:val="27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03682">
        <w:rPr>
          <w:rFonts w:ascii="Times New Roman" w:hAnsi="Times New Roman" w:cs="Times New Roman"/>
          <w:sz w:val="24"/>
          <w:szCs w:val="24"/>
        </w:rPr>
        <w:t>Zamawiający dopuszcza dostarczenie przedmiotu umowy przez firmy kurierskie. Do przesyłki za pośrednictwem firmy kurierskiej Wykonawca dołączy dokument (wydanie zewnętrzne „WZ”), który będzie podstawą do weryfikacji dostawy.</w:t>
      </w:r>
    </w:p>
    <w:p w14:paraId="6123089F" w14:textId="5C40AB09" w:rsidR="003C300F" w:rsidRPr="00203682" w:rsidRDefault="003C300F" w:rsidP="009436C5">
      <w:pPr>
        <w:widowControl w:val="0"/>
        <w:numPr>
          <w:ilvl w:val="1"/>
          <w:numId w:val="27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03682">
        <w:rPr>
          <w:rFonts w:ascii="Times New Roman" w:hAnsi="Times New Roman" w:cs="Times New Roman"/>
          <w:sz w:val="24"/>
          <w:szCs w:val="24"/>
        </w:rPr>
        <w:t>Wykona</w:t>
      </w:r>
      <w:r w:rsidR="00E160E2" w:rsidRPr="00203682">
        <w:rPr>
          <w:rFonts w:ascii="Times New Roman" w:hAnsi="Times New Roman" w:cs="Times New Roman"/>
          <w:sz w:val="24"/>
          <w:szCs w:val="24"/>
        </w:rPr>
        <w:t xml:space="preserve">wca oświadcza, że </w:t>
      </w:r>
      <w:r w:rsidR="00C20E08" w:rsidRPr="00203682">
        <w:rPr>
          <w:rFonts w:ascii="Times New Roman" w:hAnsi="Times New Roman" w:cs="Times New Roman"/>
          <w:sz w:val="24"/>
          <w:szCs w:val="24"/>
        </w:rPr>
        <w:t xml:space="preserve">materiały eksploatacyjne do urządzeń drukujących </w:t>
      </w:r>
      <w:r w:rsidRPr="00203682">
        <w:rPr>
          <w:rFonts w:ascii="Times New Roman" w:hAnsi="Times New Roman" w:cs="Times New Roman"/>
          <w:sz w:val="24"/>
          <w:szCs w:val="24"/>
        </w:rPr>
        <w:t>są wolne od wad fizycznych i prawnych oraz roszczeń osób trzecich.</w:t>
      </w:r>
    </w:p>
    <w:p w14:paraId="6D30D32E" w14:textId="36D3FEA3" w:rsidR="003C300F" w:rsidRPr="00203682" w:rsidRDefault="003C300F" w:rsidP="009436C5">
      <w:pPr>
        <w:numPr>
          <w:ilvl w:val="1"/>
          <w:numId w:val="27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03682">
        <w:rPr>
          <w:rFonts w:ascii="Times New Roman" w:hAnsi="Times New Roman" w:cs="Times New Roman"/>
          <w:sz w:val="24"/>
          <w:szCs w:val="24"/>
        </w:rPr>
        <w:t>Całkowita wartość zamówienia</w:t>
      </w:r>
      <w:r w:rsidR="00307C1D" w:rsidRPr="00203682">
        <w:rPr>
          <w:rFonts w:ascii="Times New Roman" w:hAnsi="Times New Roman" w:cs="Times New Roman"/>
          <w:sz w:val="24"/>
          <w:szCs w:val="24"/>
        </w:rPr>
        <w:t xml:space="preserve"> </w:t>
      </w:r>
      <w:r w:rsidR="00307C1D" w:rsidRPr="00203682">
        <w:rPr>
          <w:rFonts w:ascii="Times New Roman" w:hAnsi="Times New Roman" w:cs="Times New Roman"/>
          <w:b/>
          <w:sz w:val="24"/>
          <w:szCs w:val="24"/>
        </w:rPr>
        <w:t>podstawowego</w:t>
      </w:r>
      <w:r w:rsidRPr="00203682">
        <w:rPr>
          <w:rFonts w:ascii="Times New Roman" w:hAnsi="Times New Roman" w:cs="Times New Roman"/>
          <w:sz w:val="24"/>
          <w:szCs w:val="24"/>
        </w:rPr>
        <w:t xml:space="preserve"> nie może przekroczyć</w:t>
      </w:r>
      <w:r w:rsidR="00307C1D" w:rsidRPr="00203682">
        <w:rPr>
          <w:rFonts w:ascii="Times New Roman" w:hAnsi="Times New Roman" w:cs="Times New Roman"/>
          <w:sz w:val="24"/>
          <w:szCs w:val="24"/>
        </w:rPr>
        <w:t xml:space="preserve"> </w:t>
      </w:r>
      <w:r w:rsidRPr="00203682">
        <w:rPr>
          <w:rFonts w:ascii="Times New Roman" w:hAnsi="Times New Roman" w:cs="Times New Roman"/>
          <w:sz w:val="24"/>
          <w:szCs w:val="24"/>
        </w:rPr>
        <w:t>....</w:t>
      </w:r>
      <w:r w:rsidR="001B3C8C" w:rsidRPr="00203682">
        <w:rPr>
          <w:rFonts w:ascii="Times New Roman" w:hAnsi="Times New Roman" w:cs="Times New Roman"/>
          <w:sz w:val="24"/>
          <w:szCs w:val="24"/>
        </w:rPr>
        <w:t>.......</w:t>
      </w:r>
      <w:r w:rsidRPr="00203682">
        <w:rPr>
          <w:rFonts w:ascii="Times New Roman" w:hAnsi="Times New Roman" w:cs="Times New Roman"/>
          <w:sz w:val="24"/>
          <w:szCs w:val="24"/>
        </w:rPr>
        <w:t>........... zł netto,</w:t>
      </w:r>
      <w:r w:rsidR="00276E44" w:rsidRPr="00203682">
        <w:rPr>
          <w:rFonts w:ascii="Times New Roman" w:hAnsi="Times New Roman" w:cs="Times New Roman"/>
          <w:sz w:val="24"/>
          <w:szCs w:val="24"/>
        </w:rPr>
        <w:t xml:space="preserve"> </w:t>
      </w:r>
      <w:r w:rsidRPr="00203682">
        <w:rPr>
          <w:rFonts w:ascii="Times New Roman" w:hAnsi="Times New Roman" w:cs="Times New Roman"/>
          <w:sz w:val="24"/>
          <w:szCs w:val="24"/>
        </w:rPr>
        <w:t>słownie ……………………………………………………….………… i została określona na podstawie „formularza cenowego” – załącznika nr…….. do złożonej przez Wykonawcę oferty, który stanowi integralną część umowy.</w:t>
      </w:r>
    </w:p>
    <w:p w14:paraId="180E96BA" w14:textId="0B39612E" w:rsidR="003C300F" w:rsidRPr="00203682" w:rsidRDefault="003C300F" w:rsidP="009436C5">
      <w:pPr>
        <w:numPr>
          <w:ilvl w:val="1"/>
          <w:numId w:val="27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03682">
        <w:rPr>
          <w:rFonts w:ascii="Times New Roman" w:hAnsi="Times New Roman" w:cs="Times New Roman"/>
          <w:sz w:val="24"/>
          <w:szCs w:val="24"/>
        </w:rPr>
        <w:t>Całkowita wartość zamówienia</w:t>
      </w:r>
      <w:r w:rsidR="00307C1D" w:rsidRPr="00203682">
        <w:rPr>
          <w:rFonts w:ascii="Times New Roman" w:hAnsi="Times New Roman" w:cs="Times New Roman"/>
          <w:sz w:val="24"/>
          <w:szCs w:val="24"/>
        </w:rPr>
        <w:t xml:space="preserve"> </w:t>
      </w:r>
      <w:r w:rsidR="00307C1D" w:rsidRPr="00203682">
        <w:rPr>
          <w:rFonts w:ascii="Times New Roman" w:hAnsi="Times New Roman" w:cs="Times New Roman"/>
          <w:b/>
          <w:sz w:val="24"/>
          <w:szCs w:val="24"/>
        </w:rPr>
        <w:t>podstawowego</w:t>
      </w:r>
      <w:r w:rsidRPr="00203682">
        <w:rPr>
          <w:rFonts w:ascii="Times New Roman" w:hAnsi="Times New Roman" w:cs="Times New Roman"/>
          <w:sz w:val="24"/>
          <w:szCs w:val="24"/>
        </w:rPr>
        <w:t xml:space="preserve"> nie może przekroczyć</w:t>
      </w:r>
      <w:r w:rsidR="00307C1D" w:rsidRPr="00203682">
        <w:rPr>
          <w:rFonts w:ascii="Times New Roman" w:hAnsi="Times New Roman" w:cs="Times New Roman"/>
          <w:sz w:val="24"/>
          <w:szCs w:val="24"/>
        </w:rPr>
        <w:t xml:space="preserve"> </w:t>
      </w:r>
      <w:r w:rsidRPr="00203682">
        <w:rPr>
          <w:rFonts w:ascii="Times New Roman" w:hAnsi="Times New Roman" w:cs="Times New Roman"/>
          <w:sz w:val="24"/>
          <w:szCs w:val="24"/>
        </w:rPr>
        <w:t>...</w:t>
      </w:r>
      <w:r w:rsidR="001B3C8C" w:rsidRPr="00203682">
        <w:rPr>
          <w:rFonts w:ascii="Times New Roman" w:hAnsi="Times New Roman" w:cs="Times New Roman"/>
          <w:sz w:val="24"/>
          <w:szCs w:val="24"/>
        </w:rPr>
        <w:t>.......</w:t>
      </w:r>
      <w:r w:rsidRPr="00203682">
        <w:rPr>
          <w:rFonts w:ascii="Times New Roman" w:hAnsi="Times New Roman" w:cs="Times New Roman"/>
          <w:sz w:val="24"/>
          <w:szCs w:val="24"/>
        </w:rPr>
        <w:t>.</w:t>
      </w:r>
      <w:r w:rsidR="00307C1D" w:rsidRPr="00203682">
        <w:rPr>
          <w:rFonts w:ascii="Times New Roman" w:hAnsi="Times New Roman" w:cs="Times New Roman"/>
          <w:sz w:val="24"/>
          <w:szCs w:val="24"/>
        </w:rPr>
        <w:t>..</w:t>
      </w:r>
      <w:r w:rsidRPr="00203682">
        <w:rPr>
          <w:rFonts w:ascii="Times New Roman" w:hAnsi="Times New Roman" w:cs="Times New Roman"/>
          <w:sz w:val="24"/>
          <w:szCs w:val="24"/>
        </w:rPr>
        <w:t xml:space="preserve">....... zł brutto, słownie …………………………………………………………….………… </w:t>
      </w:r>
      <w:r w:rsidR="009564DE" w:rsidRPr="00203682">
        <w:rPr>
          <w:rFonts w:ascii="Times New Roman" w:hAnsi="Times New Roman" w:cs="Times New Roman"/>
          <w:sz w:val="24"/>
          <w:szCs w:val="24"/>
        </w:rPr>
        <w:br/>
      </w:r>
      <w:r w:rsidRPr="00203682">
        <w:rPr>
          <w:rFonts w:ascii="Times New Roman" w:hAnsi="Times New Roman" w:cs="Times New Roman"/>
          <w:sz w:val="24"/>
          <w:szCs w:val="24"/>
        </w:rPr>
        <w:t xml:space="preserve">i została określona na podstawie „formularza cenowego” – załącznika nr…….. </w:t>
      </w:r>
      <w:r w:rsidR="001B3C8C" w:rsidRPr="00203682">
        <w:rPr>
          <w:rFonts w:ascii="Times New Roman" w:hAnsi="Times New Roman" w:cs="Times New Roman"/>
          <w:sz w:val="24"/>
          <w:szCs w:val="24"/>
        </w:rPr>
        <w:br/>
      </w:r>
      <w:r w:rsidRPr="00203682">
        <w:rPr>
          <w:rFonts w:ascii="Times New Roman" w:hAnsi="Times New Roman" w:cs="Times New Roman"/>
          <w:sz w:val="24"/>
          <w:szCs w:val="24"/>
        </w:rPr>
        <w:t>do złożonej przez Wykonawcę oferty, który stanowi integralną część umowy.</w:t>
      </w:r>
    </w:p>
    <w:p w14:paraId="6B981808" w14:textId="066549EF" w:rsidR="00B9588D" w:rsidRPr="00203682" w:rsidRDefault="00B9588D" w:rsidP="00B9588D">
      <w:pPr>
        <w:numPr>
          <w:ilvl w:val="1"/>
          <w:numId w:val="27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03682">
        <w:rPr>
          <w:rFonts w:ascii="Times New Roman" w:hAnsi="Times New Roman" w:cs="Times New Roman"/>
          <w:sz w:val="24"/>
          <w:szCs w:val="24"/>
        </w:rPr>
        <w:t xml:space="preserve">Całkowita wartość zamówienia </w:t>
      </w:r>
      <w:r w:rsidRPr="00203682">
        <w:rPr>
          <w:rFonts w:ascii="Times New Roman" w:hAnsi="Times New Roman" w:cs="Times New Roman"/>
          <w:b/>
          <w:bCs/>
          <w:i/>
          <w:sz w:val="24"/>
          <w:szCs w:val="24"/>
        </w:rPr>
        <w:t>Prawa opcji</w:t>
      </w:r>
      <w:r w:rsidRPr="0020368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03682">
        <w:rPr>
          <w:rFonts w:ascii="Times New Roman" w:hAnsi="Times New Roman" w:cs="Times New Roman"/>
          <w:sz w:val="24"/>
          <w:szCs w:val="24"/>
        </w:rPr>
        <w:t xml:space="preserve">nie może przekroczyć ............... zł netto, słownie ……………………………………………………………………….………… i została określona na podstawie „formularza cenowego” – załącznika nr…….. </w:t>
      </w:r>
      <w:r w:rsidR="001B3C8C" w:rsidRPr="00203682">
        <w:rPr>
          <w:rFonts w:ascii="Times New Roman" w:hAnsi="Times New Roman" w:cs="Times New Roman"/>
          <w:sz w:val="24"/>
          <w:szCs w:val="24"/>
        </w:rPr>
        <w:br/>
      </w:r>
      <w:r w:rsidRPr="00203682">
        <w:rPr>
          <w:rFonts w:ascii="Times New Roman" w:hAnsi="Times New Roman" w:cs="Times New Roman"/>
          <w:sz w:val="24"/>
          <w:szCs w:val="24"/>
        </w:rPr>
        <w:t>do złożonej przez Wykonawcę oferty, który stanowi integralną część umowy.</w:t>
      </w:r>
    </w:p>
    <w:p w14:paraId="3A12EB3B" w14:textId="2C3D01AF" w:rsidR="00B9588D" w:rsidRPr="00203682" w:rsidRDefault="00B9588D" w:rsidP="00B9588D">
      <w:pPr>
        <w:numPr>
          <w:ilvl w:val="1"/>
          <w:numId w:val="27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03682">
        <w:rPr>
          <w:rFonts w:ascii="Times New Roman" w:hAnsi="Times New Roman" w:cs="Times New Roman"/>
          <w:sz w:val="24"/>
          <w:szCs w:val="24"/>
        </w:rPr>
        <w:t xml:space="preserve">Całkowita wartość zamówienia </w:t>
      </w:r>
      <w:r w:rsidRPr="00203682">
        <w:rPr>
          <w:rFonts w:ascii="Times New Roman" w:hAnsi="Times New Roman" w:cs="Times New Roman"/>
          <w:b/>
          <w:bCs/>
          <w:i/>
          <w:sz w:val="24"/>
          <w:szCs w:val="24"/>
        </w:rPr>
        <w:t>Prawa opcji</w:t>
      </w:r>
      <w:r w:rsidRPr="0020368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03682">
        <w:rPr>
          <w:rFonts w:ascii="Times New Roman" w:hAnsi="Times New Roman" w:cs="Times New Roman"/>
          <w:sz w:val="24"/>
          <w:szCs w:val="24"/>
        </w:rPr>
        <w:t xml:space="preserve">nie może przekroczyć ............. zł brutto, słownie ……………………………………………………………………….………… i została określona na podstawie „formularza cenowego” – załącznika nr…….. </w:t>
      </w:r>
      <w:r w:rsidR="001B3C8C" w:rsidRPr="00203682">
        <w:rPr>
          <w:rFonts w:ascii="Times New Roman" w:hAnsi="Times New Roman" w:cs="Times New Roman"/>
          <w:sz w:val="24"/>
          <w:szCs w:val="24"/>
        </w:rPr>
        <w:br/>
      </w:r>
      <w:r w:rsidRPr="00203682">
        <w:rPr>
          <w:rFonts w:ascii="Times New Roman" w:hAnsi="Times New Roman" w:cs="Times New Roman"/>
          <w:sz w:val="24"/>
          <w:szCs w:val="24"/>
        </w:rPr>
        <w:t>do złożonej przez Wykonawcę oferty, który stanowi integralną część umowy.</w:t>
      </w:r>
    </w:p>
    <w:p w14:paraId="575C10A9" w14:textId="4EE21E3A" w:rsidR="0044009F" w:rsidRPr="00203682" w:rsidRDefault="0044009F" w:rsidP="0044009F">
      <w:pPr>
        <w:numPr>
          <w:ilvl w:val="1"/>
          <w:numId w:val="27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03682">
        <w:rPr>
          <w:rFonts w:ascii="Times New Roman" w:hAnsi="Times New Roman" w:cs="Times New Roman"/>
          <w:sz w:val="24"/>
          <w:szCs w:val="24"/>
        </w:rPr>
        <w:t xml:space="preserve">Całkowita wartość zamówienia </w:t>
      </w:r>
      <w:r w:rsidRPr="00203682">
        <w:rPr>
          <w:rFonts w:ascii="Times New Roman" w:hAnsi="Times New Roman" w:cs="Times New Roman"/>
          <w:b/>
          <w:sz w:val="24"/>
          <w:szCs w:val="24"/>
        </w:rPr>
        <w:t>podstawowego</w:t>
      </w:r>
      <w:r w:rsidRPr="00203682">
        <w:rPr>
          <w:rFonts w:ascii="Times New Roman" w:hAnsi="Times New Roman" w:cs="Times New Roman"/>
          <w:sz w:val="24"/>
          <w:szCs w:val="24"/>
        </w:rPr>
        <w:t xml:space="preserve"> wraz z  </w:t>
      </w:r>
      <w:r w:rsidRPr="00203682">
        <w:rPr>
          <w:rFonts w:ascii="Times New Roman" w:hAnsi="Times New Roman" w:cs="Times New Roman"/>
          <w:b/>
          <w:bCs/>
          <w:i/>
          <w:sz w:val="24"/>
          <w:szCs w:val="24"/>
        </w:rPr>
        <w:t>Prawem opcji</w:t>
      </w:r>
      <w:r w:rsidRPr="0020368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03682">
        <w:rPr>
          <w:rFonts w:ascii="Times New Roman" w:hAnsi="Times New Roman" w:cs="Times New Roman"/>
          <w:sz w:val="24"/>
          <w:szCs w:val="24"/>
        </w:rPr>
        <w:t xml:space="preserve">nie może przekroczyć ............... zł netto, słownie ……………………………….…….…………  i została określona na podstawie „formularza cenowego” – załącznika nr…….. </w:t>
      </w:r>
      <w:r w:rsidR="001B3C8C" w:rsidRPr="00203682">
        <w:rPr>
          <w:rFonts w:ascii="Times New Roman" w:hAnsi="Times New Roman" w:cs="Times New Roman"/>
          <w:sz w:val="24"/>
          <w:szCs w:val="24"/>
        </w:rPr>
        <w:br/>
      </w:r>
      <w:r w:rsidRPr="00203682">
        <w:rPr>
          <w:rFonts w:ascii="Times New Roman" w:hAnsi="Times New Roman" w:cs="Times New Roman"/>
          <w:sz w:val="24"/>
          <w:szCs w:val="24"/>
        </w:rPr>
        <w:t>do złożonej przez Wykonawcę oferty, który stanowi integralną część umowy.</w:t>
      </w:r>
    </w:p>
    <w:p w14:paraId="220A6F94" w14:textId="6A8246E6" w:rsidR="0044009F" w:rsidRPr="00203682" w:rsidRDefault="0044009F" w:rsidP="0044009F">
      <w:pPr>
        <w:numPr>
          <w:ilvl w:val="1"/>
          <w:numId w:val="27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03682">
        <w:rPr>
          <w:rFonts w:ascii="Times New Roman" w:hAnsi="Times New Roman" w:cs="Times New Roman"/>
          <w:sz w:val="24"/>
          <w:szCs w:val="24"/>
        </w:rPr>
        <w:t xml:space="preserve">Całkowita wartość zamówienia </w:t>
      </w:r>
      <w:r w:rsidRPr="00203682">
        <w:rPr>
          <w:rFonts w:ascii="Times New Roman" w:hAnsi="Times New Roman" w:cs="Times New Roman"/>
          <w:b/>
          <w:sz w:val="24"/>
          <w:szCs w:val="24"/>
        </w:rPr>
        <w:t>podstawowego</w:t>
      </w:r>
      <w:r w:rsidRPr="00203682">
        <w:rPr>
          <w:rFonts w:ascii="Times New Roman" w:hAnsi="Times New Roman" w:cs="Times New Roman"/>
          <w:sz w:val="24"/>
          <w:szCs w:val="24"/>
        </w:rPr>
        <w:t xml:space="preserve"> wraz z </w:t>
      </w:r>
      <w:r w:rsidRPr="00203682">
        <w:rPr>
          <w:rFonts w:ascii="Times New Roman" w:hAnsi="Times New Roman" w:cs="Times New Roman"/>
          <w:b/>
          <w:bCs/>
          <w:i/>
          <w:sz w:val="24"/>
          <w:szCs w:val="24"/>
        </w:rPr>
        <w:t>Prawem opcji</w:t>
      </w:r>
      <w:r w:rsidRPr="0020368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03682">
        <w:rPr>
          <w:rFonts w:ascii="Times New Roman" w:hAnsi="Times New Roman" w:cs="Times New Roman"/>
          <w:sz w:val="24"/>
          <w:szCs w:val="24"/>
        </w:rPr>
        <w:t xml:space="preserve">nie może przekroczyć ............. zł brutto, słownie …………………………………….…………     i została określona na podstawie „formularza cenowego” – załącznika nr…….. </w:t>
      </w:r>
      <w:r w:rsidR="001B3C8C" w:rsidRPr="00203682">
        <w:rPr>
          <w:rFonts w:ascii="Times New Roman" w:hAnsi="Times New Roman" w:cs="Times New Roman"/>
          <w:sz w:val="24"/>
          <w:szCs w:val="24"/>
        </w:rPr>
        <w:br/>
      </w:r>
      <w:r w:rsidRPr="00203682">
        <w:rPr>
          <w:rFonts w:ascii="Times New Roman" w:hAnsi="Times New Roman" w:cs="Times New Roman"/>
          <w:sz w:val="24"/>
          <w:szCs w:val="24"/>
        </w:rPr>
        <w:t>do złożonej przez Wykonawcę oferty, który stanowi integralną część umowy.</w:t>
      </w:r>
    </w:p>
    <w:p w14:paraId="02B924AE" w14:textId="24AAF80F" w:rsidR="003C300F" w:rsidRPr="00203682" w:rsidRDefault="00473629" w:rsidP="009436C5">
      <w:pPr>
        <w:numPr>
          <w:ilvl w:val="1"/>
          <w:numId w:val="27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03682">
        <w:rPr>
          <w:rFonts w:ascii="Times New Roman" w:hAnsi="Times New Roman" w:cs="Times New Roman"/>
          <w:sz w:val="24"/>
          <w:szCs w:val="24"/>
        </w:rPr>
        <w:t xml:space="preserve">Minimalna wartość umowy, którą Zamawiający zrealizuje w ramach niniejszej umowy </w:t>
      </w:r>
      <w:r w:rsidR="00280D2F" w:rsidRPr="00203682">
        <w:rPr>
          <w:rFonts w:ascii="Times New Roman" w:hAnsi="Times New Roman" w:cs="Times New Roman"/>
          <w:sz w:val="24"/>
          <w:szCs w:val="24"/>
        </w:rPr>
        <w:t xml:space="preserve">równoznaczna jest z </w:t>
      </w:r>
      <w:r w:rsidRPr="00203682">
        <w:rPr>
          <w:rFonts w:ascii="Times New Roman" w:hAnsi="Times New Roman" w:cs="Times New Roman"/>
          <w:sz w:val="24"/>
          <w:szCs w:val="24"/>
        </w:rPr>
        <w:t xml:space="preserve">wartość zamówienia podstawowego brutto. </w:t>
      </w:r>
    </w:p>
    <w:p w14:paraId="13C0E927" w14:textId="623822C8" w:rsidR="003C300F" w:rsidRPr="00203682" w:rsidRDefault="003C300F" w:rsidP="009436C5">
      <w:pPr>
        <w:numPr>
          <w:ilvl w:val="1"/>
          <w:numId w:val="27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03682">
        <w:rPr>
          <w:rFonts w:ascii="Times New Roman" w:hAnsi="Times New Roman" w:cs="Times New Roman"/>
          <w:sz w:val="24"/>
          <w:szCs w:val="24"/>
        </w:rPr>
        <w:t>C</w:t>
      </w:r>
      <w:r w:rsidR="00E160E2" w:rsidRPr="00203682">
        <w:rPr>
          <w:rFonts w:ascii="Times New Roman" w:hAnsi="Times New Roman" w:cs="Times New Roman"/>
          <w:sz w:val="24"/>
          <w:szCs w:val="24"/>
        </w:rPr>
        <w:t xml:space="preserve">eny jednostkowe poszczególnych </w:t>
      </w:r>
      <w:r w:rsidR="00C20E08" w:rsidRPr="00203682">
        <w:rPr>
          <w:rFonts w:ascii="Times New Roman" w:hAnsi="Times New Roman" w:cs="Times New Roman"/>
          <w:sz w:val="24"/>
          <w:szCs w:val="24"/>
        </w:rPr>
        <w:t xml:space="preserve">materiałów eksploatacyjnych </w:t>
      </w:r>
      <w:r w:rsidRPr="00203682">
        <w:rPr>
          <w:rFonts w:ascii="Times New Roman" w:hAnsi="Times New Roman" w:cs="Times New Roman"/>
          <w:sz w:val="24"/>
          <w:szCs w:val="24"/>
        </w:rPr>
        <w:t>zawierają w sobie wszelkie koszty wynikłe z tytułu realizacji umowy i nie mogą ulec zwiększeniu.</w:t>
      </w:r>
    </w:p>
    <w:p w14:paraId="1E9B48AC" w14:textId="752D9DDB" w:rsidR="009564DE" w:rsidRPr="00203682" w:rsidRDefault="009564DE" w:rsidP="009436C5">
      <w:pPr>
        <w:numPr>
          <w:ilvl w:val="1"/>
          <w:numId w:val="27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03682">
        <w:rPr>
          <w:rFonts w:ascii="Times New Roman" w:hAnsi="Times New Roman" w:cs="Times New Roman"/>
          <w:sz w:val="24"/>
          <w:szCs w:val="24"/>
        </w:rPr>
        <w:t>Wykonawca zobowiązuje się do odbioru w terminie 7 dni od zgłoszenia przez Zamawiającego zużytych pojemników po tuszach i tonerach w ilości nie mniejszej niż ilość zawarta w Formularzu cenowym na własny koszt.</w:t>
      </w:r>
    </w:p>
    <w:p w14:paraId="6ABD2AA6" w14:textId="3E2C2287" w:rsidR="003C300F" w:rsidRPr="003C300F" w:rsidRDefault="003C300F" w:rsidP="00FA7561">
      <w:pPr>
        <w:numPr>
          <w:ilvl w:val="1"/>
          <w:numId w:val="27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03682">
        <w:rPr>
          <w:rFonts w:ascii="Times New Roman" w:hAnsi="Times New Roman" w:cs="Times New Roman"/>
          <w:sz w:val="24"/>
          <w:szCs w:val="24"/>
        </w:rPr>
        <w:t xml:space="preserve">Wielkość zamówienia określona w „Formularzu cenowym”, o którym mowa w ust. </w:t>
      </w:r>
      <w:r w:rsidR="00E321A6" w:rsidRPr="00203682">
        <w:rPr>
          <w:rFonts w:ascii="Times New Roman" w:hAnsi="Times New Roman" w:cs="Times New Roman"/>
          <w:sz w:val="24"/>
          <w:szCs w:val="24"/>
        </w:rPr>
        <w:t>1</w:t>
      </w:r>
      <w:r w:rsidRPr="00203682">
        <w:rPr>
          <w:rFonts w:ascii="Times New Roman" w:hAnsi="Times New Roman" w:cs="Times New Roman"/>
          <w:sz w:val="24"/>
          <w:szCs w:val="24"/>
        </w:rPr>
        <w:t xml:space="preserve"> umowy może być w zależności od potrzeb Zamawiającego, korygowana wg poniższych zasad: Zamawiający w ramach wartości </w:t>
      </w:r>
      <w:r w:rsidR="00DD085B">
        <w:rPr>
          <w:rFonts w:ascii="Times New Roman" w:hAnsi="Times New Roman" w:cs="Times New Roman"/>
          <w:sz w:val="24"/>
          <w:szCs w:val="24"/>
        </w:rPr>
        <w:t>umowy</w:t>
      </w:r>
      <w:r w:rsidRPr="00203682">
        <w:rPr>
          <w:rFonts w:ascii="Times New Roman" w:hAnsi="Times New Roman" w:cs="Times New Roman"/>
          <w:sz w:val="24"/>
          <w:szCs w:val="24"/>
        </w:rPr>
        <w:t xml:space="preserve">, w celu zabezpieczenia bieżącej eksploatacji </w:t>
      </w:r>
      <w:r w:rsidR="00C20E08" w:rsidRPr="00203682">
        <w:rPr>
          <w:rFonts w:ascii="Times New Roman" w:hAnsi="Times New Roman" w:cs="Times New Roman"/>
          <w:sz w:val="24"/>
          <w:szCs w:val="24"/>
        </w:rPr>
        <w:t>urządzeń drukujących</w:t>
      </w:r>
      <w:r w:rsidRPr="00203682">
        <w:rPr>
          <w:rFonts w:ascii="Times New Roman" w:hAnsi="Times New Roman" w:cs="Times New Roman"/>
          <w:sz w:val="24"/>
          <w:szCs w:val="24"/>
        </w:rPr>
        <w:t xml:space="preserve">, ma prawo do zwiększenia lub zmniejszenia ilości asortymentu określonego w „Formularzu cenowym”, w tej sytuacji </w:t>
      </w:r>
      <w:r w:rsidR="00E160E2" w:rsidRPr="00203682">
        <w:rPr>
          <w:rFonts w:ascii="Times New Roman" w:hAnsi="Times New Roman" w:cs="Times New Roman"/>
          <w:sz w:val="24"/>
          <w:szCs w:val="24"/>
        </w:rPr>
        <w:t>W</w:t>
      </w:r>
      <w:r w:rsidRPr="00203682">
        <w:rPr>
          <w:rFonts w:ascii="Times New Roman" w:hAnsi="Times New Roman" w:cs="Times New Roman"/>
          <w:sz w:val="24"/>
          <w:szCs w:val="24"/>
        </w:rPr>
        <w:t xml:space="preserve">ykonawca zobowiązuje się do realizacji powyższych dostaw wg zasad określonych w umowie, po cenach jednostkowych wynikających </w:t>
      </w:r>
      <w:r w:rsidRPr="003C300F">
        <w:rPr>
          <w:rFonts w:ascii="Times New Roman" w:hAnsi="Times New Roman" w:cs="Times New Roman"/>
          <w:sz w:val="24"/>
          <w:szCs w:val="24"/>
        </w:rPr>
        <w:t>ze złożonej przez niego oferty.</w:t>
      </w:r>
    </w:p>
    <w:p w14:paraId="33694B5C" w14:textId="77777777" w:rsidR="009564DE" w:rsidRPr="00B929EC" w:rsidRDefault="009564DE" w:rsidP="009564DE">
      <w:pPr>
        <w:numPr>
          <w:ilvl w:val="1"/>
          <w:numId w:val="27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929EC">
        <w:rPr>
          <w:rFonts w:ascii="Times New Roman" w:hAnsi="Times New Roman" w:cs="Times New Roman"/>
          <w:sz w:val="24"/>
          <w:szCs w:val="24"/>
        </w:rPr>
        <w:t>Dostarczony przedmiot umowy musi:</w:t>
      </w:r>
    </w:p>
    <w:p w14:paraId="697CE807" w14:textId="77777777" w:rsidR="009564DE" w:rsidRPr="00B929EC" w:rsidRDefault="009564DE" w:rsidP="009564DE">
      <w:pPr>
        <w:numPr>
          <w:ilvl w:val="2"/>
          <w:numId w:val="33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B929EC">
        <w:rPr>
          <w:rFonts w:ascii="Times New Roman" w:hAnsi="Times New Roman" w:cs="Times New Roman"/>
          <w:sz w:val="24"/>
          <w:szCs w:val="24"/>
        </w:rPr>
        <w:t>być fabrycznie nowy</w:t>
      </w:r>
    </w:p>
    <w:p w14:paraId="77DE4C0D" w14:textId="77777777" w:rsidR="009564DE" w:rsidRPr="00B929EC" w:rsidRDefault="009564DE" w:rsidP="009564DE">
      <w:pPr>
        <w:numPr>
          <w:ilvl w:val="2"/>
          <w:numId w:val="33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B929EC">
        <w:rPr>
          <w:rFonts w:ascii="Times New Roman" w:hAnsi="Times New Roman" w:cs="Times New Roman"/>
          <w:sz w:val="24"/>
          <w:szCs w:val="24"/>
        </w:rPr>
        <w:t xml:space="preserve">być w pierwszym gatunku, </w:t>
      </w:r>
    </w:p>
    <w:p w14:paraId="26188410" w14:textId="77777777" w:rsidR="009564DE" w:rsidRPr="00B929EC" w:rsidRDefault="009564DE" w:rsidP="009564DE">
      <w:pPr>
        <w:numPr>
          <w:ilvl w:val="2"/>
          <w:numId w:val="33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B929EC">
        <w:rPr>
          <w:rFonts w:ascii="Times New Roman" w:hAnsi="Times New Roman" w:cs="Times New Roman"/>
          <w:sz w:val="24"/>
          <w:szCs w:val="24"/>
        </w:rPr>
        <w:t xml:space="preserve">być nieużywany, </w:t>
      </w:r>
    </w:p>
    <w:p w14:paraId="158F1EAD" w14:textId="77777777" w:rsidR="009564DE" w:rsidRPr="00B929EC" w:rsidRDefault="009564DE" w:rsidP="009564DE">
      <w:pPr>
        <w:numPr>
          <w:ilvl w:val="2"/>
          <w:numId w:val="33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B929EC">
        <w:rPr>
          <w:rFonts w:ascii="Times New Roman" w:hAnsi="Times New Roman" w:cs="Times New Roman"/>
          <w:sz w:val="24"/>
          <w:szCs w:val="24"/>
        </w:rPr>
        <w:t xml:space="preserve">posiadać nienaruszone cechy pierwotnego opakowania, </w:t>
      </w:r>
    </w:p>
    <w:p w14:paraId="2E98838D" w14:textId="77777777" w:rsidR="009564DE" w:rsidRPr="00B929EC" w:rsidRDefault="009564DE" w:rsidP="009564DE">
      <w:pPr>
        <w:numPr>
          <w:ilvl w:val="2"/>
          <w:numId w:val="33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B929EC">
        <w:rPr>
          <w:rFonts w:ascii="Times New Roman" w:hAnsi="Times New Roman" w:cs="Times New Roman"/>
          <w:sz w:val="24"/>
          <w:szCs w:val="24"/>
        </w:rPr>
        <w:t xml:space="preserve">być kompletny, </w:t>
      </w:r>
    </w:p>
    <w:p w14:paraId="2BFB949C" w14:textId="77777777" w:rsidR="009564DE" w:rsidRPr="00B929EC" w:rsidRDefault="009564DE" w:rsidP="009564DE">
      <w:pPr>
        <w:numPr>
          <w:ilvl w:val="2"/>
          <w:numId w:val="33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B929EC">
        <w:rPr>
          <w:rFonts w:ascii="Times New Roman" w:hAnsi="Times New Roman" w:cs="Times New Roman"/>
          <w:sz w:val="24"/>
          <w:szCs w:val="24"/>
        </w:rPr>
        <w:t xml:space="preserve">być wolny od wad technicznych i prawnych, </w:t>
      </w:r>
    </w:p>
    <w:p w14:paraId="6D80FD16" w14:textId="77777777" w:rsidR="009564DE" w:rsidRPr="00B929EC" w:rsidRDefault="009564DE" w:rsidP="009564DE">
      <w:pPr>
        <w:numPr>
          <w:ilvl w:val="2"/>
          <w:numId w:val="33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B929EC">
        <w:rPr>
          <w:rFonts w:ascii="Times New Roman" w:hAnsi="Times New Roman" w:cs="Times New Roman"/>
          <w:sz w:val="24"/>
          <w:szCs w:val="24"/>
        </w:rPr>
        <w:t xml:space="preserve">być dopuszczony na rynek POLSKI (UE). </w:t>
      </w:r>
    </w:p>
    <w:p w14:paraId="087A1BB9" w14:textId="5E21DE4E" w:rsidR="009564DE" w:rsidRPr="00B929EC" w:rsidRDefault="009564DE" w:rsidP="009564DE">
      <w:pPr>
        <w:numPr>
          <w:ilvl w:val="1"/>
          <w:numId w:val="27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929EC">
        <w:rPr>
          <w:rFonts w:ascii="Times New Roman" w:hAnsi="Times New Roman" w:cs="Times New Roman"/>
          <w:sz w:val="24"/>
          <w:szCs w:val="24"/>
        </w:rPr>
        <w:t>Produkty muszą być zapakowane w indywidualne opakowania, uniemożliwiające działanie czynników zewnętrznych, które mogą mieć negatywny wpływ na poprawne działanie, takich jak np.: światło, kurz i wilgoć</w:t>
      </w:r>
      <w:r w:rsidR="00E27444" w:rsidRPr="00B929EC">
        <w:rPr>
          <w:rFonts w:ascii="Times New Roman" w:hAnsi="Times New Roman" w:cs="Times New Roman"/>
          <w:sz w:val="24"/>
          <w:szCs w:val="24"/>
        </w:rPr>
        <w:t>.</w:t>
      </w:r>
    </w:p>
    <w:p w14:paraId="4F863CE2" w14:textId="77777777" w:rsidR="009564DE" w:rsidRDefault="009564DE" w:rsidP="009564DE">
      <w:pPr>
        <w:numPr>
          <w:ilvl w:val="1"/>
          <w:numId w:val="27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929EC">
        <w:rPr>
          <w:rFonts w:ascii="Times New Roman" w:hAnsi="Times New Roman" w:cs="Times New Roman"/>
          <w:sz w:val="24"/>
          <w:szCs w:val="24"/>
        </w:rPr>
        <w:t>Wykonawca zobowiązuje się do zabezpieczenia rozładunku przedmiotu umowy oraz ponosi odpowiedzialność (ryzyko utraty, uszkodzenia itp., powstałe w czasie transportu) za przedmiot umowy do czasu jego formalnego przyjęcia przez Zamawiającego, tj. podpisania przez strony „Protokołu odbioru”.</w:t>
      </w:r>
    </w:p>
    <w:p w14:paraId="59DBD645" w14:textId="79ACCFE6" w:rsidR="00371B91" w:rsidRPr="00922CF0" w:rsidRDefault="006D1411" w:rsidP="000F5C10">
      <w:pPr>
        <w:numPr>
          <w:ilvl w:val="0"/>
          <w:numId w:val="41"/>
        </w:numPr>
        <w:spacing w:after="0" w:line="240" w:lineRule="auto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Każdorazowo, j</w:t>
      </w:r>
      <w:r w:rsidR="00371B91" w:rsidRPr="00922CF0">
        <w:rPr>
          <w:rFonts w:ascii="Times New Roman" w:hAnsi="Times New Roman" w:cs="Times New Roman"/>
          <w:sz w:val="24"/>
          <w:szCs w:val="24"/>
        </w:rPr>
        <w:t xml:space="preserve">eżeli po zainstalowaniu w sprzęcie produktu równoważnego pojawią się komunikaty, w szczególności o błędzie spowodowanym przez niekompatybilny toner, albo komunikat dotyczący konieczności włożenia tonera oryginalnego lub produkt nie będzie sygnalizował we właściwy sposób stanu zużycia tonera, </w:t>
      </w:r>
      <w:r w:rsidR="00371B91" w:rsidRPr="00922CF0">
        <w:rPr>
          <w:rFonts w:ascii="Times New Roman" w:hAnsi="Times New Roman" w:cs="Times New Roman"/>
          <w:b/>
          <w:bCs/>
          <w:sz w:val="24"/>
          <w:szCs w:val="24"/>
        </w:rPr>
        <w:t>Wykonawca</w:t>
      </w:r>
      <w:r w:rsidR="00371B91" w:rsidRPr="00922CF0">
        <w:rPr>
          <w:rFonts w:ascii="Times New Roman" w:hAnsi="Times New Roman" w:cs="Times New Roman"/>
          <w:sz w:val="24"/>
          <w:szCs w:val="24"/>
        </w:rPr>
        <w:t xml:space="preserve"> zobowiązuje  się do przybycia do </w:t>
      </w:r>
      <w:r w:rsidR="00371B91" w:rsidRPr="00922CF0">
        <w:rPr>
          <w:rFonts w:ascii="Times New Roman" w:hAnsi="Times New Roman" w:cs="Times New Roman"/>
          <w:b/>
          <w:bCs/>
          <w:sz w:val="24"/>
          <w:szCs w:val="24"/>
        </w:rPr>
        <w:t>Zamawiającego</w:t>
      </w:r>
      <w:r w:rsidR="00371B91" w:rsidRPr="00922CF0">
        <w:rPr>
          <w:rFonts w:ascii="Times New Roman" w:hAnsi="Times New Roman" w:cs="Times New Roman"/>
          <w:sz w:val="24"/>
          <w:szCs w:val="24"/>
        </w:rPr>
        <w:t xml:space="preserve"> i uruchomienia sprzętu poprzez zainstalowanie odpowiedniego kompatybilnego produktu niepowodującego wyświetlania się komunikatu najpóźniej w </w:t>
      </w:r>
      <w:r w:rsidR="00371B91" w:rsidRPr="00922CF0">
        <w:rPr>
          <w:rFonts w:ascii="Times New Roman" w:hAnsi="Times New Roman" w:cs="Times New Roman"/>
          <w:b/>
          <w:sz w:val="24"/>
          <w:szCs w:val="24"/>
        </w:rPr>
        <w:t>następnym dniu roboczym</w:t>
      </w:r>
      <w:r w:rsidR="00371B91" w:rsidRPr="00922CF0">
        <w:rPr>
          <w:rFonts w:ascii="Times New Roman" w:hAnsi="Times New Roman" w:cs="Times New Roman"/>
          <w:sz w:val="24"/>
          <w:szCs w:val="24"/>
        </w:rPr>
        <w:t xml:space="preserve"> po zgłoszeniu błędu przez </w:t>
      </w:r>
      <w:r w:rsidR="00371B91" w:rsidRPr="00922CF0">
        <w:rPr>
          <w:rFonts w:ascii="Times New Roman" w:hAnsi="Times New Roman" w:cs="Times New Roman"/>
          <w:b/>
          <w:bCs/>
          <w:sz w:val="24"/>
          <w:szCs w:val="24"/>
        </w:rPr>
        <w:t>Zamawiającego,</w:t>
      </w:r>
      <w:r w:rsidR="00371B91" w:rsidRPr="00922CF0">
        <w:rPr>
          <w:rFonts w:ascii="Times New Roman" w:hAnsi="Times New Roman" w:cs="Times New Roman"/>
          <w:sz w:val="24"/>
          <w:szCs w:val="24"/>
        </w:rPr>
        <w:t xml:space="preserve"> po przekroczeniu t</w:t>
      </w:r>
      <w:r w:rsidR="00392626">
        <w:rPr>
          <w:rFonts w:ascii="Times New Roman" w:hAnsi="Times New Roman" w:cs="Times New Roman"/>
          <w:sz w:val="24"/>
          <w:szCs w:val="24"/>
        </w:rPr>
        <w:t>ego terminu będą naliczane kary</w:t>
      </w:r>
      <w:r w:rsidR="00371B91" w:rsidRPr="00922CF0">
        <w:rPr>
          <w:rFonts w:ascii="Times New Roman" w:hAnsi="Times New Roman" w:cs="Times New Roman"/>
          <w:sz w:val="24"/>
          <w:szCs w:val="24"/>
        </w:rPr>
        <w:t xml:space="preserve"> </w:t>
      </w:r>
      <w:r w:rsidR="00392626">
        <w:rPr>
          <w:rFonts w:ascii="Times New Roman" w:hAnsi="Times New Roman" w:cs="Times New Roman"/>
          <w:sz w:val="24"/>
          <w:szCs w:val="24"/>
        </w:rPr>
        <w:t>umowne</w:t>
      </w:r>
      <w:r w:rsidR="00371B91" w:rsidRPr="00922CF0">
        <w:rPr>
          <w:rFonts w:ascii="Times New Roman" w:hAnsi="Times New Roman" w:cs="Times New Roman"/>
          <w:sz w:val="24"/>
          <w:szCs w:val="24"/>
        </w:rPr>
        <w:t>.</w:t>
      </w:r>
    </w:p>
    <w:p w14:paraId="20254EC2" w14:textId="77777777" w:rsidR="003C300F" w:rsidRDefault="003C300F" w:rsidP="003E16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27A3627" w14:textId="65A1322B" w:rsidR="003E16BD" w:rsidRPr="003E16BD" w:rsidRDefault="002A1C9F" w:rsidP="003E16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§ 2</w:t>
      </w:r>
    </w:p>
    <w:p w14:paraId="457C2AC5" w14:textId="6021B3B3" w:rsidR="003E16BD" w:rsidRPr="00054ABD" w:rsidRDefault="00054ABD" w:rsidP="00054ABD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D549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Umowa zostaje zawarta na czas określony, tj. na </w:t>
      </w:r>
      <w:r w:rsidR="00A31B4C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bookmarkStart w:id="0" w:name="_GoBack"/>
      <w:bookmarkEnd w:id="0"/>
      <w:r w:rsidRPr="000D472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miesięcy, jednak nie dużej niż do dnia </w:t>
      </w:r>
      <w:r w:rsidR="00492946">
        <w:rPr>
          <w:rFonts w:ascii="Times New Roman" w:eastAsia="Times New Roman" w:hAnsi="Times New Roman" w:cs="Times New Roman"/>
          <w:sz w:val="24"/>
          <w:szCs w:val="24"/>
          <w:lang w:eastAsia="pl-PL"/>
        </w:rPr>
        <w:t>28</w:t>
      </w:r>
      <w:r w:rsidRPr="000D472C">
        <w:rPr>
          <w:rFonts w:ascii="Times New Roman" w:eastAsia="Times New Roman" w:hAnsi="Times New Roman" w:cs="Times New Roman"/>
          <w:sz w:val="24"/>
          <w:szCs w:val="24"/>
          <w:lang w:eastAsia="pl-PL"/>
        </w:rPr>
        <w:t>.11.202</w:t>
      </w:r>
      <w:r w:rsidR="00DD085B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Pr="000D472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</w:t>
      </w:r>
      <w:r w:rsidRPr="000D472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004FF1" w14:textId="77777777" w:rsidR="003E16BD" w:rsidRPr="00307C1D" w:rsidRDefault="003E16BD" w:rsidP="003E16B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2BBF2B6B" w14:textId="77777777" w:rsidR="003E16BD" w:rsidRPr="001A0F81" w:rsidRDefault="003E16BD" w:rsidP="003E16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0F81">
        <w:rPr>
          <w:rFonts w:ascii="Times New Roman" w:eastAsia="Times New Roman" w:hAnsi="Times New Roman" w:cs="Times New Roman"/>
          <w:sz w:val="24"/>
          <w:szCs w:val="24"/>
          <w:lang w:eastAsia="pl-PL"/>
        </w:rPr>
        <w:t>§ 3</w:t>
      </w:r>
    </w:p>
    <w:p w14:paraId="11365359" w14:textId="470F69BD" w:rsidR="003C300F" w:rsidRPr="000D472C" w:rsidRDefault="00D44784" w:rsidP="001A0F81">
      <w:pPr>
        <w:widowControl w:val="0"/>
        <w:numPr>
          <w:ilvl w:val="1"/>
          <w:numId w:val="14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D472C">
        <w:rPr>
          <w:rFonts w:ascii="Times New Roman" w:hAnsi="Times New Roman" w:cs="Times New Roman"/>
          <w:sz w:val="24"/>
          <w:szCs w:val="24"/>
        </w:rPr>
        <w:t>Dostawa następować</w:t>
      </w:r>
      <w:r w:rsidR="009219AD" w:rsidRPr="000D472C">
        <w:rPr>
          <w:rFonts w:ascii="Times New Roman" w:hAnsi="Times New Roman" w:cs="Times New Roman"/>
          <w:sz w:val="24"/>
          <w:szCs w:val="24"/>
        </w:rPr>
        <w:t xml:space="preserve"> bę</w:t>
      </w:r>
      <w:r w:rsidR="001A0F81" w:rsidRPr="000D472C">
        <w:rPr>
          <w:rFonts w:ascii="Times New Roman" w:hAnsi="Times New Roman" w:cs="Times New Roman"/>
          <w:sz w:val="24"/>
          <w:szCs w:val="24"/>
        </w:rPr>
        <w:t>dzie w stosunku do zakresu podstawowego jednorazowo</w:t>
      </w:r>
      <w:r w:rsidR="00E321A6" w:rsidRPr="000D472C">
        <w:rPr>
          <w:rFonts w:ascii="Times New Roman" w:hAnsi="Times New Roman" w:cs="Times New Roman"/>
          <w:sz w:val="24"/>
          <w:szCs w:val="24"/>
        </w:rPr>
        <w:t xml:space="preserve"> </w:t>
      </w:r>
      <w:r w:rsidR="009564DE" w:rsidRPr="000D472C">
        <w:rPr>
          <w:rFonts w:ascii="Times New Roman" w:hAnsi="Times New Roman" w:cs="Times New Roman"/>
          <w:sz w:val="24"/>
          <w:szCs w:val="24"/>
        </w:rPr>
        <w:br/>
      </w:r>
      <w:r w:rsidR="00E321A6" w:rsidRPr="000D472C">
        <w:rPr>
          <w:rFonts w:ascii="Times New Roman" w:hAnsi="Times New Roman" w:cs="Times New Roman"/>
          <w:sz w:val="24"/>
          <w:szCs w:val="24"/>
        </w:rPr>
        <w:t xml:space="preserve">w terminie </w:t>
      </w:r>
      <w:r w:rsidR="00FD237A" w:rsidRPr="000D472C">
        <w:rPr>
          <w:rFonts w:ascii="Times New Roman" w:hAnsi="Times New Roman" w:cs="Times New Roman"/>
          <w:sz w:val="24"/>
          <w:szCs w:val="24"/>
        </w:rPr>
        <w:t>……….</w:t>
      </w:r>
      <w:r w:rsidR="00E321A6" w:rsidRPr="000D472C">
        <w:rPr>
          <w:rFonts w:ascii="Times New Roman" w:hAnsi="Times New Roman" w:cs="Times New Roman"/>
          <w:sz w:val="24"/>
          <w:szCs w:val="24"/>
        </w:rPr>
        <w:t xml:space="preserve"> dni roboczych</w:t>
      </w:r>
      <w:r w:rsidR="009D2B89" w:rsidRPr="000D472C">
        <w:rPr>
          <w:rFonts w:ascii="Times New Roman" w:hAnsi="Times New Roman" w:cs="Times New Roman"/>
          <w:sz w:val="24"/>
          <w:szCs w:val="24"/>
        </w:rPr>
        <w:t xml:space="preserve"> od daty złożenia zamówienia zgodnie </w:t>
      </w:r>
      <w:r w:rsidR="009564DE" w:rsidRPr="000D472C">
        <w:rPr>
          <w:rFonts w:ascii="Times New Roman" w:hAnsi="Times New Roman" w:cs="Times New Roman"/>
          <w:sz w:val="24"/>
          <w:szCs w:val="24"/>
        </w:rPr>
        <w:br/>
      </w:r>
      <w:r w:rsidR="009D2B89" w:rsidRPr="000D472C">
        <w:rPr>
          <w:rFonts w:ascii="Times New Roman" w:hAnsi="Times New Roman" w:cs="Times New Roman"/>
          <w:sz w:val="24"/>
          <w:szCs w:val="24"/>
        </w:rPr>
        <w:t>z zamówioną ilością i asortymentem,</w:t>
      </w:r>
      <w:r w:rsidR="001A0F81" w:rsidRPr="000D472C">
        <w:rPr>
          <w:rFonts w:ascii="Times New Roman" w:hAnsi="Times New Roman" w:cs="Times New Roman"/>
          <w:sz w:val="24"/>
          <w:szCs w:val="24"/>
        </w:rPr>
        <w:t xml:space="preserve"> a w stosunku do </w:t>
      </w:r>
      <w:r w:rsidR="001A0F81" w:rsidRPr="000D472C">
        <w:rPr>
          <w:rFonts w:ascii="Times New Roman" w:hAnsi="Times New Roman" w:cs="Times New Roman"/>
          <w:b/>
          <w:bCs/>
          <w:i/>
          <w:sz w:val="24"/>
          <w:szCs w:val="24"/>
        </w:rPr>
        <w:t>Prawa opcji</w:t>
      </w:r>
      <w:r w:rsidR="001A0F81" w:rsidRPr="000D472C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3C300F" w:rsidRPr="000D472C">
        <w:rPr>
          <w:rFonts w:ascii="Times New Roman" w:hAnsi="Times New Roman" w:cs="Times New Roman"/>
          <w:sz w:val="24"/>
          <w:szCs w:val="24"/>
        </w:rPr>
        <w:t>sukcesywnie, stosownie do potrzeb Zamawiającego, na podstawie złożonych zamówień</w:t>
      </w:r>
      <w:r w:rsidR="009D2B89" w:rsidRPr="000D472C">
        <w:rPr>
          <w:rFonts w:ascii="Times New Roman" w:hAnsi="Times New Roman" w:cs="Times New Roman"/>
          <w:sz w:val="24"/>
          <w:szCs w:val="24"/>
        </w:rPr>
        <w:t xml:space="preserve"> w terminie </w:t>
      </w:r>
      <w:r w:rsidR="00FD237A" w:rsidRPr="000D472C">
        <w:rPr>
          <w:rFonts w:ascii="Times New Roman" w:hAnsi="Times New Roman" w:cs="Times New Roman"/>
          <w:sz w:val="24"/>
          <w:szCs w:val="24"/>
        </w:rPr>
        <w:t>…………</w:t>
      </w:r>
      <w:r w:rsidR="009D2B89" w:rsidRPr="000D472C">
        <w:rPr>
          <w:rFonts w:ascii="Times New Roman" w:hAnsi="Times New Roman" w:cs="Times New Roman"/>
          <w:sz w:val="24"/>
          <w:szCs w:val="24"/>
        </w:rPr>
        <w:t xml:space="preserve"> dni roboczych od złożonego zamówienia.</w:t>
      </w:r>
    </w:p>
    <w:p w14:paraId="6C2829C3" w14:textId="4CF226E7" w:rsidR="003C300F" w:rsidRPr="00203682" w:rsidRDefault="00E160E2" w:rsidP="00B712DC">
      <w:pPr>
        <w:widowControl w:val="0"/>
        <w:numPr>
          <w:ilvl w:val="1"/>
          <w:numId w:val="14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03682">
        <w:rPr>
          <w:rFonts w:ascii="Times New Roman" w:hAnsi="Times New Roman" w:cs="Times New Roman"/>
          <w:sz w:val="24"/>
          <w:szCs w:val="24"/>
        </w:rPr>
        <w:t xml:space="preserve">Dostarczone </w:t>
      </w:r>
      <w:r w:rsidR="009564DE" w:rsidRPr="00203682">
        <w:rPr>
          <w:rFonts w:ascii="Times New Roman" w:hAnsi="Times New Roman" w:cs="Times New Roman"/>
          <w:sz w:val="24"/>
          <w:szCs w:val="24"/>
        </w:rPr>
        <w:t>materiały eksploatacyjne</w:t>
      </w:r>
      <w:r w:rsidR="003C300F" w:rsidRPr="00203682">
        <w:rPr>
          <w:rFonts w:ascii="Times New Roman" w:hAnsi="Times New Roman" w:cs="Times New Roman"/>
          <w:sz w:val="24"/>
          <w:szCs w:val="24"/>
        </w:rPr>
        <w:t xml:space="preserve"> muszą być w taki sposób zapakowane </w:t>
      </w:r>
      <w:r w:rsidR="009564DE" w:rsidRPr="00203682">
        <w:rPr>
          <w:rFonts w:ascii="Times New Roman" w:hAnsi="Times New Roman" w:cs="Times New Roman"/>
          <w:sz w:val="24"/>
          <w:szCs w:val="24"/>
        </w:rPr>
        <w:br/>
      </w:r>
      <w:r w:rsidR="003C300F" w:rsidRPr="00203682">
        <w:rPr>
          <w:rFonts w:ascii="Times New Roman" w:hAnsi="Times New Roman" w:cs="Times New Roman"/>
          <w:sz w:val="24"/>
          <w:szCs w:val="24"/>
        </w:rPr>
        <w:t>i oznakowane aby podczas odbioru możliwa była właściwa identyfikacja dostawy zgodnie z formularzem cenowym.</w:t>
      </w:r>
    </w:p>
    <w:p w14:paraId="5BD71307" w14:textId="270FA13D" w:rsidR="003C300F" w:rsidRPr="00203682" w:rsidRDefault="003C300F" w:rsidP="00B712DC">
      <w:pPr>
        <w:widowControl w:val="0"/>
        <w:numPr>
          <w:ilvl w:val="1"/>
          <w:numId w:val="14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03682">
        <w:rPr>
          <w:rFonts w:ascii="Times New Roman" w:hAnsi="Times New Roman" w:cs="Times New Roman"/>
          <w:sz w:val="24"/>
          <w:szCs w:val="24"/>
        </w:rPr>
        <w:t xml:space="preserve">Zamówienie kolejnych partii może być przekazane </w:t>
      </w:r>
      <w:r w:rsidR="009564DE" w:rsidRPr="00203682">
        <w:rPr>
          <w:rFonts w:ascii="Times New Roman" w:hAnsi="Times New Roman" w:cs="Times New Roman"/>
          <w:sz w:val="24"/>
          <w:szCs w:val="24"/>
        </w:rPr>
        <w:t xml:space="preserve">mailowo </w:t>
      </w:r>
      <w:r w:rsidRPr="00203682">
        <w:rPr>
          <w:rFonts w:ascii="Times New Roman" w:hAnsi="Times New Roman" w:cs="Times New Roman"/>
          <w:sz w:val="24"/>
          <w:szCs w:val="24"/>
        </w:rPr>
        <w:t>telefonicznie</w:t>
      </w:r>
      <w:r w:rsidR="009564DE" w:rsidRPr="00203682">
        <w:rPr>
          <w:rFonts w:ascii="Times New Roman" w:hAnsi="Times New Roman" w:cs="Times New Roman"/>
          <w:sz w:val="24"/>
          <w:szCs w:val="24"/>
        </w:rPr>
        <w:t xml:space="preserve"> lub</w:t>
      </w:r>
      <w:r w:rsidR="008237A2" w:rsidRPr="00203682">
        <w:rPr>
          <w:rFonts w:ascii="Times New Roman" w:hAnsi="Times New Roman" w:cs="Times New Roman"/>
          <w:sz w:val="24"/>
          <w:szCs w:val="24"/>
        </w:rPr>
        <w:t xml:space="preserve"> </w:t>
      </w:r>
      <w:r w:rsidRPr="00203682">
        <w:rPr>
          <w:rFonts w:ascii="Times New Roman" w:hAnsi="Times New Roman" w:cs="Times New Roman"/>
          <w:sz w:val="24"/>
          <w:szCs w:val="24"/>
        </w:rPr>
        <w:t>przesłane faxem do Wykonawcy.</w:t>
      </w:r>
    </w:p>
    <w:p w14:paraId="6501D0AD" w14:textId="1D9614E8" w:rsidR="003C300F" w:rsidRPr="00203682" w:rsidRDefault="003C300F" w:rsidP="00B712DC">
      <w:pPr>
        <w:widowControl w:val="0"/>
        <w:numPr>
          <w:ilvl w:val="1"/>
          <w:numId w:val="14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03682">
        <w:rPr>
          <w:rFonts w:ascii="Times New Roman" w:hAnsi="Times New Roman" w:cs="Times New Roman"/>
          <w:sz w:val="24"/>
          <w:szCs w:val="24"/>
        </w:rPr>
        <w:t xml:space="preserve">Wykonawca niezwłocznie potwierdzi telefonicznie lub faxem przyjęcie zamówienia </w:t>
      </w:r>
      <w:r w:rsidR="001B3C8C" w:rsidRPr="00203682">
        <w:rPr>
          <w:rFonts w:ascii="Times New Roman" w:hAnsi="Times New Roman" w:cs="Times New Roman"/>
          <w:sz w:val="24"/>
          <w:szCs w:val="24"/>
        </w:rPr>
        <w:br/>
      </w:r>
      <w:r w:rsidRPr="00203682">
        <w:rPr>
          <w:rFonts w:ascii="Times New Roman" w:hAnsi="Times New Roman" w:cs="Times New Roman"/>
          <w:sz w:val="24"/>
          <w:szCs w:val="24"/>
        </w:rPr>
        <w:t>do realizacji. Brak potwierdzenia Wykonawcy będzie traktowane jako przyjęcie zamówienia.</w:t>
      </w:r>
    </w:p>
    <w:p w14:paraId="13185C03" w14:textId="4B66D392" w:rsidR="003C300F" w:rsidRPr="00203682" w:rsidRDefault="00E160E2" w:rsidP="00B712DC">
      <w:pPr>
        <w:widowControl w:val="0"/>
        <w:numPr>
          <w:ilvl w:val="1"/>
          <w:numId w:val="14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03682">
        <w:rPr>
          <w:rFonts w:ascii="Times New Roman" w:hAnsi="Times New Roman" w:cs="Times New Roman"/>
          <w:sz w:val="24"/>
          <w:szCs w:val="24"/>
        </w:rPr>
        <w:t xml:space="preserve">Wraz z dostawą </w:t>
      </w:r>
      <w:r w:rsidR="003C300F" w:rsidRPr="00203682">
        <w:rPr>
          <w:rFonts w:ascii="Times New Roman" w:hAnsi="Times New Roman" w:cs="Times New Roman"/>
          <w:sz w:val="24"/>
          <w:szCs w:val="24"/>
        </w:rPr>
        <w:t xml:space="preserve">Wykonawca wyda Zamawiającemu wszystkie niezbędne dokumenty </w:t>
      </w:r>
      <w:r w:rsidR="009564DE" w:rsidRPr="00203682">
        <w:rPr>
          <w:rFonts w:ascii="Times New Roman" w:hAnsi="Times New Roman" w:cs="Times New Roman"/>
          <w:sz w:val="24"/>
          <w:szCs w:val="24"/>
        </w:rPr>
        <w:br/>
        <w:t>(</w:t>
      </w:r>
      <w:r w:rsidR="003C300F" w:rsidRPr="00203682">
        <w:rPr>
          <w:rFonts w:ascii="Times New Roman" w:hAnsi="Times New Roman" w:cs="Times New Roman"/>
          <w:sz w:val="24"/>
          <w:szCs w:val="24"/>
        </w:rPr>
        <w:t>gwarancję producenta, instrukcje, certyfikaty, karty charakterystyki, itp.) dotyczące przedmiotu umowy.</w:t>
      </w:r>
    </w:p>
    <w:p w14:paraId="288E9770" w14:textId="189EE561" w:rsidR="003C300F" w:rsidRPr="00203682" w:rsidRDefault="003C300F" w:rsidP="00B712DC">
      <w:pPr>
        <w:widowControl w:val="0"/>
        <w:numPr>
          <w:ilvl w:val="1"/>
          <w:numId w:val="14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03682">
        <w:rPr>
          <w:rFonts w:ascii="Times New Roman" w:hAnsi="Times New Roman" w:cs="Times New Roman"/>
          <w:sz w:val="24"/>
          <w:szCs w:val="24"/>
        </w:rPr>
        <w:t xml:space="preserve">Odbioru jakościowego i ilościowego przedmiotu umowy dokona przedstawiciel </w:t>
      </w:r>
      <w:r w:rsidR="00E160E2" w:rsidRPr="00203682">
        <w:rPr>
          <w:rFonts w:ascii="Times New Roman" w:hAnsi="Times New Roman" w:cs="Times New Roman"/>
          <w:sz w:val="24"/>
          <w:szCs w:val="24"/>
        </w:rPr>
        <w:t>Z</w:t>
      </w:r>
      <w:r w:rsidRPr="00203682">
        <w:rPr>
          <w:rFonts w:ascii="Times New Roman" w:hAnsi="Times New Roman" w:cs="Times New Roman"/>
          <w:sz w:val="24"/>
          <w:szCs w:val="24"/>
        </w:rPr>
        <w:t>amawiające</w:t>
      </w:r>
      <w:r w:rsidR="00E160E2" w:rsidRPr="00203682">
        <w:rPr>
          <w:rFonts w:ascii="Times New Roman" w:hAnsi="Times New Roman" w:cs="Times New Roman"/>
          <w:sz w:val="24"/>
          <w:szCs w:val="24"/>
        </w:rPr>
        <w:t>go w obecności przedstawiciela W</w:t>
      </w:r>
      <w:r w:rsidRPr="00203682">
        <w:rPr>
          <w:rFonts w:ascii="Times New Roman" w:hAnsi="Times New Roman" w:cs="Times New Roman"/>
          <w:sz w:val="24"/>
          <w:szCs w:val="24"/>
        </w:rPr>
        <w:t>ykonawcy. Z odbioru przedmiotu zamówienia zostanie sporządzony protokół, który będzie zawierał</w:t>
      </w:r>
      <w:r w:rsidR="009564DE" w:rsidRPr="00203682">
        <w:rPr>
          <w:rFonts w:ascii="Times New Roman" w:hAnsi="Times New Roman" w:cs="Times New Roman"/>
          <w:sz w:val="24"/>
          <w:szCs w:val="24"/>
        </w:rPr>
        <w:t>: nazwę przedmiotu dostawy</w:t>
      </w:r>
      <w:r w:rsidRPr="00203682">
        <w:rPr>
          <w:rFonts w:ascii="Times New Roman" w:hAnsi="Times New Roman" w:cs="Times New Roman"/>
          <w:sz w:val="24"/>
          <w:szCs w:val="24"/>
        </w:rPr>
        <w:t>, ilość, datę, uwagi co do jakości oraz ilości, imię i nazwisko przedstawicieli stron, podpisy przedstawicieli stron. Wzór protokołu określa załącznik nr …</w:t>
      </w:r>
      <w:r w:rsidR="009F2D5E" w:rsidRPr="00203682">
        <w:rPr>
          <w:rFonts w:ascii="Times New Roman" w:hAnsi="Times New Roman" w:cs="Times New Roman"/>
          <w:sz w:val="24"/>
          <w:szCs w:val="24"/>
        </w:rPr>
        <w:t>…</w:t>
      </w:r>
      <w:r w:rsidRPr="00203682">
        <w:rPr>
          <w:rFonts w:ascii="Times New Roman" w:hAnsi="Times New Roman" w:cs="Times New Roman"/>
          <w:sz w:val="24"/>
          <w:szCs w:val="24"/>
        </w:rPr>
        <w:t xml:space="preserve">…. </w:t>
      </w:r>
      <w:r w:rsidR="001B3C8C" w:rsidRPr="00203682">
        <w:rPr>
          <w:rFonts w:ascii="Times New Roman" w:hAnsi="Times New Roman" w:cs="Times New Roman"/>
          <w:sz w:val="24"/>
          <w:szCs w:val="24"/>
        </w:rPr>
        <w:br/>
      </w:r>
      <w:r w:rsidRPr="00203682">
        <w:rPr>
          <w:rFonts w:ascii="Times New Roman" w:hAnsi="Times New Roman" w:cs="Times New Roman"/>
          <w:sz w:val="24"/>
          <w:szCs w:val="24"/>
        </w:rPr>
        <w:t>do umowy.</w:t>
      </w:r>
    </w:p>
    <w:p w14:paraId="2B383FE9" w14:textId="7C79DF98" w:rsidR="003C300F" w:rsidRPr="00203682" w:rsidRDefault="003C300F" w:rsidP="003818C9">
      <w:pPr>
        <w:spacing w:after="0" w:line="240" w:lineRule="auto"/>
        <w:ind w:left="709" w:hanging="567"/>
        <w:jc w:val="center"/>
        <w:rPr>
          <w:rFonts w:ascii="Times New Roman" w:hAnsi="Times New Roman" w:cs="Times New Roman"/>
          <w:sz w:val="24"/>
          <w:szCs w:val="24"/>
        </w:rPr>
      </w:pPr>
      <w:r w:rsidRPr="00203682">
        <w:rPr>
          <w:rFonts w:ascii="Times New Roman" w:hAnsi="Times New Roman" w:cs="Times New Roman"/>
          <w:sz w:val="24"/>
          <w:szCs w:val="24"/>
        </w:rPr>
        <w:t xml:space="preserve">§ 4 </w:t>
      </w:r>
    </w:p>
    <w:p w14:paraId="0427EC4F" w14:textId="26B7B700" w:rsidR="003C300F" w:rsidRPr="00203682" w:rsidRDefault="003C300F" w:rsidP="003818C9">
      <w:pPr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203682">
        <w:rPr>
          <w:rFonts w:ascii="Times New Roman" w:hAnsi="Times New Roman" w:cs="Times New Roman"/>
          <w:sz w:val="24"/>
          <w:szCs w:val="24"/>
        </w:rPr>
        <w:t>Wyk</w:t>
      </w:r>
      <w:r w:rsidR="009564DE" w:rsidRPr="00203682">
        <w:rPr>
          <w:rFonts w:ascii="Times New Roman" w:hAnsi="Times New Roman" w:cs="Times New Roman"/>
          <w:sz w:val="24"/>
          <w:szCs w:val="24"/>
        </w:rPr>
        <w:t xml:space="preserve">onawca udzieli </w:t>
      </w:r>
      <w:r w:rsidR="00E160E2" w:rsidRPr="00203682">
        <w:rPr>
          <w:rFonts w:ascii="Times New Roman" w:hAnsi="Times New Roman" w:cs="Times New Roman"/>
          <w:sz w:val="24"/>
          <w:szCs w:val="24"/>
        </w:rPr>
        <w:t xml:space="preserve">na dostarczone </w:t>
      </w:r>
      <w:r w:rsidR="009564DE" w:rsidRPr="00203682">
        <w:rPr>
          <w:rFonts w:ascii="Times New Roman" w:hAnsi="Times New Roman" w:cs="Times New Roman"/>
          <w:sz w:val="24"/>
          <w:szCs w:val="24"/>
        </w:rPr>
        <w:t xml:space="preserve">materiały eksploatacyjne </w:t>
      </w:r>
      <w:r w:rsidR="00C43310">
        <w:rPr>
          <w:rFonts w:ascii="Times New Roman" w:hAnsi="Times New Roman" w:cs="Times New Roman"/>
          <w:b/>
          <w:sz w:val="24"/>
          <w:szCs w:val="24"/>
        </w:rPr>
        <w:t xml:space="preserve"> ……………….. </w:t>
      </w:r>
      <w:r w:rsidRPr="00203682">
        <w:rPr>
          <w:rFonts w:ascii="Times New Roman" w:hAnsi="Times New Roman" w:cs="Times New Roman"/>
          <w:b/>
          <w:sz w:val="24"/>
          <w:szCs w:val="24"/>
        </w:rPr>
        <w:t>miesięcznej</w:t>
      </w:r>
      <w:r w:rsidRPr="00203682">
        <w:rPr>
          <w:rFonts w:ascii="Times New Roman" w:hAnsi="Times New Roman" w:cs="Times New Roman"/>
          <w:sz w:val="24"/>
          <w:szCs w:val="24"/>
        </w:rPr>
        <w:t xml:space="preserve"> </w:t>
      </w:r>
      <w:r w:rsidRPr="00203682">
        <w:rPr>
          <w:rFonts w:ascii="Times New Roman" w:hAnsi="Times New Roman" w:cs="Times New Roman"/>
          <w:b/>
          <w:sz w:val="24"/>
          <w:szCs w:val="24"/>
        </w:rPr>
        <w:t>gwarancji</w:t>
      </w:r>
      <w:r w:rsidR="00203682" w:rsidRPr="00203682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203682" w:rsidRPr="00203682">
        <w:rPr>
          <w:rFonts w:ascii="Times New Roman" w:eastAsia="Calibri" w:hAnsi="Times New Roman" w:cs="Times New Roman"/>
          <w:sz w:val="24"/>
          <w:szCs w:val="24"/>
        </w:rPr>
        <w:t>jednakże nie krótszej niż gwarancja producenta</w:t>
      </w:r>
      <w:r w:rsidRPr="00203682">
        <w:rPr>
          <w:rFonts w:ascii="Times New Roman" w:hAnsi="Times New Roman" w:cs="Times New Roman"/>
          <w:sz w:val="24"/>
          <w:szCs w:val="24"/>
        </w:rPr>
        <w:t>. Umowa stanowi w tym miejscu dokument gwarancyjny w rozumieniu art. 577, art. 577</w:t>
      </w:r>
      <w:r w:rsidRPr="00203682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203682">
        <w:rPr>
          <w:rFonts w:ascii="Times New Roman" w:hAnsi="Times New Roman" w:cs="Times New Roman"/>
          <w:sz w:val="24"/>
          <w:szCs w:val="24"/>
        </w:rPr>
        <w:t xml:space="preserve"> oraz art. 577</w:t>
      </w:r>
      <w:r w:rsidRPr="00203682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203682">
        <w:rPr>
          <w:rFonts w:ascii="Times New Roman" w:hAnsi="Times New Roman" w:cs="Times New Roman"/>
          <w:sz w:val="24"/>
          <w:szCs w:val="24"/>
        </w:rPr>
        <w:t>Kodeksu Cywilnego.</w:t>
      </w:r>
    </w:p>
    <w:p w14:paraId="0AA138C4" w14:textId="36B8FF50" w:rsidR="003C300F" w:rsidRPr="003C300F" w:rsidRDefault="003C300F" w:rsidP="00492946">
      <w:pPr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203682">
        <w:rPr>
          <w:rFonts w:ascii="Times New Roman" w:hAnsi="Times New Roman" w:cs="Times New Roman"/>
          <w:sz w:val="24"/>
          <w:szCs w:val="24"/>
        </w:rPr>
        <w:t xml:space="preserve">Gwarancja, o której mowa w ust. 1 obejmuje cały przedmiot dostawy i liczy się od daty odbioru przedmiotu umowy bez uwag i </w:t>
      </w:r>
      <w:r w:rsidRPr="003C300F">
        <w:rPr>
          <w:rFonts w:ascii="Times New Roman" w:hAnsi="Times New Roman" w:cs="Times New Roman"/>
          <w:sz w:val="24"/>
          <w:szCs w:val="24"/>
        </w:rPr>
        <w:t xml:space="preserve">wad. Gwarancja obejmuje odpowiedzialność za wady przedmiotu umowy określonego w  § 1 umowy. Gwarancją nie są objęte wady powstałe w skutek niewłaściwego użytkowania, chyba że </w:t>
      </w:r>
      <w:r w:rsidR="00492946">
        <w:rPr>
          <w:rFonts w:ascii="Times New Roman" w:hAnsi="Times New Roman" w:cs="Times New Roman"/>
          <w:sz w:val="24"/>
          <w:szCs w:val="24"/>
        </w:rPr>
        <w:t xml:space="preserve">  </w:t>
      </w:r>
      <w:r w:rsidRPr="003C300F">
        <w:rPr>
          <w:rFonts w:ascii="Times New Roman" w:hAnsi="Times New Roman" w:cs="Times New Roman"/>
          <w:sz w:val="24"/>
          <w:szCs w:val="24"/>
        </w:rPr>
        <w:t>użytkowanie było wykonane w sposób zgodny z instrukcjami dotyczącymi użytkowania przedmiotu umowy, a w przypadku ich braku w sposób wynikający z doświadczenia życiowego. Domniemywania się, że wada powstała z przyczyny tkwiącej w wykonanym przedmiocie umowy, a ciężar udowodnienia faktu, że wada wystąpiła z przyczyn obciążających Zamawiającego</w:t>
      </w:r>
      <w:r w:rsidR="00E45C3A">
        <w:rPr>
          <w:rFonts w:ascii="Times New Roman" w:hAnsi="Times New Roman" w:cs="Times New Roman"/>
          <w:sz w:val="24"/>
          <w:szCs w:val="24"/>
        </w:rPr>
        <w:t xml:space="preserve"> lub osobę trzecią spoczywa na W</w:t>
      </w:r>
      <w:r w:rsidRPr="003C300F">
        <w:rPr>
          <w:rFonts w:ascii="Times New Roman" w:hAnsi="Times New Roman" w:cs="Times New Roman"/>
          <w:sz w:val="24"/>
          <w:szCs w:val="24"/>
        </w:rPr>
        <w:t xml:space="preserve">ykonawcy.  </w:t>
      </w:r>
    </w:p>
    <w:p w14:paraId="660B752B" w14:textId="3EFEFCBE" w:rsidR="003C300F" w:rsidRPr="003C300F" w:rsidRDefault="003C300F" w:rsidP="008237A2">
      <w:pPr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3C300F">
        <w:rPr>
          <w:rFonts w:ascii="Times New Roman" w:hAnsi="Times New Roman" w:cs="Times New Roman"/>
          <w:sz w:val="24"/>
          <w:szCs w:val="24"/>
        </w:rPr>
        <w:t>Zgłoszenie wady winno nastąpić pisemnie w terminie 30 dni od jej wystąpienia. Dopuszcza się zgłoszenie wady po upływie terminu wskazanego, jeżeli upływ tego terminu nie wpływa ujemnie na skutki wynikłe z tej wady. Zgłoszenia wad i usterek będą dokonywane przez Zamawiającego, faksem na nr ……………………… lub drogą elektroniczną na adr</w:t>
      </w:r>
      <w:r w:rsidR="00642FBF">
        <w:rPr>
          <w:rFonts w:ascii="Times New Roman" w:hAnsi="Times New Roman" w:cs="Times New Roman"/>
          <w:sz w:val="24"/>
          <w:szCs w:val="24"/>
        </w:rPr>
        <w:t>es e-mail …………………………………………………</w:t>
      </w:r>
      <w:r w:rsidRPr="003C300F">
        <w:rPr>
          <w:rFonts w:ascii="Times New Roman" w:hAnsi="Times New Roman" w:cs="Times New Roman"/>
          <w:sz w:val="24"/>
          <w:szCs w:val="24"/>
        </w:rPr>
        <w:t xml:space="preserve"> Potwierdzenie prawidłowości transmisji faksu lub wysłania wiadomości </w:t>
      </w:r>
      <w:r w:rsidR="001B3C8C">
        <w:rPr>
          <w:rFonts w:ascii="Times New Roman" w:hAnsi="Times New Roman" w:cs="Times New Roman"/>
          <w:sz w:val="24"/>
          <w:szCs w:val="24"/>
        </w:rPr>
        <w:br/>
      </w:r>
      <w:r w:rsidRPr="003C300F">
        <w:rPr>
          <w:rFonts w:ascii="Times New Roman" w:hAnsi="Times New Roman" w:cs="Times New Roman"/>
          <w:sz w:val="24"/>
          <w:szCs w:val="24"/>
        </w:rPr>
        <w:t>za pośrednictwem poczty elektronicznej jest dowodem na dokonanie zgłoszenia.</w:t>
      </w:r>
    </w:p>
    <w:p w14:paraId="609AD4C7" w14:textId="77777777" w:rsidR="003C300F" w:rsidRPr="003C300F" w:rsidRDefault="003C300F" w:rsidP="00B712DC">
      <w:pPr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3C300F">
        <w:rPr>
          <w:rFonts w:ascii="Times New Roman" w:hAnsi="Times New Roman" w:cs="Times New Roman"/>
          <w:sz w:val="24"/>
          <w:szCs w:val="24"/>
        </w:rPr>
        <w:t>W okresie gwarancji Wykonawca zobowiązuje się do bezpłatnego usunięcia wszelkich wad, jakie wystąpią w przedmiocie umowy niezwłocznie, jednakże w terminie nie dłuższym niż  3 dni kalendarzowe od dnia ich zgłoszenia.</w:t>
      </w:r>
    </w:p>
    <w:p w14:paraId="2EE1AE2F" w14:textId="6598C720" w:rsidR="003C300F" w:rsidRPr="000D472C" w:rsidRDefault="003C300F" w:rsidP="005A67F7">
      <w:pPr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3C300F">
        <w:rPr>
          <w:rFonts w:ascii="Times New Roman" w:hAnsi="Times New Roman" w:cs="Times New Roman"/>
          <w:sz w:val="24"/>
          <w:szCs w:val="24"/>
        </w:rPr>
        <w:t xml:space="preserve">W przypadku nieusunięcia wady w terminie Zamawiający jest uprawniony do usunięcia wady we własnym zakresie lub przez podmiot trzeci na koszt i ryzyko Wykonawcy, po uprzednim ponownym wezwaniu Wykonawcy do usunięcia wad w terminie 3 dni od dnia doręczenia tego </w:t>
      </w:r>
      <w:r w:rsidRPr="000D472C">
        <w:rPr>
          <w:rFonts w:ascii="Times New Roman" w:hAnsi="Times New Roman" w:cs="Times New Roman"/>
          <w:sz w:val="24"/>
          <w:szCs w:val="24"/>
        </w:rPr>
        <w:t>wezwania.</w:t>
      </w:r>
    </w:p>
    <w:p w14:paraId="22E41D63" w14:textId="7C963CBA" w:rsidR="003C300F" w:rsidRPr="000D472C" w:rsidRDefault="003C300F" w:rsidP="00B712DC">
      <w:pPr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0D472C">
        <w:rPr>
          <w:rFonts w:ascii="Times New Roman" w:hAnsi="Times New Roman" w:cs="Times New Roman"/>
          <w:sz w:val="24"/>
          <w:szCs w:val="24"/>
        </w:rPr>
        <w:t xml:space="preserve">Transport przedmiotu </w:t>
      </w:r>
      <w:r w:rsidR="00E45C3A" w:rsidRPr="000D472C">
        <w:rPr>
          <w:rFonts w:ascii="Times New Roman" w:hAnsi="Times New Roman" w:cs="Times New Roman"/>
          <w:sz w:val="24"/>
          <w:szCs w:val="24"/>
        </w:rPr>
        <w:t xml:space="preserve">umowy w celu </w:t>
      </w:r>
      <w:r w:rsidR="00865754" w:rsidRPr="000D472C">
        <w:rPr>
          <w:rFonts w:ascii="Times New Roman" w:hAnsi="Times New Roman" w:cs="Times New Roman"/>
          <w:sz w:val="24"/>
          <w:szCs w:val="24"/>
        </w:rPr>
        <w:t>ewentualnego usunięcia</w:t>
      </w:r>
      <w:r w:rsidR="00E45C3A" w:rsidRPr="000D472C">
        <w:rPr>
          <w:rFonts w:ascii="Times New Roman" w:hAnsi="Times New Roman" w:cs="Times New Roman"/>
          <w:sz w:val="24"/>
          <w:szCs w:val="24"/>
        </w:rPr>
        <w:t xml:space="preserve"> </w:t>
      </w:r>
      <w:r w:rsidR="00865754" w:rsidRPr="000D472C">
        <w:rPr>
          <w:rFonts w:ascii="Times New Roman" w:hAnsi="Times New Roman" w:cs="Times New Roman"/>
          <w:sz w:val="24"/>
          <w:szCs w:val="24"/>
        </w:rPr>
        <w:t xml:space="preserve">stwierdzonych </w:t>
      </w:r>
      <w:r w:rsidR="00E45C3A" w:rsidRPr="000D472C">
        <w:rPr>
          <w:rFonts w:ascii="Times New Roman" w:hAnsi="Times New Roman" w:cs="Times New Roman"/>
          <w:sz w:val="24"/>
          <w:szCs w:val="24"/>
        </w:rPr>
        <w:t>wad</w:t>
      </w:r>
      <w:r w:rsidRPr="000D472C">
        <w:rPr>
          <w:rFonts w:ascii="Times New Roman" w:hAnsi="Times New Roman" w:cs="Times New Roman"/>
          <w:sz w:val="24"/>
          <w:szCs w:val="24"/>
        </w:rPr>
        <w:t xml:space="preserve"> realizowany</w:t>
      </w:r>
      <w:r w:rsidR="00E45C3A" w:rsidRPr="000D472C">
        <w:rPr>
          <w:rFonts w:ascii="Times New Roman" w:hAnsi="Times New Roman" w:cs="Times New Roman"/>
          <w:sz w:val="24"/>
          <w:szCs w:val="24"/>
        </w:rPr>
        <w:t xml:space="preserve"> będzie </w:t>
      </w:r>
      <w:r w:rsidRPr="000D472C">
        <w:rPr>
          <w:rFonts w:ascii="Times New Roman" w:hAnsi="Times New Roman" w:cs="Times New Roman"/>
          <w:sz w:val="24"/>
          <w:szCs w:val="24"/>
        </w:rPr>
        <w:t>na koszt Wykonawcy.</w:t>
      </w:r>
    </w:p>
    <w:p w14:paraId="2448306A" w14:textId="1765801D" w:rsidR="003C300F" w:rsidRPr="003C300F" w:rsidRDefault="003C300F" w:rsidP="00B712DC">
      <w:pPr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3C300F">
        <w:rPr>
          <w:rFonts w:ascii="Times New Roman" w:hAnsi="Times New Roman" w:cs="Times New Roman"/>
          <w:sz w:val="24"/>
          <w:szCs w:val="24"/>
        </w:rPr>
        <w:t xml:space="preserve">Niezależnie od uprawnień gwarancyjnych Zamawiającemu przysługują uprawnienia </w:t>
      </w:r>
      <w:r w:rsidR="001B3C8C">
        <w:rPr>
          <w:rFonts w:ascii="Times New Roman" w:hAnsi="Times New Roman" w:cs="Times New Roman"/>
          <w:sz w:val="24"/>
          <w:szCs w:val="24"/>
        </w:rPr>
        <w:br/>
      </w:r>
      <w:r w:rsidRPr="003C300F">
        <w:rPr>
          <w:rFonts w:ascii="Times New Roman" w:hAnsi="Times New Roman" w:cs="Times New Roman"/>
          <w:sz w:val="24"/>
          <w:szCs w:val="24"/>
        </w:rPr>
        <w:t xml:space="preserve">z tytułu rękojmi. Postanowienia ust. </w:t>
      </w:r>
      <w:r w:rsidR="00E321A6">
        <w:rPr>
          <w:rFonts w:ascii="Times New Roman" w:hAnsi="Times New Roman" w:cs="Times New Roman"/>
          <w:sz w:val="24"/>
          <w:szCs w:val="24"/>
        </w:rPr>
        <w:t>4</w:t>
      </w:r>
      <w:r w:rsidRPr="003C300F">
        <w:rPr>
          <w:rFonts w:ascii="Times New Roman" w:hAnsi="Times New Roman" w:cs="Times New Roman"/>
          <w:sz w:val="24"/>
          <w:szCs w:val="24"/>
        </w:rPr>
        <w:t>-</w:t>
      </w:r>
      <w:r w:rsidR="00E321A6">
        <w:rPr>
          <w:rFonts w:ascii="Times New Roman" w:hAnsi="Times New Roman" w:cs="Times New Roman"/>
          <w:sz w:val="24"/>
          <w:szCs w:val="24"/>
        </w:rPr>
        <w:t>6</w:t>
      </w:r>
      <w:r w:rsidRPr="003C300F">
        <w:rPr>
          <w:rFonts w:ascii="Times New Roman" w:hAnsi="Times New Roman" w:cs="Times New Roman"/>
          <w:sz w:val="24"/>
          <w:szCs w:val="24"/>
        </w:rPr>
        <w:t xml:space="preserve"> stosuje się odpowiednio.</w:t>
      </w:r>
    </w:p>
    <w:p w14:paraId="007616FF" w14:textId="77777777" w:rsidR="003C300F" w:rsidRPr="003C300F" w:rsidRDefault="003C300F" w:rsidP="00B712DC">
      <w:pPr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3C300F">
        <w:rPr>
          <w:rFonts w:ascii="Times New Roman" w:hAnsi="Times New Roman" w:cs="Times New Roman"/>
          <w:sz w:val="24"/>
          <w:szCs w:val="24"/>
        </w:rPr>
        <w:t>Zamawiającemu służy swobodne prawo wyboru podstaw roszczeń z tytułu rękojmi lub gwarancji.</w:t>
      </w:r>
    </w:p>
    <w:p w14:paraId="4D5CE8DC" w14:textId="77777777" w:rsidR="003C300F" w:rsidRPr="003C300F" w:rsidRDefault="003C300F" w:rsidP="00B712DC">
      <w:pPr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3C300F">
        <w:rPr>
          <w:rFonts w:ascii="Times New Roman" w:hAnsi="Times New Roman" w:cs="Times New Roman"/>
          <w:sz w:val="24"/>
          <w:szCs w:val="24"/>
        </w:rPr>
        <w:t>W zakresie nieuregulowanym do rękojmi oraz gwarancji stosuje się przepisy Kodeksu Cywilnego.</w:t>
      </w:r>
    </w:p>
    <w:p w14:paraId="4E4924A7" w14:textId="77777777" w:rsidR="003E16BD" w:rsidRPr="003E16BD" w:rsidRDefault="003E16BD" w:rsidP="007E0E71">
      <w:pPr>
        <w:spacing w:after="0" w:line="240" w:lineRule="auto"/>
        <w:ind w:left="851" w:hanging="425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</w:t>
      </w:r>
      <w:r w:rsidR="00BB2B5E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670FF0D5" w14:textId="77777777" w:rsidR="003E16BD" w:rsidRPr="003E16BD" w:rsidRDefault="003E16BD" w:rsidP="00B712DC">
      <w:pPr>
        <w:numPr>
          <w:ilvl w:val="0"/>
          <w:numId w:val="2"/>
        </w:num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Osobą odpowiedzialną za realizację </w:t>
      </w:r>
      <w:r w:rsidR="00156E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przedmiotu </w:t>
      </w: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>umowy ze strony Zamawiającego jest: ……………………, tel. ………………………… .</w:t>
      </w:r>
    </w:p>
    <w:p w14:paraId="6997173C" w14:textId="77777777" w:rsidR="003E16BD" w:rsidRPr="003E16BD" w:rsidRDefault="003E16BD" w:rsidP="00B712DC">
      <w:pPr>
        <w:numPr>
          <w:ilvl w:val="0"/>
          <w:numId w:val="2"/>
        </w:num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>Osobą upoważnioną przez Wykonawcę do kontaktów z Zamawiającym jest: ……………………, tel. ………………………….. .</w:t>
      </w:r>
    </w:p>
    <w:p w14:paraId="6E339021" w14:textId="77777777" w:rsidR="003C300F" w:rsidRDefault="003C300F" w:rsidP="007E0E71">
      <w:pPr>
        <w:spacing w:after="0" w:line="240" w:lineRule="auto"/>
        <w:ind w:left="851" w:hanging="425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FB620B5" w14:textId="54DFA2A9" w:rsidR="003E16BD" w:rsidRPr="003E16BD" w:rsidRDefault="003E16BD" w:rsidP="007E0E71">
      <w:pPr>
        <w:spacing w:after="0" w:line="240" w:lineRule="auto"/>
        <w:ind w:left="851" w:hanging="425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</w:t>
      </w:r>
      <w:r w:rsidR="00BB2B5E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</w:p>
    <w:p w14:paraId="5FAE2C6C" w14:textId="5AF50A6F" w:rsidR="001518D6" w:rsidRPr="001518D6" w:rsidRDefault="001518D6" w:rsidP="00B712DC">
      <w:pPr>
        <w:widowControl w:val="0"/>
        <w:numPr>
          <w:ilvl w:val="1"/>
          <w:numId w:val="9"/>
        </w:numPr>
        <w:tabs>
          <w:tab w:val="clear" w:pos="360"/>
        </w:tabs>
        <w:autoSpaceDE w:val="0"/>
        <w:autoSpaceDN w:val="0"/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0E5FF0">
        <w:rPr>
          <w:rFonts w:ascii="Times New Roman" w:hAnsi="Times New Roman" w:cs="Times New Roman"/>
          <w:sz w:val="24"/>
          <w:szCs w:val="24"/>
        </w:rPr>
        <w:t xml:space="preserve">Zamawiający zobowiązuje się zapłacić za </w:t>
      </w:r>
      <w:r w:rsidR="00514D1F" w:rsidRPr="000E5FF0">
        <w:rPr>
          <w:rFonts w:ascii="Times New Roman" w:hAnsi="Times New Roman" w:cs="Times New Roman"/>
          <w:sz w:val="24"/>
          <w:szCs w:val="24"/>
        </w:rPr>
        <w:t xml:space="preserve">wykonaną </w:t>
      </w:r>
      <w:r w:rsidR="00BE4FEA">
        <w:rPr>
          <w:rFonts w:ascii="Times New Roman" w:hAnsi="Times New Roman" w:cs="Times New Roman"/>
          <w:sz w:val="24"/>
          <w:szCs w:val="24"/>
        </w:rPr>
        <w:t>dostawę</w:t>
      </w:r>
      <w:r w:rsidRPr="000E5FF0">
        <w:rPr>
          <w:rFonts w:ascii="Times New Roman" w:hAnsi="Times New Roman" w:cs="Times New Roman"/>
          <w:sz w:val="24"/>
          <w:szCs w:val="24"/>
        </w:rPr>
        <w:t xml:space="preserve">, na podstawie prawidłowo </w:t>
      </w:r>
      <w:r w:rsidR="00BE4FEA">
        <w:rPr>
          <w:rFonts w:ascii="Times New Roman" w:hAnsi="Times New Roman" w:cs="Times New Roman"/>
          <w:sz w:val="24"/>
          <w:szCs w:val="24"/>
        </w:rPr>
        <w:t>wystawionej</w:t>
      </w:r>
      <w:r w:rsidR="000E5FF0" w:rsidRPr="000E5FF0">
        <w:rPr>
          <w:rFonts w:ascii="Times New Roman" w:hAnsi="Times New Roman" w:cs="Times New Roman"/>
          <w:sz w:val="24"/>
          <w:szCs w:val="24"/>
        </w:rPr>
        <w:t xml:space="preserve"> faktur</w:t>
      </w:r>
      <w:r w:rsidR="00BE4FEA">
        <w:rPr>
          <w:rFonts w:ascii="Times New Roman" w:hAnsi="Times New Roman" w:cs="Times New Roman"/>
          <w:sz w:val="24"/>
          <w:szCs w:val="24"/>
        </w:rPr>
        <w:t>y</w:t>
      </w:r>
      <w:r w:rsidRPr="000E5FF0">
        <w:rPr>
          <w:rFonts w:ascii="Times New Roman" w:hAnsi="Times New Roman" w:cs="Times New Roman"/>
          <w:sz w:val="24"/>
          <w:szCs w:val="24"/>
        </w:rPr>
        <w:t xml:space="preserve"> przez Wykonawcę w terminie 30 dni od daty </w:t>
      </w:r>
      <w:r w:rsidR="000E5FF0" w:rsidRPr="000E5FF0">
        <w:rPr>
          <w:rFonts w:ascii="Times New Roman" w:hAnsi="Times New Roman" w:cs="Times New Roman"/>
          <w:sz w:val="24"/>
          <w:szCs w:val="24"/>
        </w:rPr>
        <w:t>ich</w:t>
      </w:r>
      <w:r w:rsidRPr="000E5FF0">
        <w:rPr>
          <w:rFonts w:ascii="Times New Roman" w:hAnsi="Times New Roman" w:cs="Times New Roman"/>
          <w:sz w:val="24"/>
          <w:szCs w:val="24"/>
        </w:rPr>
        <w:t xml:space="preserve"> wpłynięcia do Zamawia</w:t>
      </w:r>
      <w:r w:rsidR="008237A2" w:rsidRPr="000E5FF0">
        <w:rPr>
          <w:rFonts w:ascii="Times New Roman" w:hAnsi="Times New Roman" w:cs="Times New Roman"/>
          <w:sz w:val="24"/>
          <w:szCs w:val="24"/>
        </w:rPr>
        <w:t xml:space="preserve">jącego z uwzględnieniem </w:t>
      </w:r>
      <w:r w:rsidR="008237A2">
        <w:rPr>
          <w:rFonts w:ascii="Times New Roman" w:hAnsi="Times New Roman" w:cs="Times New Roman"/>
          <w:sz w:val="24"/>
          <w:szCs w:val="24"/>
        </w:rPr>
        <w:t>ust. 9 i</w:t>
      </w:r>
      <w:r w:rsidR="00514D1F">
        <w:rPr>
          <w:rFonts w:ascii="Times New Roman" w:hAnsi="Times New Roman" w:cs="Times New Roman"/>
          <w:sz w:val="24"/>
          <w:szCs w:val="24"/>
        </w:rPr>
        <w:t xml:space="preserve"> 10</w:t>
      </w:r>
      <w:r w:rsidR="008237A2">
        <w:rPr>
          <w:rFonts w:ascii="Times New Roman" w:hAnsi="Times New Roman" w:cs="Times New Roman"/>
          <w:sz w:val="24"/>
          <w:szCs w:val="24"/>
        </w:rPr>
        <w:t>.</w:t>
      </w:r>
      <w:r w:rsidR="00514D1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EB2358" w14:textId="18D0D2EC" w:rsidR="001518D6" w:rsidRPr="001518D6" w:rsidRDefault="001518D6" w:rsidP="00B712DC">
      <w:pPr>
        <w:widowControl w:val="0"/>
        <w:numPr>
          <w:ilvl w:val="1"/>
          <w:numId w:val="9"/>
        </w:numPr>
        <w:tabs>
          <w:tab w:val="clear" w:pos="360"/>
          <w:tab w:val="num" w:pos="0"/>
        </w:tabs>
        <w:autoSpaceDE w:val="0"/>
        <w:autoSpaceDN w:val="0"/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1518D6">
        <w:rPr>
          <w:rFonts w:ascii="Times New Roman" w:hAnsi="Times New Roman" w:cs="Times New Roman"/>
          <w:sz w:val="24"/>
          <w:szCs w:val="24"/>
        </w:rPr>
        <w:t>Zapłata nastąpi w formie przelewu n</w:t>
      </w:r>
      <w:r w:rsidR="001B3C8C">
        <w:rPr>
          <w:rFonts w:ascii="Times New Roman" w:hAnsi="Times New Roman" w:cs="Times New Roman"/>
          <w:sz w:val="24"/>
          <w:szCs w:val="24"/>
        </w:rPr>
        <w:t>a rachunek bankowy Wykonawcy nr</w:t>
      </w:r>
      <w:r w:rsidRPr="001518D6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……………………………………………………………….. wskazany na fakturze.</w:t>
      </w:r>
    </w:p>
    <w:p w14:paraId="52B7C753" w14:textId="43189F09" w:rsidR="001518D6" w:rsidRPr="001518D6" w:rsidRDefault="001518D6" w:rsidP="00B712DC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1518D6">
        <w:rPr>
          <w:rFonts w:ascii="Times New Roman" w:hAnsi="Times New Roman" w:cs="Times New Roman"/>
          <w:sz w:val="24"/>
          <w:szCs w:val="24"/>
        </w:rPr>
        <w:t>Strony akceptują wystawianie i dostarczanie w formie elektronicznej, w formacie PDF, faktur , faktur korygujących oraz duplikatów faktur, zgodnie z art. 106n ustawy o podatku od towarów i usług. (Dz. U. 202</w:t>
      </w:r>
      <w:r w:rsidR="00642FBF">
        <w:rPr>
          <w:rFonts w:ascii="Times New Roman" w:hAnsi="Times New Roman" w:cs="Times New Roman"/>
          <w:sz w:val="24"/>
          <w:szCs w:val="24"/>
        </w:rPr>
        <w:t>4</w:t>
      </w:r>
      <w:r w:rsidRPr="001518D6">
        <w:rPr>
          <w:rFonts w:ascii="Times New Roman" w:hAnsi="Times New Roman" w:cs="Times New Roman"/>
          <w:sz w:val="24"/>
          <w:szCs w:val="24"/>
        </w:rPr>
        <w:t xml:space="preserve"> poz. </w:t>
      </w:r>
      <w:r w:rsidR="00DD085B">
        <w:rPr>
          <w:rFonts w:ascii="Times New Roman" w:hAnsi="Times New Roman" w:cs="Times New Roman"/>
          <w:sz w:val="24"/>
          <w:szCs w:val="24"/>
        </w:rPr>
        <w:t>361</w:t>
      </w:r>
      <w:r w:rsidR="00417521">
        <w:rPr>
          <w:rFonts w:ascii="Times New Roman" w:hAnsi="Times New Roman" w:cs="Times New Roman"/>
          <w:sz w:val="24"/>
          <w:szCs w:val="24"/>
        </w:rPr>
        <w:t xml:space="preserve">  z późn. z</w:t>
      </w:r>
      <w:r w:rsidRPr="001518D6">
        <w:rPr>
          <w:rFonts w:ascii="Times New Roman" w:hAnsi="Times New Roman" w:cs="Times New Roman"/>
          <w:sz w:val="24"/>
          <w:szCs w:val="24"/>
        </w:rPr>
        <w:t>m.)</w:t>
      </w:r>
    </w:p>
    <w:p w14:paraId="6F66AB9E" w14:textId="77777777" w:rsidR="001518D6" w:rsidRPr="001518D6" w:rsidRDefault="001518D6" w:rsidP="00B712DC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1518D6">
        <w:rPr>
          <w:rFonts w:ascii="Times New Roman" w:hAnsi="Times New Roman" w:cs="Times New Roman"/>
          <w:sz w:val="24"/>
          <w:szCs w:val="24"/>
        </w:rPr>
        <w:t xml:space="preserve">Faktury elektroniczne będą wysyłane Zamawiającemu na adres e-mail: </w:t>
      </w:r>
      <w:hyperlink r:id="rId9" w:history="1">
        <w:r w:rsidRPr="001518D6">
          <w:rPr>
            <w:rStyle w:val="Hipercze"/>
            <w:rFonts w:ascii="Times New Roman" w:hAnsi="Times New Roman" w:cs="Times New Roman"/>
            <w:sz w:val="24"/>
            <w:szCs w:val="24"/>
          </w:rPr>
          <w:t>6wog.4926@ron.mil.pl</w:t>
        </w:r>
      </w:hyperlink>
    </w:p>
    <w:p w14:paraId="50D2BEE3" w14:textId="77777777" w:rsidR="001518D6" w:rsidRPr="001518D6" w:rsidRDefault="001518D6" w:rsidP="00B712DC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1518D6">
        <w:rPr>
          <w:rFonts w:ascii="Times New Roman" w:hAnsi="Times New Roman" w:cs="Times New Roman"/>
          <w:sz w:val="24"/>
          <w:szCs w:val="24"/>
        </w:rPr>
        <w:t>Kontakt z Zamawiającym w sprawie e-faktur pod numerem telefonu 261-231-618 (688).</w:t>
      </w:r>
    </w:p>
    <w:p w14:paraId="3FF1F949" w14:textId="77777777" w:rsidR="001518D6" w:rsidRPr="001518D6" w:rsidRDefault="001518D6" w:rsidP="00B712DC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1518D6">
        <w:rPr>
          <w:rFonts w:ascii="Times New Roman" w:hAnsi="Times New Roman" w:cs="Times New Roman"/>
          <w:sz w:val="24"/>
          <w:szCs w:val="24"/>
        </w:rPr>
        <w:t>Adres e-mail Wykonawcy, z którego przesyłane będą dokumenty elektroniczne, w tym faktura(y): …………………………………………….</w:t>
      </w:r>
    </w:p>
    <w:p w14:paraId="40F531CC" w14:textId="30DFB5AE" w:rsidR="001518D6" w:rsidRPr="001518D6" w:rsidRDefault="001518D6" w:rsidP="00B712DC">
      <w:pPr>
        <w:numPr>
          <w:ilvl w:val="0"/>
          <w:numId w:val="8"/>
        </w:numPr>
        <w:tabs>
          <w:tab w:val="clear" w:pos="360"/>
          <w:tab w:val="num" w:pos="0"/>
        </w:tabs>
        <w:autoSpaceDE w:val="0"/>
        <w:autoSpaceDN w:val="0"/>
        <w:adjustRightInd w:val="0"/>
        <w:spacing w:after="0" w:line="240" w:lineRule="auto"/>
        <w:ind w:left="851" w:hanging="425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1518D6">
        <w:rPr>
          <w:rFonts w:ascii="Times New Roman" w:hAnsi="Times New Roman" w:cs="Times New Roman"/>
          <w:sz w:val="24"/>
          <w:szCs w:val="24"/>
        </w:rPr>
        <w:t xml:space="preserve">Zamawiający i Wykonawca zobowiązują się do wzajemnego poinformowania </w:t>
      </w:r>
      <w:r w:rsidR="001B3C8C">
        <w:rPr>
          <w:rFonts w:ascii="Times New Roman" w:hAnsi="Times New Roman" w:cs="Times New Roman"/>
          <w:sz w:val="24"/>
          <w:szCs w:val="24"/>
        </w:rPr>
        <w:br/>
      </w:r>
      <w:r w:rsidRPr="001518D6">
        <w:rPr>
          <w:rFonts w:ascii="Times New Roman" w:hAnsi="Times New Roman" w:cs="Times New Roman"/>
          <w:sz w:val="24"/>
          <w:szCs w:val="24"/>
        </w:rPr>
        <w:t>o każdorazowej zmianie adresu e-mailowego.</w:t>
      </w:r>
    </w:p>
    <w:p w14:paraId="19843581" w14:textId="495936BE" w:rsidR="001518D6" w:rsidRPr="001518D6" w:rsidRDefault="001518D6" w:rsidP="00B712DC">
      <w:pPr>
        <w:pStyle w:val="Tekstpodstawowywcity"/>
        <w:numPr>
          <w:ilvl w:val="0"/>
          <w:numId w:val="8"/>
        </w:numPr>
        <w:tabs>
          <w:tab w:val="clear" w:pos="360"/>
          <w:tab w:val="num" w:pos="0"/>
        </w:tabs>
        <w:suppressAutoHyphens/>
        <w:spacing w:after="0" w:line="240" w:lineRule="auto"/>
        <w:ind w:left="851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18D6">
        <w:rPr>
          <w:rFonts w:ascii="Times New Roman" w:hAnsi="Times New Roman" w:cs="Times New Roman"/>
          <w:sz w:val="24"/>
          <w:szCs w:val="24"/>
        </w:rPr>
        <w:t xml:space="preserve">Wykonawca jest zobowiązany poinformować pisemnie Zamawiającego </w:t>
      </w:r>
      <w:r w:rsidRPr="001518D6">
        <w:rPr>
          <w:rFonts w:ascii="Times New Roman" w:hAnsi="Times New Roman" w:cs="Times New Roman"/>
          <w:sz w:val="24"/>
          <w:szCs w:val="24"/>
        </w:rPr>
        <w:br/>
        <w:t xml:space="preserve">o korzystaniu z prawa do przesyłania ustrukturyzowanych faktur elektronicznych </w:t>
      </w:r>
      <w:r w:rsidR="001B3C8C">
        <w:rPr>
          <w:rFonts w:ascii="Times New Roman" w:hAnsi="Times New Roman" w:cs="Times New Roman"/>
          <w:sz w:val="24"/>
          <w:szCs w:val="24"/>
        </w:rPr>
        <w:br/>
      </w:r>
      <w:r w:rsidRPr="001518D6">
        <w:rPr>
          <w:rFonts w:ascii="Times New Roman" w:hAnsi="Times New Roman" w:cs="Times New Roman"/>
          <w:sz w:val="24"/>
          <w:szCs w:val="24"/>
        </w:rPr>
        <w:t>za pośrednictwem platformy, w rozumieniu art. 4 ust. 1 ustawy o elektronicznym fakturowaniu w zamówieniach publicznych, koncesjach na roboty budowlane lub usługi oraz partnerstwie publiczno- prywatnym (Dz.U.  202</w:t>
      </w:r>
      <w:r w:rsidR="00E321A6">
        <w:rPr>
          <w:rFonts w:ascii="Times New Roman" w:hAnsi="Times New Roman" w:cs="Times New Roman"/>
          <w:sz w:val="24"/>
          <w:szCs w:val="24"/>
        </w:rPr>
        <w:t>0</w:t>
      </w:r>
      <w:r w:rsidR="00417521">
        <w:rPr>
          <w:rFonts w:ascii="Times New Roman" w:hAnsi="Times New Roman" w:cs="Times New Roman"/>
          <w:sz w:val="24"/>
          <w:szCs w:val="24"/>
        </w:rPr>
        <w:t xml:space="preserve">. 1666 </w:t>
      </w:r>
      <w:r w:rsidRPr="001518D6">
        <w:rPr>
          <w:rFonts w:ascii="Times New Roman" w:hAnsi="Times New Roman" w:cs="Times New Roman"/>
          <w:sz w:val="24"/>
          <w:szCs w:val="24"/>
        </w:rPr>
        <w:t xml:space="preserve"> z późn. zm.),  pod rygorem przesyłania faktur z pominięciem platformy.</w:t>
      </w:r>
    </w:p>
    <w:p w14:paraId="000559E7" w14:textId="77777777" w:rsidR="001518D6" w:rsidRPr="001518D6" w:rsidRDefault="001518D6" w:rsidP="00B712DC">
      <w:pPr>
        <w:numPr>
          <w:ilvl w:val="0"/>
          <w:numId w:val="8"/>
        </w:numPr>
        <w:tabs>
          <w:tab w:val="clear" w:pos="360"/>
          <w:tab w:val="num" w:pos="0"/>
        </w:tabs>
        <w:suppressAutoHyphens/>
        <w:spacing w:after="0" w:line="240" w:lineRule="auto"/>
        <w:ind w:left="851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18D6">
        <w:rPr>
          <w:rFonts w:ascii="Times New Roman" w:hAnsi="Times New Roman" w:cs="Times New Roman"/>
          <w:bCs/>
          <w:sz w:val="24"/>
          <w:szCs w:val="24"/>
        </w:rPr>
        <w:t xml:space="preserve">Zamawiający będzie dokonywał płatności z zastosowaniem mechanizmu podzielonej płatności, o którym mowa w art. 108a ust. 1a ustawy o podatku od towarów i usług. </w:t>
      </w:r>
    </w:p>
    <w:p w14:paraId="6856A3B2" w14:textId="1C98CC67" w:rsidR="001518D6" w:rsidRPr="001518D6" w:rsidRDefault="001518D6" w:rsidP="00B712DC">
      <w:pPr>
        <w:numPr>
          <w:ilvl w:val="0"/>
          <w:numId w:val="8"/>
        </w:numPr>
        <w:tabs>
          <w:tab w:val="clear" w:pos="360"/>
        </w:tabs>
        <w:suppressAutoHyphens/>
        <w:spacing w:after="0" w:line="240" w:lineRule="auto"/>
        <w:ind w:left="851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18D6">
        <w:rPr>
          <w:rFonts w:ascii="Times New Roman" w:hAnsi="Times New Roman" w:cs="Times New Roman"/>
          <w:bCs/>
          <w:sz w:val="24"/>
          <w:szCs w:val="24"/>
        </w:rPr>
        <w:t>Wykonawca przy realizacji umowy zobowiązuje posługiwać się rachunkiem rozliczeniowym, o którym mowa w art. 49 ust. 1 pkt 1 ustawy z dnia 29 sierpnia 1997 r. Prawo Bankowe (tekst jedn.: Dz.U. z 202</w:t>
      </w:r>
      <w:r w:rsidR="00642FBF">
        <w:rPr>
          <w:rFonts w:ascii="Times New Roman" w:hAnsi="Times New Roman" w:cs="Times New Roman"/>
          <w:bCs/>
          <w:sz w:val="24"/>
          <w:szCs w:val="24"/>
        </w:rPr>
        <w:t>4</w:t>
      </w:r>
      <w:r w:rsidRPr="001518D6">
        <w:rPr>
          <w:rFonts w:ascii="Times New Roman" w:hAnsi="Times New Roman" w:cs="Times New Roman"/>
          <w:bCs/>
          <w:sz w:val="24"/>
          <w:szCs w:val="24"/>
        </w:rPr>
        <w:t xml:space="preserve"> r. poz. </w:t>
      </w:r>
      <w:r w:rsidR="00804604">
        <w:rPr>
          <w:rFonts w:ascii="Times New Roman" w:hAnsi="Times New Roman" w:cs="Times New Roman"/>
          <w:bCs/>
          <w:sz w:val="24"/>
          <w:szCs w:val="24"/>
        </w:rPr>
        <w:t xml:space="preserve">1646  </w:t>
      </w:r>
      <w:r w:rsidRPr="001518D6">
        <w:rPr>
          <w:rFonts w:ascii="Times New Roman" w:hAnsi="Times New Roman" w:cs="Times New Roman"/>
          <w:bCs/>
          <w:sz w:val="24"/>
          <w:szCs w:val="24"/>
        </w:rPr>
        <w:t xml:space="preserve">z późn. zm.) zawartym w wykazie podmiotów, o którym mowa w art. 96b ust. 1 ustawy z dnia 11 marca 2004 r. o podatku od towarów i usług. W przypadku gdy Wykonawca wskaże na fakturze numer rachunku bankowego nie widniejący w wykazie podatników, </w:t>
      </w:r>
      <w:r w:rsidRPr="001518D6">
        <w:rPr>
          <w:rFonts w:ascii="Times New Roman" w:hAnsi="Times New Roman" w:cs="Times New Roman"/>
          <w:bCs/>
          <w:sz w:val="24"/>
          <w:szCs w:val="24"/>
        </w:rPr>
        <w:br/>
        <w:t>o którym mowa w art. 96b ust. 1 ustawy o podatku od towarów i usług, Zamawiający uprawniony jest do dokonania płatności na rachunek bankowy widniejący w tym wykazie ze skutkiem prawidłowej realizacji zobowiązania Zamawiającego w zakresie płatności za Przedmiot Umowy.</w:t>
      </w:r>
    </w:p>
    <w:p w14:paraId="6C804AE4" w14:textId="77777777" w:rsidR="009318C3" w:rsidRDefault="009318C3" w:rsidP="007E0E71">
      <w:pPr>
        <w:spacing w:after="0" w:line="240" w:lineRule="auto"/>
        <w:ind w:left="993" w:hanging="284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F28C1DF" w14:textId="77777777" w:rsidR="009318C3" w:rsidRPr="00EF7B79" w:rsidRDefault="009318C3" w:rsidP="0054480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EF7B79">
        <w:rPr>
          <w:rFonts w:ascii="Times New Roman" w:hAnsi="Times New Roman" w:cs="Times New Roman"/>
          <w:color w:val="000000"/>
          <w:spacing w:val="-2"/>
          <w:sz w:val="24"/>
          <w:szCs w:val="24"/>
        </w:rPr>
        <w:t>§ 7</w:t>
      </w:r>
    </w:p>
    <w:p w14:paraId="09A282D3" w14:textId="6232B96F" w:rsidR="009318C3" w:rsidRPr="00EF7B79" w:rsidRDefault="009318C3" w:rsidP="00312EFE">
      <w:pPr>
        <w:numPr>
          <w:ilvl w:val="0"/>
          <w:numId w:val="29"/>
        </w:numPr>
        <w:tabs>
          <w:tab w:val="clear" w:pos="360"/>
        </w:tabs>
        <w:suppressAutoHyphens/>
        <w:spacing w:after="0" w:line="240" w:lineRule="auto"/>
        <w:ind w:left="850" w:hanging="425"/>
        <w:jc w:val="both"/>
        <w:rPr>
          <w:rFonts w:ascii="Times New Roman" w:hAnsi="Times New Roman" w:cs="Times New Roman"/>
          <w:sz w:val="24"/>
          <w:szCs w:val="24"/>
        </w:rPr>
      </w:pPr>
      <w:r w:rsidRPr="00EF7B79">
        <w:rPr>
          <w:rFonts w:ascii="Times New Roman" w:hAnsi="Times New Roman" w:cs="Times New Roman"/>
          <w:sz w:val="24"/>
          <w:szCs w:val="24"/>
        </w:rPr>
        <w:t xml:space="preserve">Strony postanawiają, iż dokonają w formie pisemnego aneksu zmiany wynagrodzenia określonego w </w:t>
      </w:r>
      <w:r w:rsidRPr="009318C3">
        <w:rPr>
          <w:rFonts w:ascii="Times New Roman" w:hAnsi="Times New Roman" w:cs="Times New Roman"/>
          <w:sz w:val="24"/>
          <w:szCs w:val="24"/>
        </w:rPr>
        <w:t xml:space="preserve">§ 1 ust. </w:t>
      </w:r>
      <w:r w:rsidR="003E0CDC">
        <w:rPr>
          <w:rFonts w:ascii="Times New Roman" w:hAnsi="Times New Roman" w:cs="Times New Roman"/>
          <w:sz w:val="24"/>
          <w:szCs w:val="24"/>
        </w:rPr>
        <w:t xml:space="preserve">10 i </w:t>
      </w:r>
      <w:r w:rsidRPr="009318C3">
        <w:rPr>
          <w:rFonts w:ascii="Times New Roman" w:hAnsi="Times New Roman" w:cs="Times New Roman"/>
          <w:sz w:val="24"/>
          <w:szCs w:val="24"/>
        </w:rPr>
        <w:t xml:space="preserve">12 </w:t>
      </w:r>
      <w:r w:rsidRPr="00EF7B79">
        <w:rPr>
          <w:rFonts w:ascii="Times New Roman" w:hAnsi="Times New Roman" w:cs="Times New Roman"/>
          <w:sz w:val="24"/>
          <w:szCs w:val="24"/>
        </w:rPr>
        <w:t>w przypadku zmiany ceny kosztów związanych z realizacją zamówienia na podstawie przepisów wskazanych w art. 439 ust. 1 ustawy z dnia 11 września 2019 roku Prawo zamówień publicznych.</w:t>
      </w:r>
    </w:p>
    <w:p w14:paraId="3A81810A" w14:textId="77777777" w:rsidR="009318C3" w:rsidRPr="00EF7B79" w:rsidRDefault="009318C3" w:rsidP="009318C3">
      <w:pPr>
        <w:numPr>
          <w:ilvl w:val="0"/>
          <w:numId w:val="29"/>
        </w:numPr>
        <w:tabs>
          <w:tab w:val="clear" w:pos="360"/>
        </w:tabs>
        <w:suppressAutoHyphens/>
        <w:spacing w:before="120" w:after="12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EF7B79">
        <w:rPr>
          <w:rFonts w:ascii="Times New Roman" w:hAnsi="Times New Roman" w:cs="Times New Roman"/>
          <w:sz w:val="24"/>
          <w:szCs w:val="24"/>
        </w:rPr>
        <w:t>Wysokość wynagrodzenia Wykonawcy ulegnie zmianie w przypadku wzrostu lub spadku kosztów związanych z realizacją zamówienia, będącego przedmiotem umowy jeżeli zmiany te wyniosą co najmniej 15% w stosunku do ceny i stawek przyjętych przez Wykonawcę w złożonej ofercie.</w:t>
      </w:r>
    </w:p>
    <w:p w14:paraId="154032CE" w14:textId="123D37D6" w:rsidR="009318C3" w:rsidRPr="00EF7B79" w:rsidRDefault="009318C3" w:rsidP="009318C3">
      <w:pPr>
        <w:numPr>
          <w:ilvl w:val="0"/>
          <w:numId w:val="29"/>
        </w:numPr>
        <w:tabs>
          <w:tab w:val="clear" w:pos="360"/>
        </w:tabs>
        <w:suppressAutoHyphens/>
        <w:spacing w:before="120" w:after="120" w:line="240" w:lineRule="auto"/>
        <w:ind w:left="851" w:hanging="425"/>
        <w:rPr>
          <w:rFonts w:ascii="Times New Roman" w:hAnsi="Times New Roman" w:cs="Times New Roman"/>
          <w:b/>
          <w:sz w:val="24"/>
          <w:szCs w:val="24"/>
        </w:rPr>
      </w:pPr>
      <w:r w:rsidRPr="00EF7B79">
        <w:rPr>
          <w:rFonts w:ascii="Times New Roman" w:hAnsi="Times New Roman" w:cs="Times New Roman"/>
          <w:sz w:val="24"/>
          <w:szCs w:val="24"/>
        </w:rPr>
        <w:t xml:space="preserve">Zamawiający zastrzega, że maksymalna wartość zmiany wynagrodzenia za realizację przedmiotu zamówienia nie  może wynieść więcej niż 20% wartości umowy określonej w § </w:t>
      </w:r>
      <w:r w:rsidRPr="009318C3">
        <w:rPr>
          <w:rFonts w:ascii="Times New Roman" w:hAnsi="Times New Roman" w:cs="Times New Roman"/>
          <w:sz w:val="24"/>
          <w:szCs w:val="24"/>
        </w:rPr>
        <w:t xml:space="preserve">1 ust. </w:t>
      </w:r>
      <w:r w:rsidR="003E0CDC">
        <w:rPr>
          <w:rFonts w:ascii="Times New Roman" w:hAnsi="Times New Roman" w:cs="Times New Roman"/>
          <w:sz w:val="24"/>
          <w:szCs w:val="24"/>
        </w:rPr>
        <w:t>14</w:t>
      </w:r>
      <w:r w:rsidRPr="009318C3">
        <w:rPr>
          <w:rFonts w:ascii="Times New Roman" w:hAnsi="Times New Roman" w:cs="Times New Roman"/>
          <w:sz w:val="24"/>
          <w:szCs w:val="24"/>
        </w:rPr>
        <w:t xml:space="preserve"> </w:t>
      </w:r>
      <w:r w:rsidRPr="00EF7B79">
        <w:rPr>
          <w:rFonts w:ascii="Times New Roman" w:hAnsi="Times New Roman" w:cs="Times New Roman"/>
          <w:sz w:val="24"/>
          <w:szCs w:val="24"/>
        </w:rPr>
        <w:t>czyli: ………………………………………………………</w:t>
      </w:r>
    </w:p>
    <w:p w14:paraId="5AE9B7F7" w14:textId="77777777" w:rsidR="009318C3" w:rsidRPr="00EF7B79" w:rsidRDefault="009318C3" w:rsidP="009318C3">
      <w:pPr>
        <w:numPr>
          <w:ilvl w:val="0"/>
          <w:numId w:val="29"/>
        </w:numPr>
        <w:tabs>
          <w:tab w:val="clear" w:pos="360"/>
        </w:tabs>
        <w:suppressAutoHyphens/>
        <w:spacing w:before="120" w:after="12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EF7B79">
        <w:rPr>
          <w:rFonts w:ascii="Times New Roman" w:hAnsi="Times New Roman" w:cs="Times New Roman"/>
          <w:sz w:val="24"/>
          <w:szCs w:val="24"/>
        </w:rPr>
        <w:t>Zmiana wynagrodzenia na podstawie przepisów art. 439 ust. 1 ustawy z dnia 11 września 2019 roku Prawo zamówień publicznych będzie ustalana na podstawie wniosku, w którym Strona wykaże i udokumentuje:</w:t>
      </w:r>
    </w:p>
    <w:p w14:paraId="5343623C" w14:textId="5102CE57" w:rsidR="009318C3" w:rsidRPr="00EF7B79" w:rsidRDefault="009318C3" w:rsidP="009318C3">
      <w:pPr>
        <w:pStyle w:val="Akapitzlist"/>
        <w:numPr>
          <w:ilvl w:val="0"/>
          <w:numId w:val="30"/>
        </w:numPr>
        <w:suppressAutoHyphens/>
        <w:spacing w:before="120" w:after="120" w:line="240" w:lineRule="auto"/>
        <w:ind w:left="127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F7B79">
        <w:rPr>
          <w:rFonts w:ascii="Times New Roman" w:hAnsi="Times New Roman" w:cs="Times New Roman"/>
          <w:sz w:val="24"/>
          <w:szCs w:val="24"/>
        </w:rPr>
        <w:t xml:space="preserve">wzrost lub spadek kosztów zamówienia w związku ze wzrostem cen </w:t>
      </w:r>
      <w:r w:rsidR="00DD085B">
        <w:rPr>
          <w:rFonts w:ascii="Times New Roman" w:hAnsi="Times New Roman" w:cs="Times New Roman"/>
          <w:sz w:val="24"/>
          <w:szCs w:val="24"/>
        </w:rPr>
        <w:t>zakupu dostarczonych produktów</w:t>
      </w:r>
      <w:r w:rsidRPr="00EF7B79">
        <w:rPr>
          <w:rFonts w:ascii="Times New Roman" w:hAnsi="Times New Roman" w:cs="Times New Roman"/>
          <w:sz w:val="24"/>
          <w:szCs w:val="24"/>
        </w:rPr>
        <w:t>, w stosunku do kosztów wykazanych przez Wykonawcę w złożonej ofercie, o ile ich wzrost lub spadek nie mógł być przewidziany przez Strony na dzień złożenia oferty.</w:t>
      </w:r>
    </w:p>
    <w:p w14:paraId="5B1C7A07" w14:textId="77777777" w:rsidR="009318C3" w:rsidRPr="00EF7B79" w:rsidRDefault="009318C3" w:rsidP="009318C3">
      <w:pPr>
        <w:pStyle w:val="Akapitzlist"/>
        <w:numPr>
          <w:ilvl w:val="0"/>
          <w:numId w:val="29"/>
        </w:numPr>
        <w:tabs>
          <w:tab w:val="clear" w:pos="360"/>
        </w:tabs>
        <w:suppressAutoHyphens/>
        <w:spacing w:before="120" w:after="120" w:line="240" w:lineRule="auto"/>
        <w:ind w:left="8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F7B79">
        <w:rPr>
          <w:rFonts w:ascii="Times New Roman" w:hAnsi="Times New Roman" w:cs="Times New Roman"/>
          <w:sz w:val="24"/>
          <w:szCs w:val="24"/>
        </w:rPr>
        <w:t>Strony akceptują podstawowe mierniki, według których będzie obliczany wskaźnik wzrostu lub spadku wynagrodzenia:</w:t>
      </w:r>
    </w:p>
    <w:p w14:paraId="6E823D66" w14:textId="77777777" w:rsidR="009318C3" w:rsidRPr="009318C3" w:rsidRDefault="009318C3" w:rsidP="009318C3">
      <w:pPr>
        <w:pStyle w:val="Akapitzlist"/>
        <w:numPr>
          <w:ilvl w:val="0"/>
          <w:numId w:val="32"/>
        </w:numPr>
        <w:suppressAutoHyphens/>
        <w:spacing w:before="120" w:after="120" w:line="240" w:lineRule="auto"/>
        <w:ind w:left="127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318C3">
        <w:rPr>
          <w:rFonts w:ascii="Times New Roman" w:hAnsi="Times New Roman" w:cs="Times New Roman"/>
          <w:sz w:val="24"/>
          <w:szCs w:val="24"/>
        </w:rPr>
        <w:t>ceny hurtowe zasadniczych materiałów użytych w realizacji zamówienia,</w:t>
      </w:r>
    </w:p>
    <w:p w14:paraId="153EE292" w14:textId="77777777" w:rsidR="009318C3" w:rsidRPr="00000A29" w:rsidRDefault="009318C3" w:rsidP="009318C3">
      <w:pPr>
        <w:pStyle w:val="Akapitzlist"/>
        <w:numPr>
          <w:ilvl w:val="0"/>
          <w:numId w:val="32"/>
        </w:numPr>
        <w:suppressAutoHyphens/>
        <w:spacing w:before="120" w:after="120" w:line="240" w:lineRule="auto"/>
        <w:ind w:left="127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00A29">
        <w:rPr>
          <w:rFonts w:ascii="Times New Roman" w:hAnsi="Times New Roman" w:cs="Times New Roman"/>
          <w:sz w:val="24"/>
          <w:szCs w:val="24"/>
        </w:rPr>
        <w:t>ceny paliw płynnych i gazu,</w:t>
      </w:r>
    </w:p>
    <w:p w14:paraId="54F28C51" w14:textId="467C6DCA" w:rsidR="009318C3" w:rsidRPr="00EF7B79" w:rsidRDefault="009318C3" w:rsidP="009318C3">
      <w:pPr>
        <w:pStyle w:val="Akapitzlist"/>
        <w:numPr>
          <w:ilvl w:val="0"/>
          <w:numId w:val="32"/>
        </w:numPr>
        <w:suppressAutoHyphens/>
        <w:spacing w:after="0" w:line="240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EF7B79">
        <w:rPr>
          <w:rFonts w:ascii="Times New Roman" w:hAnsi="Times New Roman" w:cs="Times New Roman"/>
          <w:sz w:val="24"/>
          <w:szCs w:val="24"/>
        </w:rPr>
        <w:t xml:space="preserve">inne mierniki wskazane przez Stronę we wniosku, o którym mowa w ust. 4, które przynajmniej w 50% decydują o wartości zamówienia, a których wykonawca na dzień składania ofert nie mógł przewidzieć. </w:t>
      </w:r>
    </w:p>
    <w:p w14:paraId="77FDF2AA" w14:textId="77777777" w:rsidR="009318C3" w:rsidRPr="00EF7B79" w:rsidRDefault="009318C3" w:rsidP="009318C3">
      <w:pPr>
        <w:pStyle w:val="Akapitzlist"/>
        <w:numPr>
          <w:ilvl w:val="0"/>
          <w:numId w:val="29"/>
        </w:numPr>
        <w:tabs>
          <w:tab w:val="clear" w:pos="360"/>
        </w:tabs>
        <w:suppressAutoHyphens/>
        <w:spacing w:before="120" w:after="120" w:line="240" w:lineRule="auto"/>
        <w:ind w:left="8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F7B79">
        <w:rPr>
          <w:rFonts w:ascii="Times New Roman" w:hAnsi="Times New Roman" w:cs="Times New Roman"/>
          <w:sz w:val="24"/>
          <w:szCs w:val="24"/>
        </w:rPr>
        <w:t>Strony umowy dopuszczają ustalenie zmiany wynagrodzenia na podstawie wskaźników zmiany cen towarów i usług wskazanych w komunikacie Prezesa Głównego Urzędu Statystycznego, z zastrzeżeniem ust. 3.</w:t>
      </w:r>
    </w:p>
    <w:p w14:paraId="64534B88" w14:textId="3C83505A" w:rsidR="009318C3" w:rsidRDefault="009318C3" w:rsidP="009318C3">
      <w:pPr>
        <w:pStyle w:val="Akapitzlist"/>
        <w:numPr>
          <w:ilvl w:val="0"/>
          <w:numId w:val="29"/>
        </w:numPr>
        <w:tabs>
          <w:tab w:val="clear" w:pos="360"/>
        </w:tabs>
        <w:suppressAutoHyphens/>
        <w:spacing w:before="120" w:after="120" w:line="240" w:lineRule="auto"/>
        <w:ind w:left="8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F7B79">
        <w:rPr>
          <w:rFonts w:ascii="Times New Roman" w:hAnsi="Times New Roman" w:cs="Times New Roman"/>
          <w:sz w:val="24"/>
          <w:szCs w:val="24"/>
        </w:rPr>
        <w:t xml:space="preserve">Strony umowy </w:t>
      </w:r>
      <w:r w:rsidRPr="00EF7B79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zachowując formę pisemną</w:t>
      </w:r>
      <w:r w:rsidRPr="00EF7B79">
        <w:rPr>
          <w:rFonts w:ascii="Times New Roman" w:hAnsi="Times New Roman" w:cs="Times New Roman"/>
          <w:sz w:val="24"/>
          <w:szCs w:val="24"/>
        </w:rPr>
        <w:t xml:space="preserve"> ustalają, czy zmiana cen materiałów </w:t>
      </w:r>
      <w:r w:rsidRPr="00EF7B79">
        <w:rPr>
          <w:rFonts w:ascii="Times New Roman" w:hAnsi="Times New Roman" w:cs="Times New Roman"/>
          <w:sz w:val="24"/>
          <w:szCs w:val="24"/>
        </w:rPr>
        <w:br/>
        <w:t>i kosztów, spełniająca warunki określone w treści umowy, wpływa na w</w:t>
      </w:r>
      <w:r>
        <w:rPr>
          <w:rFonts w:ascii="Times New Roman" w:hAnsi="Times New Roman" w:cs="Times New Roman"/>
          <w:sz w:val="24"/>
          <w:szCs w:val="24"/>
        </w:rPr>
        <w:t>ysokość wynagrodzenia Wykonawcy po upływie 6 miesięcy od dnia złożenia oferty, do dnia 10 miesiąca następującego po 6 miesiącach.</w:t>
      </w:r>
    </w:p>
    <w:p w14:paraId="7991703A" w14:textId="6E3D918A" w:rsidR="001507DD" w:rsidRPr="001507DD" w:rsidRDefault="001507DD" w:rsidP="001507DD">
      <w:pPr>
        <w:numPr>
          <w:ilvl w:val="0"/>
          <w:numId w:val="29"/>
        </w:numPr>
        <w:tabs>
          <w:tab w:val="clear" w:pos="360"/>
        </w:tabs>
        <w:suppressAutoHyphens/>
        <w:spacing w:after="0" w:line="240" w:lineRule="auto"/>
        <w:ind w:left="850" w:hanging="425"/>
        <w:jc w:val="both"/>
        <w:rPr>
          <w:rFonts w:ascii="Times New Roman" w:hAnsi="Times New Roman" w:cs="Times New Roman"/>
          <w:sz w:val="24"/>
          <w:szCs w:val="24"/>
        </w:rPr>
      </w:pPr>
      <w:r w:rsidRPr="001507DD">
        <w:rPr>
          <w:rFonts w:ascii="Times New Roman" w:hAnsi="Times New Roman" w:cs="Times New Roman"/>
          <w:sz w:val="24"/>
          <w:szCs w:val="24"/>
        </w:rPr>
        <w:t>W wypadku uwzględnienia wniosku Wykonawcy – zmiana wynagrodzenia Wykonawcy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7DD">
        <w:rPr>
          <w:rFonts w:ascii="Times New Roman" w:hAnsi="Times New Roman" w:cs="Times New Roman"/>
          <w:sz w:val="24"/>
          <w:szCs w:val="24"/>
        </w:rPr>
        <w:t xml:space="preserve">potwierdzona zostanie zawarciem aneksu do niniejszej umowy </w:t>
      </w:r>
      <w:r w:rsidR="001B3C8C">
        <w:rPr>
          <w:rFonts w:ascii="Times New Roman" w:hAnsi="Times New Roman" w:cs="Times New Roman"/>
          <w:sz w:val="24"/>
          <w:szCs w:val="24"/>
        </w:rPr>
        <w:br/>
      </w:r>
      <w:r w:rsidRPr="001507DD">
        <w:rPr>
          <w:rFonts w:ascii="Times New Roman" w:hAnsi="Times New Roman" w:cs="Times New Roman"/>
          <w:sz w:val="24"/>
          <w:szCs w:val="24"/>
        </w:rPr>
        <w:t xml:space="preserve">i obowiązywać będzie od daty zawarcia aneksu i obejmować wyłącznie usługę </w:t>
      </w:r>
      <w:r w:rsidR="001B3C8C">
        <w:rPr>
          <w:rFonts w:ascii="Times New Roman" w:hAnsi="Times New Roman" w:cs="Times New Roman"/>
          <w:sz w:val="24"/>
          <w:szCs w:val="24"/>
        </w:rPr>
        <w:br/>
      </w:r>
      <w:r w:rsidRPr="001507DD">
        <w:rPr>
          <w:rFonts w:ascii="Times New Roman" w:hAnsi="Times New Roman" w:cs="Times New Roman"/>
          <w:sz w:val="24"/>
          <w:szCs w:val="24"/>
        </w:rPr>
        <w:t>w części niezrealizowanej od daty zawarcia aneksu.</w:t>
      </w:r>
    </w:p>
    <w:p w14:paraId="14AE6E1B" w14:textId="77777777" w:rsidR="001507DD" w:rsidRPr="001507DD" w:rsidRDefault="001507DD" w:rsidP="0054480B">
      <w:pPr>
        <w:suppressAutoHyphens/>
        <w:spacing w:after="0" w:line="240" w:lineRule="auto"/>
        <w:ind w:left="493"/>
        <w:jc w:val="both"/>
        <w:rPr>
          <w:rFonts w:ascii="Times New Roman" w:hAnsi="Times New Roman" w:cs="Times New Roman"/>
          <w:sz w:val="24"/>
          <w:szCs w:val="24"/>
        </w:rPr>
      </w:pPr>
    </w:p>
    <w:p w14:paraId="6526B207" w14:textId="77777777" w:rsidR="009B5544" w:rsidRPr="00F949F0" w:rsidRDefault="009B5544" w:rsidP="009B55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49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</w:p>
    <w:p w14:paraId="1888B52D" w14:textId="2CFBCB88" w:rsidR="009B5544" w:rsidRPr="00F949F0" w:rsidRDefault="009B5544" w:rsidP="009B5544">
      <w:pPr>
        <w:pStyle w:val="Akapitzlist"/>
        <w:numPr>
          <w:ilvl w:val="0"/>
          <w:numId w:val="40"/>
        </w:numPr>
        <w:spacing w:before="100" w:beforeAutospacing="1" w:after="100" w:afterAutospacing="1" w:line="259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F949F0">
        <w:rPr>
          <w:rFonts w:ascii="Times New Roman" w:hAnsi="Times New Roman" w:cs="Times New Roman"/>
          <w:sz w:val="24"/>
          <w:szCs w:val="24"/>
        </w:rPr>
        <w:t xml:space="preserve">Wykonawca </w:t>
      </w:r>
      <w:r>
        <w:rPr>
          <w:rFonts w:ascii="Times New Roman" w:hAnsi="Times New Roman" w:cs="Times New Roman"/>
          <w:sz w:val="24"/>
          <w:szCs w:val="24"/>
        </w:rPr>
        <w:t xml:space="preserve">wnosi zabezpieczenie należytego wykonania umowy w wysokości </w:t>
      </w:r>
      <w:r w:rsidR="00517E1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% wartości umowy tj. kwotę ……………. zł. brutto (słownie złotych : …………………………………… w formie: ………………, na czas realizacji umowy oraz dodatkowo 30 dni. W przypadku wniesienia zabezpieczenia w formie gwarancji bankowych lub ubezpieczeniowej – muszą one mieć charakter bezwarunkowy i nieodwołalny (tzw. gwarancja na pierwsze żądania).</w:t>
      </w:r>
    </w:p>
    <w:p w14:paraId="4F9B31C6" w14:textId="77777777" w:rsidR="009B5544" w:rsidRPr="00F949F0" w:rsidRDefault="009B5544" w:rsidP="009B5544">
      <w:pPr>
        <w:pStyle w:val="Akapitzlist"/>
        <w:numPr>
          <w:ilvl w:val="0"/>
          <w:numId w:val="40"/>
        </w:numPr>
        <w:spacing w:before="100" w:beforeAutospacing="1" w:after="100" w:afterAutospacing="1" w:line="259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zwraca 70% zabezpieczenia w terminie 30 dni od dnia wykonania całości przedmiotu umowy i uznania za należycie wykonane, tj. kwotę ……………. zł. brutto (słownie złotych: …………………………..)</w:t>
      </w:r>
    </w:p>
    <w:p w14:paraId="0FD15C23" w14:textId="26F31B4D" w:rsidR="009B5544" w:rsidRDefault="009B5544" w:rsidP="009B5544">
      <w:pPr>
        <w:pStyle w:val="Akapitzlist"/>
        <w:numPr>
          <w:ilvl w:val="0"/>
          <w:numId w:val="40"/>
        </w:numPr>
        <w:spacing w:before="100" w:beforeAutospacing="1" w:after="100" w:afterAutospacing="1" w:line="259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pozostawia 30% wysokości zabezpieczenia umowy na zabezpieczenie roszczeń z tytułu rękojmi za wady w dostarczonym asortymencie oraz wykonanej dostawy, tj. kwotę………… zł. brutto (słownie złotych: ……………….).</w:t>
      </w:r>
    </w:p>
    <w:p w14:paraId="6DC87112" w14:textId="77777777" w:rsidR="009B5544" w:rsidRDefault="009B5544" w:rsidP="009B5544">
      <w:pPr>
        <w:pStyle w:val="Akapitzlist"/>
        <w:numPr>
          <w:ilvl w:val="0"/>
          <w:numId w:val="40"/>
        </w:numPr>
        <w:spacing w:before="100" w:beforeAutospacing="1" w:after="100" w:afterAutospacing="1" w:line="259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zwróci zabezpieczenie, o którym mowa w ust. 3 nie później niż w 15 dni po upływie okresu rękojmi za wady.</w:t>
      </w:r>
    </w:p>
    <w:p w14:paraId="3DA6AEE2" w14:textId="77777777" w:rsidR="009B5544" w:rsidRDefault="009B5544" w:rsidP="009B5544">
      <w:pPr>
        <w:pStyle w:val="Akapitzlist"/>
        <w:numPr>
          <w:ilvl w:val="0"/>
          <w:numId w:val="40"/>
        </w:numPr>
        <w:spacing w:before="100" w:beforeAutospacing="1" w:after="100" w:afterAutospacing="1" w:line="259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zmiany terminu realizacji umowy Wykonawca zobowiązuje się dostarczyć nowy dokument gwarancyjny obejmujący zmieniony termin realizacji umowy w dniu podpisania aneksu, pod rygorem potrącenia pełnej kwoty zabezpieczenia z najbliższej faktury.</w:t>
      </w:r>
    </w:p>
    <w:p w14:paraId="3E8FEAF2" w14:textId="77777777" w:rsidR="009B5544" w:rsidRPr="00F949F0" w:rsidRDefault="009B5544" w:rsidP="009B5544">
      <w:pPr>
        <w:numPr>
          <w:ilvl w:val="0"/>
          <w:numId w:val="40"/>
        </w:numPr>
        <w:spacing w:before="100" w:beforeAutospacing="1" w:after="100" w:afterAutospacing="1" w:line="240" w:lineRule="auto"/>
        <w:ind w:left="851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Zabezpieczenie służy pokryciu roszczeń z tytułu niewykonania lub nienależytego wykonania umowy.</w:t>
      </w:r>
    </w:p>
    <w:p w14:paraId="77B3100B" w14:textId="4870DC56" w:rsidR="009B5544" w:rsidRDefault="009B5544" w:rsidP="009B5544">
      <w:pPr>
        <w:spacing w:after="0" w:line="240" w:lineRule="auto"/>
        <w:ind w:left="851" w:hanging="425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82ED304" w14:textId="7089F267" w:rsidR="009B5544" w:rsidRDefault="009B5544" w:rsidP="007E0E71">
      <w:pPr>
        <w:spacing w:after="0" w:line="240" w:lineRule="auto"/>
        <w:ind w:left="993" w:hanging="284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7254982" w14:textId="761D4BCA" w:rsidR="00584100" w:rsidRDefault="00584100" w:rsidP="007E0E71">
      <w:pPr>
        <w:spacing w:after="0" w:line="240" w:lineRule="auto"/>
        <w:ind w:left="993" w:hanging="284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CF17A78" w14:textId="77777777" w:rsidR="00584100" w:rsidRDefault="00584100" w:rsidP="007E0E71">
      <w:pPr>
        <w:spacing w:after="0" w:line="240" w:lineRule="auto"/>
        <w:ind w:left="993" w:hanging="284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7F50F28" w14:textId="6DFA9BF5" w:rsidR="003E16BD" w:rsidRPr="003E16BD" w:rsidRDefault="003E16BD" w:rsidP="007E0E71">
      <w:pPr>
        <w:spacing w:after="0" w:line="240" w:lineRule="auto"/>
        <w:ind w:left="993" w:hanging="284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>§</w:t>
      </w:r>
      <w:r w:rsidR="003818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B5544"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</w:p>
    <w:p w14:paraId="0F537B2E" w14:textId="77777777" w:rsidR="003E16BD" w:rsidRPr="003E16BD" w:rsidRDefault="003E16BD" w:rsidP="00B712DC">
      <w:pPr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>Strony  ustalają,  że  obowiązującą formą odszkodowania będą kary umowne. Wykonawca zapłaci Zamawiającemu kary umowne za:</w:t>
      </w:r>
    </w:p>
    <w:p w14:paraId="10A93AC0" w14:textId="4DE4EEE1" w:rsidR="003E16BD" w:rsidRPr="003818C9" w:rsidRDefault="006A7229" w:rsidP="003818C9">
      <w:pPr>
        <w:numPr>
          <w:ilvl w:val="0"/>
          <w:numId w:val="7"/>
        </w:numPr>
        <w:spacing w:after="0" w:line="240" w:lineRule="auto"/>
        <w:ind w:left="1418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818C9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3E16BD" w:rsidRPr="003818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włokę  w </w:t>
      </w:r>
      <w:r w:rsidR="00BB1C01" w:rsidRPr="003818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przypadku przekroczenia terminów, o których </w:t>
      </w:r>
      <w:r w:rsidR="003E16BD" w:rsidRPr="003818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mowa w </w:t>
      </w:r>
      <w:r w:rsidR="00922CF0" w:rsidRPr="003818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</w:t>
      </w:r>
      <w:r w:rsidR="00922CF0">
        <w:rPr>
          <w:rFonts w:ascii="Times New Roman" w:eastAsia="Times New Roman" w:hAnsi="Times New Roman" w:cs="Times New Roman"/>
          <w:sz w:val="24"/>
          <w:szCs w:val="24"/>
          <w:lang w:eastAsia="pl-PL"/>
        </w:rPr>
        <w:t>1 ust. 2</w:t>
      </w:r>
      <w:r w:rsidR="00392626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922CF0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922CF0" w:rsidRPr="003818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E16BD" w:rsidRPr="003818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</w:t>
      </w:r>
      <w:r w:rsidR="009D2B89">
        <w:rPr>
          <w:rFonts w:ascii="Times New Roman" w:eastAsia="Times New Roman" w:hAnsi="Times New Roman" w:cs="Times New Roman"/>
          <w:sz w:val="24"/>
          <w:szCs w:val="24"/>
          <w:lang w:eastAsia="pl-PL"/>
        </w:rPr>
        <w:t>3 ust. 1</w:t>
      </w:r>
      <w:r w:rsidR="003E16BD" w:rsidRPr="003818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F0A12" w:rsidRPr="003818C9">
        <w:rPr>
          <w:rFonts w:ascii="Times New Roman" w:eastAsia="Times New Roman" w:hAnsi="Times New Roman" w:cs="Times New Roman"/>
          <w:sz w:val="24"/>
          <w:szCs w:val="24"/>
          <w:lang w:eastAsia="pl-PL"/>
        </w:rPr>
        <w:t>oraz</w:t>
      </w:r>
      <w:r w:rsidR="007211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F0A12" w:rsidRPr="003818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§ </w:t>
      </w:r>
      <w:r w:rsidR="00BB4454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0F0A12" w:rsidRPr="003818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ust. </w:t>
      </w:r>
      <w:r w:rsidR="00BB4454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0F0A12" w:rsidRPr="003818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E16BD" w:rsidRPr="003818C9">
        <w:rPr>
          <w:rFonts w:ascii="Times New Roman" w:eastAsia="Times New Roman" w:hAnsi="Times New Roman" w:cs="Times New Roman"/>
          <w:sz w:val="24"/>
          <w:szCs w:val="24"/>
          <w:lang w:eastAsia="pl-PL"/>
        </w:rPr>
        <w:t>umowy, w wysokości 0,</w:t>
      </w:r>
      <w:r w:rsidR="004A3BC5" w:rsidRPr="003818C9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3E16BD" w:rsidRPr="003818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% </w:t>
      </w:r>
      <w:r w:rsidR="003818C9" w:rsidRPr="003818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wartości całkowitej umowy brutto określonej w § 1 ust. </w:t>
      </w:r>
      <w:r w:rsidR="0035422E">
        <w:rPr>
          <w:rFonts w:ascii="Times New Roman" w:eastAsia="Times New Roman" w:hAnsi="Times New Roman" w:cs="Times New Roman"/>
          <w:sz w:val="24"/>
          <w:szCs w:val="24"/>
          <w:lang w:eastAsia="pl-PL"/>
        </w:rPr>
        <w:t>10 lub 12</w:t>
      </w:r>
      <w:r w:rsidR="003818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umowy</w:t>
      </w:r>
      <w:r w:rsidR="000F0A12" w:rsidRPr="003818C9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3E16BD" w:rsidRPr="003818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za każdy</w:t>
      </w:r>
      <w:r w:rsidR="003926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rozpoczęty</w:t>
      </w:r>
      <w:r w:rsidR="003E16BD" w:rsidRPr="003818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dzień </w:t>
      </w:r>
      <w:r w:rsidR="005E7D80" w:rsidRPr="003818C9">
        <w:rPr>
          <w:rFonts w:ascii="Times New Roman" w:eastAsia="Times New Roman" w:hAnsi="Times New Roman" w:cs="Times New Roman"/>
          <w:sz w:val="24"/>
          <w:szCs w:val="24"/>
          <w:lang w:eastAsia="pl-PL"/>
        </w:rPr>
        <w:t>zwłoki</w:t>
      </w:r>
      <w:r w:rsidR="003542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 zależności od tego z jakiej części dostawa  jest realizowana (podstawa lub prawo opcji);  </w:t>
      </w:r>
    </w:p>
    <w:p w14:paraId="473FA394" w14:textId="0414B5E1" w:rsidR="003E16BD" w:rsidRDefault="006A7229" w:rsidP="00B712DC">
      <w:pPr>
        <w:numPr>
          <w:ilvl w:val="0"/>
          <w:numId w:val="7"/>
        </w:numPr>
        <w:spacing w:after="0" w:line="240" w:lineRule="auto"/>
        <w:ind w:left="1418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="003E16BD" w:rsidRPr="000B37B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dstąpienie lub rozwiązanie umowy z przyczyn leżących po stronie Wykonawcy - </w:t>
      </w:r>
      <w:r w:rsidR="00DD085B">
        <w:rPr>
          <w:rFonts w:ascii="Times New Roman" w:eastAsia="Times New Roman" w:hAnsi="Times New Roman" w:cs="Times New Roman"/>
          <w:sz w:val="24"/>
          <w:szCs w:val="24"/>
          <w:lang w:eastAsia="pl-PL"/>
        </w:rPr>
        <w:t>10</w:t>
      </w:r>
      <w:r w:rsidR="003E16BD" w:rsidRPr="000B37B3">
        <w:rPr>
          <w:rFonts w:ascii="Times New Roman" w:eastAsia="Times New Roman" w:hAnsi="Times New Roman" w:cs="Times New Roman"/>
          <w:sz w:val="24"/>
          <w:szCs w:val="24"/>
          <w:lang w:eastAsia="pl-PL"/>
        </w:rPr>
        <w:t>% wartości całkowitej umowy</w:t>
      </w:r>
      <w:r w:rsidR="001B46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brutto</w:t>
      </w:r>
      <w:r w:rsidR="003E16BD" w:rsidRPr="000B37B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określonej w §</w:t>
      </w:r>
      <w:r w:rsidR="001476E1" w:rsidRPr="000B37B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818C9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3E16BD" w:rsidRPr="000B37B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ust. </w:t>
      </w:r>
      <w:r w:rsidR="00642FBF">
        <w:rPr>
          <w:rFonts w:ascii="Times New Roman" w:eastAsia="Times New Roman" w:hAnsi="Times New Roman" w:cs="Times New Roman"/>
          <w:sz w:val="24"/>
          <w:szCs w:val="24"/>
          <w:lang w:eastAsia="pl-PL"/>
        </w:rPr>
        <w:t>14</w:t>
      </w:r>
      <w:r w:rsidR="003E16BD" w:rsidRPr="000B37B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umowy.</w:t>
      </w:r>
    </w:p>
    <w:p w14:paraId="2E32BBA5" w14:textId="0F95366D" w:rsidR="004A3BC5" w:rsidRPr="000B37B3" w:rsidRDefault="006A7229" w:rsidP="00B712DC">
      <w:pPr>
        <w:numPr>
          <w:ilvl w:val="0"/>
          <w:numId w:val="7"/>
        </w:numPr>
        <w:spacing w:after="0" w:line="240" w:lineRule="auto"/>
        <w:ind w:left="1418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ł</w:t>
      </w:r>
      <w:r w:rsidR="004A3BC5">
        <w:rPr>
          <w:rFonts w:ascii="Times New Roman" w:eastAsia="Times New Roman" w:hAnsi="Times New Roman" w:cs="Times New Roman"/>
          <w:sz w:val="24"/>
          <w:szCs w:val="24"/>
          <w:lang w:eastAsia="pl-PL"/>
        </w:rPr>
        <w:t>ączna wysokość kar umownych należnych Zamawiającemu</w:t>
      </w:r>
      <w:r w:rsidR="008612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podstawie </w:t>
      </w:r>
      <w:r w:rsidR="005E7D80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 1</w:t>
      </w:r>
      <w:r w:rsidR="003818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612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</w:t>
      </w:r>
      <w:r w:rsidR="00861272" w:rsidRPr="000B37B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</w:t>
      </w:r>
      <w:r w:rsidR="009318C3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0F5C10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="008612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E7D80">
        <w:rPr>
          <w:rFonts w:ascii="Times New Roman" w:eastAsia="Times New Roman" w:hAnsi="Times New Roman" w:cs="Times New Roman"/>
          <w:sz w:val="24"/>
          <w:szCs w:val="24"/>
          <w:lang w:eastAsia="pl-PL"/>
        </w:rPr>
        <w:t>ust</w:t>
      </w:r>
      <w:r w:rsidR="008612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.3 nie może przekroczyć 30% wynagrodzenia brutto, o którym mowa w </w:t>
      </w:r>
      <w:r w:rsidR="00861272" w:rsidRPr="000B37B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</w:t>
      </w:r>
      <w:r w:rsidR="003818C9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861272" w:rsidRPr="000B37B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ust. </w:t>
      </w:r>
      <w:r w:rsidR="00642FBF">
        <w:rPr>
          <w:rFonts w:ascii="Times New Roman" w:eastAsia="Times New Roman" w:hAnsi="Times New Roman" w:cs="Times New Roman"/>
          <w:sz w:val="24"/>
          <w:szCs w:val="24"/>
          <w:lang w:eastAsia="pl-PL"/>
        </w:rPr>
        <w:t>14</w:t>
      </w:r>
      <w:r w:rsidR="00861272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56496203" w14:textId="45770A22" w:rsidR="004A3BC5" w:rsidRPr="004A3BC5" w:rsidRDefault="004A3BC5" w:rsidP="00B712DC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4A3BC5">
        <w:rPr>
          <w:rFonts w:ascii="Times New Roman" w:hAnsi="Times New Roman" w:cs="Times New Roman"/>
          <w:sz w:val="24"/>
          <w:szCs w:val="24"/>
        </w:rPr>
        <w:t xml:space="preserve">Wykonawca wyraża zgodę na potrącenie kar umownych z wynagrodzenia należnego mu określonego w § </w:t>
      </w:r>
      <w:r w:rsidR="003818C9">
        <w:rPr>
          <w:rFonts w:ascii="Times New Roman" w:hAnsi="Times New Roman" w:cs="Times New Roman"/>
          <w:sz w:val="24"/>
          <w:szCs w:val="24"/>
        </w:rPr>
        <w:t>1</w:t>
      </w:r>
      <w:r w:rsidRPr="004A3BC5">
        <w:rPr>
          <w:rFonts w:ascii="Times New Roman" w:hAnsi="Times New Roman" w:cs="Times New Roman"/>
          <w:sz w:val="24"/>
          <w:szCs w:val="24"/>
        </w:rPr>
        <w:t xml:space="preserve"> ust.</w:t>
      </w:r>
      <w:r w:rsidR="00642FBF">
        <w:rPr>
          <w:rFonts w:ascii="Times New Roman" w:hAnsi="Times New Roman" w:cs="Times New Roman"/>
          <w:sz w:val="24"/>
          <w:szCs w:val="24"/>
        </w:rPr>
        <w:t>14</w:t>
      </w:r>
      <w:r w:rsidRPr="004A3BC5">
        <w:rPr>
          <w:rFonts w:ascii="Times New Roman" w:hAnsi="Times New Roman" w:cs="Times New Roman"/>
          <w:sz w:val="24"/>
          <w:szCs w:val="24"/>
        </w:rPr>
        <w:t xml:space="preserve"> umowy</w:t>
      </w:r>
      <w:r w:rsidR="008B0E3B">
        <w:rPr>
          <w:rFonts w:ascii="Times New Roman" w:hAnsi="Times New Roman" w:cs="Times New Roman"/>
          <w:sz w:val="24"/>
          <w:szCs w:val="24"/>
        </w:rPr>
        <w:t>.</w:t>
      </w:r>
    </w:p>
    <w:p w14:paraId="5841ED99" w14:textId="7E04B283" w:rsidR="004A3BC5" w:rsidRPr="004A3BC5" w:rsidRDefault="004A3BC5" w:rsidP="00B712DC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4A3BC5">
        <w:rPr>
          <w:rFonts w:ascii="Times New Roman" w:hAnsi="Times New Roman" w:cs="Times New Roman"/>
          <w:sz w:val="24"/>
          <w:szCs w:val="24"/>
        </w:rPr>
        <w:t xml:space="preserve">Zamawiający może dochodzić na zasadach ogólnych odszkodowania </w:t>
      </w:r>
      <w:r w:rsidR="00861272">
        <w:rPr>
          <w:rFonts w:ascii="Times New Roman" w:hAnsi="Times New Roman" w:cs="Times New Roman"/>
          <w:sz w:val="24"/>
          <w:szCs w:val="24"/>
        </w:rPr>
        <w:t>p</w:t>
      </w:r>
      <w:r w:rsidRPr="004A3BC5">
        <w:rPr>
          <w:rFonts w:ascii="Times New Roman" w:hAnsi="Times New Roman" w:cs="Times New Roman"/>
          <w:sz w:val="24"/>
          <w:szCs w:val="24"/>
        </w:rPr>
        <w:t>rzewyższającego  zastrzeżone kary umowne.</w:t>
      </w:r>
    </w:p>
    <w:p w14:paraId="3AB079B7" w14:textId="77777777" w:rsidR="003E16BD" w:rsidRPr="003E16BD" w:rsidRDefault="003E16BD" w:rsidP="00B712DC">
      <w:pPr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Kara umowna jest należna niezależnie od powstania szkody. </w:t>
      </w:r>
    </w:p>
    <w:p w14:paraId="1F3A3614" w14:textId="5A8F106F" w:rsidR="003E16BD" w:rsidRPr="003E16BD" w:rsidRDefault="003E16BD" w:rsidP="00B712DC">
      <w:pPr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 zastrzega  sobie  prawo  odstąpienia  od  umowy  w  przypadku nieterminowego lub nienależytego wykonania </w:t>
      </w:r>
      <w:r w:rsidR="003818C9">
        <w:rPr>
          <w:rFonts w:ascii="Times New Roman" w:eastAsia="Times New Roman" w:hAnsi="Times New Roman" w:cs="Times New Roman"/>
          <w:sz w:val="24"/>
          <w:szCs w:val="24"/>
          <w:lang w:eastAsia="pl-PL"/>
        </w:rPr>
        <w:t>dostawy</w:t>
      </w: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bądź </w:t>
      </w:r>
      <w:r w:rsidR="003818C9">
        <w:rPr>
          <w:rFonts w:ascii="Times New Roman" w:eastAsia="Times New Roman" w:hAnsi="Times New Roman" w:cs="Times New Roman"/>
          <w:sz w:val="24"/>
          <w:szCs w:val="24"/>
          <w:lang w:eastAsia="pl-PL"/>
        </w:rPr>
        <w:t>jej</w:t>
      </w: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zaniechania bez wyznaczania dodatkowego terminu, niezależnie od przysługujących Zamawiającemu roszczeń z przepisów prawa i niniejszej  umowy.</w:t>
      </w:r>
    </w:p>
    <w:p w14:paraId="17395384" w14:textId="0BF31B69" w:rsidR="003E16BD" w:rsidRPr="003E16BD" w:rsidRDefault="003E16BD" w:rsidP="00B712DC">
      <w:pPr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Odstąpienie od umowy powinno  nastąpić w formie pisemnej pod rygorem nieważności </w:t>
      </w:r>
      <w:r w:rsidR="00007C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musi zawierać uzasadnienie, § </w:t>
      </w:r>
      <w:r w:rsidR="009B5544">
        <w:rPr>
          <w:rFonts w:ascii="Times New Roman" w:eastAsia="Times New Roman" w:hAnsi="Times New Roman" w:cs="Times New Roman"/>
          <w:sz w:val="24"/>
          <w:szCs w:val="24"/>
          <w:lang w:eastAsia="pl-PL"/>
        </w:rPr>
        <w:t>10</w:t>
      </w: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 1 stosuje się odpowiednio.</w:t>
      </w:r>
    </w:p>
    <w:p w14:paraId="2AFC6C6C" w14:textId="77777777" w:rsidR="003E0CDC" w:rsidRDefault="003E0CDC" w:rsidP="007E0E71">
      <w:pPr>
        <w:spacing w:after="0" w:line="240" w:lineRule="auto"/>
        <w:ind w:left="851" w:hanging="425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EE316A5" w14:textId="77777777" w:rsidR="006D1411" w:rsidRDefault="006D1411" w:rsidP="007E0E71">
      <w:pPr>
        <w:spacing w:after="0" w:line="240" w:lineRule="auto"/>
        <w:ind w:left="851" w:hanging="425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001D6D1" w14:textId="00990FB9" w:rsidR="003E16BD" w:rsidRPr="003E16BD" w:rsidRDefault="003E16BD" w:rsidP="007E0E71">
      <w:pPr>
        <w:spacing w:after="0" w:line="240" w:lineRule="auto"/>
        <w:ind w:left="851" w:hanging="425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</w:t>
      </w:r>
      <w:r w:rsidR="009B5544">
        <w:rPr>
          <w:rFonts w:ascii="Times New Roman" w:eastAsia="Times New Roman" w:hAnsi="Times New Roman" w:cs="Times New Roman"/>
          <w:sz w:val="24"/>
          <w:szCs w:val="24"/>
          <w:lang w:eastAsia="pl-PL"/>
        </w:rPr>
        <w:t>10</w:t>
      </w:r>
    </w:p>
    <w:p w14:paraId="0444B554" w14:textId="77777777" w:rsidR="004A3BC5" w:rsidRPr="004A3BC5" w:rsidRDefault="004A3BC5" w:rsidP="00B712DC">
      <w:pPr>
        <w:numPr>
          <w:ilvl w:val="0"/>
          <w:numId w:val="10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4A3BC5">
        <w:rPr>
          <w:rFonts w:ascii="Times New Roman" w:hAnsi="Times New Roman" w:cs="Times New Roman"/>
          <w:sz w:val="24"/>
          <w:szCs w:val="24"/>
        </w:rPr>
        <w:t>W razie wystąpienia istotnej zmiany okoliczności powodującej, że wykonanie umowy nie leży w interesie publicznym, czego nie można było przewidzieć w chwili zawarcia umowy, Zamawiający może odstąpić od umowy w terminie 30 dni od powzięcia wiadomości o powyższych okolicznościach. W takim wypadku Wykonawca może żądać wyłącznie wynagrodzenia należnego mu z tytułu wykonania części umowy.</w:t>
      </w:r>
    </w:p>
    <w:p w14:paraId="5AED0106" w14:textId="77777777" w:rsidR="004A3BC5" w:rsidRPr="004A3BC5" w:rsidRDefault="004A3BC5" w:rsidP="00B712DC">
      <w:pPr>
        <w:numPr>
          <w:ilvl w:val="0"/>
          <w:numId w:val="10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4A3BC5">
        <w:rPr>
          <w:rFonts w:ascii="Times New Roman" w:hAnsi="Times New Roman" w:cs="Times New Roman"/>
          <w:sz w:val="24"/>
          <w:szCs w:val="24"/>
        </w:rPr>
        <w:t>Odstąpienie Zamawiającego od umowy może nastąpić także w przypadku gdy Wykonawca nie rozpoczął realizacji przedmiotu umowy bez  uzasadnionych przyczyn, bądź nie kontynuuje umowy pomimo wezwania Zamawiającego złożonego na piśmie.</w:t>
      </w:r>
    </w:p>
    <w:p w14:paraId="514D3525" w14:textId="77777777" w:rsidR="004A3BC5" w:rsidRPr="004A3BC5" w:rsidRDefault="004A3BC5" w:rsidP="00B712DC">
      <w:pPr>
        <w:numPr>
          <w:ilvl w:val="0"/>
          <w:numId w:val="10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4A3BC5">
        <w:rPr>
          <w:rFonts w:ascii="Times New Roman" w:hAnsi="Times New Roman" w:cs="Times New Roman"/>
          <w:sz w:val="24"/>
          <w:szCs w:val="24"/>
        </w:rPr>
        <w:t>Odstąpienie od umowy winno nastąpić w formie pisemnej lub mail i zawierać uzasadnienie.</w:t>
      </w:r>
    </w:p>
    <w:p w14:paraId="2F949836" w14:textId="61BF07EC" w:rsidR="005260B2" w:rsidRDefault="003E16BD" w:rsidP="003E16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</w:t>
      </w:r>
      <w:r w:rsidR="009B5544">
        <w:rPr>
          <w:rFonts w:ascii="Times New Roman" w:eastAsia="Times New Roman" w:hAnsi="Times New Roman" w:cs="Times New Roman"/>
          <w:sz w:val="24"/>
          <w:szCs w:val="24"/>
          <w:lang w:eastAsia="pl-PL"/>
        </w:rPr>
        <w:t>11</w:t>
      </w:r>
    </w:p>
    <w:p w14:paraId="72A0148C" w14:textId="77777777" w:rsidR="003E16BD" w:rsidRDefault="003E16BD" w:rsidP="003818C9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nie może dokonać, bez zgody Zamawiającego, cesji wierzytelności wynikających z niniejszej umowy na osoby trzecie. Zgoda Zamawiającego winna być wyrażona w formie pisemnej pod rygorem nieważności.</w:t>
      </w:r>
    </w:p>
    <w:p w14:paraId="28146A50" w14:textId="77777777" w:rsidR="005260B2" w:rsidRDefault="005260B2" w:rsidP="003E16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CBE1352" w14:textId="3747FCA1" w:rsidR="003E16BD" w:rsidRPr="003E16BD" w:rsidRDefault="003E16BD" w:rsidP="003E16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>§ 1</w:t>
      </w:r>
      <w:r w:rsidR="009B5544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</w:p>
    <w:p w14:paraId="42F7EA30" w14:textId="4F0B48C4" w:rsidR="003E16BD" w:rsidRPr="003E16BD" w:rsidRDefault="003E16BD" w:rsidP="00B712DC">
      <w:pPr>
        <w:numPr>
          <w:ilvl w:val="0"/>
          <w:numId w:val="5"/>
        </w:numPr>
        <w:spacing w:after="0" w:line="240" w:lineRule="auto"/>
        <w:ind w:left="851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sprawach nieuregulowanych niniejszą umową mają zastosowanie przepisy kodeksu cywilnego i ustawy z dnia </w:t>
      </w:r>
      <w:r w:rsidR="00956CD4">
        <w:rPr>
          <w:rFonts w:ascii="Times New Roman" w:eastAsia="Times New Roman" w:hAnsi="Times New Roman" w:cs="Times New Roman"/>
          <w:sz w:val="24"/>
          <w:szCs w:val="24"/>
          <w:lang w:eastAsia="pl-PL"/>
        </w:rPr>
        <w:t>11</w:t>
      </w: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56CD4">
        <w:rPr>
          <w:rFonts w:ascii="Times New Roman" w:eastAsia="Times New Roman" w:hAnsi="Times New Roman" w:cs="Times New Roman"/>
          <w:sz w:val="24"/>
          <w:szCs w:val="24"/>
          <w:lang w:eastAsia="pl-PL"/>
        </w:rPr>
        <w:t>września</w:t>
      </w: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56CD4">
        <w:rPr>
          <w:rFonts w:ascii="Times New Roman" w:eastAsia="Times New Roman" w:hAnsi="Times New Roman" w:cs="Times New Roman"/>
          <w:sz w:val="24"/>
          <w:szCs w:val="24"/>
          <w:lang w:eastAsia="pl-PL"/>
        </w:rPr>
        <w:t>2019 r.</w:t>
      </w: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56CD4">
        <w:rPr>
          <w:rFonts w:ascii="Times New Roman" w:eastAsia="Times New Roman" w:hAnsi="Times New Roman" w:cs="Times New Roman"/>
          <w:sz w:val="24"/>
          <w:szCs w:val="24"/>
          <w:lang w:eastAsia="pl-PL"/>
        </w:rPr>
        <w:t>„</w:t>
      </w: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zamówień publicznych</w:t>
      </w:r>
      <w:r w:rsidR="00956CD4">
        <w:rPr>
          <w:rFonts w:ascii="Times New Roman" w:eastAsia="Times New Roman" w:hAnsi="Times New Roman" w:cs="Times New Roman"/>
          <w:sz w:val="24"/>
          <w:szCs w:val="24"/>
          <w:lang w:eastAsia="pl-PL"/>
        </w:rPr>
        <w:t>”</w:t>
      </w:r>
      <w:r w:rsidR="005E7D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postanowienia S</w:t>
      </w: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>WZ.</w:t>
      </w:r>
    </w:p>
    <w:p w14:paraId="3BE00329" w14:textId="77777777" w:rsidR="003E16BD" w:rsidRDefault="003E16BD" w:rsidP="00B712DC">
      <w:pPr>
        <w:numPr>
          <w:ilvl w:val="0"/>
          <w:numId w:val="5"/>
        </w:numPr>
        <w:spacing w:after="0" w:line="240" w:lineRule="auto"/>
        <w:ind w:left="851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>Ewentualne spory związane z realizacją niniejszej umowy rozstrzygać będzie sąd powszechny właściwy dla siedziby Zamawiającego.</w:t>
      </w:r>
    </w:p>
    <w:p w14:paraId="1BE61FED" w14:textId="21AE3B87" w:rsidR="00414D9F" w:rsidRPr="003E16BD" w:rsidRDefault="00414D9F" w:rsidP="00B712DC">
      <w:pPr>
        <w:numPr>
          <w:ilvl w:val="0"/>
          <w:numId w:val="5"/>
        </w:numPr>
        <w:spacing w:after="0" w:line="240" w:lineRule="auto"/>
        <w:ind w:left="851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Czynności następcze określone w </w:t>
      </w:r>
      <w:r w:rsidR="00861272">
        <w:rPr>
          <w:rFonts w:ascii="Times New Roman" w:eastAsia="Times New Roman" w:hAnsi="Times New Roman" w:cs="Times New Roman"/>
          <w:sz w:val="24"/>
          <w:szCs w:val="24"/>
          <w:lang w:eastAsia="pl-PL"/>
        </w:rPr>
        <w:t>art.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77 </w:t>
      </w:r>
      <w:r w:rsidR="005E7D80"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>§</w:t>
      </w:r>
      <w:r w:rsidR="005E7D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 Kodeksu Cywilnego wymagają formy pisemnej pod rygorem nieważności lub nieskuteczności.</w:t>
      </w:r>
    </w:p>
    <w:p w14:paraId="66638D61" w14:textId="77777777" w:rsidR="003E16BD" w:rsidRDefault="003E16BD" w:rsidP="00B712DC">
      <w:pPr>
        <w:numPr>
          <w:ilvl w:val="0"/>
          <w:numId w:val="5"/>
        </w:numPr>
        <w:spacing w:after="0" w:line="240" w:lineRule="auto"/>
        <w:ind w:left="851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>Wszelkie zmiany niniejszej umowy wymagają formy pisemnej w formie aneksu pod rygorem    nieważności.</w:t>
      </w:r>
    </w:p>
    <w:p w14:paraId="2BC8FA4D" w14:textId="77777777" w:rsidR="009B5544" w:rsidRDefault="009B5544" w:rsidP="00157842">
      <w:pPr>
        <w:pStyle w:val="Akapitzlist"/>
        <w:spacing w:after="0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1D2523DA" w14:textId="5C1BA655" w:rsidR="00157842" w:rsidRPr="00157842" w:rsidRDefault="003818C9" w:rsidP="00157842">
      <w:pPr>
        <w:pStyle w:val="Akapitzlist"/>
        <w:spacing w:after="0"/>
        <w:ind w:lef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1</w:t>
      </w:r>
      <w:r w:rsidR="009B5544">
        <w:rPr>
          <w:rFonts w:ascii="Times New Roman" w:hAnsi="Times New Roman" w:cs="Times New Roman"/>
          <w:sz w:val="24"/>
          <w:szCs w:val="24"/>
        </w:rPr>
        <w:t>3</w:t>
      </w:r>
    </w:p>
    <w:p w14:paraId="34DD1B5E" w14:textId="77777777" w:rsidR="00157842" w:rsidRPr="0037079D" w:rsidRDefault="00157842" w:rsidP="00157842">
      <w:pPr>
        <w:spacing w:after="0" w:line="264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37079D">
        <w:rPr>
          <w:rFonts w:ascii="Times New Roman" w:hAnsi="Times New Roman" w:cs="Times New Roman"/>
          <w:sz w:val="24"/>
          <w:szCs w:val="24"/>
        </w:rPr>
        <w:t>Klauzula jakościowa – nie dotyczy.</w:t>
      </w:r>
    </w:p>
    <w:p w14:paraId="077B1EC0" w14:textId="77777777" w:rsidR="003E0CDC" w:rsidRDefault="003E0CDC" w:rsidP="00861272">
      <w:pPr>
        <w:spacing w:after="0" w:line="264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9BDAB82" w14:textId="0700C461" w:rsidR="00861272" w:rsidRDefault="00861272" w:rsidP="00861272">
      <w:pPr>
        <w:spacing w:after="0" w:line="264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57842">
        <w:rPr>
          <w:rFonts w:ascii="Times New Roman" w:hAnsi="Times New Roman" w:cs="Times New Roman"/>
          <w:sz w:val="24"/>
          <w:szCs w:val="24"/>
        </w:rPr>
        <w:t>§ 1</w:t>
      </w:r>
      <w:r w:rsidR="009B5544">
        <w:rPr>
          <w:rFonts w:ascii="Times New Roman" w:hAnsi="Times New Roman" w:cs="Times New Roman"/>
          <w:sz w:val="24"/>
          <w:szCs w:val="24"/>
        </w:rPr>
        <w:t>4</w:t>
      </w:r>
    </w:p>
    <w:p w14:paraId="0B024C7F" w14:textId="77777777" w:rsidR="00861272" w:rsidRPr="00861272" w:rsidRDefault="00861272" w:rsidP="00B712DC">
      <w:pPr>
        <w:numPr>
          <w:ilvl w:val="0"/>
          <w:numId w:val="11"/>
        </w:numPr>
        <w:spacing w:after="160" w:line="240" w:lineRule="auto"/>
        <w:ind w:left="851" w:hanging="42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61272">
        <w:rPr>
          <w:rFonts w:ascii="Times New Roman" w:eastAsia="Calibri" w:hAnsi="Times New Roman" w:cs="Times New Roman"/>
          <w:sz w:val="24"/>
          <w:szCs w:val="24"/>
        </w:rPr>
        <w:t>Pod rygorem odstąpienia od umowy, Wykonawca zobowiązany jest do ścisłego przestrzegania obowiązujących na terenie kompleksu wojskowego zasad używania wszelkich urządzeń służących do rejestracji, przekazywania lub udostępniania obrazu i dźwięku, w szczególności: telefony komórkowe, smartfony, aparaty fotograficzne, smartwatche, kamery, tablety, laptopy, komputery</w:t>
      </w:r>
      <w:r w:rsidRPr="00861272">
        <w:rPr>
          <w:rStyle w:val="Odwoanieprzypisudolnego"/>
          <w:rFonts w:ascii="Times New Roman" w:eastAsia="Calibri" w:hAnsi="Times New Roman" w:cs="Times New Roman"/>
          <w:sz w:val="24"/>
          <w:szCs w:val="24"/>
        </w:rPr>
        <w:footnoteReference w:id="1"/>
      </w:r>
      <w:r w:rsidRPr="00861272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D703680" w14:textId="77777777" w:rsidR="00AB39E3" w:rsidRDefault="00861272" w:rsidP="00AB39E3">
      <w:pPr>
        <w:numPr>
          <w:ilvl w:val="0"/>
          <w:numId w:val="11"/>
        </w:numPr>
        <w:spacing w:after="0" w:line="240" w:lineRule="auto"/>
        <w:ind w:left="850" w:hanging="42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61272">
        <w:rPr>
          <w:rFonts w:ascii="Times New Roman" w:eastAsia="Calibri" w:hAnsi="Times New Roman" w:cs="Times New Roman"/>
          <w:sz w:val="24"/>
          <w:szCs w:val="24"/>
        </w:rPr>
        <w:t>Zabrania się Wykonawcy, pod rygorem odstąpienia od umowy, wykorzystywania bezzałogowych statków powietrznych typu „Dron” i innych aparatów latających nad obiektami i kompleksami wojskowymi</w:t>
      </w:r>
      <w:r w:rsidRPr="00861272">
        <w:rPr>
          <w:rStyle w:val="Odwoanieprzypisudolnego"/>
          <w:rFonts w:ascii="Times New Roman" w:eastAsia="Calibri" w:hAnsi="Times New Roman" w:cs="Times New Roman"/>
          <w:sz w:val="24"/>
          <w:szCs w:val="24"/>
        </w:rPr>
        <w:footnoteReference w:id="2"/>
      </w:r>
      <w:r w:rsidRPr="00861272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23D4866" w14:textId="4A57B042" w:rsidR="00861272" w:rsidRPr="00AB39E3" w:rsidRDefault="00AB39E3" w:rsidP="00AB39E3">
      <w:pPr>
        <w:pStyle w:val="Akapitzlist"/>
        <w:numPr>
          <w:ilvl w:val="0"/>
          <w:numId w:val="28"/>
        </w:numPr>
        <w:spacing w:after="0" w:line="240" w:lineRule="auto"/>
        <w:ind w:left="850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39E3">
        <w:rPr>
          <w:rFonts w:ascii="Times New Roman" w:hAnsi="Times New Roman" w:cs="Times New Roman"/>
          <w:sz w:val="24"/>
          <w:szCs w:val="24"/>
        </w:rPr>
        <w:t xml:space="preserve">W przypadku konieczności używania aparatów telefonicznych (komórek) w trakcie wykonywanych czynności związanych z realizacją Umowy, WYKONAWCA wystąpi z wnioskiem do kierownika jednostki organizacyjnej właściwej do realizacji przedmiotu zamówienia o zgodę na ich użytkowanie. </w:t>
      </w:r>
      <w:r w:rsidR="00861272" w:rsidRPr="00AB39E3">
        <w:rPr>
          <w:rFonts w:ascii="Times New Roman" w:eastAsia="Calibri" w:hAnsi="Times New Roman" w:cs="Times New Roman"/>
          <w:sz w:val="24"/>
          <w:szCs w:val="24"/>
        </w:rPr>
        <w:t xml:space="preserve"> Zapisy </w:t>
      </w:r>
      <w:r w:rsidR="00861272" w:rsidRPr="00AB39E3">
        <w:rPr>
          <w:rFonts w:ascii="Times New Roman" w:hAnsi="Times New Roman" w:cs="Times New Roman"/>
          <w:sz w:val="24"/>
          <w:szCs w:val="24"/>
        </w:rPr>
        <w:t xml:space="preserve">§ </w:t>
      </w:r>
      <w:r w:rsidR="009318C3">
        <w:rPr>
          <w:rFonts w:ascii="Times New Roman" w:hAnsi="Times New Roman" w:cs="Times New Roman"/>
          <w:sz w:val="24"/>
          <w:szCs w:val="24"/>
        </w:rPr>
        <w:t>1</w:t>
      </w:r>
      <w:r w:rsidR="000F5C10">
        <w:rPr>
          <w:rFonts w:ascii="Times New Roman" w:hAnsi="Times New Roman" w:cs="Times New Roman"/>
          <w:sz w:val="24"/>
          <w:szCs w:val="24"/>
        </w:rPr>
        <w:t>6</w:t>
      </w:r>
      <w:r w:rsidR="00861272" w:rsidRPr="00AB39E3">
        <w:rPr>
          <w:rFonts w:ascii="Times New Roman" w:hAnsi="Times New Roman" w:cs="Times New Roman"/>
          <w:sz w:val="24"/>
          <w:szCs w:val="24"/>
        </w:rPr>
        <w:t xml:space="preserve"> </w:t>
      </w:r>
      <w:r w:rsidR="005E7D80" w:rsidRPr="00AB39E3">
        <w:rPr>
          <w:rFonts w:ascii="Times New Roman" w:hAnsi="Times New Roman" w:cs="Times New Roman"/>
          <w:sz w:val="24"/>
          <w:szCs w:val="24"/>
        </w:rPr>
        <w:t>ust</w:t>
      </w:r>
      <w:r w:rsidR="00861272" w:rsidRPr="00AB39E3">
        <w:rPr>
          <w:rFonts w:ascii="Times New Roman" w:hAnsi="Times New Roman" w:cs="Times New Roman"/>
          <w:sz w:val="24"/>
          <w:szCs w:val="24"/>
        </w:rPr>
        <w:t>. 2 i 3 stosuje się odpowiednio.</w:t>
      </w:r>
    </w:p>
    <w:p w14:paraId="54A5FC9C" w14:textId="4C60B651" w:rsidR="00157842" w:rsidRDefault="00157842" w:rsidP="00157842">
      <w:pPr>
        <w:spacing w:after="0" w:line="264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57842">
        <w:rPr>
          <w:rFonts w:ascii="Times New Roman" w:hAnsi="Times New Roman" w:cs="Times New Roman"/>
          <w:sz w:val="24"/>
          <w:szCs w:val="24"/>
        </w:rPr>
        <w:t>§ 1</w:t>
      </w:r>
      <w:r w:rsidR="009B5544">
        <w:rPr>
          <w:rFonts w:ascii="Times New Roman" w:hAnsi="Times New Roman" w:cs="Times New Roman"/>
          <w:sz w:val="24"/>
          <w:szCs w:val="24"/>
        </w:rPr>
        <w:t>5</w:t>
      </w:r>
    </w:p>
    <w:p w14:paraId="7ED8D75E" w14:textId="77777777" w:rsidR="00157842" w:rsidRPr="008E488A" w:rsidRDefault="00157842" w:rsidP="006868BE">
      <w:pPr>
        <w:spacing w:after="0" w:line="264" w:lineRule="auto"/>
        <w:ind w:left="851" w:hanging="425"/>
        <w:jc w:val="both"/>
        <w:rPr>
          <w:rFonts w:ascii="Times New Roman" w:hAnsi="Times New Roman" w:cs="Times New Roman"/>
          <w:vanish/>
          <w:sz w:val="24"/>
          <w:szCs w:val="24"/>
        </w:rPr>
      </w:pPr>
      <w:r w:rsidRPr="008E488A">
        <w:rPr>
          <w:rFonts w:ascii="Times New Roman" w:hAnsi="Times New Roman" w:cs="Times New Roman"/>
          <w:vanish/>
          <w:sz w:val="24"/>
          <w:szCs w:val="24"/>
        </w:rPr>
        <w:t xml:space="preserve"> </w:t>
      </w:r>
    </w:p>
    <w:p w14:paraId="5FCB2429" w14:textId="77777777" w:rsidR="00157842" w:rsidRPr="008E488A" w:rsidRDefault="00157842" w:rsidP="006868BE">
      <w:pPr>
        <w:pStyle w:val="Akapitzlist"/>
        <w:spacing w:after="0" w:line="264" w:lineRule="auto"/>
        <w:ind w:left="851" w:hanging="425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14:paraId="09C4ADFB" w14:textId="77777777" w:rsidR="006868BE" w:rsidRPr="008F7213" w:rsidRDefault="006868BE" w:rsidP="006868BE">
      <w:pPr>
        <w:pStyle w:val="Akapitzlist"/>
        <w:numPr>
          <w:ilvl w:val="0"/>
          <w:numId w:val="21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Celem wypełnienia obowiązku, wynikającego</w:t>
      </w:r>
      <w:r w:rsidRPr="008F7213">
        <w:rPr>
          <w:rFonts w:ascii="Times New Roman" w:hAnsi="Times New Roman" w:cs="Times New Roman"/>
          <w:sz w:val="24"/>
          <w:szCs w:val="24"/>
        </w:rPr>
        <w:t xml:space="preserve"> z art. 13 ust. 1 i ust. 2 rozporządzenia Parlamentu Europejskiego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7213">
        <w:rPr>
          <w:rFonts w:ascii="Times New Roman" w:hAnsi="Times New Roman" w:cs="Times New Roman"/>
          <w:sz w:val="24"/>
          <w:szCs w:val="24"/>
        </w:rPr>
        <w:t>i Rady (UE) 2016/679 z 27 kwietnia 2016 r. w sprawie ochrony osób fizycznych w związku  z przetwarzaniem danych osobowych i w sprawie swobodnego przepływu takich danych oraz uchylenia dyrektywy 95/46/WE (RODO) informujemy, iż:</w:t>
      </w:r>
    </w:p>
    <w:p w14:paraId="595328AF" w14:textId="77777777" w:rsidR="006868BE" w:rsidRPr="00C57C15" w:rsidRDefault="006868BE" w:rsidP="006868BE">
      <w:pPr>
        <w:pStyle w:val="Akapitzlist"/>
        <w:numPr>
          <w:ilvl w:val="0"/>
          <w:numId w:val="18"/>
        </w:numPr>
        <w:tabs>
          <w:tab w:val="left" w:pos="426"/>
        </w:tabs>
        <w:spacing w:after="0" w:line="240" w:lineRule="auto"/>
        <w:ind w:left="127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57C15">
        <w:rPr>
          <w:rFonts w:ascii="Times New Roman" w:hAnsi="Times New Roman" w:cs="Times New Roman"/>
          <w:sz w:val="24"/>
          <w:szCs w:val="24"/>
        </w:rPr>
        <w:t xml:space="preserve">Administratorem danych osobowych jest 6. Wojskowy Oddział Gospodarczy </w:t>
      </w:r>
      <w:r w:rsidRPr="00C57C15">
        <w:rPr>
          <w:rFonts w:ascii="Times New Roman" w:hAnsi="Times New Roman" w:cs="Times New Roman"/>
          <w:sz w:val="24"/>
          <w:szCs w:val="24"/>
        </w:rPr>
        <w:br/>
        <w:t>z siedzibą w Ustce, reprezentowany przez Komendanta 6. Wojskowego Oddziału Gospodarczego, adres korespondencyjny: Lędowo Osiedle 1N, 76-271 Ustka, numer telefonu kontaktowego: 261 230 800 lub 261 231 367 adres e-mail  6wog.komenda@ron.mil.pl.</w:t>
      </w:r>
    </w:p>
    <w:p w14:paraId="664CABBF" w14:textId="77777777" w:rsidR="006868BE" w:rsidRPr="00C57C15" w:rsidRDefault="006868BE" w:rsidP="006868BE">
      <w:pPr>
        <w:pStyle w:val="Akapitzlist"/>
        <w:numPr>
          <w:ilvl w:val="0"/>
          <w:numId w:val="18"/>
        </w:numPr>
        <w:tabs>
          <w:tab w:val="left" w:pos="426"/>
        </w:tabs>
        <w:spacing w:after="0" w:line="240" w:lineRule="auto"/>
        <w:ind w:left="127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57C15">
        <w:rPr>
          <w:rFonts w:ascii="Times New Roman" w:hAnsi="Times New Roman" w:cs="Times New Roman"/>
          <w:sz w:val="24"/>
          <w:szCs w:val="24"/>
        </w:rPr>
        <w:t>Kontakt z Inspektorem ochrony danych w 6. Wojskowym Oddziale Gospodarczym: adres korespondencyjny Lędowo Osiedle 1N, 76-271 Ustka, numer telefonu kontaktowego: 261 230 800 lub 261 231 377, adres e-mail:</w:t>
      </w:r>
      <w:r w:rsidRPr="00C57C15">
        <w:rPr>
          <w:rFonts w:ascii="Times New Roman" w:hAnsi="Times New Roman" w:cs="Times New Roman"/>
          <w:sz w:val="24"/>
          <w:szCs w:val="24"/>
        </w:rPr>
        <w:br/>
        <w:t>6wog.komenda@ron.mil.pl.</w:t>
      </w:r>
    </w:p>
    <w:p w14:paraId="2665A6FD" w14:textId="77777777" w:rsidR="006868BE" w:rsidRPr="00C57C15" w:rsidRDefault="006868BE" w:rsidP="006868BE">
      <w:pPr>
        <w:pStyle w:val="Akapitzlist"/>
        <w:widowControl w:val="0"/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127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57C15">
        <w:rPr>
          <w:rFonts w:ascii="Times New Roman" w:hAnsi="Times New Roman" w:cs="Times New Roman"/>
          <w:sz w:val="24"/>
          <w:szCs w:val="24"/>
        </w:rPr>
        <w:t>Przetwarzanie danych osobowych odbywa się na podstawie art. 6 ust. 1 lit. b RODO w celu związanym z realizacją Umowy.</w:t>
      </w:r>
    </w:p>
    <w:p w14:paraId="24C40144" w14:textId="77777777" w:rsidR="006868BE" w:rsidRPr="00C57C15" w:rsidRDefault="006868BE" w:rsidP="006868BE">
      <w:pPr>
        <w:pStyle w:val="Akapitzlist"/>
        <w:widowControl w:val="0"/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127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57C15">
        <w:rPr>
          <w:rFonts w:ascii="Times New Roman" w:hAnsi="Times New Roman" w:cs="Times New Roman"/>
          <w:sz w:val="24"/>
          <w:szCs w:val="24"/>
        </w:rPr>
        <w:t>Dane osobowe są przechowywane przez czas związania z umową a następnie archiwizowane zgodnie z Jednolitym Rzeczowym Wykazem Akt.</w:t>
      </w:r>
    </w:p>
    <w:p w14:paraId="0E7160E0" w14:textId="77777777" w:rsidR="006868BE" w:rsidRPr="00C57C15" w:rsidRDefault="006868BE" w:rsidP="006868BE">
      <w:pPr>
        <w:pStyle w:val="Akapitzlist"/>
        <w:widowControl w:val="0"/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127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57C15">
        <w:rPr>
          <w:rFonts w:ascii="Times New Roman" w:hAnsi="Times New Roman" w:cs="Times New Roman"/>
          <w:sz w:val="24"/>
          <w:szCs w:val="24"/>
        </w:rPr>
        <w:t xml:space="preserve">Osoby, których dane osobowe przetwarzane są przez Administratora </w:t>
      </w:r>
      <w:r w:rsidRPr="00C57C15">
        <w:rPr>
          <w:rFonts w:ascii="Times New Roman" w:hAnsi="Times New Roman" w:cs="Times New Roman"/>
          <w:sz w:val="24"/>
          <w:szCs w:val="24"/>
        </w:rPr>
        <w:br/>
        <w:t>6. Wojskowego Oddziału Gospodarczego posiadają:</w:t>
      </w:r>
    </w:p>
    <w:p w14:paraId="2E9E3CAE" w14:textId="77777777" w:rsidR="006868BE" w:rsidRPr="00C57C15" w:rsidRDefault="006868BE" w:rsidP="006868BE">
      <w:pPr>
        <w:pStyle w:val="Akapitzlist"/>
        <w:widowControl w:val="0"/>
        <w:numPr>
          <w:ilvl w:val="0"/>
          <w:numId w:val="1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1701" w:hanging="426"/>
        <w:jc w:val="both"/>
        <w:rPr>
          <w:rFonts w:ascii="Times New Roman" w:hAnsi="Times New Roman" w:cs="Times New Roman"/>
          <w:sz w:val="24"/>
          <w:szCs w:val="24"/>
        </w:rPr>
      </w:pPr>
      <w:r w:rsidRPr="00C57C15">
        <w:rPr>
          <w:rFonts w:ascii="Times New Roman" w:hAnsi="Times New Roman" w:cs="Times New Roman"/>
          <w:sz w:val="24"/>
          <w:szCs w:val="24"/>
        </w:rPr>
        <w:t xml:space="preserve">prawo żądania od administratora dostępu do danych osobowych (art. 15 RODO), </w:t>
      </w:r>
    </w:p>
    <w:p w14:paraId="078AA7BF" w14:textId="77777777" w:rsidR="006868BE" w:rsidRPr="00C57C15" w:rsidRDefault="006868BE" w:rsidP="006868BE">
      <w:pPr>
        <w:pStyle w:val="Akapitzlist"/>
        <w:widowControl w:val="0"/>
        <w:numPr>
          <w:ilvl w:val="0"/>
          <w:numId w:val="1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1701" w:hanging="426"/>
        <w:jc w:val="both"/>
        <w:rPr>
          <w:rFonts w:ascii="Times New Roman" w:hAnsi="Times New Roman" w:cs="Times New Roman"/>
          <w:sz w:val="24"/>
          <w:szCs w:val="24"/>
        </w:rPr>
      </w:pPr>
      <w:r w:rsidRPr="00C57C15">
        <w:rPr>
          <w:rFonts w:ascii="Times New Roman" w:hAnsi="Times New Roman" w:cs="Times New Roman"/>
          <w:sz w:val="24"/>
          <w:szCs w:val="24"/>
        </w:rPr>
        <w:t>prawo do ich sprostowania (art. 16 RODO),</w:t>
      </w:r>
    </w:p>
    <w:p w14:paraId="6D51F744" w14:textId="77777777" w:rsidR="006868BE" w:rsidRPr="00C57C15" w:rsidRDefault="006868BE" w:rsidP="006868BE">
      <w:pPr>
        <w:pStyle w:val="Akapitzlist"/>
        <w:widowControl w:val="0"/>
        <w:numPr>
          <w:ilvl w:val="0"/>
          <w:numId w:val="1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1701" w:hanging="426"/>
        <w:jc w:val="both"/>
        <w:rPr>
          <w:rFonts w:ascii="Times New Roman" w:hAnsi="Times New Roman" w:cs="Times New Roman"/>
          <w:sz w:val="24"/>
          <w:szCs w:val="24"/>
        </w:rPr>
      </w:pPr>
      <w:r w:rsidRPr="00C57C15">
        <w:rPr>
          <w:rFonts w:ascii="Times New Roman" w:hAnsi="Times New Roman" w:cs="Times New Roman"/>
          <w:sz w:val="24"/>
          <w:szCs w:val="24"/>
        </w:rPr>
        <w:t>ograniczenia przetwarzania (art. 18 RODO).</w:t>
      </w:r>
    </w:p>
    <w:p w14:paraId="7C87E456" w14:textId="77777777" w:rsidR="006868BE" w:rsidRPr="00C57C15" w:rsidRDefault="006868BE" w:rsidP="006868BE">
      <w:pPr>
        <w:pStyle w:val="Akapitzlist"/>
        <w:widowControl w:val="0"/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127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57C15">
        <w:rPr>
          <w:rFonts w:ascii="Times New Roman" w:hAnsi="Times New Roman" w:cs="Times New Roman"/>
          <w:sz w:val="24"/>
          <w:szCs w:val="24"/>
        </w:rPr>
        <w:t>Osoby wskazane w pkt. 5 mają  prawo wniesienia skargi do Prezesa Urzędu Ochrony Danych Osobowych, jeśli uznają, że przetwarzanie danych osobowych przez Administratora narusza przepisy o ochronie tych danych.</w:t>
      </w:r>
    </w:p>
    <w:p w14:paraId="044FA22B" w14:textId="77777777" w:rsidR="006868BE" w:rsidRPr="00C57C15" w:rsidRDefault="006868BE" w:rsidP="006868BE">
      <w:pPr>
        <w:pStyle w:val="Akapitzlist"/>
        <w:widowControl w:val="0"/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127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57C15">
        <w:rPr>
          <w:rFonts w:ascii="Times New Roman" w:hAnsi="Times New Roman" w:cs="Times New Roman"/>
          <w:sz w:val="24"/>
          <w:szCs w:val="24"/>
        </w:rPr>
        <w:t xml:space="preserve">Osobom, których dane osobowe przetwarzane są przez Administratora </w:t>
      </w:r>
      <w:r w:rsidRPr="00C57C15">
        <w:rPr>
          <w:rFonts w:ascii="Times New Roman" w:hAnsi="Times New Roman" w:cs="Times New Roman"/>
          <w:sz w:val="24"/>
          <w:szCs w:val="24"/>
        </w:rPr>
        <w:br/>
        <w:t>6. Wojskowego Oddziału Gospodarczego nie przysługuje :</w:t>
      </w:r>
    </w:p>
    <w:p w14:paraId="7E0D06E3" w14:textId="77777777" w:rsidR="006868BE" w:rsidRPr="00C57C15" w:rsidRDefault="006868BE" w:rsidP="006868BE">
      <w:pPr>
        <w:pStyle w:val="Akapitzlist"/>
        <w:widowControl w:val="0"/>
        <w:numPr>
          <w:ilvl w:val="0"/>
          <w:numId w:val="2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1701" w:hanging="426"/>
        <w:jc w:val="both"/>
        <w:rPr>
          <w:rFonts w:ascii="Times New Roman" w:hAnsi="Times New Roman" w:cs="Times New Roman"/>
          <w:sz w:val="24"/>
          <w:szCs w:val="24"/>
        </w:rPr>
      </w:pPr>
      <w:r w:rsidRPr="00C57C15">
        <w:rPr>
          <w:rFonts w:ascii="Times New Roman" w:hAnsi="Times New Roman" w:cs="Times New Roman"/>
          <w:sz w:val="24"/>
          <w:szCs w:val="24"/>
        </w:rPr>
        <w:t>prawo  do usunięcia danych osobowych (art. 17 ust. 3 lit. b, d lub e RODO),</w:t>
      </w:r>
    </w:p>
    <w:p w14:paraId="54CE264E" w14:textId="77777777" w:rsidR="006868BE" w:rsidRPr="00C57C15" w:rsidRDefault="006868BE" w:rsidP="006868BE">
      <w:pPr>
        <w:numPr>
          <w:ilvl w:val="0"/>
          <w:numId w:val="20"/>
        </w:numPr>
        <w:spacing w:after="0" w:line="240" w:lineRule="auto"/>
        <w:ind w:left="1701" w:hanging="426"/>
        <w:jc w:val="both"/>
        <w:rPr>
          <w:rFonts w:ascii="Times New Roman" w:hAnsi="Times New Roman" w:cs="Times New Roman"/>
          <w:sz w:val="24"/>
          <w:szCs w:val="24"/>
        </w:rPr>
      </w:pPr>
      <w:r w:rsidRPr="00C57C15">
        <w:rPr>
          <w:rFonts w:ascii="Times New Roman" w:hAnsi="Times New Roman" w:cs="Times New Roman"/>
          <w:sz w:val="24"/>
          <w:szCs w:val="24"/>
        </w:rPr>
        <w:t>prawo do przenoszenia danych osobowych (art. 20 RODO),</w:t>
      </w:r>
    </w:p>
    <w:p w14:paraId="03A05149" w14:textId="77777777" w:rsidR="006868BE" w:rsidRPr="00C57C15" w:rsidRDefault="006868BE" w:rsidP="006868BE">
      <w:pPr>
        <w:numPr>
          <w:ilvl w:val="0"/>
          <w:numId w:val="20"/>
        </w:numPr>
        <w:tabs>
          <w:tab w:val="left" w:pos="709"/>
        </w:tabs>
        <w:spacing w:after="0" w:line="240" w:lineRule="auto"/>
        <w:ind w:left="1701" w:hanging="426"/>
        <w:jc w:val="both"/>
        <w:rPr>
          <w:rFonts w:ascii="Times New Roman" w:hAnsi="Times New Roman" w:cs="Times New Roman"/>
          <w:sz w:val="24"/>
          <w:szCs w:val="24"/>
        </w:rPr>
      </w:pPr>
      <w:r w:rsidRPr="00C57C15">
        <w:rPr>
          <w:rFonts w:ascii="Times New Roman" w:hAnsi="Times New Roman" w:cs="Times New Roman"/>
          <w:sz w:val="24"/>
          <w:szCs w:val="24"/>
        </w:rPr>
        <w:t>prawo sprzeciwu, wobec przetwarzania danych osobowych (art. 21 RODO), zgodnie z art. 6 ust. 1 lit. c RODO stanowiącym podstawę prawną przetwarzania danych osobowych.</w:t>
      </w:r>
    </w:p>
    <w:p w14:paraId="385B13EB" w14:textId="77777777" w:rsidR="006868BE" w:rsidRPr="00C57C15" w:rsidRDefault="006868BE" w:rsidP="006868BE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127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57C15">
        <w:rPr>
          <w:rFonts w:ascii="Times New Roman" w:hAnsi="Times New Roman" w:cs="Times New Roman"/>
          <w:sz w:val="24"/>
          <w:szCs w:val="24"/>
        </w:rPr>
        <w:t>Dane osobowe posiadane i przetwarzane nie będą przekazywane innym podmiotom.</w:t>
      </w:r>
    </w:p>
    <w:p w14:paraId="1917F344" w14:textId="669F3F4F" w:rsidR="006868BE" w:rsidRPr="00C57C15" w:rsidRDefault="006868BE" w:rsidP="006868BE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127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57C15">
        <w:rPr>
          <w:rFonts w:ascii="Times New Roman" w:hAnsi="Times New Roman" w:cs="Times New Roman"/>
          <w:sz w:val="24"/>
          <w:szCs w:val="24"/>
        </w:rPr>
        <w:t>Podanie danych osobo</w:t>
      </w:r>
      <w:r w:rsidR="00A31790">
        <w:rPr>
          <w:rFonts w:ascii="Times New Roman" w:hAnsi="Times New Roman" w:cs="Times New Roman"/>
          <w:sz w:val="24"/>
          <w:szCs w:val="24"/>
        </w:rPr>
        <w:t xml:space="preserve">wych jest dobrowolne w oparciu </w:t>
      </w:r>
      <w:r w:rsidRPr="00C57C15">
        <w:rPr>
          <w:rFonts w:ascii="Times New Roman" w:hAnsi="Times New Roman" w:cs="Times New Roman"/>
          <w:sz w:val="24"/>
          <w:szCs w:val="24"/>
        </w:rPr>
        <w:t>o przepisy prawa, jednak konieczne dla celów realizacji Umowy.</w:t>
      </w:r>
    </w:p>
    <w:p w14:paraId="46DC49D3" w14:textId="77777777" w:rsidR="006868BE" w:rsidRPr="00C57C15" w:rsidRDefault="006868BE" w:rsidP="006868BE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127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57C15">
        <w:rPr>
          <w:rFonts w:ascii="Times New Roman" w:hAnsi="Times New Roman" w:cs="Times New Roman"/>
          <w:sz w:val="24"/>
          <w:szCs w:val="24"/>
        </w:rPr>
        <w:t xml:space="preserve">Administrator nie podejmuje decyzji w sposób zautomatyzowany </w:t>
      </w:r>
      <w:r w:rsidRPr="00C57C15">
        <w:rPr>
          <w:rFonts w:ascii="Times New Roman" w:hAnsi="Times New Roman" w:cs="Times New Roman"/>
          <w:sz w:val="24"/>
          <w:szCs w:val="24"/>
        </w:rPr>
        <w:br/>
        <w:t>i dane Pani/Pana nie są przez Administratora profilowane (art. 22 RODO).</w:t>
      </w:r>
    </w:p>
    <w:p w14:paraId="538DD1A7" w14:textId="02BBA4D2" w:rsidR="002B62E6" w:rsidRDefault="002B62E6" w:rsidP="006868BE">
      <w:pPr>
        <w:spacing w:after="0" w:line="240" w:lineRule="auto"/>
        <w:ind w:left="127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2B0C891" w14:textId="2603A53B" w:rsidR="003E16BD" w:rsidRPr="003E16BD" w:rsidRDefault="00157842" w:rsidP="003E16B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§ 1</w:t>
      </w:r>
      <w:r w:rsidR="009B5544">
        <w:rPr>
          <w:rFonts w:ascii="Times New Roman" w:eastAsia="Calibri" w:hAnsi="Times New Roman" w:cs="Times New Roman"/>
          <w:sz w:val="24"/>
          <w:szCs w:val="24"/>
        </w:rPr>
        <w:t>6</w:t>
      </w:r>
    </w:p>
    <w:p w14:paraId="5090B690" w14:textId="752D4CF5" w:rsidR="00105C13" w:rsidRPr="003F6B46" w:rsidRDefault="00105C13" w:rsidP="00B712DC">
      <w:pPr>
        <w:pStyle w:val="Akapitzlist"/>
        <w:numPr>
          <w:ilvl w:val="0"/>
          <w:numId w:val="6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3F6B46">
        <w:rPr>
          <w:rFonts w:ascii="Times New Roman" w:hAnsi="Times New Roman" w:cs="Times New Roman"/>
          <w:sz w:val="24"/>
          <w:szCs w:val="24"/>
        </w:rPr>
        <w:t xml:space="preserve">Wykonawca, pod rygorem odstąpienia od umowy przez Zamawiającego oraz naliczenia kary umownej za odstąpienie od umowy, zobowiązany jest </w:t>
      </w:r>
      <w:r w:rsidR="001B3C8C">
        <w:rPr>
          <w:rFonts w:ascii="Times New Roman" w:hAnsi="Times New Roman" w:cs="Times New Roman"/>
          <w:sz w:val="24"/>
          <w:szCs w:val="24"/>
        </w:rPr>
        <w:br/>
      </w:r>
      <w:r w:rsidRPr="003F6B46">
        <w:rPr>
          <w:rFonts w:ascii="Times New Roman" w:hAnsi="Times New Roman" w:cs="Times New Roman"/>
          <w:sz w:val="24"/>
          <w:szCs w:val="24"/>
        </w:rPr>
        <w:t>do przestrzegania zasad postępowania z osobami nie będącymi obywatelami  narodowości polskiej, które określa załącznik nr 1-1b do umowy</w:t>
      </w:r>
      <w:r w:rsidRPr="003F6B46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3"/>
      </w:r>
      <w:r w:rsidRPr="003F6B46">
        <w:rPr>
          <w:rFonts w:ascii="Times New Roman" w:hAnsi="Times New Roman" w:cs="Times New Roman"/>
          <w:sz w:val="24"/>
          <w:szCs w:val="24"/>
        </w:rPr>
        <w:t>.</w:t>
      </w:r>
    </w:p>
    <w:p w14:paraId="3DCBF08A" w14:textId="77777777" w:rsidR="002D0191" w:rsidRPr="002D0191" w:rsidRDefault="002D0191" w:rsidP="00B712DC">
      <w:pPr>
        <w:widowControl w:val="0"/>
        <w:numPr>
          <w:ilvl w:val="0"/>
          <w:numId w:val="6"/>
        </w:numPr>
        <w:suppressAutoHyphens/>
        <w:overflowPunct w:val="0"/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2D0191">
        <w:rPr>
          <w:rFonts w:ascii="Times New Roman" w:hAnsi="Times New Roman" w:cs="Times New Roman"/>
          <w:sz w:val="24"/>
          <w:szCs w:val="24"/>
        </w:rPr>
        <w:t>Odstąpienie od umowy z przyczyn, o których mowa w ust. 1 następuje w formie pisemnej, w terminie nie później niż 30 dni od ujawnienia przyczyny uzasadniającej odstąpienie od umowy.</w:t>
      </w:r>
    </w:p>
    <w:p w14:paraId="53D7C190" w14:textId="0AA01C8E" w:rsidR="002D0191" w:rsidRPr="002D0191" w:rsidRDefault="002D0191" w:rsidP="00B712DC">
      <w:pPr>
        <w:widowControl w:val="0"/>
        <w:numPr>
          <w:ilvl w:val="0"/>
          <w:numId w:val="6"/>
        </w:numPr>
        <w:suppressAutoHyphens/>
        <w:overflowPunct w:val="0"/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2D0191">
        <w:rPr>
          <w:rFonts w:ascii="Times New Roman" w:hAnsi="Times New Roman" w:cs="Times New Roman"/>
          <w:sz w:val="24"/>
          <w:szCs w:val="24"/>
        </w:rPr>
        <w:t>W przypadku gdy Zamawiający nie skorzysta z prawa odstąpienia od umowy, zostanie naliczona kara umowna w wysokości 2% wartości wynagrodzenia brutto określonego w §</w:t>
      </w:r>
      <w:r w:rsidR="008169F2">
        <w:rPr>
          <w:rFonts w:ascii="Times New Roman" w:hAnsi="Times New Roman" w:cs="Times New Roman"/>
          <w:sz w:val="24"/>
          <w:szCs w:val="24"/>
        </w:rPr>
        <w:t xml:space="preserve"> </w:t>
      </w:r>
      <w:r w:rsidR="003818C9">
        <w:rPr>
          <w:rFonts w:ascii="Times New Roman" w:hAnsi="Times New Roman" w:cs="Times New Roman"/>
          <w:sz w:val="24"/>
          <w:szCs w:val="24"/>
        </w:rPr>
        <w:t>1</w:t>
      </w:r>
      <w:r w:rsidRPr="002D0191">
        <w:rPr>
          <w:rFonts w:ascii="Times New Roman" w:hAnsi="Times New Roman" w:cs="Times New Roman"/>
          <w:sz w:val="24"/>
          <w:szCs w:val="24"/>
        </w:rPr>
        <w:t xml:space="preserve"> ust. </w:t>
      </w:r>
      <w:r w:rsidR="00AB39E3">
        <w:rPr>
          <w:rFonts w:ascii="Times New Roman" w:hAnsi="Times New Roman" w:cs="Times New Roman"/>
          <w:sz w:val="24"/>
          <w:szCs w:val="24"/>
        </w:rPr>
        <w:t>1</w:t>
      </w:r>
      <w:r w:rsidR="00642FBF">
        <w:rPr>
          <w:rFonts w:ascii="Times New Roman" w:hAnsi="Times New Roman" w:cs="Times New Roman"/>
          <w:sz w:val="24"/>
          <w:szCs w:val="24"/>
        </w:rPr>
        <w:t>4</w:t>
      </w:r>
      <w:r w:rsidRPr="002D0191">
        <w:rPr>
          <w:rFonts w:ascii="Times New Roman" w:hAnsi="Times New Roman" w:cs="Times New Roman"/>
          <w:sz w:val="24"/>
          <w:szCs w:val="24"/>
        </w:rPr>
        <w:t xml:space="preserve"> zamówienia podstawowego za każdy ujawniony przypadek nieprzestrzegania zasad o których mowa w ust. 1.</w:t>
      </w:r>
    </w:p>
    <w:p w14:paraId="138BA88A" w14:textId="77777777" w:rsidR="00BB5DDC" w:rsidRDefault="00BB5DDC" w:rsidP="007E0E71">
      <w:pPr>
        <w:spacing w:after="0" w:line="240" w:lineRule="auto"/>
        <w:ind w:left="851" w:hanging="425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E2EBAA3" w14:textId="5D295949" w:rsidR="00642FBF" w:rsidRPr="003E16BD" w:rsidRDefault="009B5544" w:rsidP="00642FB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§ 17</w:t>
      </w:r>
    </w:p>
    <w:p w14:paraId="61BAEC4F" w14:textId="77777777" w:rsidR="00642FBF" w:rsidRPr="00555C5F" w:rsidRDefault="00642FBF" w:rsidP="00642FBF">
      <w:pPr>
        <w:numPr>
          <w:ilvl w:val="0"/>
          <w:numId w:val="34"/>
        </w:numPr>
        <w:spacing w:after="0" w:line="264" w:lineRule="auto"/>
        <w:ind w:left="851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5C5F">
        <w:rPr>
          <w:rFonts w:ascii="Times New Roman" w:hAnsi="Times New Roman" w:cs="Times New Roman"/>
          <w:color w:val="000000"/>
          <w:sz w:val="24"/>
          <w:szCs w:val="24"/>
        </w:rPr>
        <w:t>WYKONAWCA zobowiązany jest stosować się do obowiązujących standardów i zasad organizacyjno-porządkowych dla danego kompleksu uregulowanych przez właściwych dowódców jednostek wojskowych oraz stosować się do przepisów ustawy o ochronie informacji niejawnych</w:t>
      </w:r>
      <w:r w:rsidRPr="00555C5F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footnoteReference w:id="4"/>
      </w:r>
      <w:r w:rsidRPr="00555C5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B087E85" w14:textId="77777777" w:rsidR="00642FBF" w:rsidRPr="00555C5F" w:rsidRDefault="00642FBF" w:rsidP="00642FBF">
      <w:pPr>
        <w:numPr>
          <w:ilvl w:val="0"/>
          <w:numId w:val="34"/>
        </w:numPr>
        <w:spacing w:after="0" w:line="264" w:lineRule="auto"/>
        <w:ind w:left="851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5C5F">
        <w:rPr>
          <w:rFonts w:ascii="Times New Roman" w:hAnsi="Times New Roman" w:cs="Times New Roman"/>
          <w:color w:val="000000"/>
          <w:sz w:val="24"/>
          <w:szCs w:val="24"/>
        </w:rPr>
        <w:t>WYKONAWCA odpowiada za przestrzeganie przez swoich pracowników wewnętrznych przepisów obowiązujących na terenie jednostki (miejsca realizacji przedmiotu umowy).</w:t>
      </w:r>
    </w:p>
    <w:p w14:paraId="6FEA9CC4" w14:textId="77777777" w:rsidR="00642FBF" w:rsidRPr="00555C5F" w:rsidRDefault="00642FBF" w:rsidP="00642FBF">
      <w:pPr>
        <w:numPr>
          <w:ilvl w:val="0"/>
          <w:numId w:val="34"/>
        </w:numPr>
        <w:spacing w:after="0" w:line="264" w:lineRule="auto"/>
        <w:ind w:left="851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5C5F">
        <w:rPr>
          <w:rFonts w:ascii="Times New Roman" w:hAnsi="Times New Roman" w:cs="Times New Roman"/>
          <w:color w:val="000000"/>
          <w:sz w:val="24"/>
          <w:szCs w:val="24"/>
        </w:rPr>
        <w:t>WYKONAWCA zobowiązany jest zachować w tajemnicy wszelkie informacje, które uzyskał  w związku z realizacją przedmiotu umowy.</w:t>
      </w:r>
    </w:p>
    <w:p w14:paraId="168CECFD" w14:textId="77777777" w:rsidR="00642FBF" w:rsidRPr="00555C5F" w:rsidRDefault="00642FBF" w:rsidP="00642FBF">
      <w:pPr>
        <w:numPr>
          <w:ilvl w:val="0"/>
          <w:numId w:val="34"/>
        </w:numPr>
        <w:spacing w:after="0" w:line="264" w:lineRule="auto"/>
        <w:ind w:left="851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5C5F">
        <w:rPr>
          <w:rFonts w:ascii="Times New Roman" w:hAnsi="Times New Roman" w:cs="Times New Roman"/>
          <w:color w:val="000000"/>
          <w:sz w:val="24"/>
          <w:szCs w:val="24"/>
        </w:rPr>
        <w:t>WYKONAWCA nie wykorzysta informacji, które pozyska w ramach wykonywania zadania do publikowania ich w materiałach propagandowych i nie będzie prezentował informacji w prasie, radio, telewizji, filmie, internecie czy prospektach reklamowych.</w:t>
      </w:r>
    </w:p>
    <w:p w14:paraId="376C5B09" w14:textId="77777777" w:rsidR="00642FBF" w:rsidRPr="00555C5F" w:rsidRDefault="00642FBF" w:rsidP="00642FBF">
      <w:pPr>
        <w:numPr>
          <w:ilvl w:val="0"/>
          <w:numId w:val="34"/>
        </w:numPr>
        <w:spacing w:after="0" w:line="264" w:lineRule="auto"/>
        <w:ind w:left="851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5C5F">
        <w:rPr>
          <w:rFonts w:ascii="Times New Roman" w:hAnsi="Times New Roman" w:cs="Times New Roman"/>
          <w:color w:val="000000"/>
          <w:sz w:val="24"/>
          <w:szCs w:val="24"/>
        </w:rPr>
        <w:t>W przypadku stwierdzenia naruszenia przepisów o ochronie informacji niejawnych osoba, która stwierdziła naruszenie lub jej przełożony, niezwłocznie zawiadamia o tym fakcie kierownika jednostki organizacyjnej oraz Pełnomocnika ds. ochrony informacji niejawnych ZAMAWIAJĄCEGO.</w:t>
      </w:r>
    </w:p>
    <w:p w14:paraId="52ED39CA" w14:textId="77777777" w:rsidR="00642FBF" w:rsidRPr="00555C5F" w:rsidRDefault="00642FBF" w:rsidP="00642FBF">
      <w:pPr>
        <w:numPr>
          <w:ilvl w:val="0"/>
          <w:numId w:val="34"/>
        </w:numPr>
        <w:spacing w:after="0" w:line="264" w:lineRule="auto"/>
        <w:ind w:left="851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5C5F">
        <w:rPr>
          <w:rFonts w:ascii="Times New Roman" w:hAnsi="Times New Roman" w:cs="Times New Roman"/>
          <w:color w:val="000000"/>
          <w:sz w:val="24"/>
          <w:szCs w:val="24"/>
        </w:rPr>
        <w:t>WYKONAWCA podpisując umowę z ZAMAWIAJĄCYM akceptuje powyższe zapisy i przyjmuje niniejsze ustalenia do ścisłej realizacji.</w:t>
      </w:r>
    </w:p>
    <w:p w14:paraId="2FD50F74" w14:textId="77777777" w:rsidR="00642FBF" w:rsidRDefault="00642FBF" w:rsidP="007E0E71">
      <w:pPr>
        <w:spacing w:after="0" w:line="240" w:lineRule="auto"/>
        <w:ind w:left="851" w:hanging="425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7CEA98C" w14:textId="77777777" w:rsidR="009B5544" w:rsidRDefault="009B5544" w:rsidP="007E0E71">
      <w:pPr>
        <w:spacing w:after="0" w:line="240" w:lineRule="auto"/>
        <w:ind w:left="851" w:hanging="425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49655C6" w14:textId="1DB300DA" w:rsidR="003E16BD" w:rsidRPr="003E16BD" w:rsidRDefault="00157842" w:rsidP="007E0E71">
      <w:pPr>
        <w:spacing w:after="0" w:line="240" w:lineRule="auto"/>
        <w:ind w:left="851" w:hanging="425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</w:t>
      </w:r>
      <w:r w:rsidR="00642FBF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9B5544"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</w:p>
    <w:p w14:paraId="76656AF6" w14:textId="77777777" w:rsidR="003E16BD" w:rsidRDefault="003E16BD" w:rsidP="00B712DC">
      <w:pPr>
        <w:numPr>
          <w:ilvl w:val="0"/>
          <w:numId w:val="4"/>
        </w:num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Umowa została sporządzona w </w:t>
      </w:r>
      <w:r w:rsidR="00414D9F">
        <w:rPr>
          <w:rFonts w:ascii="Times New Roman" w:eastAsia="Times New Roman" w:hAnsi="Times New Roman" w:cs="Times New Roman"/>
          <w:sz w:val="24"/>
          <w:szCs w:val="24"/>
          <w:lang w:eastAsia="pl-PL"/>
        </w:rPr>
        <w:t>dwóch</w:t>
      </w: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jednobrzmiących egzemplarzach, </w:t>
      </w:r>
      <w:r w:rsidR="00414D9F">
        <w:rPr>
          <w:rFonts w:ascii="Times New Roman" w:eastAsia="Times New Roman" w:hAnsi="Times New Roman" w:cs="Times New Roman"/>
          <w:sz w:val="24"/>
          <w:szCs w:val="24"/>
          <w:lang w:eastAsia="pl-PL"/>
        </w:rPr>
        <w:t>po jednym dla każdej strony.</w:t>
      </w:r>
    </w:p>
    <w:p w14:paraId="2BC55DFF" w14:textId="7195C170" w:rsidR="00414D9F" w:rsidRPr="00F3186E" w:rsidRDefault="00414D9F" w:rsidP="00B712DC">
      <w:pPr>
        <w:numPr>
          <w:ilvl w:val="0"/>
          <w:numId w:val="4"/>
        </w:num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318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Umowa wchodzi w życie z dniem </w:t>
      </w:r>
      <w:r w:rsidR="0001612B">
        <w:rPr>
          <w:rFonts w:ascii="Times New Roman" w:eastAsia="Times New Roman" w:hAnsi="Times New Roman" w:cs="Times New Roman"/>
          <w:sz w:val="24"/>
          <w:szCs w:val="24"/>
          <w:lang w:eastAsia="pl-PL"/>
        </w:rPr>
        <w:t>zawarcia.</w:t>
      </w:r>
    </w:p>
    <w:p w14:paraId="4DB3D893" w14:textId="3E1940E6" w:rsidR="003E16BD" w:rsidRDefault="003E16BD" w:rsidP="003E16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64D5265" w14:textId="6278CBE8" w:rsidR="00D2612A" w:rsidRPr="00203682" w:rsidRDefault="00D2612A" w:rsidP="00D2612A">
      <w:pPr>
        <w:spacing w:after="0" w:line="240" w:lineRule="auto"/>
        <w:rPr>
          <w:rFonts w:ascii="Times New Roman" w:hAnsi="Times New Roman" w:cs="Times New Roman"/>
          <w:sz w:val="20"/>
          <w:u w:val="single"/>
        </w:rPr>
      </w:pPr>
      <w:r w:rsidRPr="00203682">
        <w:rPr>
          <w:rFonts w:ascii="Times New Roman" w:hAnsi="Times New Roman" w:cs="Times New Roman"/>
          <w:sz w:val="20"/>
          <w:u w:val="single"/>
        </w:rPr>
        <w:t xml:space="preserve">Załączników </w:t>
      </w:r>
      <w:r w:rsidR="00456988" w:rsidRPr="00203682">
        <w:rPr>
          <w:rFonts w:ascii="Times New Roman" w:hAnsi="Times New Roman" w:cs="Times New Roman"/>
          <w:sz w:val="20"/>
          <w:u w:val="single"/>
        </w:rPr>
        <w:t>4</w:t>
      </w:r>
      <w:r w:rsidRPr="00203682">
        <w:rPr>
          <w:rFonts w:ascii="Times New Roman" w:hAnsi="Times New Roman" w:cs="Times New Roman"/>
          <w:sz w:val="20"/>
          <w:u w:val="single"/>
        </w:rPr>
        <w:t xml:space="preserve"> na</w:t>
      </w:r>
      <w:r w:rsidR="00456988" w:rsidRPr="00203682">
        <w:rPr>
          <w:rFonts w:ascii="Times New Roman" w:hAnsi="Times New Roman" w:cs="Times New Roman"/>
          <w:sz w:val="20"/>
          <w:u w:val="single"/>
        </w:rPr>
        <w:t xml:space="preserve"> </w:t>
      </w:r>
      <w:r w:rsidR="00922CF0">
        <w:rPr>
          <w:rFonts w:ascii="Times New Roman" w:hAnsi="Times New Roman" w:cs="Times New Roman"/>
          <w:sz w:val="20"/>
          <w:u w:val="single"/>
        </w:rPr>
        <w:t>24</w:t>
      </w:r>
      <w:r w:rsidRPr="00203682">
        <w:rPr>
          <w:rFonts w:ascii="Times New Roman" w:hAnsi="Times New Roman" w:cs="Times New Roman"/>
          <w:sz w:val="20"/>
          <w:u w:val="single"/>
        </w:rPr>
        <w:t xml:space="preserve"> str.</w:t>
      </w:r>
    </w:p>
    <w:p w14:paraId="1F5EC423" w14:textId="77777777" w:rsidR="00D2612A" w:rsidRPr="00203682" w:rsidRDefault="00D2612A" w:rsidP="00D2612A">
      <w:pPr>
        <w:spacing w:after="0" w:line="240" w:lineRule="auto"/>
        <w:rPr>
          <w:rFonts w:ascii="Times New Roman" w:hAnsi="Times New Roman" w:cs="Times New Roman"/>
          <w:sz w:val="20"/>
        </w:rPr>
      </w:pPr>
      <w:r w:rsidRPr="00203682">
        <w:rPr>
          <w:rFonts w:ascii="Times New Roman" w:hAnsi="Times New Roman" w:cs="Times New Roman"/>
          <w:sz w:val="20"/>
        </w:rPr>
        <w:t>Załącznik nr 1 – Zasady postępowania z pracownikami nie będącymi obywatelami</w:t>
      </w:r>
    </w:p>
    <w:p w14:paraId="11972538" w14:textId="77777777" w:rsidR="00D2612A" w:rsidRPr="00203682" w:rsidRDefault="00D2612A" w:rsidP="00D2612A">
      <w:pPr>
        <w:spacing w:after="0" w:line="240" w:lineRule="auto"/>
        <w:rPr>
          <w:rFonts w:ascii="Times New Roman" w:hAnsi="Times New Roman" w:cs="Times New Roman"/>
          <w:sz w:val="20"/>
        </w:rPr>
      </w:pPr>
      <w:r w:rsidRPr="00203682">
        <w:rPr>
          <w:rFonts w:ascii="Times New Roman" w:hAnsi="Times New Roman" w:cs="Times New Roman"/>
          <w:sz w:val="20"/>
        </w:rPr>
        <w:tab/>
        <w:t xml:space="preserve">             narodowości polskiej – na 4 str.</w:t>
      </w:r>
    </w:p>
    <w:p w14:paraId="6E7B9927" w14:textId="0D33F112" w:rsidR="00D2612A" w:rsidRPr="00203682" w:rsidRDefault="00D2612A" w:rsidP="00D2612A">
      <w:pPr>
        <w:spacing w:after="0" w:line="240" w:lineRule="auto"/>
        <w:rPr>
          <w:rFonts w:ascii="Times New Roman" w:hAnsi="Times New Roman" w:cs="Times New Roman"/>
          <w:sz w:val="20"/>
        </w:rPr>
      </w:pPr>
      <w:r w:rsidRPr="00203682">
        <w:rPr>
          <w:rFonts w:ascii="Times New Roman" w:hAnsi="Times New Roman" w:cs="Times New Roman"/>
          <w:sz w:val="20"/>
        </w:rPr>
        <w:t>Załącznik nr 2 – Formularz cenowy – na 1</w:t>
      </w:r>
      <w:r w:rsidR="00BE4FEA">
        <w:rPr>
          <w:rFonts w:ascii="Times New Roman" w:hAnsi="Times New Roman" w:cs="Times New Roman"/>
          <w:sz w:val="20"/>
        </w:rPr>
        <w:t>2</w:t>
      </w:r>
      <w:r w:rsidRPr="00203682">
        <w:rPr>
          <w:rFonts w:ascii="Times New Roman" w:hAnsi="Times New Roman" w:cs="Times New Roman"/>
          <w:sz w:val="20"/>
        </w:rPr>
        <w:t xml:space="preserve"> str.</w:t>
      </w:r>
    </w:p>
    <w:p w14:paraId="16AF55C5" w14:textId="01291285" w:rsidR="00D2612A" w:rsidRPr="00203682" w:rsidRDefault="00D2612A" w:rsidP="00D2612A">
      <w:pPr>
        <w:spacing w:after="0" w:line="240" w:lineRule="auto"/>
        <w:rPr>
          <w:rFonts w:ascii="Times New Roman" w:hAnsi="Times New Roman" w:cs="Times New Roman"/>
          <w:sz w:val="20"/>
        </w:rPr>
      </w:pPr>
      <w:r w:rsidRPr="00203682">
        <w:rPr>
          <w:rFonts w:ascii="Times New Roman" w:hAnsi="Times New Roman" w:cs="Times New Roman"/>
          <w:sz w:val="20"/>
        </w:rPr>
        <w:t xml:space="preserve">Załącznik nr 3 – </w:t>
      </w:r>
      <w:r w:rsidR="00BB4454" w:rsidRPr="00203682">
        <w:rPr>
          <w:rFonts w:ascii="Times New Roman" w:hAnsi="Times New Roman" w:cs="Times New Roman"/>
          <w:sz w:val="20"/>
        </w:rPr>
        <w:t>Wzór protokołu odbioru</w:t>
      </w:r>
      <w:r w:rsidR="00703E4F" w:rsidRPr="00203682">
        <w:rPr>
          <w:rFonts w:ascii="Times New Roman" w:hAnsi="Times New Roman" w:cs="Times New Roman"/>
          <w:sz w:val="20"/>
        </w:rPr>
        <w:t xml:space="preserve"> dostawy</w:t>
      </w:r>
      <w:r w:rsidR="00456988" w:rsidRPr="00203682">
        <w:rPr>
          <w:rFonts w:ascii="Times New Roman" w:hAnsi="Times New Roman" w:cs="Times New Roman"/>
          <w:sz w:val="20"/>
        </w:rPr>
        <w:t xml:space="preserve"> </w:t>
      </w:r>
      <w:r w:rsidRPr="00203682">
        <w:rPr>
          <w:rFonts w:ascii="Times New Roman" w:hAnsi="Times New Roman" w:cs="Times New Roman"/>
          <w:sz w:val="20"/>
        </w:rPr>
        <w:t xml:space="preserve"> – na </w:t>
      </w:r>
      <w:r w:rsidR="007E40F9" w:rsidRPr="00203682">
        <w:rPr>
          <w:rFonts w:ascii="Times New Roman" w:hAnsi="Times New Roman" w:cs="Times New Roman"/>
          <w:sz w:val="20"/>
        </w:rPr>
        <w:t>2</w:t>
      </w:r>
      <w:r w:rsidRPr="00203682">
        <w:rPr>
          <w:rFonts w:ascii="Times New Roman" w:hAnsi="Times New Roman" w:cs="Times New Roman"/>
          <w:sz w:val="20"/>
        </w:rPr>
        <w:t xml:space="preserve"> str.</w:t>
      </w:r>
    </w:p>
    <w:p w14:paraId="435E3AB3" w14:textId="43017E8E" w:rsidR="00456988" w:rsidRDefault="00456988" w:rsidP="00D2612A">
      <w:pPr>
        <w:spacing w:after="0" w:line="240" w:lineRule="auto"/>
        <w:rPr>
          <w:rFonts w:ascii="Times New Roman" w:hAnsi="Times New Roman" w:cs="Times New Roman"/>
          <w:sz w:val="20"/>
        </w:rPr>
      </w:pPr>
      <w:r w:rsidRPr="00203682">
        <w:rPr>
          <w:rFonts w:ascii="Times New Roman" w:hAnsi="Times New Roman" w:cs="Times New Roman"/>
          <w:sz w:val="20"/>
        </w:rPr>
        <w:t>Załącznik nr 4 – Opis przedmiotu zamówienia – na</w:t>
      </w:r>
      <w:r w:rsidR="00555AF1">
        <w:rPr>
          <w:rFonts w:ascii="Times New Roman" w:hAnsi="Times New Roman" w:cs="Times New Roman"/>
          <w:sz w:val="20"/>
        </w:rPr>
        <w:t xml:space="preserve"> </w:t>
      </w:r>
      <w:r w:rsidR="00922CF0">
        <w:rPr>
          <w:rFonts w:ascii="Times New Roman" w:hAnsi="Times New Roman" w:cs="Times New Roman"/>
          <w:sz w:val="20"/>
        </w:rPr>
        <w:t>5</w:t>
      </w:r>
      <w:r w:rsidRPr="00203682">
        <w:rPr>
          <w:rFonts w:ascii="Times New Roman" w:hAnsi="Times New Roman" w:cs="Times New Roman"/>
          <w:sz w:val="20"/>
        </w:rPr>
        <w:t xml:space="preserve"> str.</w:t>
      </w:r>
    </w:p>
    <w:p w14:paraId="475E18EC" w14:textId="71C51C34" w:rsidR="00922CF0" w:rsidRPr="00203682" w:rsidRDefault="00922CF0" w:rsidP="00D2612A">
      <w:pPr>
        <w:spacing w:after="0" w:line="240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Załącznik nr 5 – Oświadczenie wykonawcy – na 1 str.</w:t>
      </w:r>
    </w:p>
    <w:p w14:paraId="250B8A5C" w14:textId="6620DBE5" w:rsidR="00F00CB4" w:rsidRDefault="00F00CB4" w:rsidP="00D2612A">
      <w:pPr>
        <w:ind w:firstLine="708"/>
        <w:jc w:val="both"/>
        <w:rPr>
          <w:b/>
        </w:rPr>
      </w:pPr>
    </w:p>
    <w:p w14:paraId="795ED8DE" w14:textId="0055538A" w:rsidR="003E16BD" w:rsidRPr="003E16BD" w:rsidRDefault="00A52906" w:rsidP="003E16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</w:t>
      </w:r>
      <w:r w:rsidR="003125D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3E16BD" w:rsidRPr="003E16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</w:t>
      </w:r>
      <w:r w:rsidR="003E16BD" w:rsidRPr="003E16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="003E16BD" w:rsidRPr="003E16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="003E16BD" w:rsidRPr="003E16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</w:t>
      </w:r>
      <w:r w:rsidR="003E16BD" w:rsidRPr="003E16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="007E0E7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3125D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</w:t>
      </w:r>
      <w:r w:rsidR="003125D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3E16BD" w:rsidRPr="003E16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</w:t>
      </w:r>
    </w:p>
    <w:p w14:paraId="46B2C013" w14:textId="77777777" w:rsidR="003E16BD" w:rsidRPr="003E16BD" w:rsidRDefault="003E16BD" w:rsidP="003E16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27F6375" w14:textId="0418D6D4" w:rsidR="003E16BD" w:rsidRPr="003E16BD" w:rsidRDefault="003E16BD" w:rsidP="003E16B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7C174F13" w14:textId="4E77B68F" w:rsidR="003E16BD" w:rsidRPr="003E16BD" w:rsidRDefault="007E0E71" w:rsidP="003E16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……………………………………..                      …………………………………..</w:t>
      </w:r>
    </w:p>
    <w:p w14:paraId="2541885C" w14:textId="77777777" w:rsidR="003E16BD" w:rsidRPr="003E16BD" w:rsidRDefault="003E16BD" w:rsidP="003E16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D89CFE1" w14:textId="667011F0" w:rsidR="003E16BD" w:rsidRDefault="003E16BD" w:rsidP="003E16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CEDF31B" w14:textId="77777777" w:rsidR="007E0E71" w:rsidRPr="00080BC4" w:rsidRDefault="007E0E71" w:rsidP="007E0E71">
      <w:pPr>
        <w:pStyle w:val="Tytu"/>
        <w:ind w:left="3540"/>
        <w:jc w:val="left"/>
        <w:rPr>
          <w:bCs w:val="0"/>
          <w:sz w:val="24"/>
          <w:lang w:val="pl-PL"/>
        </w:rPr>
      </w:pPr>
      <w:r w:rsidRPr="00080BC4">
        <w:rPr>
          <w:bCs w:val="0"/>
          <w:sz w:val="24"/>
          <w:lang w:val="pl-PL"/>
        </w:rPr>
        <w:t>Kontrasygnata</w:t>
      </w:r>
    </w:p>
    <w:p w14:paraId="2F943544" w14:textId="77777777" w:rsidR="007E0E71" w:rsidRDefault="007E0E71" w:rsidP="007E0E71">
      <w:pPr>
        <w:pStyle w:val="Tytu"/>
        <w:ind w:left="3540"/>
        <w:jc w:val="left"/>
        <w:rPr>
          <w:b w:val="0"/>
          <w:bCs w:val="0"/>
          <w:sz w:val="24"/>
          <w:lang w:val="pl-PL"/>
        </w:rPr>
      </w:pPr>
      <w:r>
        <w:rPr>
          <w:b w:val="0"/>
          <w:bCs w:val="0"/>
          <w:sz w:val="24"/>
          <w:lang w:val="pl-PL"/>
        </w:rPr>
        <w:t>W trybie  art. 54 ust.1 pkt 3</w:t>
      </w:r>
    </w:p>
    <w:p w14:paraId="63CC3F1A" w14:textId="77777777" w:rsidR="007E0E71" w:rsidRDefault="007E0E71" w:rsidP="007E0E71">
      <w:pPr>
        <w:pStyle w:val="Tytu"/>
        <w:ind w:left="3540"/>
        <w:jc w:val="left"/>
        <w:rPr>
          <w:b w:val="0"/>
          <w:bCs w:val="0"/>
          <w:sz w:val="24"/>
          <w:lang w:val="pl-PL"/>
        </w:rPr>
      </w:pPr>
      <w:r>
        <w:rPr>
          <w:b w:val="0"/>
          <w:bCs w:val="0"/>
          <w:sz w:val="24"/>
          <w:lang w:val="pl-PL"/>
        </w:rPr>
        <w:t xml:space="preserve">Ustawy o finansach publicznych dokonał </w:t>
      </w:r>
    </w:p>
    <w:p w14:paraId="2D9DBAA3" w14:textId="77777777" w:rsidR="007E0E71" w:rsidRDefault="007E0E71" w:rsidP="007E0E71">
      <w:pPr>
        <w:pStyle w:val="Tytu"/>
        <w:ind w:left="3540"/>
        <w:jc w:val="left"/>
        <w:rPr>
          <w:b w:val="0"/>
          <w:bCs w:val="0"/>
          <w:sz w:val="24"/>
          <w:lang w:val="pl-PL"/>
        </w:rPr>
      </w:pPr>
    </w:p>
    <w:p w14:paraId="170DD22A" w14:textId="77777777" w:rsidR="007E0E71" w:rsidRDefault="007E0E71" w:rsidP="007E0E71">
      <w:pPr>
        <w:pStyle w:val="Tytu"/>
        <w:ind w:left="3540"/>
        <w:jc w:val="left"/>
        <w:rPr>
          <w:b w:val="0"/>
          <w:bCs w:val="0"/>
          <w:sz w:val="24"/>
          <w:lang w:val="pl-PL"/>
        </w:rPr>
      </w:pPr>
      <w:r>
        <w:rPr>
          <w:b w:val="0"/>
          <w:bCs w:val="0"/>
          <w:sz w:val="24"/>
          <w:lang w:val="pl-PL"/>
        </w:rPr>
        <w:t>…………………………………………..</w:t>
      </w:r>
    </w:p>
    <w:p w14:paraId="08444BA9" w14:textId="3406B061" w:rsidR="007E0E71" w:rsidRDefault="003E0CDC" w:rsidP="007E0E71">
      <w:pPr>
        <w:pStyle w:val="Tytu"/>
        <w:ind w:left="3540"/>
        <w:jc w:val="left"/>
        <w:rPr>
          <w:bCs w:val="0"/>
          <w:sz w:val="24"/>
          <w:lang w:val="pl-PL"/>
        </w:rPr>
      </w:pPr>
      <w:r>
        <w:rPr>
          <w:bCs w:val="0"/>
          <w:sz w:val="24"/>
          <w:lang w:val="pl-PL"/>
        </w:rPr>
        <w:t>SZEF FINANSÓW -</w:t>
      </w:r>
      <w:r w:rsidR="007E0E71">
        <w:rPr>
          <w:bCs w:val="0"/>
          <w:sz w:val="24"/>
          <w:lang w:val="pl-PL"/>
        </w:rPr>
        <w:t xml:space="preserve"> </w:t>
      </w:r>
      <w:r w:rsidR="007E0E71" w:rsidRPr="00080BC4">
        <w:rPr>
          <w:bCs w:val="0"/>
          <w:sz w:val="24"/>
          <w:lang w:val="pl-PL"/>
        </w:rPr>
        <w:t xml:space="preserve">GŁÓWNY KSIĘGOWY </w:t>
      </w:r>
    </w:p>
    <w:p w14:paraId="7FA9552C" w14:textId="241228B1" w:rsidR="003E0CDC" w:rsidRDefault="003E0CDC" w:rsidP="007E0E71">
      <w:pPr>
        <w:pStyle w:val="Tytu"/>
        <w:ind w:left="3540"/>
        <w:jc w:val="left"/>
        <w:rPr>
          <w:bCs w:val="0"/>
          <w:sz w:val="24"/>
          <w:lang w:val="pl-PL"/>
        </w:rPr>
      </w:pPr>
    </w:p>
    <w:p w14:paraId="14A288D4" w14:textId="08A3C1FB" w:rsidR="009B5544" w:rsidRDefault="009B5544" w:rsidP="00414D9F">
      <w:pPr>
        <w:rPr>
          <w:rFonts w:ascii="Times New Roman" w:eastAsia="Calibri" w:hAnsi="Times New Roman" w:cs="Times New Roman"/>
          <w:sz w:val="24"/>
          <w:szCs w:val="24"/>
        </w:rPr>
      </w:pPr>
    </w:p>
    <w:p w14:paraId="0D556EDD" w14:textId="2CA3D9C4" w:rsidR="00584100" w:rsidRDefault="00584100" w:rsidP="00414D9F">
      <w:pPr>
        <w:rPr>
          <w:rFonts w:ascii="Times New Roman" w:eastAsia="Calibri" w:hAnsi="Times New Roman" w:cs="Times New Roman"/>
          <w:sz w:val="24"/>
          <w:szCs w:val="24"/>
        </w:rPr>
      </w:pPr>
    </w:p>
    <w:p w14:paraId="24E5F458" w14:textId="7CC7265E" w:rsidR="00584100" w:rsidRDefault="00584100" w:rsidP="00414D9F">
      <w:pPr>
        <w:rPr>
          <w:rFonts w:ascii="Times New Roman" w:eastAsia="Calibri" w:hAnsi="Times New Roman" w:cs="Times New Roman"/>
          <w:sz w:val="24"/>
          <w:szCs w:val="24"/>
        </w:rPr>
      </w:pPr>
    </w:p>
    <w:p w14:paraId="7F17E998" w14:textId="13E16CA0" w:rsidR="00584100" w:rsidRDefault="00584100" w:rsidP="00414D9F">
      <w:pPr>
        <w:rPr>
          <w:rFonts w:ascii="Times New Roman" w:eastAsia="Calibri" w:hAnsi="Times New Roman" w:cs="Times New Roman"/>
          <w:sz w:val="24"/>
          <w:szCs w:val="24"/>
        </w:rPr>
      </w:pPr>
    </w:p>
    <w:p w14:paraId="4A110014" w14:textId="46DEAC72" w:rsidR="00584100" w:rsidRDefault="00584100" w:rsidP="00414D9F">
      <w:pPr>
        <w:rPr>
          <w:rFonts w:ascii="Times New Roman" w:eastAsia="Calibri" w:hAnsi="Times New Roman" w:cs="Times New Roman"/>
          <w:sz w:val="24"/>
          <w:szCs w:val="24"/>
        </w:rPr>
      </w:pPr>
    </w:p>
    <w:p w14:paraId="678A69FA" w14:textId="2AA1D69F" w:rsidR="00584100" w:rsidRDefault="00584100" w:rsidP="00414D9F">
      <w:pPr>
        <w:rPr>
          <w:rFonts w:ascii="Times New Roman" w:eastAsia="Calibri" w:hAnsi="Times New Roman" w:cs="Times New Roman"/>
          <w:sz w:val="24"/>
          <w:szCs w:val="24"/>
        </w:rPr>
      </w:pPr>
    </w:p>
    <w:p w14:paraId="1DB364C9" w14:textId="33C7AAD9" w:rsidR="00584100" w:rsidRDefault="00584100" w:rsidP="00414D9F">
      <w:pPr>
        <w:rPr>
          <w:rFonts w:ascii="Times New Roman" w:eastAsia="Calibri" w:hAnsi="Times New Roman" w:cs="Times New Roman"/>
          <w:sz w:val="24"/>
          <w:szCs w:val="24"/>
        </w:rPr>
      </w:pPr>
    </w:p>
    <w:p w14:paraId="0DF21A61" w14:textId="1EB0D823" w:rsidR="00584100" w:rsidRDefault="00584100" w:rsidP="00414D9F">
      <w:pPr>
        <w:rPr>
          <w:rFonts w:ascii="Times New Roman" w:eastAsia="Calibri" w:hAnsi="Times New Roman" w:cs="Times New Roman"/>
          <w:sz w:val="24"/>
          <w:szCs w:val="24"/>
        </w:rPr>
      </w:pPr>
    </w:p>
    <w:p w14:paraId="0160670C" w14:textId="0AB63391" w:rsidR="00584100" w:rsidRDefault="00584100" w:rsidP="00414D9F">
      <w:pPr>
        <w:rPr>
          <w:rFonts w:ascii="Times New Roman" w:eastAsia="Calibri" w:hAnsi="Times New Roman" w:cs="Times New Roman"/>
          <w:sz w:val="24"/>
          <w:szCs w:val="24"/>
        </w:rPr>
      </w:pPr>
    </w:p>
    <w:p w14:paraId="0AE4F561" w14:textId="5D95E974" w:rsidR="00584100" w:rsidRDefault="00584100" w:rsidP="00414D9F">
      <w:pPr>
        <w:rPr>
          <w:rFonts w:ascii="Times New Roman" w:eastAsia="Calibri" w:hAnsi="Times New Roman" w:cs="Times New Roman"/>
          <w:sz w:val="24"/>
          <w:szCs w:val="24"/>
        </w:rPr>
      </w:pPr>
    </w:p>
    <w:p w14:paraId="5B29F848" w14:textId="59DA3D7A" w:rsidR="00584100" w:rsidRDefault="00584100" w:rsidP="00414D9F">
      <w:pPr>
        <w:rPr>
          <w:rFonts w:ascii="Times New Roman" w:eastAsia="Calibri" w:hAnsi="Times New Roman" w:cs="Times New Roman"/>
          <w:sz w:val="24"/>
          <w:szCs w:val="24"/>
        </w:rPr>
      </w:pPr>
    </w:p>
    <w:p w14:paraId="24755D25" w14:textId="630219A7" w:rsidR="00584100" w:rsidRDefault="00584100" w:rsidP="00414D9F">
      <w:pPr>
        <w:rPr>
          <w:rFonts w:ascii="Times New Roman" w:eastAsia="Calibri" w:hAnsi="Times New Roman" w:cs="Times New Roman"/>
          <w:sz w:val="24"/>
          <w:szCs w:val="24"/>
        </w:rPr>
      </w:pPr>
    </w:p>
    <w:p w14:paraId="629EF9B4" w14:textId="239D3AC9" w:rsidR="00584100" w:rsidRDefault="00584100" w:rsidP="00414D9F">
      <w:pPr>
        <w:rPr>
          <w:rFonts w:ascii="Times New Roman" w:eastAsia="Calibri" w:hAnsi="Times New Roman" w:cs="Times New Roman"/>
          <w:sz w:val="24"/>
          <w:szCs w:val="24"/>
        </w:rPr>
      </w:pPr>
    </w:p>
    <w:p w14:paraId="61E4EC10" w14:textId="77777777" w:rsidR="00584100" w:rsidRDefault="00584100" w:rsidP="00414D9F">
      <w:pPr>
        <w:rPr>
          <w:rFonts w:ascii="Times New Roman" w:eastAsia="Calibri" w:hAnsi="Times New Roman" w:cs="Times New Roman"/>
          <w:sz w:val="24"/>
          <w:szCs w:val="24"/>
        </w:rPr>
      </w:pPr>
    </w:p>
    <w:p w14:paraId="452503C2" w14:textId="77777777" w:rsidR="009B5544" w:rsidRDefault="009B5544" w:rsidP="00414D9F">
      <w:pPr>
        <w:rPr>
          <w:rFonts w:ascii="Times New Roman" w:eastAsia="Calibri" w:hAnsi="Times New Roman" w:cs="Times New Roman"/>
          <w:sz w:val="24"/>
          <w:szCs w:val="24"/>
        </w:rPr>
      </w:pPr>
    </w:p>
    <w:p w14:paraId="5F723150" w14:textId="2417EE7D" w:rsidR="00414D9F" w:rsidRDefault="00414D9F" w:rsidP="00414D9F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Szef Wydziału Technicznego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………………………………………..</w:t>
      </w:r>
    </w:p>
    <w:p w14:paraId="3ADABB6E" w14:textId="77777777" w:rsidR="00944930" w:rsidRDefault="00944930"/>
    <w:p w14:paraId="6304C5BD" w14:textId="77777777" w:rsidR="00642FBF" w:rsidRDefault="00642FBF"/>
    <w:p w14:paraId="74553DFB" w14:textId="3F1B4BAB" w:rsidR="00414D9F" w:rsidRDefault="00414D9F">
      <w:pPr>
        <w:rPr>
          <w:rFonts w:ascii="Times New Roman" w:hAnsi="Times New Roman" w:cs="Times New Roman"/>
          <w:sz w:val="24"/>
          <w:szCs w:val="24"/>
        </w:rPr>
      </w:pPr>
      <w:r w:rsidRPr="00414D9F">
        <w:rPr>
          <w:rFonts w:ascii="Times New Roman" w:hAnsi="Times New Roman" w:cs="Times New Roman"/>
          <w:sz w:val="24"/>
          <w:szCs w:val="24"/>
        </w:rPr>
        <w:t xml:space="preserve">Szef Służby </w:t>
      </w:r>
      <w:r w:rsidR="001662BB">
        <w:rPr>
          <w:rFonts w:ascii="Times New Roman" w:hAnsi="Times New Roman" w:cs="Times New Roman"/>
          <w:sz w:val="24"/>
          <w:szCs w:val="24"/>
        </w:rPr>
        <w:t>Sprzętu Łączności i Informatyki</w:t>
      </w:r>
      <w:r w:rsidRPr="00414D9F">
        <w:rPr>
          <w:rFonts w:ascii="Times New Roman" w:hAnsi="Times New Roman" w:cs="Times New Roman"/>
          <w:sz w:val="24"/>
          <w:szCs w:val="24"/>
        </w:rPr>
        <w:tab/>
        <w:t>……………………………………….</w:t>
      </w:r>
      <w:r w:rsidR="002B62E6">
        <w:rPr>
          <w:rFonts w:ascii="Times New Roman" w:hAnsi="Times New Roman" w:cs="Times New Roman"/>
          <w:sz w:val="24"/>
          <w:szCs w:val="24"/>
        </w:rPr>
        <w:t>..</w:t>
      </w:r>
    </w:p>
    <w:p w14:paraId="0537A9EB" w14:textId="77777777" w:rsidR="002B62E6" w:rsidRDefault="002B62E6">
      <w:pPr>
        <w:rPr>
          <w:rFonts w:ascii="Times New Roman" w:hAnsi="Times New Roman" w:cs="Times New Roman"/>
          <w:sz w:val="24"/>
          <w:szCs w:val="24"/>
        </w:rPr>
      </w:pPr>
    </w:p>
    <w:p w14:paraId="4922C3A5" w14:textId="77777777" w:rsidR="00642FBF" w:rsidRDefault="00642FBF">
      <w:pPr>
        <w:rPr>
          <w:rFonts w:ascii="Times New Roman" w:hAnsi="Times New Roman" w:cs="Times New Roman"/>
          <w:sz w:val="24"/>
          <w:szCs w:val="24"/>
        </w:rPr>
      </w:pPr>
    </w:p>
    <w:p w14:paraId="437E46DB" w14:textId="77777777" w:rsidR="002B62E6" w:rsidRDefault="002B62E6">
      <w:pPr>
        <w:rPr>
          <w:rFonts w:ascii="Times New Roman" w:eastAsia="Calibri" w:hAnsi="Times New Roman" w:cs="Times New Roman"/>
          <w:sz w:val="24"/>
          <w:szCs w:val="24"/>
        </w:rPr>
      </w:pPr>
      <w:r w:rsidRPr="00090C99">
        <w:rPr>
          <w:rFonts w:ascii="Times New Roman" w:eastAsia="Calibri" w:hAnsi="Times New Roman" w:cs="Times New Roman"/>
          <w:sz w:val="24"/>
          <w:szCs w:val="24"/>
        </w:rPr>
        <w:t>Kierownik Sekcji Zamówień Publicznych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…………………………………………</w:t>
      </w:r>
    </w:p>
    <w:p w14:paraId="5E711905" w14:textId="77777777" w:rsidR="002B62E6" w:rsidRDefault="002B62E6">
      <w:pPr>
        <w:rPr>
          <w:rFonts w:ascii="Times New Roman" w:eastAsia="Calibri" w:hAnsi="Times New Roman" w:cs="Times New Roman"/>
          <w:sz w:val="24"/>
          <w:szCs w:val="24"/>
        </w:rPr>
      </w:pPr>
    </w:p>
    <w:p w14:paraId="55B85E91" w14:textId="77777777" w:rsidR="00642FBF" w:rsidRDefault="00642FBF">
      <w:pPr>
        <w:rPr>
          <w:rFonts w:ascii="Times New Roman" w:eastAsia="Calibri" w:hAnsi="Times New Roman" w:cs="Times New Roman"/>
          <w:sz w:val="24"/>
          <w:szCs w:val="24"/>
        </w:rPr>
      </w:pPr>
    </w:p>
    <w:p w14:paraId="30CED994" w14:textId="45CBEEE9" w:rsidR="00414D9F" w:rsidRDefault="002B62E6">
      <w:pPr>
        <w:rPr>
          <w:rFonts w:ascii="Times New Roman" w:eastAsia="Calibri" w:hAnsi="Times New Roman" w:cs="Times New Roman"/>
          <w:sz w:val="24"/>
          <w:szCs w:val="24"/>
        </w:rPr>
      </w:pPr>
      <w:r w:rsidRPr="00090C99">
        <w:rPr>
          <w:rFonts w:ascii="Times New Roman" w:eastAsia="Calibri" w:hAnsi="Times New Roman" w:cs="Times New Roman"/>
          <w:sz w:val="24"/>
          <w:szCs w:val="24"/>
        </w:rPr>
        <w:t>Radca Prawny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…………………………………………</w:t>
      </w:r>
    </w:p>
    <w:p w14:paraId="09554918" w14:textId="77777777" w:rsidR="002A7B22" w:rsidRDefault="002A7B22">
      <w:pPr>
        <w:rPr>
          <w:rFonts w:ascii="Times New Roman" w:eastAsia="Calibri" w:hAnsi="Times New Roman" w:cs="Times New Roman"/>
          <w:sz w:val="24"/>
          <w:szCs w:val="24"/>
        </w:rPr>
      </w:pPr>
    </w:p>
    <w:p w14:paraId="27E1D877" w14:textId="77777777" w:rsidR="002A7B22" w:rsidRPr="00865754" w:rsidRDefault="002A7B22">
      <w:pPr>
        <w:rPr>
          <w:rFonts w:ascii="Times New Roman" w:eastAsia="Calibri" w:hAnsi="Times New Roman" w:cs="Times New Roman"/>
          <w:sz w:val="24"/>
          <w:szCs w:val="24"/>
        </w:rPr>
      </w:pPr>
    </w:p>
    <w:p w14:paraId="0A7DE021" w14:textId="0A11CF43" w:rsidR="00FA3ED8" w:rsidRDefault="002A7B22">
      <w:r>
        <w:rPr>
          <w:rFonts w:ascii="Times New Roman" w:eastAsia="Calibri" w:hAnsi="Times New Roman" w:cs="Times New Roman"/>
          <w:sz w:val="24"/>
          <w:szCs w:val="24"/>
        </w:rPr>
        <w:t>Umowę sporządził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…………………………………………</w:t>
      </w:r>
    </w:p>
    <w:sectPr w:rsidR="00FA3ED8" w:rsidSect="00F40581">
      <w:footerReference w:type="default" r:id="rId10"/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81C26E" w14:textId="77777777" w:rsidR="00B958D4" w:rsidRDefault="00B958D4" w:rsidP="00C579CE">
      <w:pPr>
        <w:spacing w:after="0" w:line="240" w:lineRule="auto"/>
      </w:pPr>
      <w:r>
        <w:separator/>
      </w:r>
    </w:p>
  </w:endnote>
  <w:endnote w:type="continuationSeparator" w:id="0">
    <w:p w14:paraId="7F1F2B09" w14:textId="77777777" w:rsidR="00B958D4" w:rsidRDefault="00B958D4" w:rsidP="00C579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075863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3D5DA7D" w14:textId="36C548F5" w:rsidR="005260B2" w:rsidRDefault="000D5F66">
            <w:pPr>
              <w:pStyle w:val="Stopka"/>
              <w:jc w:val="right"/>
            </w:pPr>
            <w:r w:rsidRPr="00945A20">
              <w:rPr>
                <w:rFonts w:ascii="Times New Roman" w:hAnsi="Times New Roman" w:cs="Times New Roman"/>
                <w:sz w:val="20"/>
                <w:szCs w:val="20"/>
              </w:rPr>
              <w:t>Str.</w:t>
            </w:r>
            <w:r w:rsidR="005260B2" w:rsidRPr="00945A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260B2" w:rsidRPr="00945A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="005260B2" w:rsidRPr="00945A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="005260B2" w:rsidRPr="00945A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B958D4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="005260B2" w:rsidRPr="00945A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945A20">
              <w:rPr>
                <w:rFonts w:ascii="Times New Roman" w:hAnsi="Times New Roman" w:cs="Times New Roman"/>
                <w:sz w:val="20"/>
                <w:szCs w:val="20"/>
              </w:rPr>
              <w:t xml:space="preserve"> /</w:t>
            </w:r>
            <w:r w:rsidR="005260B2" w:rsidRPr="00945A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260B2" w:rsidRPr="00945A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="005260B2" w:rsidRPr="00945A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="005260B2" w:rsidRPr="00945A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B958D4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="005260B2" w:rsidRPr="00945A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232DDEB" w14:textId="77777777" w:rsidR="00525788" w:rsidRDefault="005257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A6ECD5" w14:textId="77777777" w:rsidR="00B958D4" w:rsidRDefault="00B958D4" w:rsidP="00C579CE">
      <w:pPr>
        <w:spacing w:after="0" w:line="240" w:lineRule="auto"/>
      </w:pPr>
      <w:r>
        <w:separator/>
      </w:r>
    </w:p>
  </w:footnote>
  <w:footnote w:type="continuationSeparator" w:id="0">
    <w:p w14:paraId="24613B5E" w14:textId="77777777" w:rsidR="00B958D4" w:rsidRDefault="00B958D4" w:rsidP="00C579CE">
      <w:pPr>
        <w:spacing w:after="0" w:line="240" w:lineRule="auto"/>
      </w:pPr>
      <w:r>
        <w:continuationSeparator/>
      </w:r>
    </w:p>
  </w:footnote>
  <w:footnote w:id="1">
    <w:p w14:paraId="340F6DF6" w14:textId="67C8DF5C" w:rsidR="00861272" w:rsidRPr="004455FF" w:rsidRDefault="00861272" w:rsidP="00861272">
      <w:pPr>
        <w:pStyle w:val="Tekstprzypisudolnego"/>
        <w:ind w:left="142" w:hanging="142"/>
        <w:jc w:val="both"/>
        <w:rPr>
          <w:sz w:val="16"/>
          <w:szCs w:val="16"/>
        </w:rPr>
      </w:pPr>
      <w:r w:rsidRPr="004455FF">
        <w:rPr>
          <w:rStyle w:val="Odwoanieprzypisudolnego"/>
          <w:sz w:val="16"/>
          <w:szCs w:val="16"/>
        </w:rPr>
        <w:footnoteRef/>
      </w:r>
      <w:r w:rsidRPr="004455FF">
        <w:rPr>
          <w:sz w:val="16"/>
          <w:szCs w:val="16"/>
        </w:rPr>
        <w:t xml:space="preserve"> Zgodnie z Decyzją 77/MON</w:t>
      </w:r>
      <w:r>
        <w:rPr>
          <w:sz w:val="16"/>
          <w:szCs w:val="16"/>
        </w:rPr>
        <w:t xml:space="preserve"> z dnia 09 czerwca 2020 r. w sprawie zasad używania urządzeń do przetwarzania obrazu i dźwięku oraz organizacji ochrony informacji niejawnych podczas przedsięwzięć realizowanych w komórkach i jednostkach organizacyjnych podległych Ministerstwu Obrony Narodowej lub przez niego nadzorowanych</w:t>
      </w:r>
      <w:r w:rsidR="00B54D3F">
        <w:rPr>
          <w:sz w:val="16"/>
          <w:szCs w:val="16"/>
        </w:rPr>
        <w:t>.</w:t>
      </w:r>
    </w:p>
  </w:footnote>
  <w:footnote w:id="2">
    <w:p w14:paraId="72B8E05F" w14:textId="01D31066" w:rsidR="00861272" w:rsidRPr="004455FF" w:rsidRDefault="00861272" w:rsidP="00861272">
      <w:pPr>
        <w:pStyle w:val="Tekstprzypisudolnego"/>
        <w:ind w:left="142" w:hanging="142"/>
        <w:rPr>
          <w:sz w:val="16"/>
          <w:szCs w:val="16"/>
        </w:rPr>
      </w:pPr>
      <w:r w:rsidRPr="004455FF">
        <w:rPr>
          <w:rStyle w:val="Odwoanieprzypisudolnego"/>
          <w:sz w:val="16"/>
          <w:szCs w:val="16"/>
        </w:rPr>
        <w:footnoteRef/>
      </w:r>
      <w:r w:rsidRPr="004455FF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</w:t>
      </w:r>
      <w:r w:rsidR="00642FBF">
        <w:rPr>
          <w:sz w:val="16"/>
          <w:szCs w:val="16"/>
        </w:rPr>
        <w:t>DECYZJA Nr 91</w:t>
      </w:r>
      <w:r w:rsidR="00642FBF" w:rsidRPr="004455FF">
        <w:rPr>
          <w:sz w:val="16"/>
          <w:szCs w:val="16"/>
        </w:rPr>
        <w:t xml:space="preserve">/MON MINISTRA OBRONY NARODOWEJ z dnia </w:t>
      </w:r>
      <w:r w:rsidR="00642FBF">
        <w:rPr>
          <w:sz w:val="16"/>
          <w:szCs w:val="16"/>
        </w:rPr>
        <w:t>26</w:t>
      </w:r>
      <w:r w:rsidR="00642FBF" w:rsidRPr="004455FF">
        <w:rPr>
          <w:sz w:val="16"/>
          <w:szCs w:val="16"/>
        </w:rPr>
        <w:t xml:space="preserve"> </w:t>
      </w:r>
      <w:r w:rsidR="00642FBF">
        <w:rPr>
          <w:sz w:val="16"/>
          <w:szCs w:val="16"/>
        </w:rPr>
        <w:t>lipca 2024</w:t>
      </w:r>
      <w:r w:rsidR="00642FBF" w:rsidRPr="004455FF">
        <w:rPr>
          <w:sz w:val="16"/>
          <w:szCs w:val="16"/>
        </w:rPr>
        <w:t xml:space="preserve"> r. w sprawie ustalania terenów zamkniętych w resorcie obrony narodowej</w:t>
      </w:r>
      <w:r w:rsidR="00642FBF">
        <w:rPr>
          <w:sz w:val="16"/>
          <w:szCs w:val="16"/>
        </w:rPr>
        <w:t xml:space="preserve"> (Dz. MON 2024 r. poz. 115</w:t>
      </w:r>
      <w:r w:rsidR="0035422E">
        <w:rPr>
          <w:sz w:val="16"/>
          <w:szCs w:val="16"/>
        </w:rPr>
        <w:t>)</w:t>
      </w:r>
      <w:r w:rsidR="00642FBF" w:rsidRPr="004455FF">
        <w:rPr>
          <w:sz w:val="16"/>
          <w:szCs w:val="16"/>
        </w:rPr>
        <w:t>. USTAWA z dnia 3 lipca 2002 r. Prawo lotnicze art. 212 pkt.1 ppkt.1)a</w:t>
      </w:r>
      <w:r w:rsidR="00642FBF">
        <w:rPr>
          <w:sz w:val="16"/>
          <w:szCs w:val="16"/>
        </w:rPr>
        <w:t xml:space="preserve"> (tj.Dz. 2024 poz. 2110 z późn. zm).</w:t>
      </w:r>
      <w:r w:rsidR="00642FBF" w:rsidRPr="00AF3651">
        <w:rPr>
          <w:sz w:val="16"/>
          <w:szCs w:val="16"/>
        </w:rPr>
        <w:t xml:space="preserve"> </w:t>
      </w:r>
      <w:r w:rsidR="00642FBF" w:rsidRPr="00F54A7F">
        <w:rPr>
          <w:sz w:val="16"/>
          <w:szCs w:val="16"/>
        </w:rPr>
        <w:t xml:space="preserve"> </w:t>
      </w:r>
    </w:p>
  </w:footnote>
  <w:footnote w:id="3">
    <w:p w14:paraId="5AB88FBF" w14:textId="77777777" w:rsidR="00105C13" w:rsidRPr="00105C13" w:rsidRDefault="00105C13" w:rsidP="00105C13">
      <w:pPr>
        <w:pStyle w:val="Tekstprzypisudolnego"/>
        <w:jc w:val="both"/>
        <w:rPr>
          <w:rFonts w:ascii="Times New Roman" w:hAnsi="Times New Roman"/>
        </w:rPr>
      </w:pPr>
      <w:r w:rsidRPr="00105C13">
        <w:rPr>
          <w:rStyle w:val="Odwoanieprzypisudolnego"/>
          <w:rFonts w:ascii="Times New Roman" w:hAnsi="Times New Roman"/>
        </w:rPr>
        <w:footnoteRef/>
      </w:r>
      <w:r w:rsidRPr="00105C13">
        <w:rPr>
          <w:rFonts w:ascii="Times New Roman" w:hAnsi="Times New Roman"/>
        </w:rPr>
        <w:t xml:space="preserve"> Instrukcja w sprawie organizowania współpracy międzynarodowej w resorcie obrony narodowej stanowiąca Załącznik do Decyzji Nr 107/MON Ministra Obrony Narodowej z dnia 18 sierpnia 2021 r. (Dz.Urz.MON.2021.177).</w:t>
      </w:r>
    </w:p>
  </w:footnote>
  <w:footnote w:id="4">
    <w:p w14:paraId="71CEEC32" w14:textId="77777777" w:rsidR="00642FBF" w:rsidRPr="00F44C45" w:rsidRDefault="00642FBF" w:rsidP="00642FBF">
      <w:pPr>
        <w:pStyle w:val="Tekstprzypisudolnego"/>
      </w:pPr>
      <w:r w:rsidRPr="00F44C45">
        <w:rPr>
          <w:rStyle w:val="Odwoanieprzypisudolnego"/>
        </w:rPr>
        <w:footnoteRef/>
      </w:r>
      <w:r w:rsidRPr="00F44C45">
        <w:t xml:space="preserve"> Ustawa z dnia 5 sierpnia 2010 r. o ochronie </w:t>
      </w:r>
      <w:r>
        <w:t>informacji niejawnych (Dz.U.2024.623</w:t>
      </w:r>
      <w:r w:rsidRPr="00F44C45">
        <w:t xml:space="preserve"> t.j)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66F96"/>
    <w:multiLevelType w:val="hybridMultilevel"/>
    <w:tmpl w:val="57B2D876"/>
    <w:lvl w:ilvl="0" w:tplc="B860E686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E074DE"/>
    <w:multiLevelType w:val="hybridMultilevel"/>
    <w:tmpl w:val="CBD8B268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2" w15:restartNumberingAfterBreak="0">
    <w:nsid w:val="02FA55E4"/>
    <w:multiLevelType w:val="hybridMultilevel"/>
    <w:tmpl w:val="C8A85EA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3E8096F"/>
    <w:multiLevelType w:val="hybridMultilevel"/>
    <w:tmpl w:val="457E8556"/>
    <w:lvl w:ilvl="0" w:tplc="8C10C0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0D76CB"/>
    <w:multiLevelType w:val="multilevel"/>
    <w:tmpl w:val="81D8C8D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35" w:hanging="43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EB0537"/>
    <w:multiLevelType w:val="hybridMultilevel"/>
    <w:tmpl w:val="D12C0F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9332B1"/>
    <w:multiLevelType w:val="hybridMultilevel"/>
    <w:tmpl w:val="117C0D88"/>
    <w:lvl w:ilvl="0" w:tplc="04150011">
      <w:start w:val="1"/>
      <w:numFmt w:val="decimal"/>
      <w:lvlText w:val="%1)"/>
      <w:lvlJc w:val="left"/>
      <w:pPr>
        <w:ind w:left="642" w:hanging="360"/>
      </w:pPr>
    </w:lvl>
    <w:lvl w:ilvl="1" w:tplc="04150019">
      <w:start w:val="1"/>
      <w:numFmt w:val="lowerLetter"/>
      <w:lvlText w:val="%2."/>
      <w:lvlJc w:val="left"/>
      <w:pPr>
        <w:ind w:left="1438" w:hanging="360"/>
      </w:pPr>
    </w:lvl>
    <w:lvl w:ilvl="2" w:tplc="0415001B">
      <w:start w:val="1"/>
      <w:numFmt w:val="lowerRoman"/>
      <w:lvlText w:val="%3."/>
      <w:lvlJc w:val="right"/>
      <w:pPr>
        <w:ind w:left="2158" w:hanging="180"/>
      </w:pPr>
    </w:lvl>
    <w:lvl w:ilvl="3" w:tplc="0415000F">
      <w:start w:val="1"/>
      <w:numFmt w:val="decimal"/>
      <w:lvlText w:val="%4."/>
      <w:lvlJc w:val="left"/>
      <w:pPr>
        <w:ind w:left="2878" w:hanging="360"/>
      </w:pPr>
    </w:lvl>
    <w:lvl w:ilvl="4" w:tplc="04150019">
      <w:start w:val="1"/>
      <w:numFmt w:val="lowerLetter"/>
      <w:lvlText w:val="%5."/>
      <w:lvlJc w:val="left"/>
      <w:pPr>
        <w:ind w:left="3598" w:hanging="360"/>
      </w:pPr>
    </w:lvl>
    <w:lvl w:ilvl="5" w:tplc="0415001B">
      <w:start w:val="1"/>
      <w:numFmt w:val="lowerRoman"/>
      <w:lvlText w:val="%6."/>
      <w:lvlJc w:val="right"/>
      <w:pPr>
        <w:ind w:left="4318" w:hanging="180"/>
      </w:pPr>
    </w:lvl>
    <w:lvl w:ilvl="6" w:tplc="0415000F">
      <w:start w:val="1"/>
      <w:numFmt w:val="decimal"/>
      <w:lvlText w:val="%7."/>
      <w:lvlJc w:val="left"/>
      <w:pPr>
        <w:ind w:left="5038" w:hanging="360"/>
      </w:pPr>
    </w:lvl>
    <w:lvl w:ilvl="7" w:tplc="04150019">
      <w:start w:val="1"/>
      <w:numFmt w:val="lowerLetter"/>
      <w:lvlText w:val="%8."/>
      <w:lvlJc w:val="left"/>
      <w:pPr>
        <w:ind w:left="5758" w:hanging="360"/>
      </w:pPr>
    </w:lvl>
    <w:lvl w:ilvl="8" w:tplc="0415001B">
      <w:start w:val="1"/>
      <w:numFmt w:val="lowerRoman"/>
      <w:lvlText w:val="%9."/>
      <w:lvlJc w:val="right"/>
      <w:pPr>
        <w:ind w:left="6478" w:hanging="180"/>
      </w:pPr>
    </w:lvl>
  </w:abstractNum>
  <w:abstractNum w:abstractNumId="7" w15:restartNumberingAfterBreak="0">
    <w:nsid w:val="13637676"/>
    <w:multiLevelType w:val="hybridMultilevel"/>
    <w:tmpl w:val="D0A04A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510A11"/>
    <w:multiLevelType w:val="hybridMultilevel"/>
    <w:tmpl w:val="9F7288FA"/>
    <w:lvl w:ilvl="0" w:tplc="0415000F">
      <w:start w:val="1"/>
      <w:numFmt w:val="decimal"/>
      <w:lvlText w:val="%1."/>
      <w:lvlJc w:val="left"/>
      <w:pPr>
        <w:ind w:left="1290" w:hanging="360"/>
      </w:pPr>
    </w:lvl>
    <w:lvl w:ilvl="1" w:tplc="04150019" w:tentative="1">
      <w:start w:val="1"/>
      <w:numFmt w:val="lowerLetter"/>
      <w:lvlText w:val="%2."/>
      <w:lvlJc w:val="left"/>
      <w:pPr>
        <w:ind w:left="2010" w:hanging="360"/>
      </w:pPr>
    </w:lvl>
    <w:lvl w:ilvl="2" w:tplc="0415001B" w:tentative="1">
      <w:start w:val="1"/>
      <w:numFmt w:val="lowerRoman"/>
      <w:lvlText w:val="%3."/>
      <w:lvlJc w:val="right"/>
      <w:pPr>
        <w:ind w:left="2730" w:hanging="180"/>
      </w:pPr>
    </w:lvl>
    <w:lvl w:ilvl="3" w:tplc="503C8090">
      <w:start w:val="22"/>
      <w:numFmt w:val="decimal"/>
      <w:lvlText w:val="%4."/>
      <w:lvlJc w:val="left"/>
      <w:pPr>
        <w:ind w:left="333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170" w:hanging="360"/>
      </w:pPr>
    </w:lvl>
    <w:lvl w:ilvl="5" w:tplc="0415001B" w:tentative="1">
      <w:start w:val="1"/>
      <w:numFmt w:val="lowerRoman"/>
      <w:lvlText w:val="%6."/>
      <w:lvlJc w:val="right"/>
      <w:pPr>
        <w:ind w:left="4890" w:hanging="180"/>
      </w:pPr>
    </w:lvl>
    <w:lvl w:ilvl="6" w:tplc="0415000F" w:tentative="1">
      <w:start w:val="1"/>
      <w:numFmt w:val="decimal"/>
      <w:lvlText w:val="%7."/>
      <w:lvlJc w:val="left"/>
      <w:pPr>
        <w:ind w:left="5610" w:hanging="360"/>
      </w:pPr>
    </w:lvl>
    <w:lvl w:ilvl="7" w:tplc="04150019" w:tentative="1">
      <w:start w:val="1"/>
      <w:numFmt w:val="lowerLetter"/>
      <w:lvlText w:val="%8."/>
      <w:lvlJc w:val="left"/>
      <w:pPr>
        <w:ind w:left="6330" w:hanging="360"/>
      </w:pPr>
    </w:lvl>
    <w:lvl w:ilvl="8" w:tplc="0415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9" w15:restartNumberingAfterBreak="0">
    <w:nsid w:val="17217054"/>
    <w:multiLevelType w:val="hybridMultilevel"/>
    <w:tmpl w:val="1A92AC56"/>
    <w:lvl w:ilvl="0" w:tplc="7EE81238">
      <w:start w:val="2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397B88"/>
    <w:multiLevelType w:val="hybridMultilevel"/>
    <w:tmpl w:val="E85237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550F8F"/>
    <w:multiLevelType w:val="hybridMultilevel"/>
    <w:tmpl w:val="327E7AEE"/>
    <w:lvl w:ilvl="0" w:tplc="04150017">
      <w:start w:val="1"/>
      <w:numFmt w:val="lowerLetter"/>
      <w:lvlText w:val="%1)"/>
      <w:lvlJc w:val="left"/>
      <w:pPr>
        <w:ind w:left="1217" w:hanging="360"/>
      </w:pPr>
    </w:lvl>
    <w:lvl w:ilvl="1" w:tplc="04150019" w:tentative="1">
      <w:start w:val="1"/>
      <w:numFmt w:val="lowerLetter"/>
      <w:lvlText w:val="%2."/>
      <w:lvlJc w:val="left"/>
      <w:pPr>
        <w:ind w:left="1937" w:hanging="360"/>
      </w:pPr>
    </w:lvl>
    <w:lvl w:ilvl="2" w:tplc="0415001B" w:tentative="1">
      <w:start w:val="1"/>
      <w:numFmt w:val="lowerRoman"/>
      <w:lvlText w:val="%3."/>
      <w:lvlJc w:val="right"/>
      <w:pPr>
        <w:ind w:left="2657" w:hanging="180"/>
      </w:pPr>
    </w:lvl>
    <w:lvl w:ilvl="3" w:tplc="0415000F" w:tentative="1">
      <w:start w:val="1"/>
      <w:numFmt w:val="decimal"/>
      <w:lvlText w:val="%4."/>
      <w:lvlJc w:val="left"/>
      <w:pPr>
        <w:ind w:left="3377" w:hanging="360"/>
      </w:pPr>
    </w:lvl>
    <w:lvl w:ilvl="4" w:tplc="04150019" w:tentative="1">
      <w:start w:val="1"/>
      <w:numFmt w:val="lowerLetter"/>
      <w:lvlText w:val="%5."/>
      <w:lvlJc w:val="left"/>
      <w:pPr>
        <w:ind w:left="4097" w:hanging="360"/>
      </w:pPr>
    </w:lvl>
    <w:lvl w:ilvl="5" w:tplc="0415001B" w:tentative="1">
      <w:start w:val="1"/>
      <w:numFmt w:val="lowerRoman"/>
      <w:lvlText w:val="%6."/>
      <w:lvlJc w:val="right"/>
      <w:pPr>
        <w:ind w:left="4817" w:hanging="180"/>
      </w:pPr>
    </w:lvl>
    <w:lvl w:ilvl="6" w:tplc="0415000F" w:tentative="1">
      <w:start w:val="1"/>
      <w:numFmt w:val="decimal"/>
      <w:lvlText w:val="%7."/>
      <w:lvlJc w:val="left"/>
      <w:pPr>
        <w:ind w:left="5537" w:hanging="360"/>
      </w:pPr>
    </w:lvl>
    <w:lvl w:ilvl="7" w:tplc="04150019" w:tentative="1">
      <w:start w:val="1"/>
      <w:numFmt w:val="lowerLetter"/>
      <w:lvlText w:val="%8."/>
      <w:lvlJc w:val="left"/>
      <w:pPr>
        <w:ind w:left="6257" w:hanging="360"/>
      </w:pPr>
    </w:lvl>
    <w:lvl w:ilvl="8" w:tplc="0415001B" w:tentative="1">
      <w:start w:val="1"/>
      <w:numFmt w:val="lowerRoman"/>
      <w:lvlText w:val="%9."/>
      <w:lvlJc w:val="right"/>
      <w:pPr>
        <w:ind w:left="6977" w:hanging="180"/>
      </w:pPr>
    </w:lvl>
  </w:abstractNum>
  <w:abstractNum w:abstractNumId="12" w15:restartNumberingAfterBreak="0">
    <w:nsid w:val="25E56E5A"/>
    <w:multiLevelType w:val="multilevel"/>
    <w:tmpl w:val="08F4B5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lowerLetter"/>
      <w:lvlText w:val="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191"/>
        </w:tabs>
        <w:ind w:left="1191" w:hanging="397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3637"/>
        </w:tabs>
        <w:ind w:left="3637" w:hanging="39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4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 w:val="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2B133995"/>
    <w:multiLevelType w:val="hybridMultilevel"/>
    <w:tmpl w:val="9920E786"/>
    <w:lvl w:ilvl="0" w:tplc="59AC9F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09683E"/>
    <w:multiLevelType w:val="hybridMultilevel"/>
    <w:tmpl w:val="95C675A8"/>
    <w:lvl w:ilvl="0" w:tplc="FFFFFFFF">
      <w:start w:val="1"/>
      <w:numFmt w:val="bullet"/>
      <w:lvlText w:val="-"/>
      <w:lvlJc w:val="left"/>
      <w:pPr>
        <w:tabs>
          <w:tab w:val="num" w:pos="1643"/>
        </w:tabs>
        <w:ind w:left="1643" w:hanging="397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649"/>
        </w:tabs>
        <w:ind w:left="2649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369"/>
        </w:tabs>
        <w:ind w:left="3369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4089"/>
        </w:tabs>
        <w:ind w:left="4089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809"/>
        </w:tabs>
        <w:ind w:left="4809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529"/>
        </w:tabs>
        <w:ind w:left="5529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6249"/>
        </w:tabs>
        <w:ind w:left="6249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969"/>
        </w:tabs>
        <w:ind w:left="6969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689"/>
        </w:tabs>
        <w:ind w:left="7689" w:hanging="360"/>
      </w:pPr>
      <w:rPr>
        <w:rFonts w:ascii="Wingdings" w:hAnsi="Wingdings" w:hint="default"/>
      </w:rPr>
    </w:lvl>
  </w:abstractNum>
  <w:abstractNum w:abstractNumId="15" w15:restartNumberingAfterBreak="0">
    <w:nsid w:val="34043348"/>
    <w:multiLevelType w:val="multilevel"/>
    <w:tmpl w:val="5D109EB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6"/>
      <w:numFmt w:val="decimal"/>
      <w:lvlText w:val="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763006E"/>
    <w:multiLevelType w:val="hybridMultilevel"/>
    <w:tmpl w:val="3E084B28"/>
    <w:lvl w:ilvl="0" w:tplc="3E2476F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E2476F4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7DA5696"/>
    <w:multiLevelType w:val="hybridMultilevel"/>
    <w:tmpl w:val="FDAA2CC0"/>
    <w:lvl w:ilvl="0" w:tplc="715C5EFC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6C115F"/>
    <w:multiLevelType w:val="hybridMultilevel"/>
    <w:tmpl w:val="518CBA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AD00E4B"/>
    <w:multiLevelType w:val="hybridMultilevel"/>
    <w:tmpl w:val="1D7C72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3421C0"/>
    <w:multiLevelType w:val="multilevel"/>
    <w:tmpl w:val="DD86F81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422960F5"/>
    <w:multiLevelType w:val="hybridMultilevel"/>
    <w:tmpl w:val="D486BB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6931FA"/>
    <w:multiLevelType w:val="hybridMultilevel"/>
    <w:tmpl w:val="8D6CCFD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D352EC"/>
    <w:multiLevelType w:val="multilevel"/>
    <w:tmpl w:val="3CF8534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5195793A"/>
    <w:multiLevelType w:val="multilevel"/>
    <w:tmpl w:val="C2B40282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35" w:hanging="43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54464E7E"/>
    <w:multiLevelType w:val="hybridMultilevel"/>
    <w:tmpl w:val="B6C6605A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792534D"/>
    <w:multiLevelType w:val="hybridMultilevel"/>
    <w:tmpl w:val="EB363C92"/>
    <w:lvl w:ilvl="0" w:tplc="95F0B2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8C3278"/>
    <w:multiLevelType w:val="multilevel"/>
    <w:tmpl w:val="C58CFEB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5B2274FD"/>
    <w:multiLevelType w:val="hybridMultilevel"/>
    <w:tmpl w:val="FBF22892"/>
    <w:lvl w:ilvl="0" w:tplc="F426EBC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EB4EC4"/>
    <w:multiLevelType w:val="hybridMultilevel"/>
    <w:tmpl w:val="59A80092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>
      <w:start w:val="1"/>
      <w:numFmt w:val="lowerLetter"/>
      <w:lvlText w:val="%2."/>
      <w:lvlJc w:val="left"/>
      <w:pPr>
        <w:ind w:left="1014" w:hanging="360"/>
      </w:pPr>
    </w:lvl>
    <w:lvl w:ilvl="2" w:tplc="0415001B">
      <w:start w:val="1"/>
      <w:numFmt w:val="lowerRoman"/>
      <w:lvlText w:val="%3."/>
      <w:lvlJc w:val="right"/>
      <w:pPr>
        <w:ind w:left="1734" w:hanging="180"/>
      </w:pPr>
    </w:lvl>
    <w:lvl w:ilvl="3" w:tplc="0415000F">
      <w:start w:val="1"/>
      <w:numFmt w:val="decimal"/>
      <w:lvlText w:val="%4."/>
      <w:lvlJc w:val="left"/>
      <w:pPr>
        <w:ind w:left="2454" w:hanging="360"/>
      </w:pPr>
    </w:lvl>
    <w:lvl w:ilvl="4" w:tplc="04150019">
      <w:start w:val="1"/>
      <w:numFmt w:val="lowerLetter"/>
      <w:lvlText w:val="%5."/>
      <w:lvlJc w:val="left"/>
      <w:pPr>
        <w:ind w:left="3174" w:hanging="360"/>
      </w:pPr>
    </w:lvl>
    <w:lvl w:ilvl="5" w:tplc="0415001B">
      <w:start w:val="1"/>
      <w:numFmt w:val="lowerRoman"/>
      <w:lvlText w:val="%6."/>
      <w:lvlJc w:val="right"/>
      <w:pPr>
        <w:ind w:left="3894" w:hanging="180"/>
      </w:pPr>
    </w:lvl>
    <w:lvl w:ilvl="6" w:tplc="0415000F">
      <w:start w:val="1"/>
      <w:numFmt w:val="decimal"/>
      <w:lvlText w:val="%7."/>
      <w:lvlJc w:val="left"/>
      <w:pPr>
        <w:ind w:left="4614" w:hanging="360"/>
      </w:pPr>
    </w:lvl>
    <w:lvl w:ilvl="7" w:tplc="04150019">
      <w:start w:val="1"/>
      <w:numFmt w:val="lowerLetter"/>
      <w:lvlText w:val="%8."/>
      <w:lvlJc w:val="left"/>
      <w:pPr>
        <w:ind w:left="5334" w:hanging="360"/>
      </w:pPr>
    </w:lvl>
    <w:lvl w:ilvl="8" w:tplc="0415001B">
      <w:start w:val="1"/>
      <w:numFmt w:val="lowerRoman"/>
      <w:lvlText w:val="%9."/>
      <w:lvlJc w:val="right"/>
      <w:pPr>
        <w:ind w:left="6054" w:hanging="180"/>
      </w:pPr>
    </w:lvl>
  </w:abstractNum>
  <w:abstractNum w:abstractNumId="30" w15:restartNumberingAfterBreak="0">
    <w:nsid w:val="68B7014E"/>
    <w:multiLevelType w:val="hybridMultilevel"/>
    <w:tmpl w:val="62EA169C"/>
    <w:lvl w:ilvl="0" w:tplc="23B66D84">
      <w:start w:val="23"/>
      <w:numFmt w:val="decimal"/>
      <w:lvlText w:val="%1."/>
      <w:lvlJc w:val="left"/>
      <w:pPr>
        <w:ind w:left="33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314CE5"/>
    <w:multiLevelType w:val="hybridMultilevel"/>
    <w:tmpl w:val="A0F2FA5A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8E5FD3"/>
    <w:multiLevelType w:val="multilevel"/>
    <w:tmpl w:val="AC3AA152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35F6377"/>
    <w:multiLevelType w:val="hybridMultilevel"/>
    <w:tmpl w:val="FC76CC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425C3A"/>
    <w:multiLevelType w:val="hybridMultilevel"/>
    <w:tmpl w:val="2E6C4EC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4D0281D"/>
    <w:multiLevelType w:val="hybridMultilevel"/>
    <w:tmpl w:val="16EA8E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2018C9"/>
    <w:multiLevelType w:val="hybridMultilevel"/>
    <w:tmpl w:val="FF4E0516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7" w15:restartNumberingAfterBreak="0">
    <w:nsid w:val="7F330C02"/>
    <w:multiLevelType w:val="hybridMultilevel"/>
    <w:tmpl w:val="D11A59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C8643B"/>
    <w:multiLevelType w:val="hybridMultilevel"/>
    <w:tmpl w:val="F22AB75A"/>
    <w:lvl w:ilvl="0" w:tplc="AA9219A2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9B0C8340">
      <w:start w:val="3"/>
      <w:numFmt w:val="decimal"/>
      <w:lvlText w:val="%7."/>
      <w:lvlJc w:val="left"/>
      <w:pPr>
        <w:ind w:left="5040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0"/>
  </w:num>
  <w:num w:numId="4">
    <w:abstractNumId w:val="13"/>
  </w:num>
  <w:num w:numId="5">
    <w:abstractNumId w:val="26"/>
  </w:num>
  <w:num w:numId="6">
    <w:abstractNumId w:val="35"/>
  </w:num>
  <w:num w:numId="7">
    <w:abstractNumId w:val="19"/>
  </w:num>
  <w:num w:numId="8">
    <w:abstractNumId w:val="23"/>
  </w:num>
  <w:num w:numId="9">
    <w:abstractNumId w:val="27"/>
  </w:num>
  <w:num w:numId="10">
    <w:abstractNumId w:val="10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2"/>
  </w:num>
  <w:num w:numId="13">
    <w:abstractNumId w:val="11"/>
  </w:num>
  <w:num w:numId="14">
    <w:abstractNumId w:val="4"/>
  </w:num>
  <w:num w:numId="15">
    <w:abstractNumId w:val="24"/>
  </w:num>
  <w:num w:numId="16">
    <w:abstractNumId w:val="6"/>
  </w:num>
  <w:num w:numId="17">
    <w:abstractNumId w:val="7"/>
  </w:num>
  <w:num w:numId="18">
    <w:abstractNumId w:val="34"/>
  </w:num>
  <w:num w:numId="19">
    <w:abstractNumId w:val="33"/>
  </w:num>
  <w:num w:numId="20">
    <w:abstractNumId w:val="36"/>
  </w:num>
  <w:num w:numId="21">
    <w:abstractNumId w:val="18"/>
  </w:num>
  <w:num w:numId="22">
    <w:abstractNumId w:val="12"/>
  </w:num>
  <w:num w:numId="23">
    <w:abstractNumId w:val="37"/>
  </w:num>
  <w:num w:numId="24">
    <w:abstractNumId w:val="38"/>
  </w:num>
  <w:num w:numId="25">
    <w:abstractNumId w:val="20"/>
  </w:num>
  <w:num w:numId="26">
    <w:abstractNumId w:val="17"/>
  </w:num>
  <w:num w:numId="27">
    <w:abstractNumId w:val="15"/>
  </w:num>
  <w:num w:numId="28">
    <w:abstractNumId w:val="5"/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</w:num>
  <w:num w:numId="32">
    <w:abstractNumId w:val="25"/>
  </w:num>
  <w:num w:numId="33">
    <w:abstractNumId w:val="16"/>
  </w:num>
  <w:num w:numId="34">
    <w:abstractNumId w:val="29"/>
  </w:num>
  <w:num w:numId="35">
    <w:abstractNumId w:val="8"/>
  </w:num>
  <w:num w:numId="36">
    <w:abstractNumId w:val="1"/>
  </w:num>
  <w:num w:numId="37">
    <w:abstractNumId w:val="28"/>
  </w:num>
  <w:num w:numId="38">
    <w:abstractNumId w:val="31"/>
  </w:num>
  <w:num w:numId="39">
    <w:abstractNumId w:val="30"/>
  </w:num>
  <w:num w:numId="40">
    <w:abstractNumId w:val="22"/>
  </w:num>
  <w:num w:numId="41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6BD"/>
    <w:rsid w:val="00004D1B"/>
    <w:rsid w:val="00007CB0"/>
    <w:rsid w:val="00012521"/>
    <w:rsid w:val="0001612B"/>
    <w:rsid w:val="000164B9"/>
    <w:rsid w:val="00022366"/>
    <w:rsid w:val="00022642"/>
    <w:rsid w:val="00027581"/>
    <w:rsid w:val="00045BD4"/>
    <w:rsid w:val="000531AB"/>
    <w:rsid w:val="00054ABD"/>
    <w:rsid w:val="00060D90"/>
    <w:rsid w:val="000635EF"/>
    <w:rsid w:val="00077C94"/>
    <w:rsid w:val="00090C99"/>
    <w:rsid w:val="000A385F"/>
    <w:rsid w:val="000A54AA"/>
    <w:rsid w:val="000B24FA"/>
    <w:rsid w:val="000B37B3"/>
    <w:rsid w:val="000C1448"/>
    <w:rsid w:val="000C638A"/>
    <w:rsid w:val="000D472C"/>
    <w:rsid w:val="000D5796"/>
    <w:rsid w:val="000D5F66"/>
    <w:rsid w:val="000E3D53"/>
    <w:rsid w:val="000E5388"/>
    <w:rsid w:val="000E5B1B"/>
    <w:rsid w:val="000E5FF0"/>
    <w:rsid w:val="000F0A12"/>
    <w:rsid w:val="000F336F"/>
    <w:rsid w:val="000F510D"/>
    <w:rsid w:val="000F5C10"/>
    <w:rsid w:val="00105C13"/>
    <w:rsid w:val="0011105E"/>
    <w:rsid w:val="00113B14"/>
    <w:rsid w:val="00113D6D"/>
    <w:rsid w:val="00120155"/>
    <w:rsid w:val="001337B2"/>
    <w:rsid w:val="001372C3"/>
    <w:rsid w:val="001408F1"/>
    <w:rsid w:val="001453B1"/>
    <w:rsid w:val="001476E1"/>
    <w:rsid w:val="001507DD"/>
    <w:rsid w:val="001518D6"/>
    <w:rsid w:val="0015352B"/>
    <w:rsid w:val="00156EA1"/>
    <w:rsid w:val="00157842"/>
    <w:rsid w:val="001662BB"/>
    <w:rsid w:val="00182EBA"/>
    <w:rsid w:val="00183C13"/>
    <w:rsid w:val="001858D5"/>
    <w:rsid w:val="00197FEF"/>
    <w:rsid w:val="001A0F81"/>
    <w:rsid w:val="001B3C8C"/>
    <w:rsid w:val="001B4604"/>
    <w:rsid w:val="001C2CEE"/>
    <w:rsid w:val="001C4AA1"/>
    <w:rsid w:val="001D2716"/>
    <w:rsid w:val="001E3D50"/>
    <w:rsid w:val="001F51E0"/>
    <w:rsid w:val="001F7290"/>
    <w:rsid w:val="00202387"/>
    <w:rsid w:val="00203065"/>
    <w:rsid w:val="00203682"/>
    <w:rsid w:val="002140B5"/>
    <w:rsid w:val="00215880"/>
    <w:rsid w:val="002160A2"/>
    <w:rsid w:val="002207EB"/>
    <w:rsid w:val="002335BA"/>
    <w:rsid w:val="00237EFA"/>
    <w:rsid w:val="00254D85"/>
    <w:rsid w:val="00255A74"/>
    <w:rsid w:val="00257EE1"/>
    <w:rsid w:val="00261538"/>
    <w:rsid w:val="00261BA5"/>
    <w:rsid w:val="00267FCE"/>
    <w:rsid w:val="00276E44"/>
    <w:rsid w:val="00280D2F"/>
    <w:rsid w:val="00284C20"/>
    <w:rsid w:val="00285778"/>
    <w:rsid w:val="002866D0"/>
    <w:rsid w:val="00287D99"/>
    <w:rsid w:val="0029024D"/>
    <w:rsid w:val="002A1C9F"/>
    <w:rsid w:val="002A5AA8"/>
    <w:rsid w:val="002A7B22"/>
    <w:rsid w:val="002B62E6"/>
    <w:rsid w:val="002C1EC7"/>
    <w:rsid w:val="002D0191"/>
    <w:rsid w:val="002F0F4D"/>
    <w:rsid w:val="002F1752"/>
    <w:rsid w:val="00307C1D"/>
    <w:rsid w:val="003125DC"/>
    <w:rsid w:val="00312EFE"/>
    <w:rsid w:val="00317EA2"/>
    <w:rsid w:val="00320137"/>
    <w:rsid w:val="00332687"/>
    <w:rsid w:val="003371EB"/>
    <w:rsid w:val="0034585E"/>
    <w:rsid w:val="003511DE"/>
    <w:rsid w:val="00352BD2"/>
    <w:rsid w:val="0035422E"/>
    <w:rsid w:val="00356936"/>
    <w:rsid w:val="00362839"/>
    <w:rsid w:val="003643CE"/>
    <w:rsid w:val="0037079D"/>
    <w:rsid w:val="003715A0"/>
    <w:rsid w:val="00371998"/>
    <w:rsid w:val="00371B91"/>
    <w:rsid w:val="00374994"/>
    <w:rsid w:val="003818C9"/>
    <w:rsid w:val="00382C56"/>
    <w:rsid w:val="0038644C"/>
    <w:rsid w:val="003915B8"/>
    <w:rsid w:val="00391F58"/>
    <w:rsid w:val="00392626"/>
    <w:rsid w:val="00392DBB"/>
    <w:rsid w:val="003C083C"/>
    <w:rsid w:val="003C300F"/>
    <w:rsid w:val="003C7103"/>
    <w:rsid w:val="003E0CDC"/>
    <w:rsid w:val="003E16BD"/>
    <w:rsid w:val="004062F5"/>
    <w:rsid w:val="004116A0"/>
    <w:rsid w:val="00414D9F"/>
    <w:rsid w:val="00417521"/>
    <w:rsid w:val="00421744"/>
    <w:rsid w:val="00422B21"/>
    <w:rsid w:val="00433545"/>
    <w:rsid w:val="004376FB"/>
    <w:rsid w:val="0044009F"/>
    <w:rsid w:val="00440410"/>
    <w:rsid w:val="004504E5"/>
    <w:rsid w:val="004529B4"/>
    <w:rsid w:val="00456988"/>
    <w:rsid w:val="00464FD3"/>
    <w:rsid w:val="00473629"/>
    <w:rsid w:val="004849D1"/>
    <w:rsid w:val="004917F6"/>
    <w:rsid w:val="00492946"/>
    <w:rsid w:val="00497505"/>
    <w:rsid w:val="004A323C"/>
    <w:rsid w:val="004A3BC5"/>
    <w:rsid w:val="004B1EA8"/>
    <w:rsid w:val="004B4F13"/>
    <w:rsid w:val="004C2CD2"/>
    <w:rsid w:val="004C5DDC"/>
    <w:rsid w:val="004C6B12"/>
    <w:rsid w:val="004E0E1F"/>
    <w:rsid w:val="004E3D20"/>
    <w:rsid w:val="004E430D"/>
    <w:rsid w:val="00503076"/>
    <w:rsid w:val="00514D1F"/>
    <w:rsid w:val="00517E1D"/>
    <w:rsid w:val="00517E9C"/>
    <w:rsid w:val="00525619"/>
    <w:rsid w:val="00525788"/>
    <w:rsid w:val="005260B2"/>
    <w:rsid w:val="0053271E"/>
    <w:rsid w:val="00535074"/>
    <w:rsid w:val="0054480B"/>
    <w:rsid w:val="00550479"/>
    <w:rsid w:val="00550AAD"/>
    <w:rsid w:val="00552931"/>
    <w:rsid w:val="005534CE"/>
    <w:rsid w:val="00555AF1"/>
    <w:rsid w:val="005563C9"/>
    <w:rsid w:val="00563797"/>
    <w:rsid w:val="005637F6"/>
    <w:rsid w:val="00584100"/>
    <w:rsid w:val="00595EEA"/>
    <w:rsid w:val="00596B37"/>
    <w:rsid w:val="005A67F7"/>
    <w:rsid w:val="005B15B5"/>
    <w:rsid w:val="005B1B57"/>
    <w:rsid w:val="005B3BC2"/>
    <w:rsid w:val="005C6D93"/>
    <w:rsid w:val="005E7D80"/>
    <w:rsid w:val="005F3D68"/>
    <w:rsid w:val="00600483"/>
    <w:rsid w:val="006029F5"/>
    <w:rsid w:val="0061602B"/>
    <w:rsid w:val="00616D7C"/>
    <w:rsid w:val="006260DE"/>
    <w:rsid w:val="006375D7"/>
    <w:rsid w:val="00642458"/>
    <w:rsid w:val="00642FBF"/>
    <w:rsid w:val="00644E6C"/>
    <w:rsid w:val="00657E4C"/>
    <w:rsid w:val="00665084"/>
    <w:rsid w:val="006655C9"/>
    <w:rsid w:val="00673306"/>
    <w:rsid w:val="006755EF"/>
    <w:rsid w:val="00680417"/>
    <w:rsid w:val="00680CCB"/>
    <w:rsid w:val="006834F3"/>
    <w:rsid w:val="006868BE"/>
    <w:rsid w:val="00687452"/>
    <w:rsid w:val="00693F49"/>
    <w:rsid w:val="00696BB0"/>
    <w:rsid w:val="006A7229"/>
    <w:rsid w:val="006C0F3D"/>
    <w:rsid w:val="006C1360"/>
    <w:rsid w:val="006D0A82"/>
    <w:rsid w:val="006D1411"/>
    <w:rsid w:val="006D393C"/>
    <w:rsid w:val="006E3EB0"/>
    <w:rsid w:val="006E4817"/>
    <w:rsid w:val="006E6A72"/>
    <w:rsid w:val="006F1B24"/>
    <w:rsid w:val="007016B3"/>
    <w:rsid w:val="00703E4F"/>
    <w:rsid w:val="007044AA"/>
    <w:rsid w:val="00713435"/>
    <w:rsid w:val="00713886"/>
    <w:rsid w:val="007165FC"/>
    <w:rsid w:val="00721195"/>
    <w:rsid w:val="00762B78"/>
    <w:rsid w:val="00767F0D"/>
    <w:rsid w:val="0078469B"/>
    <w:rsid w:val="00794BAE"/>
    <w:rsid w:val="007962EA"/>
    <w:rsid w:val="007B1665"/>
    <w:rsid w:val="007C4229"/>
    <w:rsid w:val="007D1FBB"/>
    <w:rsid w:val="007D430B"/>
    <w:rsid w:val="007D4F7C"/>
    <w:rsid w:val="007E0E71"/>
    <w:rsid w:val="007E40F9"/>
    <w:rsid w:val="007E713C"/>
    <w:rsid w:val="00804604"/>
    <w:rsid w:val="0080625B"/>
    <w:rsid w:val="008169F2"/>
    <w:rsid w:val="00817B90"/>
    <w:rsid w:val="008237A2"/>
    <w:rsid w:val="00831D89"/>
    <w:rsid w:val="00837A52"/>
    <w:rsid w:val="00861272"/>
    <w:rsid w:val="00865754"/>
    <w:rsid w:val="008739EB"/>
    <w:rsid w:val="00881EE9"/>
    <w:rsid w:val="00883075"/>
    <w:rsid w:val="008A1959"/>
    <w:rsid w:val="008A3279"/>
    <w:rsid w:val="008B0E3B"/>
    <w:rsid w:val="008B2932"/>
    <w:rsid w:val="008B31B4"/>
    <w:rsid w:val="008C36AA"/>
    <w:rsid w:val="008E488A"/>
    <w:rsid w:val="008F40B1"/>
    <w:rsid w:val="008F40F5"/>
    <w:rsid w:val="008F7772"/>
    <w:rsid w:val="00911D65"/>
    <w:rsid w:val="00911F21"/>
    <w:rsid w:val="009219AD"/>
    <w:rsid w:val="00922CF0"/>
    <w:rsid w:val="009318C3"/>
    <w:rsid w:val="009436C5"/>
    <w:rsid w:val="00944930"/>
    <w:rsid w:val="009455A3"/>
    <w:rsid w:val="00945A20"/>
    <w:rsid w:val="00946C05"/>
    <w:rsid w:val="00951CDB"/>
    <w:rsid w:val="00955D5C"/>
    <w:rsid w:val="009564DE"/>
    <w:rsid w:val="00956CD4"/>
    <w:rsid w:val="009642C0"/>
    <w:rsid w:val="009737E5"/>
    <w:rsid w:val="009922EB"/>
    <w:rsid w:val="009A2D61"/>
    <w:rsid w:val="009A6842"/>
    <w:rsid w:val="009B020E"/>
    <w:rsid w:val="009B07CE"/>
    <w:rsid w:val="009B3027"/>
    <w:rsid w:val="009B5544"/>
    <w:rsid w:val="009C0D15"/>
    <w:rsid w:val="009C7CF2"/>
    <w:rsid w:val="009D2B89"/>
    <w:rsid w:val="009F1F6D"/>
    <w:rsid w:val="009F2D5E"/>
    <w:rsid w:val="00A05219"/>
    <w:rsid w:val="00A105FF"/>
    <w:rsid w:val="00A31790"/>
    <w:rsid w:val="00A31B4C"/>
    <w:rsid w:val="00A52906"/>
    <w:rsid w:val="00A539DC"/>
    <w:rsid w:val="00A61B5A"/>
    <w:rsid w:val="00A679B3"/>
    <w:rsid w:val="00A831AC"/>
    <w:rsid w:val="00A90ECD"/>
    <w:rsid w:val="00A92125"/>
    <w:rsid w:val="00A944E5"/>
    <w:rsid w:val="00A97E82"/>
    <w:rsid w:val="00AA2133"/>
    <w:rsid w:val="00AA77A9"/>
    <w:rsid w:val="00AB39E3"/>
    <w:rsid w:val="00AB6EB3"/>
    <w:rsid w:val="00AC52CB"/>
    <w:rsid w:val="00AC6EB8"/>
    <w:rsid w:val="00AF0E1D"/>
    <w:rsid w:val="00AF15B3"/>
    <w:rsid w:val="00AF3EF6"/>
    <w:rsid w:val="00AF74C6"/>
    <w:rsid w:val="00B007C6"/>
    <w:rsid w:val="00B2220F"/>
    <w:rsid w:val="00B24125"/>
    <w:rsid w:val="00B269C0"/>
    <w:rsid w:val="00B50BFD"/>
    <w:rsid w:val="00B54D3F"/>
    <w:rsid w:val="00B55372"/>
    <w:rsid w:val="00B61B9B"/>
    <w:rsid w:val="00B64B79"/>
    <w:rsid w:val="00B712DC"/>
    <w:rsid w:val="00B76107"/>
    <w:rsid w:val="00B828BB"/>
    <w:rsid w:val="00B929EC"/>
    <w:rsid w:val="00B93E10"/>
    <w:rsid w:val="00B9588D"/>
    <w:rsid w:val="00B958D4"/>
    <w:rsid w:val="00BB1C01"/>
    <w:rsid w:val="00BB2B5E"/>
    <w:rsid w:val="00BB4379"/>
    <w:rsid w:val="00BB4454"/>
    <w:rsid w:val="00BB5DDC"/>
    <w:rsid w:val="00BB6A18"/>
    <w:rsid w:val="00BE4FEA"/>
    <w:rsid w:val="00BE65FB"/>
    <w:rsid w:val="00BF7279"/>
    <w:rsid w:val="00C01029"/>
    <w:rsid w:val="00C1368F"/>
    <w:rsid w:val="00C20E08"/>
    <w:rsid w:val="00C25881"/>
    <w:rsid w:val="00C40E36"/>
    <w:rsid w:val="00C43310"/>
    <w:rsid w:val="00C46033"/>
    <w:rsid w:val="00C506EF"/>
    <w:rsid w:val="00C55F26"/>
    <w:rsid w:val="00C579CE"/>
    <w:rsid w:val="00C65ECE"/>
    <w:rsid w:val="00C75B8A"/>
    <w:rsid w:val="00C764EC"/>
    <w:rsid w:val="00C86052"/>
    <w:rsid w:val="00C86E4F"/>
    <w:rsid w:val="00C97C81"/>
    <w:rsid w:val="00C97CBF"/>
    <w:rsid w:val="00CC6619"/>
    <w:rsid w:val="00CC7AC9"/>
    <w:rsid w:val="00CD0239"/>
    <w:rsid w:val="00CD35D1"/>
    <w:rsid w:val="00CD6FA0"/>
    <w:rsid w:val="00CE1409"/>
    <w:rsid w:val="00CE1627"/>
    <w:rsid w:val="00CF6DBE"/>
    <w:rsid w:val="00D13A94"/>
    <w:rsid w:val="00D14204"/>
    <w:rsid w:val="00D2612A"/>
    <w:rsid w:val="00D44784"/>
    <w:rsid w:val="00D4783E"/>
    <w:rsid w:val="00D51208"/>
    <w:rsid w:val="00D53DBF"/>
    <w:rsid w:val="00D55B9B"/>
    <w:rsid w:val="00D57566"/>
    <w:rsid w:val="00D61876"/>
    <w:rsid w:val="00D6307B"/>
    <w:rsid w:val="00D758D6"/>
    <w:rsid w:val="00D77388"/>
    <w:rsid w:val="00D90A68"/>
    <w:rsid w:val="00DA6FA4"/>
    <w:rsid w:val="00DB2BCD"/>
    <w:rsid w:val="00DB6540"/>
    <w:rsid w:val="00DC00C6"/>
    <w:rsid w:val="00DC67CD"/>
    <w:rsid w:val="00DD085B"/>
    <w:rsid w:val="00DD3226"/>
    <w:rsid w:val="00DD75BA"/>
    <w:rsid w:val="00DE2CD9"/>
    <w:rsid w:val="00DE55B4"/>
    <w:rsid w:val="00DE5A5B"/>
    <w:rsid w:val="00DF66BE"/>
    <w:rsid w:val="00E153F7"/>
    <w:rsid w:val="00E160E2"/>
    <w:rsid w:val="00E2178E"/>
    <w:rsid w:val="00E22513"/>
    <w:rsid w:val="00E27444"/>
    <w:rsid w:val="00E321A6"/>
    <w:rsid w:val="00E35BD6"/>
    <w:rsid w:val="00E35D97"/>
    <w:rsid w:val="00E36E93"/>
    <w:rsid w:val="00E4466A"/>
    <w:rsid w:val="00E45C3A"/>
    <w:rsid w:val="00E4654B"/>
    <w:rsid w:val="00E62419"/>
    <w:rsid w:val="00E67CB7"/>
    <w:rsid w:val="00E73D30"/>
    <w:rsid w:val="00E92DB6"/>
    <w:rsid w:val="00E9576F"/>
    <w:rsid w:val="00EA4CB1"/>
    <w:rsid w:val="00EA7475"/>
    <w:rsid w:val="00EB3BAC"/>
    <w:rsid w:val="00EB44AF"/>
    <w:rsid w:val="00EC3CAA"/>
    <w:rsid w:val="00EC766F"/>
    <w:rsid w:val="00EE2532"/>
    <w:rsid w:val="00EF2195"/>
    <w:rsid w:val="00EF68DE"/>
    <w:rsid w:val="00F00CB4"/>
    <w:rsid w:val="00F01184"/>
    <w:rsid w:val="00F0196E"/>
    <w:rsid w:val="00F06AE6"/>
    <w:rsid w:val="00F12A61"/>
    <w:rsid w:val="00F16126"/>
    <w:rsid w:val="00F3186E"/>
    <w:rsid w:val="00F35D6E"/>
    <w:rsid w:val="00F40581"/>
    <w:rsid w:val="00F41A48"/>
    <w:rsid w:val="00F65A6F"/>
    <w:rsid w:val="00F84C8D"/>
    <w:rsid w:val="00F876A0"/>
    <w:rsid w:val="00F94871"/>
    <w:rsid w:val="00F95CC0"/>
    <w:rsid w:val="00FA3994"/>
    <w:rsid w:val="00FA3ED8"/>
    <w:rsid w:val="00FA5D1A"/>
    <w:rsid w:val="00FA71B5"/>
    <w:rsid w:val="00FA7561"/>
    <w:rsid w:val="00FC30C9"/>
    <w:rsid w:val="00FC6773"/>
    <w:rsid w:val="00FD237A"/>
    <w:rsid w:val="00FD2D17"/>
    <w:rsid w:val="00FD5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88F8C4"/>
  <w15:docId w15:val="{07C3933E-2778-4426-90AE-96A639D07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58D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3E16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16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16B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16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16B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57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79CE"/>
  </w:style>
  <w:style w:type="paragraph" w:styleId="Stopka">
    <w:name w:val="footer"/>
    <w:basedOn w:val="Normalny"/>
    <w:link w:val="StopkaZnak"/>
    <w:uiPriority w:val="99"/>
    <w:unhideWhenUsed/>
    <w:rsid w:val="00C57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79CE"/>
  </w:style>
  <w:style w:type="paragraph" w:styleId="Akapitzlist">
    <w:name w:val="List Paragraph"/>
    <w:aliases w:val="Data wydania,List Paragraph,1_literowka Znak,Literowanie Znak,Preambuła Znak,1_literowka,Literowanie,Preambuła,Akapit z listą;1_literowka,Numerowanie,L1,Podsis rysunku,Bullet Number,Body MS Bullet,lp1,zwykły tekst,List Paragraph1,BulletC"/>
    <w:basedOn w:val="Normalny"/>
    <w:link w:val="AkapitzlistZnak"/>
    <w:uiPriority w:val="34"/>
    <w:qFormat/>
    <w:rsid w:val="00C579CE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414D9F"/>
    <w:pPr>
      <w:spacing w:after="0" w:line="36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14D9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aliases w:val="Podrozdział,Footnote,Podrozdzia3,Znak10"/>
    <w:basedOn w:val="Normalny"/>
    <w:link w:val="TekstprzypisudolnegoZnak"/>
    <w:uiPriority w:val="99"/>
    <w:unhideWhenUsed/>
    <w:rsid w:val="00BF7279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Znak10 Znak"/>
    <w:basedOn w:val="Domylnaczcionkaakapitu"/>
    <w:link w:val="Tekstprzypisudolnego"/>
    <w:uiPriority w:val="99"/>
    <w:qFormat/>
    <w:rsid w:val="00BF7279"/>
    <w:rPr>
      <w:rFonts w:ascii="Calibri" w:eastAsia="Calibri" w:hAnsi="Calibri" w:cs="Times New Roman"/>
      <w:sz w:val="20"/>
      <w:szCs w:val="20"/>
    </w:rPr>
  </w:style>
  <w:style w:type="character" w:styleId="Pogrubienie">
    <w:name w:val="Strong"/>
    <w:uiPriority w:val="22"/>
    <w:qFormat/>
    <w:rsid w:val="00C25881"/>
    <w:rPr>
      <w:b/>
      <w:bCs/>
    </w:rPr>
  </w:style>
  <w:style w:type="paragraph" w:styleId="NormalnyWeb">
    <w:name w:val="Normal (Web)"/>
    <w:basedOn w:val="Normalny"/>
    <w:uiPriority w:val="99"/>
    <w:unhideWhenUsed/>
    <w:rsid w:val="00C258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857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">
    <w:name w:val="Style3"/>
    <w:basedOn w:val="Normalny"/>
    <w:uiPriority w:val="99"/>
    <w:rsid w:val="00AC52CB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AC52CB"/>
    <w:pPr>
      <w:widowControl w:val="0"/>
      <w:autoSpaceDE w:val="0"/>
      <w:autoSpaceDN w:val="0"/>
      <w:adjustRightInd w:val="0"/>
      <w:spacing w:after="0" w:line="281" w:lineRule="exact"/>
      <w:ind w:hanging="425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8">
    <w:name w:val="Font Style18"/>
    <w:uiPriority w:val="99"/>
    <w:rsid w:val="00AC52CB"/>
    <w:rPr>
      <w:rFonts w:ascii="Arial" w:hAnsi="Arial" w:cs="Arial"/>
      <w:sz w:val="22"/>
      <w:szCs w:val="22"/>
    </w:rPr>
  </w:style>
  <w:style w:type="paragraph" w:customStyle="1" w:styleId="Style2">
    <w:name w:val="Style2"/>
    <w:basedOn w:val="Normalny"/>
    <w:uiPriority w:val="99"/>
    <w:rsid w:val="00AC52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7">
    <w:name w:val="Font Style17"/>
    <w:uiPriority w:val="99"/>
    <w:rsid w:val="00AC52CB"/>
    <w:rPr>
      <w:rFonts w:ascii="Arial" w:hAnsi="Arial" w:cs="Arial"/>
      <w:sz w:val="22"/>
      <w:szCs w:val="22"/>
    </w:rPr>
  </w:style>
  <w:style w:type="character" w:styleId="Odwoanieprzypisudolnego">
    <w:name w:val="footnote reference"/>
    <w:basedOn w:val="Domylnaczcionkaakapitu"/>
    <w:uiPriority w:val="99"/>
    <w:unhideWhenUsed/>
    <w:rsid w:val="00AC52CB"/>
    <w:rPr>
      <w:vertAlign w:val="superscript"/>
    </w:rPr>
  </w:style>
  <w:style w:type="character" w:customStyle="1" w:styleId="FontStyle20">
    <w:name w:val="Font Style20"/>
    <w:uiPriority w:val="99"/>
    <w:rsid w:val="00AC52CB"/>
    <w:rPr>
      <w:rFonts w:ascii="Arial" w:hAnsi="Arial" w:cs="Arial"/>
      <w:sz w:val="18"/>
      <w:szCs w:val="18"/>
    </w:rPr>
  </w:style>
  <w:style w:type="character" w:customStyle="1" w:styleId="FontStyle19">
    <w:name w:val="Font Style19"/>
    <w:uiPriority w:val="99"/>
    <w:rsid w:val="00AC52CB"/>
    <w:rPr>
      <w:rFonts w:ascii="Arial" w:hAnsi="Arial" w:cs="Arial"/>
      <w:b/>
      <w:bCs/>
      <w:sz w:val="22"/>
      <w:szCs w:val="22"/>
    </w:rPr>
  </w:style>
  <w:style w:type="paragraph" w:customStyle="1" w:styleId="Style11">
    <w:name w:val="Style11"/>
    <w:basedOn w:val="Normalny"/>
    <w:uiPriority w:val="99"/>
    <w:rsid w:val="00AC52CB"/>
    <w:pPr>
      <w:widowControl w:val="0"/>
      <w:autoSpaceDE w:val="0"/>
      <w:autoSpaceDN w:val="0"/>
      <w:adjustRightInd w:val="0"/>
      <w:spacing w:after="0" w:line="279" w:lineRule="exact"/>
      <w:ind w:left="1072" w:hanging="282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2">
    <w:name w:val="Style12"/>
    <w:basedOn w:val="Normalny"/>
    <w:uiPriority w:val="99"/>
    <w:rsid w:val="00AC52CB"/>
    <w:pPr>
      <w:widowControl w:val="0"/>
      <w:autoSpaceDE w:val="0"/>
      <w:autoSpaceDN w:val="0"/>
      <w:adjustRightInd w:val="0"/>
      <w:spacing w:after="0" w:line="223" w:lineRule="exact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">
    <w:name w:val="Style1"/>
    <w:basedOn w:val="Normalny"/>
    <w:uiPriority w:val="99"/>
    <w:rsid w:val="00AC52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AC52CB"/>
    <w:pPr>
      <w:widowControl w:val="0"/>
      <w:autoSpaceDE w:val="0"/>
      <w:autoSpaceDN w:val="0"/>
      <w:adjustRightInd w:val="0"/>
      <w:spacing w:after="0" w:line="180" w:lineRule="exact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AC52CB"/>
    <w:pPr>
      <w:widowControl w:val="0"/>
      <w:autoSpaceDE w:val="0"/>
      <w:autoSpaceDN w:val="0"/>
      <w:adjustRightInd w:val="0"/>
      <w:spacing w:after="0" w:line="274" w:lineRule="exact"/>
      <w:ind w:firstLine="562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AC52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21">
    <w:name w:val="Font Style21"/>
    <w:uiPriority w:val="99"/>
    <w:rsid w:val="00AC52CB"/>
    <w:rPr>
      <w:rFonts w:ascii="Arial" w:hAnsi="Arial" w:cs="Arial"/>
      <w:sz w:val="14"/>
      <w:szCs w:val="14"/>
    </w:rPr>
  </w:style>
  <w:style w:type="paragraph" w:customStyle="1" w:styleId="Default">
    <w:name w:val="Default"/>
    <w:rsid w:val="00AC52CB"/>
    <w:pPr>
      <w:autoSpaceDE w:val="0"/>
      <w:autoSpaceDN w:val="0"/>
      <w:adjustRightInd w:val="0"/>
      <w:spacing w:after="0" w:line="240" w:lineRule="auto"/>
    </w:pPr>
    <w:rPr>
      <w:rFonts w:ascii="Arial" w:eastAsia="Courier New" w:hAnsi="Arial" w:cs="Arial"/>
      <w:iCs/>
      <w:color w:val="000000"/>
      <w:sz w:val="24"/>
      <w:szCs w:val="24"/>
    </w:rPr>
  </w:style>
  <w:style w:type="paragraph" w:styleId="Bezodstpw">
    <w:name w:val="No Spacing"/>
    <w:uiPriority w:val="1"/>
    <w:qFormat/>
    <w:rsid w:val="00F0196E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5534CE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518D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518D6"/>
  </w:style>
  <w:style w:type="paragraph" w:styleId="Tytu">
    <w:name w:val="Title"/>
    <w:basedOn w:val="Normalny"/>
    <w:link w:val="TytuZnak"/>
    <w:qFormat/>
    <w:rsid w:val="007E0E7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7E0E71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customStyle="1" w:styleId="AkapitzlistZnak">
    <w:name w:val="Akapit z listą Znak"/>
    <w:aliases w:val="Data wydania Znak,List Paragraph Znak,1_literowka Znak Znak,Literowanie Znak Znak,Preambuła Znak Znak,1_literowka Znak1,Literowanie Znak1,Preambuła Znak1,Akapit z listą;1_literowka Znak,Numerowanie Znak,L1 Znak,Podsis rysunku Znak"/>
    <w:link w:val="Akapitzlist"/>
    <w:uiPriority w:val="34"/>
    <w:qFormat/>
    <w:rsid w:val="006868BE"/>
  </w:style>
  <w:style w:type="paragraph" w:customStyle="1" w:styleId="tytu0">
    <w:name w:val="tytuł"/>
    <w:basedOn w:val="Normalny"/>
    <w:rsid w:val="00371B91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21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mailto:6wog.4926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AF7A0A-D4E6-4817-A0E2-1AACB07A117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5B2A709-496B-4F27-9C33-75DDC1CEA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1210</TotalTime>
  <Pages>11</Pages>
  <Words>3769</Words>
  <Characters>22619</Characters>
  <Application>Microsoft Office Word</Application>
  <DocSecurity>0</DocSecurity>
  <Lines>188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26336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Palimonka Daria</dc:creator>
  <cp:lastModifiedBy>Małolepsza Mazur Iwona</cp:lastModifiedBy>
  <cp:revision>101</cp:revision>
  <cp:lastPrinted>2025-02-25T06:06:00Z</cp:lastPrinted>
  <dcterms:created xsi:type="dcterms:W3CDTF">2022-02-25T07:46:00Z</dcterms:created>
  <dcterms:modified xsi:type="dcterms:W3CDTF">2025-03-04T14:25:00Z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0ab418b7-7b54-49d2-bf26-b3f6adca3c62</vt:lpwstr>
  </property>
  <property fmtid="{D5CDD505-2E9C-101B-9397-08002B2CF9AE}" pid="3" name="bjSaver">
    <vt:lpwstr>yS7RNt3W0YtsA3bwW7bq9HkwHN+aLN+t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Palimonka Daria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10.49.138.49</vt:lpwstr>
  </property>
</Properties>
</file>