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FE4" w14:textId="6E77CC6A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152533">
        <w:rPr>
          <w:rFonts w:ascii="Arial" w:hAnsi="Arial" w:cs="Arial"/>
          <w:bCs/>
          <w:i/>
          <w:iCs/>
          <w:sz w:val="21"/>
          <w:szCs w:val="21"/>
        </w:rPr>
        <w:t>9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F4DA6">
        <w:rPr>
          <w:rFonts w:ascii="Arial" w:hAnsi="Arial" w:cs="Arial"/>
          <w:bCs/>
          <w:i/>
          <w:iCs/>
          <w:sz w:val="21"/>
          <w:szCs w:val="21"/>
        </w:rPr>
        <w:t>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4C1EF9C" w14:textId="77777777" w:rsidR="008E2038" w:rsidRPr="00A22DCF" w:rsidRDefault="008E203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3E13BFA8" w:rsidR="00B0088C" w:rsidRDefault="00130D12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r w:rsidR="008E2038">
        <w:rPr>
          <w:rFonts w:ascii="Arial" w:hAnsi="Arial" w:cs="Arial"/>
          <w:sz w:val="21"/>
          <w:szCs w:val="21"/>
        </w:rPr>
        <w:t xml:space="preserve">: </w:t>
      </w:r>
      <w:r w:rsidR="008E2038" w:rsidRPr="008E2038">
        <w:rPr>
          <w:rFonts w:ascii="Arial" w:hAnsi="Arial" w:cs="Arial"/>
          <w:sz w:val="21"/>
          <w:szCs w:val="21"/>
        </w:rPr>
        <w:t xml:space="preserve">Dostawa i montaż </w:t>
      </w:r>
      <w:r w:rsidR="00152533" w:rsidRPr="00152533">
        <w:rPr>
          <w:rFonts w:ascii="Arial" w:hAnsi="Arial" w:cs="Arial"/>
          <w:sz w:val="21"/>
          <w:szCs w:val="21"/>
        </w:rPr>
        <w:t>urządzenia do utylizacji odpadów żywnościowych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</w:t>
      </w:r>
      <w:r w:rsidR="00101AB4">
        <w:rPr>
          <w:rFonts w:ascii="Arial" w:hAnsi="Arial" w:cs="Arial"/>
          <w:sz w:val="21"/>
          <w:szCs w:val="21"/>
        </w:rPr>
        <w:t xml:space="preserve"> </w:t>
      </w:r>
      <w:r w:rsidRPr="00085D1F">
        <w:rPr>
          <w:rFonts w:ascii="Arial" w:hAnsi="Arial" w:cs="Arial"/>
          <w:sz w:val="21"/>
          <w:szCs w:val="21"/>
        </w:rPr>
        <w:t>ul. Spacerowa 1, 63-322 Gołuchów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3C51AAE" w14:textId="4C65FCB5" w:rsidR="009E723A" w:rsidRPr="009E723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(</w:t>
      </w:r>
      <w:proofErr w:type="spellStart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 Dz.U. z 202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4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r. poz. 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50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7 ze zm.)</w:t>
      </w:r>
    </w:p>
    <w:p w14:paraId="186FCF8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09991BE6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4C01F2C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E6A854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7A87FD6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2675E16" w14:textId="3786C10A" w:rsidR="009109BE" w:rsidRPr="009E723A" w:rsidRDefault="009109BE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723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4"/>
  </w:num>
  <w:num w:numId="2" w16cid:durableId="750741672">
    <w:abstractNumId w:val="0"/>
  </w:num>
  <w:num w:numId="3" w16cid:durableId="812256330">
    <w:abstractNumId w:val="3"/>
  </w:num>
  <w:num w:numId="4" w16cid:durableId="1505969349">
    <w:abstractNumId w:val="7"/>
  </w:num>
  <w:num w:numId="5" w16cid:durableId="675419004">
    <w:abstractNumId w:val="5"/>
  </w:num>
  <w:num w:numId="6" w16cid:durableId="1061750594">
    <w:abstractNumId w:val="2"/>
  </w:num>
  <w:num w:numId="7" w16cid:durableId="1713849124">
    <w:abstractNumId w:val="1"/>
  </w:num>
  <w:num w:numId="8" w16cid:durableId="1699622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30D12"/>
    <w:rsid w:val="00152533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5B61"/>
    <w:rsid w:val="007E2F69"/>
    <w:rsid w:val="00804F07"/>
    <w:rsid w:val="008124A1"/>
    <w:rsid w:val="00825A09"/>
    <w:rsid w:val="00830AB1"/>
    <w:rsid w:val="00833FCD"/>
    <w:rsid w:val="00842991"/>
    <w:rsid w:val="0085423F"/>
    <w:rsid w:val="00862683"/>
    <w:rsid w:val="008757E1"/>
    <w:rsid w:val="00891AE3"/>
    <w:rsid w:val="00892AF5"/>
    <w:rsid w:val="00892E48"/>
    <w:rsid w:val="008B2F45"/>
    <w:rsid w:val="008C5709"/>
    <w:rsid w:val="008C6DF8"/>
    <w:rsid w:val="008D0487"/>
    <w:rsid w:val="008E2038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723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3E3E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AA2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Tadeusz Ordziniak</cp:lastModifiedBy>
  <cp:revision>2</cp:revision>
  <cp:lastPrinted>2022-05-04T11:03:00Z</cp:lastPrinted>
  <dcterms:created xsi:type="dcterms:W3CDTF">2024-09-25T11:32:00Z</dcterms:created>
  <dcterms:modified xsi:type="dcterms:W3CDTF">2024-09-25T11:32:00Z</dcterms:modified>
</cp:coreProperties>
</file>