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67DAE" w14:textId="09CE7DA3" w:rsidR="007B046D" w:rsidRPr="002A4927" w:rsidRDefault="007B046D" w:rsidP="007B046D">
      <w:pPr>
        <w:pStyle w:val="Nagwek3"/>
        <w:tabs>
          <w:tab w:val="left" w:pos="284"/>
        </w:tabs>
        <w:spacing w:before="0" w:after="120"/>
        <w:jc w:val="right"/>
        <w:rPr>
          <w:sz w:val="20"/>
          <w:szCs w:val="20"/>
          <w:u w:val="single"/>
        </w:rPr>
      </w:pPr>
      <w:r w:rsidRPr="002A4927">
        <w:rPr>
          <w:sz w:val="20"/>
          <w:szCs w:val="20"/>
          <w:u w:val="single"/>
        </w:rPr>
        <w:t xml:space="preserve">Załącznik nr 3 </w:t>
      </w:r>
      <w:r w:rsidR="00B26CE6">
        <w:rPr>
          <w:sz w:val="20"/>
          <w:szCs w:val="20"/>
          <w:u w:val="single"/>
        </w:rPr>
        <w:t>do SWZ</w:t>
      </w:r>
    </w:p>
    <w:p w14:paraId="12667883" w14:textId="77777777" w:rsidR="007B046D" w:rsidRPr="00105F7A" w:rsidRDefault="007B046D" w:rsidP="007B046D">
      <w:pPr>
        <w:tabs>
          <w:tab w:val="left" w:pos="284"/>
        </w:tabs>
        <w:jc w:val="center"/>
        <w:rPr>
          <w:rFonts w:ascii="Arial" w:hAnsi="Arial" w:cs="Arial"/>
          <w:b/>
          <w:noProof/>
          <w:szCs w:val="28"/>
        </w:rPr>
      </w:pPr>
      <w:r>
        <w:rPr>
          <w:rFonts w:ascii="Arial" w:hAnsi="Arial" w:cs="Arial"/>
          <w:b/>
          <w:noProof/>
          <w:szCs w:val="28"/>
        </w:rPr>
        <w:t>PROJEKTOWANE</w:t>
      </w:r>
      <w:r w:rsidRPr="00105F7A">
        <w:rPr>
          <w:rFonts w:ascii="Arial" w:hAnsi="Arial" w:cs="Arial"/>
          <w:b/>
          <w:noProof/>
          <w:szCs w:val="28"/>
        </w:rPr>
        <w:t xml:space="preserve"> POSTANOWIENIA UMOWY </w:t>
      </w:r>
    </w:p>
    <w:p w14:paraId="0029FAC8" w14:textId="77777777" w:rsidR="007B046D" w:rsidRPr="00105F7A" w:rsidRDefault="007B046D" w:rsidP="007B046D">
      <w:pPr>
        <w:tabs>
          <w:tab w:val="left" w:pos="284"/>
        </w:tabs>
        <w:jc w:val="center"/>
        <w:rPr>
          <w:rFonts w:ascii="Arial" w:hAnsi="Arial" w:cs="Arial"/>
          <w:b/>
          <w:noProof/>
          <w:szCs w:val="28"/>
        </w:rPr>
      </w:pPr>
    </w:p>
    <w:p w14:paraId="65867F2E" w14:textId="77777777" w:rsidR="007B046D" w:rsidRPr="00105F7A" w:rsidRDefault="007B046D" w:rsidP="007B046D">
      <w:pPr>
        <w:tabs>
          <w:tab w:val="left" w:pos="284"/>
        </w:tabs>
        <w:spacing w:line="360" w:lineRule="auto"/>
        <w:jc w:val="center"/>
        <w:rPr>
          <w:rFonts w:ascii="Arial" w:hAnsi="Arial" w:cs="Arial"/>
          <w:noProof/>
          <w:szCs w:val="28"/>
        </w:rPr>
      </w:pPr>
      <w:r w:rsidRPr="00105F7A">
        <w:rPr>
          <w:rFonts w:ascii="Arial" w:hAnsi="Arial" w:cs="Arial"/>
          <w:b/>
          <w:noProof/>
          <w:szCs w:val="28"/>
        </w:rPr>
        <w:t>UMOWA</w:t>
      </w:r>
      <w:r w:rsidRPr="00105F7A">
        <w:rPr>
          <w:rFonts w:ascii="Arial" w:hAnsi="Arial" w:cs="Arial"/>
          <w:noProof/>
          <w:szCs w:val="28"/>
        </w:rPr>
        <w:t xml:space="preserve"> nr ……………</w:t>
      </w:r>
    </w:p>
    <w:p w14:paraId="73C9EE36" w14:textId="77777777" w:rsidR="007B046D" w:rsidRDefault="007B046D" w:rsidP="007B046D">
      <w:pPr>
        <w:tabs>
          <w:tab w:val="left" w:pos="284"/>
        </w:tabs>
        <w:jc w:val="center"/>
        <w:rPr>
          <w:rFonts w:ascii="Arial" w:hAnsi="Arial" w:cs="Arial"/>
          <w:noProof/>
          <w:szCs w:val="28"/>
        </w:rPr>
      </w:pPr>
      <w:r w:rsidRPr="00105F7A">
        <w:rPr>
          <w:rFonts w:ascii="Arial" w:hAnsi="Arial" w:cs="Arial"/>
          <w:noProof/>
          <w:szCs w:val="28"/>
        </w:rPr>
        <w:t xml:space="preserve">zawarta w dniu ………………..r. pomiędzy </w:t>
      </w:r>
    </w:p>
    <w:p w14:paraId="24C4886D" w14:textId="77777777" w:rsidR="007B046D" w:rsidRPr="009D069E" w:rsidRDefault="007B046D" w:rsidP="007B046D">
      <w:pPr>
        <w:tabs>
          <w:tab w:val="left" w:pos="284"/>
        </w:tabs>
        <w:jc w:val="center"/>
        <w:rPr>
          <w:rFonts w:ascii="Arial" w:hAnsi="Arial" w:cs="Arial"/>
          <w:noProof/>
          <w:szCs w:val="28"/>
        </w:rPr>
      </w:pPr>
    </w:p>
    <w:p w14:paraId="22B28C59" w14:textId="77777777" w:rsidR="007B046D" w:rsidRPr="00D93882" w:rsidRDefault="007B046D" w:rsidP="007B046D">
      <w:pPr>
        <w:widowControl w:val="0"/>
        <w:numPr>
          <w:ilvl w:val="0"/>
          <w:numId w:val="1"/>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D93882">
        <w:rPr>
          <w:rFonts w:ascii="Arial" w:hAnsi="Arial" w:cs="Arial"/>
          <w:b/>
          <w:sz w:val="20"/>
          <w:szCs w:val="20"/>
        </w:rPr>
        <w:t xml:space="preserve">Skarbem Państwa - 8. Bazą Lotnictwa Transportowego w Krakowie - Balicach, </w:t>
      </w:r>
      <w:r w:rsidRPr="00D93882">
        <w:rPr>
          <w:rFonts w:ascii="Arial" w:hAnsi="Arial" w:cs="Arial"/>
          <w:b/>
          <w:bCs/>
          <w:sz w:val="20"/>
          <w:szCs w:val="20"/>
        </w:rPr>
        <w:t xml:space="preserve">z siedzibą: </w:t>
      </w:r>
      <w:r>
        <w:rPr>
          <w:rFonts w:ascii="Arial" w:hAnsi="Arial" w:cs="Arial"/>
          <w:b/>
          <w:bCs/>
          <w:sz w:val="20"/>
          <w:szCs w:val="20"/>
        </w:rPr>
        <w:br/>
      </w:r>
      <w:r w:rsidRPr="00D93882">
        <w:rPr>
          <w:rFonts w:ascii="Arial" w:hAnsi="Arial" w:cs="Arial"/>
          <w:b/>
          <w:bCs/>
          <w:sz w:val="20"/>
          <w:szCs w:val="20"/>
        </w:rPr>
        <w:t>32-083 Balice, ul.</w:t>
      </w:r>
      <w:r>
        <w:rPr>
          <w:rFonts w:ascii="Arial" w:hAnsi="Arial" w:cs="Arial"/>
          <w:b/>
          <w:bCs/>
          <w:sz w:val="20"/>
          <w:szCs w:val="20"/>
        </w:rPr>
        <w:t xml:space="preserve"> kpt. M.</w:t>
      </w:r>
      <w:r w:rsidRPr="00D93882">
        <w:rPr>
          <w:rFonts w:ascii="Arial" w:hAnsi="Arial" w:cs="Arial"/>
          <w:b/>
          <w:bCs/>
          <w:sz w:val="20"/>
          <w:szCs w:val="20"/>
        </w:rPr>
        <w:t xml:space="preserve"> Medweckiego 10</w:t>
      </w:r>
      <w:r w:rsidRPr="00D93882">
        <w:rPr>
          <w:rFonts w:ascii="Arial" w:hAnsi="Arial" w:cs="Arial"/>
          <w:b/>
          <w:sz w:val="20"/>
          <w:szCs w:val="20"/>
        </w:rPr>
        <w:t xml:space="preserve">, </w:t>
      </w:r>
    </w:p>
    <w:p w14:paraId="36BF0880" w14:textId="77777777" w:rsidR="007B046D" w:rsidRPr="00D93882" w:rsidRDefault="007B046D" w:rsidP="007B046D">
      <w:pPr>
        <w:widowControl w:val="0"/>
        <w:overflowPunct w:val="0"/>
        <w:autoSpaceDE w:val="0"/>
        <w:autoSpaceDN w:val="0"/>
        <w:adjustRightInd w:val="0"/>
        <w:spacing w:line="276" w:lineRule="auto"/>
        <w:ind w:left="284"/>
        <w:jc w:val="both"/>
        <w:textAlignment w:val="baseline"/>
        <w:rPr>
          <w:rFonts w:ascii="Arial" w:hAnsi="Arial" w:cs="Arial"/>
          <w:b/>
          <w:sz w:val="20"/>
          <w:szCs w:val="20"/>
        </w:rPr>
      </w:pPr>
      <w:r w:rsidRPr="00D93882">
        <w:rPr>
          <w:rFonts w:ascii="Arial" w:hAnsi="Arial" w:cs="Arial"/>
          <w:b/>
          <w:sz w:val="20"/>
          <w:szCs w:val="20"/>
        </w:rPr>
        <w:t>posiadającą NIP: 944-199-58-73;</w:t>
      </w:r>
    </w:p>
    <w:p w14:paraId="59B5EBFE" w14:textId="77777777" w:rsidR="007B046D" w:rsidRPr="00D93882" w:rsidRDefault="007B046D" w:rsidP="007B046D">
      <w:pPr>
        <w:widowControl w:val="0"/>
        <w:overflowPunct w:val="0"/>
        <w:autoSpaceDE w:val="0"/>
        <w:autoSpaceDN w:val="0"/>
        <w:adjustRightInd w:val="0"/>
        <w:spacing w:line="276" w:lineRule="auto"/>
        <w:ind w:left="284"/>
        <w:textAlignment w:val="baseline"/>
        <w:rPr>
          <w:rFonts w:ascii="Arial" w:hAnsi="Arial" w:cs="Arial"/>
          <w:b/>
          <w:sz w:val="20"/>
          <w:szCs w:val="20"/>
        </w:rPr>
      </w:pPr>
      <w:r w:rsidRPr="00D93882">
        <w:rPr>
          <w:rFonts w:ascii="Arial" w:hAnsi="Arial" w:cs="Arial"/>
          <w:b/>
          <w:sz w:val="20"/>
          <w:szCs w:val="20"/>
        </w:rPr>
        <w:t xml:space="preserve">zwaną w treści umowy  ZAMAWIAJĄCYM, którą reprezentuje: </w:t>
      </w:r>
    </w:p>
    <w:p w14:paraId="332B52C8" w14:textId="77777777" w:rsidR="007B046D" w:rsidRPr="00D93882" w:rsidRDefault="007B046D" w:rsidP="007B046D">
      <w:pPr>
        <w:widowControl w:val="0"/>
        <w:overflowPunct w:val="0"/>
        <w:autoSpaceDE w:val="0"/>
        <w:autoSpaceDN w:val="0"/>
        <w:adjustRightInd w:val="0"/>
        <w:spacing w:line="276" w:lineRule="auto"/>
        <w:ind w:left="284"/>
        <w:textAlignment w:val="baseline"/>
        <w:rPr>
          <w:rFonts w:ascii="Arial" w:hAnsi="Arial" w:cs="Arial"/>
          <w:b/>
          <w:sz w:val="20"/>
          <w:szCs w:val="20"/>
        </w:rPr>
      </w:pPr>
      <w:r w:rsidRPr="00D93882">
        <w:rPr>
          <w:rFonts w:ascii="Arial" w:hAnsi="Arial" w:cs="Arial"/>
          <w:b/>
          <w:sz w:val="20"/>
          <w:szCs w:val="20"/>
        </w:rPr>
        <w:t xml:space="preserve">…………………………………  - Dowódca 8. Bazy Lotnictwa Transportowego, </w:t>
      </w:r>
    </w:p>
    <w:p w14:paraId="20137E87" w14:textId="77777777" w:rsidR="007B046D" w:rsidRPr="00D93882" w:rsidRDefault="007B046D" w:rsidP="007B046D">
      <w:pPr>
        <w:widowControl w:val="0"/>
        <w:overflowPunct w:val="0"/>
        <w:autoSpaceDE w:val="0"/>
        <w:autoSpaceDN w:val="0"/>
        <w:adjustRightInd w:val="0"/>
        <w:spacing w:line="276" w:lineRule="auto"/>
        <w:ind w:firstLine="284"/>
        <w:textAlignment w:val="baseline"/>
        <w:rPr>
          <w:rFonts w:ascii="Arial" w:hAnsi="Arial" w:cs="Arial"/>
          <w:b/>
          <w:sz w:val="20"/>
          <w:szCs w:val="20"/>
        </w:rPr>
      </w:pPr>
      <w:r w:rsidRPr="00D93882">
        <w:rPr>
          <w:rFonts w:ascii="Arial" w:hAnsi="Arial" w:cs="Arial"/>
          <w:b/>
          <w:sz w:val="20"/>
          <w:szCs w:val="20"/>
        </w:rPr>
        <w:t>a</w:t>
      </w:r>
    </w:p>
    <w:p w14:paraId="26E9B98A" w14:textId="77777777" w:rsidR="007B046D" w:rsidRPr="00D93882" w:rsidRDefault="007B046D" w:rsidP="007B046D">
      <w:pPr>
        <w:widowControl w:val="0"/>
        <w:numPr>
          <w:ilvl w:val="0"/>
          <w:numId w:val="1"/>
        </w:numPr>
        <w:overflowPunct w:val="0"/>
        <w:autoSpaceDE w:val="0"/>
        <w:autoSpaceDN w:val="0"/>
        <w:adjustRightInd w:val="0"/>
        <w:spacing w:line="276" w:lineRule="auto"/>
        <w:ind w:left="284" w:hanging="284"/>
        <w:jc w:val="both"/>
        <w:textAlignment w:val="baseline"/>
        <w:rPr>
          <w:rFonts w:ascii="Arial" w:hAnsi="Arial" w:cs="Arial"/>
          <w:b/>
          <w:sz w:val="20"/>
          <w:szCs w:val="20"/>
        </w:rPr>
      </w:pPr>
      <w:r>
        <w:rPr>
          <w:rFonts w:ascii="Arial" w:hAnsi="Arial" w:cs="Arial"/>
          <w:b/>
          <w:sz w:val="20"/>
          <w:szCs w:val="20"/>
        </w:rPr>
        <w:t xml:space="preserve">……………...  z siedzibą: </w:t>
      </w:r>
      <w:r w:rsidRPr="00D93882">
        <w:rPr>
          <w:rFonts w:ascii="Arial" w:hAnsi="Arial" w:cs="Arial"/>
          <w:b/>
          <w:sz w:val="20"/>
          <w:szCs w:val="20"/>
        </w:rPr>
        <w:t xml:space="preserve">……….………………. </w:t>
      </w:r>
      <w:r>
        <w:rPr>
          <w:rFonts w:ascii="Arial" w:hAnsi="Arial" w:cs="Arial"/>
          <w:b/>
          <w:sz w:val="20"/>
          <w:szCs w:val="20"/>
        </w:rPr>
        <w:t xml:space="preserve"> </w:t>
      </w:r>
      <w:r w:rsidRPr="00D93882">
        <w:rPr>
          <w:rFonts w:ascii="Arial" w:hAnsi="Arial" w:cs="Arial"/>
          <w:b/>
          <w:sz w:val="20"/>
          <w:szCs w:val="20"/>
        </w:rPr>
        <w:t>ul. ……………..……………...……………,</w:t>
      </w:r>
    </w:p>
    <w:p w14:paraId="6F7FBB52" w14:textId="77777777" w:rsidR="007B046D" w:rsidRPr="00D93882" w:rsidRDefault="007B046D" w:rsidP="007B046D">
      <w:pPr>
        <w:spacing w:line="276" w:lineRule="auto"/>
        <w:ind w:left="284" w:hanging="284"/>
        <w:rPr>
          <w:rFonts w:ascii="Arial" w:hAnsi="Arial" w:cs="Arial"/>
          <w:b/>
          <w:sz w:val="20"/>
          <w:szCs w:val="20"/>
        </w:rPr>
      </w:pPr>
      <w:r w:rsidRPr="00D93882">
        <w:rPr>
          <w:rFonts w:ascii="Arial" w:hAnsi="Arial" w:cs="Arial"/>
          <w:b/>
          <w:sz w:val="20"/>
          <w:szCs w:val="20"/>
        </w:rPr>
        <w:t xml:space="preserve">     </w:t>
      </w:r>
      <w:r w:rsidRPr="00D93882">
        <w:rPr>
          <w:rFonts w:ascii="Arial" w:hAnsi="Arial" w:cs="Arial"/>
          <w:b/>
          <w:sz w:val="20"/>
          <w:szCs w:val="20"/>
        </w:rPr>
        <w:tab/>
        <w:t xml:space="preserve">wpisanym do ………...….……………..……………..……………..……………..……………..…………, </w:t>
      </w:r>
    </w:p>
    <w:p w14:paraId="124230FA" w14:textId="77777777" w:rsidR="007B046D" w:rsidRPr="00D93882" w:rsidRDefault="007B046D" w:rsidP="007B046D">
      <w:pPr>
        <w:spacing w:line="276" w:lineRule="auto"/>
        <w:ind w:left="284" w:hanging="284"/>
        <w:rPr>
          <w:rFonts w:ascii="Arial" w:hAnsi="Arial" w:cs="Arial"/>
          <w:b/>
          <w:sz w:val="20"/>
          <w:szCs w:val="20"/>
        </w:rPr>
      </w:pPr>
      <w:r w:rsidRPr="00D93882">
        <w:rPr>
          <w:rFonts w:ascii="Arial" w:hAnsi="Arial" w:cs="Arial"/>
          <w:b/>
          <w:sz w:val="20"/>
          <w:szCs w:val="20"/>
        </w:rPr>
        <w:t xml:space="preserve">     </w:t>
      </w:r>
      <w:r w:rsidRPr="00D93882">
        <w:rPr>
          <w:rFonts w:ascii="Arial" w:hAnsi="Arial" w:cs="Arial"/>
          <w:b/>
          <w:sz w:val="20"/>
          <w:szCs w:val="20"/>
        </w:rPr>
        <w:tab/>
        <w:t>posiadającym NIP: ……………………………...,</w:t>
      </w:r>
    </w:p>
    <w:p w14:paraId="105DA7C9" w14:textId="77777777" w:rsidR="007B046D" w:rsidRPr="00D93882" w:rsidRDefault="007B046D" w:rsidP="007B046D">
      <w:pPr>
        <w:spacing w:line="276" w:lineRule="auto"/>
        <w:ind w:left="284" w:hanging="284"/>
        <w:rPr>
          <w:rFonts w:ascii="Arial" w:hAnsi="Arial" w:cs="Arial"/>
          <w:b/>
          <w:sz w:val="20"/>
          <w:szCs w:val="20"/>
        </w:rPr>
      </w:pPr>
      <w:r w:rsidRPr="00D93882">
        <w:rPr>
          <w:rFonts w:ascii="Arial" w:hAnsi="Arial" w:cs="Arial"/>
          <w:b/>
          <w:sz w:val="20"/>
          <w:szCs w:val="20"/>
        </w:rPr>
        <w:tab/>
      </w:r>
      <w:r w:rsidRPr="00D93882">
        <w:rPr>
          <w:rFonts w:ascii="Arial" w:hAnsi="Arial" w:cs="Arial"/>
          <w:b/>
          <w:sz w:val="20"/>
          <w:szCs w:val="20"/>
        </w:rPr>
        <w:tab/>
      </w:r>
      <w:r w:rsidRPr="00D93882">
        <w:rPr>
          <w:rFonts w:ascii="Arial" w:hAnsi="Arial" w:cs="Arial"/>
          <w:b/>
          <w:sz w:val="20"/>
          <w:szCs w:val="20"/>
        </w:rPr>
        <w:tab/>
        <w:t xml:space="preserve"> REGON: ………………………...,</w:t>
      </w:r>
    </w:p>
    <w:p w14:paraId="73FA9000" w14:textId="77777777" w:rsidR="007B046D" w:rsidRPr="00D93882" w:rsidRDefault="007B046D" w:rsidP="007B046D">
      <w:pPr>
        <w:spacing w:line="276" w:lineRule="auto"/>
        <w:ind w:left="284" w:hanging="284"/>
        <w:rPr>
          <w:rFonts w:ascii="Arial" w:hAnsi="Arial" w:cs="Arial"/>
          <w:b/>
          <w:sz w:val="20"/>
          <w:szCs w:val="20"/>
        </w:rPr>
      </w:pPr>
      <w:r w:rsidRPr="00D93882">
        <w:rPr>
          <w:rFonts w:ascii="Arial" w:hAnsi="Arial" w:cs="Arial"/>
          <w:b/>
          <w:sz w:val="20"/>
          <w:szCs w:val="20"/>
        </w:rPr>
        <w:t xml:space="preserve">     </w:t>
      </w:r>
      <w:r w:rsidRPr="00D93882">
        <w:rPr>
          <w:rFonts w:ascii="Arial" w:hAnsi="Arial" w:cs="Arial"/>
          <w:b/>
          <w:sz w:val="20"/>
          <w:szCs w:val="20"/>
        </w:rPr>
        <w:tab/>
        <w:t xml:space="preserve">zwanym w treści umowy WYKONAWCĄ, którego reprezentuje: </w:t>
      </w:r>
    </w:p>
    <w:p w14:paraId="6E7342DD" w14:textId="77777777" w:rsidR="007B046D" w:rsidRDefault="007B046D" w:rsidP="007B046D">
      <w:pPr>
        <w:tabs>
          <w:tab w:val="left" w:pos="284"/>
        </w:tabs>
        <w:spacing w:after="240"/>
        <w:ind w:left="284"/>
        <w:jc w:val="both"/>
        <w:rPr>
          <w:rFonts w:ascii="Arial" w:hAnsi="Arial" w:cs="Arial"/>
          <w:sz w:val="20"/>
        </w:rPr>
      </w:pPr>
      <w:r w:rsidRPr="00D93882">
        <w:rPr>
          <w:rFonts w:ascii="Arial" w:hAnsi="Arial" w:cs="Arial"/>
          <w:b/>
          <w:sz w:val="20"/>
        </w:rPr>
        <w:t>……………….………………. .</w:t>
      </w:r>
      <w:r w:rsidRPr="00D93882">
        <w:rPr>
          <w:rFonts w:ascii="Arial" w:hAnsi="Arial" w:cs="Arial"/>
          <w:sz w:val="20"/>
        </w:rPr>
        <w:t xml:space="preserve">  </w:t>
      </w:r>
    </w:p>
    <w:p w14:paraId="49163C48" w14:textId="77777777" w:rsidR="007B046D" w:rsidRPr="00CF160B" w:rsidRDefault="007B046D" w:rsidP="007B046D">
      <w:pPr>
        <w:spacing w:before="120" w:after="120"/>
        <w:jc w:val="center"/>
        <w:rPr>
          <w:rFonts w:ascii="Arial" w:hAnsi="Arial" w:cs="Arial"/>
          <w:b/>
          <w:sz w:val="20"/>
          <w:szCs w:val="20"/>
        </w:rPr>
      </w:pPr>
      <w:r w:rsidRPr="00CF160B">
        <w:rPr>
          <w:rFonts w:ascii="Arial" w:hAnsi="Arial" w:cs="Arial"/>
          <w:b/>
          <w:sz w:val="20"/>
          <w:szCs w:val="20"/>
        </w:rPr>
        <w:t>§ 1</w:t>
      </w:r>
    </w:p>
    <w:p w14:paraId="2893A9ED" w14:textId="06DFA2B7" w:rsidR="007B046D" w:rsidRDefault="007B046D" w:rsidP="007B046D">
      <w:pPr>
        <w:numPr>
          <w:ilvl w:val="0"/>
          <w:numId w:val="2"/>
        </w:numPr>
        <w:spacing w:after="60"/>
        <w:ind w:left="426" w:hanging="426"/>
        <w:jc w:val="both"/>
        <w:rPr>
          <w:rFonts w:ascii="Arial" w:hAnsi="Arial" w:cs="Arial"/>
          <w:bCs/>
          <w:sz w:val="20"/>
          <w:szCs w:val="20"/>
        </w:rPr>
      </w:pPr>
      <w:r w:rsidRPr="00CF160B">
        <w:rPr>
          <w:rFonts w:ascii="Arial" w:hAnsi="Arial" w:cs="Arial"/>
          <w:sz w:val="20"/>
          <w:szCs w:val="20"/>
        </w:rPr>
        <w:t xml:space="preserve">Zgodnie z wynikiem postępowania o udzielenie zamówienia publicznego przeprowadzonego </w:t>
      </w:r>
      <w:r w:rsidRPr="00CF160B">
        <w:rPr>
          <w:rFonts w:ascii="Arial" w:hAnsi="Arial" w:cs="Arial"/>
          <w:sz w:val="20"/>
          <w:szCs w:val="20"/>
        </w:rPr>
        <w:br/>
        <w:t xml:space="preserve">w trybie podstawowym bez negocjacji </w:t>
      </w:r>
      <w:r w:rsidRPr="00CF160B">
        <w:rPr>
          <w:rFonts w:ascii="Arial" w:hAnsi="Arial" w:cs="Arial"/>
          <w:bCs/>
          <w:sz w:val="20"/>
          <w:szCs w:val="20"/>
        </w:rPr>
        <w:t>– nr sprawy</w:t>
      </w:r>
      <w:r w:rsidRPr="00CF160B">
        <w:rPr>
          <w:rFonts w:ascii="Arial" w:hAnsi="Arial" w:cs="Arial"/>
          <w:sz w:val="20"/>
          <w:szCs w:val="20"/>
        </w:rPr>
        <w:t xml:space="preserve">: </w:t>
      </w:r>
      <w:r w:rsidRPr="008F0818">
        <w:rPr>
          <w:rFonts w:ascii="Arial" w:hAnsi="Arial" w:cs="Arial"/>
          <w:b/>
          <w:bCs/>
          <w:iCs/>
          <w:sz w:val="20"/>
          <w:szCs w:val="20"/>
        </w:rPr>
        <w:t>…/SI/202</w:t>
      </w:r>
      <w:r w:rsidR="008476BD">
        <w:rPr>
          <w:rFonts w:ascii="Arial" w:hAnsi="Arial" w:cs="Arial"/>
          <w:b/>
          <w:bCs/>
          <w:iCs/>
          <w:sz w:val="20"/>
          <w:szCs w:val="20"/>
        </w:rPr>
        <w:t>5</w:t>
      </w:r>
      <w:r w:rsidRPr="00CF160B">
        <w:rPr>
          <w:rFonts w:ascii="Arial" w:hAnsi="Arial" w:cs="Arial"/>
          <w:b/>
          <w:bCs/>
          <w:iCs/>
          <w:sz w:val="20"/>
          <w:szCs w:val="20"/>
        </w:rPr>
        <w:t xml:space="preserve"> </w:t>
      </w:r>
      <w:r w:rsidRPr="00CF160B">
        <w:rPr>
          <w:rFonts w:ascii="Arial" w:hAnsi="Arial" w:cs="Arial"/>
          <w:sz w:val="20"/>
          <w:szCs w:val="20"/>
        </w:rPr>
        <w:t xml:space="preserve">oraz dokonanym przez Zamawiającego wyborem najkorzystniejszej oferty, zgodnie z przepisami ustawy z dnia </w:t>
      </w:r>
      <w:r w:rsidRPr="00CF160B">
        <w:rPr>
          <w:rFonts w:ascii="Arial" w:hAnsi="Arial" w:cs="Arial"/>
          <w:sz w:val="20"/>
          <w:szCs w:val="20"/>
        </w:rPr>
        <w:br/>
        <w:t>11 września 2019r. Prawo zamówień publicznych (tekst jednolity</w:t>
      </w:r>
      <w:r>
        <w:rPr>
          <w:rFonts w:ascii="Arial" w:hAnsi="Arial" w:cs="Arial"/>
          <w:sz w:val="20"/>
          <w:szCs w:val="20"/>
        </w:rPr>
        <w:t>: Dz.U.202</w:t>
      </w:r>
      <w:r w:rsidR="008476BD">
        <w:rPr>
          <w:rFonts w:ascii="Arial" w:hAnsi="Arial" w:cs="Arial"/>
          <w:sz w:val="20"/>
          <w:szCs w:val="20"/>
        </w:rPr>
        <w:t>4</w:t>
      </w:r>
      <w:r>
        <w:rPr>
          <w:rFonts w:ascii="Arial" w:hAnsi="Arial" w:cs="Arial"/>
          <w:sz w:val="20"/>
          <w:szCs w:val="20"/>
        </w:rPr>
        <w:t xml:space="preserve"> poz.1</w:t>
      </w:r>
      <w:r w:rsidR="008476BD">
        <w:rPr>
          <w:rFonts w:ascii="Arial" w:hAnsi="Arial" w:cs="Arial"/>
          <w:sz w:val="20"/>
          <w:szCs w:val="20"/>
        </w:rPr>
        <w:t>320</w:t>
      </w:r>
      <w:r>
        <w:rPr>
          <w:rFonts w:ascii="Arial" w:hAnsi="Arial" w:cs="Arial"/>
          <w:sz w:val="20"/>
          <w:szCs w:val="20"/>
        </w:rPr>
        <w:t xml:space="preserve"> ze zm.) zwanej dalej</w:t>
      </w:r>
      <w:r w:rsidRPr="007B046D">
        <w:rPr>
          <w:rFonts w:ascii="Arial" w:hAnsi="Arial" w:cs="Arial"/>
          <w:bCs/>
          <w:sz w:val="20"/>
          <w:szCs w:val="20"/>
        </w:rPr>
        <w:t xml:space="preserve"> </w:t>
      </w:r>
      <w:r w:rsidRPr="00CF160B">
        <w:rPr>
          <w:rFonts w:ascii="Arial" w:hAnsi="Arial" w:cs="Arial"/>
          <w:bCs/>
          <w:sz w:val="20"/>
          <w:szCs w:val="20"/>
        </w:rPr>
        <w:t>„Ustawą”</w:t>
      </w:r>
      <w:r w:rsidRPr="00CF160B">
        <w:rPr>
          <w:rFonts w:ascii="Arial" w:hAnsi="Arial" w:cs="Arial"/>
          <w:sz w:val="20"/>
          <w:szCs w:val="20"/>
        </w:rPr>
        <w:t xml:space="preserve">, Zamawiający zleca, a Wykonawca przyjmuje do realizacji </w:t>
      </w:r>
      <w:r w:rsidRPr="00CF160B">
        <w:rPr>
          <w:rFonts w:ascii="Arial" w:hAnsi="Arial" w:cs="Arial"/>
          <w:bCs/>
          <w:sz w:val="20"/>
          <w:szCs w:val="20"/>
        </w:rPr>
        <w:t xml:space="preserve">wykonanie </w:t>
      </w:r>
      <w:r w:rsidRPr="002C14CA">
        <w:rPr>
          <w:rFonts w:ascii="Arial" w:hAnsi="Arial" w:cs="Arial"/>
          <w:bCs/>
          <w:sz w:val="20"/>
          <w:szCs w:val="20"/>
        </w:rPr>
        <w:t>naprawy nawierzchni sztucznych na lotnisku</w:t>
      </w:r>
      <w:r>
        <w:rPr>
          <w:rFonts w:ascii="Arial" w:hAnsi="Arial" w:cs="Arial"/>
          <w:bCs/>
          <w:sz w:val="20"/>
          <w:szCs w:val="20"/>
        </w:rPr>
        <w:t xml:space="preserve"> w 8. Bazie Lotnictwa Transportowego</w:t>
      </w:r>
      <w:r w:rsidRPr="002C14CA">
        <w:rPr>
          <w:rFonts w:ascii="Arial" w:hAnsi="Arial" w:cs="Arial"/>
          <w:bCs/>
          <w:sz w:val="20"/>
          <w:szCs w:val="20"/>
        </w:rPr>
        <w:t xml:space="preserve">. </w:t>
      </w:r>
    </w:p>
    <w:p w14:paraId="3CE43E18" w14:textId="69ACACE5" w:rsidR="007B046D" w:rsidRDefault="007B046D" w:rsidP="007B046D">
      <w:pPr>
        <w:numPr>
          <w:ilvl w:val="0"/>
          <w:numId w:val="2"/>
        </w:numPr>
        <w:spacing w:after="60"/>
        <w:ind w:left="426" w:hanging="426"/>
        <w:jc w:val="both"/>
        <w:rPr>
          <w:rFonts w:ascii="Arial" w:hAnsi="Arial" w:cs="Arial"/>
          <w:bCs/>
          <w:sz w:val="20"/>
          <w:szCs w:val="20"/>
        </w:rPr>
      </w:pPr>
      <w:r>
        <w:rPr>
          <w:rFonts w:ascii="Arial" w:hAnsi="Arial" w:cs="Arial"/>
          <w:bCs/>
          <w:sz w:val="20"/>
          <w:szCs w:val="20"/>
        </w:rPr>
        <w:t>Zamawiający, zgodnie, przewiduje roboty w ramach zamówienia podstawowego oraz zamówienia w ramach opcji.</w:t>
      </w:r>
    </w:p>
    <w:p w14:paraId="29C22D30" w14:textId="77777777" w:rsidR="007B046D" w:rsidRPr="001C49F2" w:rsidRDefault="007B046D" w:rsidP="007B046D">
      <w:pPr>
        <w:numPr>
          <w:ilvl w:val="0"/>
          <w:numId w:val="6"/>
        </w:numPr>
        <w:ind w:left="426" w:right="68" w:hanging="426"/>
        <w:jc w:val="both"/>
        <w:rPr>
          <w:rFonts w:ascii="Arial" w:hAnsi="Arial" w:cs="Arial"/>
          <w:bCs/>
          <w:i/>
          <w:sz w:val="20"/>
          <w:szCs w:val="20"/>
          <w:lang w:eastAsia="x-none"/>
        </w:rPr>
      </w:pPr>
      <w:r w:rsidRPr="001C49F2">
        <w:rPr>
          <w:rFonts w:ascii="Arial" w:hAnsi="Arial" w:cs="Arial"/>
          <w:color w:val="000000"/>
          <w:sz w:val="20"/>
          <w:szCs w:val="20"/>
        </w:rPr>
        <w:t xml:space="preserve">Zakres </w:t>
      </w:r>
      <w:r w:rsidRPr="001C49F2">
        <w:rPr>
          <w:rFonts w:ascii="Arial" w:hAnsi="Arial" w:cs="Arial"/>
          <w:sz w:val="20"/>
          <w:szCs w:val="20"/>
        </w:rPr>
        <w:t>robót</w:t>
      </w:r>
      <w:r w:rsidRPr="001C49F2">
        <w:rPr>
          <w:rFonts w:ascii="Arial" w:hAnsi="Arial" w:cs="Arial"/>
          <w:bCs/>
          <w:sz w:val="20"/>
          <w:szCs w:val="20"/>
        </w:rPr>
        <w:t xml:space="preserve"> </w:t>
      </w:r>
      <w:r w:rsidRPr="001C49F2">
        <w:rPr>
          <w:rFonts w:ascii="Arial" w:hAnsi="Arial" w:cs="Arial"/>
          <w:color w:val="000000"/>
          <w:sz w:val="20"/>
          <w:szCs w:val="20"/>
        </w:rPr>
        <w:t>obejmuje</w:t>
      </w:r>
      <w:r w:rsidRPr="001C49F2">
        <w:rPr>
          <w:rFonts w:ascii="Arial" w:hAnsi="Arial" w:cs="Arial"/>
          <w:sz w:val="20"/>
          <w:szCs w:val="20"/>
        </w:rPr>
        <w:t>:</w:t>
      </w:r>
    </w:p>
    <w:p w14:paraId="194C487B" w14:textId="77777777" w:rsidR="007B046D" w:rsidRPr="001C49F2" w:rsidRDefault="007B046D" w:rsidP="007B046D">
      <w:pPr>
        <w:numPr>
          <w:ilvl w:val="0"/>
          <w:numId w:val="5"/>
        </w:numPr>
        <w:tabs>
          <w:tab w:val="left" w:pos="851"/>
        </w:tabs>
        <w:spacing w:after="240"/>
        <w:ind w:left="709" w:right="68" w:hanging="283"/>
        <w:jc w:val="both"/>
        <w:rPr>
          <w:rFonts w:ascii="Arial" w:hAnsi="Arial" w:cs="Arial"/>
          <w:color w:val="000000"/>
          <w:sz w:val="20"/>
          <w:szCs w:val="20"/>
          <w:u w:val="single"/>
        </w:rPr>
      </w:pPr>
      <w:r w:rsidRPr="001C49F2">
        <w:rPr>
          <w:rFonts w:ascii="Arial" w:hAnsi="Arial" w:cs="Arial"/>
          <w:color w:val="000000"/>
          <w:sz w:val="20"/>
          <w:szCs w:val="20"/>
          <w:u w:val="single"/>
        </w:rPr>
        <w:t>W ramach zamówienia podstawowego:</w:t>
      </w:r>
    </w:p>
    <w:p w14:paraId="1E855972" w14:textId="77777777" w:rsidR="007B046D" w:rsidRPr="001C49F2" w:rsidRDefault="007B046D" w:rsidP="007B046D">
      <w:pPr>
        <w:numPr>
          <w:ilvl w:val="0"/>
          <w:numId w:val="4"/>
        </w:numPr>
        <w:suppressAutoHyphens/>
        <w:ind w:left="1134" w:hanging="708"/>
        <w:jc w:val="both"/>
        <w:rPr>
          <w:rFonts w:ascii="Arial" w:hAnsi="Arial" w:cs="Arial"/>
          <w:color w:val="000000"/>
          <w:sz w:val="20"/>
          <w:szCs w:val="20"/>
        </w:rPr>
      </w:pPr>
      <w:r w:rsidRPr="001C49F2">
        <w:rPr>
          <w:rFonts w:ascii="Arial" w:hAnsi="Arial" w:cs="Arial"/>
          <w:color w:val="000000"/>
          <w:sz w:val="20"/>
          <w:szCs w:val="20"/>
        </w:rPr>
        <w:t>Naprawa naroży, uszkodzeń miejscowych, szerokich spękań płyt betonowych:</w:t>
      </w:r>
    </w:p>
    <w:p w14:paraId="7CC53E2E" w14:textId="77777777" w:rsidR="007B046D" w:rsidRPr="001C49F2" w:rsidRDefault="007B046D" w:rsidP="007B046D">
      <w:pPr>
        <w:numPr>
          <w:ilvl w:val="1"/>
          <w:numId w:val="4"/>
        </w:numPr>
        <w:suppressAutoHyphens/>
        <w:ind w:left="1418" w:hanging="694"/>
        <w:jc w:val="both"/>
        <w:rPr>
          <w:rFonts w:ascii="Arial" w:hAnsi="Arial" w:cs="Arial"/>
          <w:color w:val="000000"/>
          <w:sz w:val="20"/>
          <w:szCs w:val="20"/>
        </w:rPr>
      </w:pPr>
      <w:r w:rsidRPr="001C49F2">
        <w:rPr>
          <w:rFonts w:ascii="Arial" w:hAnsi="Arial" w:cs="Arial"/>
          <w:color w:val="000000"/>
          <w:sz w:val="20"/>
          <w:szCs w:val="20"/>
        </w:rPr>
        <w:t>rozfrezowanie uszkodzeń;</w:t>
      </w:r>
    </w:p>
    <w:p w14:paraId="35EF6DC3" w14:textId="77777777" w:rsidR="007B046D" w:rsidRPr="001C49F2" w:rsidRDefault="007B046D" w:rsidP="007B046D">
      <w:pPr>
        <w:numPr>
          <w:ilvl w:val="1"/>
          <w:numId w:val="4"/>
        </w:numPr>
        <w:suppressAutoHyphens/>
        <w:ind w:left="1418" w:hanging="694"/>
        <w:jc w:val="both"/>
        <w:rPr>
          <w:rFonts w:ascii="Arial" w:hAnsi="Arial" w:cs="Arial"/>
          <w:color w:val="000000"/>
          <w:sz w:val="20"/>
          <w:szCs w:val="20"/>
        </w:rPr>
      </w:pPr>
      <w:r w:rsidRPr="001C49F2">
        <w:rPr>
          <w:rFonts w:ascii="Arial" w:hAnsi="Arial" w:cs="Arial"/>
          <w:color w:val="000000"/>
          <w:sz w:val="20"/>
          <w:szCs w:val="20"/>
        </w:rPr>
        <w:t>docięcie krawędzi uszkodzenia do  geometrycznych kształtów;</w:t>
      </w:r>
    </w:p>
    <w:p w14:paraId="3D529FD7" w14:textId="77777777" w:rsidR="007B046D" w:rsidRPr="001C49F2" w:rsidRDefault="007B046D" w:rsidP="007B046D">
      <w:pPr>
        <w:numPr>
          <w:ilvl w:val="1"/>
          <w:numId w:val="4"/>
        </w:numPr>
        <w:suppressAutoHyphens/>
        <w:ind w:left="1418" w:hanging="694"/>
        <w:jc w:val="both"/>
        <w:rPr>
          <w:rFonts w:ascii="Arial" w:hAnsi="Arial" w:cs="Arial"/>
          <w:color w:val="000000"/>
          <w:sz w:val="20"/>
          <w:szCs w:val="20"/>
        </w:rPr>
      </w:pPr>
      <w:r w:rsidRPr="001C49F2">
        <w:rPr>
          <w:rFonts w:ascii="Arial" w:hAnsi="Arial" w:cs="Arial"/>
          <w:color w:val="000000"/>
          <w:sz w:val="20"/>
          <w:szCs w:val="20"/>
        </w:rPr>
        <w:t>zagruntowanie i wbudowanie masy zalewowej;</w:t>
      </w:r>
    </w:p>
    <w:p w14:paraId="25CAD851" w14:textId="77777777" w:rsidR="007B046D" w:rsidRPr="001C49F2" w:rsidRDefault="007B046D" w:rsidP="007B046D">
      <w:pPr>
        <w:numPr>
          <w:ilvl w:val="1"/>
          <w:numId w:val="4"/>
        </w:numPr>
        <w:suppressAutoHyphens/>
        <w:ind w:left="1418" w:hanging="694"/>
        <w:jc w:val="both"/>
        <w:rPr>
          <w:rFonts w:ascii="Arial" w:hAnsi="Arial" w:cs="Arial"/>
          <w:color w:val="000000"/>
          <w:sz w:val="20"/>
          <w:szCs w:val="20"/>
        </w:rPr>
      </w:pPr>
      <w:r w:rsidRPr="001C49F2">
        <w:rPr>
          <w:rFonts w:ascii="Arial" w:hAnsi="Arial" w:cs="Arial"/>
          <w:color w:val="000000"/>
          <w:sz w:val="20"/>
          <w:szCs w:val="20"/>
        </w:rPr>
        <w:t>oczyszczenie miejsc naprawy;</w:t>
      </w:r>
    </w:p>
    <w:p w14:paraId="71D973C3" w14:textId="77777777" w:rsidR="007B046D" w:rsidRPr="001C49F2" w:rsidRDefault="007B046D" w:rsidP="007B046D">
      <w:pPr>
        <w:numPr>
          <w:ilvl w:val="1"/>
          <w:numId w:val="4"/>
        </w:numPr>
        <w:suppressAutoHyphens/>
        <w:spacing w:after="240"/>
        <w:ind w:left="1418" w:hanging="694"/>
        <w:jc w:val="both"/>
        <w:rPr>
          <w:rFonts w:ascii="Arial" w:hAnsi="Arial" w:cs="Arial"/>
          <w:color w:val="000000"/>
          <w:sz w:val="20"/>
          <w:szCs w:val="20"/>
        </w:rPr>
      </w:pPr>
      <w:r w:rsidRPr="001C49F2">
        <w:rPr>
          <w:rFonts w:ascii="Arial" w:hAnsi="Arial" w:cs="Arial"/>
          <w:color w:val="000000"/>
          <w:sz w:val="20"/>
          <w:szCs w:val="20"/>
        </w:rPr>
        <w:t xml:space="preserve">wywóz odpadów. </w:t>
      </w:r>
    </w:p>
    <w:p w14:paraId="3E3B05F6" w14:textId="77777777" w:rsidR="007B046D" w:rsidRDefault="007B046D" w:rsidP="007B046D">
      <w:pPr>
        <w:numPr>
          <w:ilvl w:val="0"/>
          <w:numId w:val="4"/>
        </w:numPr>
        <w:tabs>
          <w:tab w:val="left" w:pos="1134"/>
        </w:tabs>
        <w:suppressAutoHyphens/>
        <w:ind w:left="709" w:hanging="283"/>
        <w:jc w:val="both"/>
        <w:rPr>
          <w:rFonts w:ascii="Arial" w:hAnsi="Arial" w:cs="Arial"/>
          <w:color w:val="000000"/>
          <w:sz w:val="20"/>
          <w:szCs w:val="20"/>
        </w:rPr>
      </w:pPr>
      <w:r w:rsidRPr="001C49F2">
        <w:rPr>
          <w:rFonts w:ascii="Arial" w:hAnsi="Arial" w:cs="Arial"/>
          <w:color w:val="000000"/>
          <w:sz w:val="20"/>
          <w:szCs w:val="20"/>
        </w:rPr>
        <w:t xml:space="preserve">Naprawa </w:t>
      </w:r>
      <w:r>
        <w:rPr>
          <w:rFonts w:ascii="Arial" w:hAnsi="Arial" w:cs="Arial"/>
          <w:color w:val="000000"/>
          <w:sz w:val="20"/>
          <w:szCs w:val="20"/>
        </w:rPr>
        <w:t xml:space="preserve">złuszczeń i częściowa odbudowa płyt betonowych </w:t>
      </w:r>
      <w:r w:rsidRPr="001C49F2">
        <w:rPr>
          <w:rFonts w:ascii="Arial" w:hAnsi="Arial" w:cs="Arial"/>
          <w:color w:val="000000"/>
          <w:sz w:val="20"/>
          <w:szCs w:val="20"/>
        </w:rPr>
        <w:t xml:space="preserve">nawierzchni lotniskowych: </w:t>
      </w:r>
    </w:p>
    <w:p w14:paraId="79608D99" w14:textId="77777777" w:rsidR="007B046D" w:rsidRDefault="007B046D" w:rsidP="007B046D">
      <w:pPr>
        <w:suppressAutoHyphens/>
        <w:ind w:left="709"/>
        <w:jc w:val="both"/>
        <w:rPr>
          <w:rFonts w:ascii="Arial" w:hAnsi="Arial" w:cs="Arial"/>
          <w:color w:val="000000"/>
          <w:sz w:val="20"/>
          <w:szCs w:val="20"/>
        </w:rPr>
      </w:pPr>
      <w:r>
        <w:rPr>
          <w:rFonts w:ascii="Arial" w:hAnsi="Arial" w:cs="Arial"/>
          <w:color w:val="000000"/>
          <w:sz w:val="20"/>
          <w:szCs w:val="20"/>
        </w:rPr>
        <w:t xml:space="preserve">3.1.2.1. </w:t>
      </w:r>
      <w:r w:rsidRPr="004937E7">
        <w:rPr>
          <w:rFonts w:ascii="Arial" w:hAnsi="Arial" w:cs="Arial"/>
          <w:color w:val="000000"/>
          <w:sz w:val="20"/>
          <w:szCs w:val="20"/>
        </w:rPr>
        <w:t>oczyszczenie, osuszenie miejsc naprawy;</w:t>
      </w:r>
    </w:p>
    <w:p w14:paraId="0825219E" w14:textId="77777777" w:rsidR="007B046D" w:rsidRDefault="007B046D" w:rsidP="007B046D">
      <w:pPr>
        <w:suppressAutoHyphens/>
        <w:ind w:left="709"/>
        <w:jc w:val="both"/>
        <w:rPr>
          <w:rFonts w:ascii="Arial" w:hAnsi="Arial" w:cs="Arial"/>
          <w:color w:val="000000"/>
          <w:sz w:val="20"/>
          <w:szCs w:val="20"/>
        </w:rPr>
      </w:pPr>
      <w:r>
        <w:rPr>
          <w:rFonts w:ascii="Arial" w:hAnsi="Arial" w:cs="Arial"/>
          <w:color w:val="000000"/>
          <w:sz w:val="20"/>
          <w:szCs w:val="20"/>
        </w:rPr>
        <w:t>3.1.2.2.</w:t>
      </w:r>
      <w:r w:rsidRPr="00615C24">
        <w:rPr>
          <w:rFonts w:ascii="Arial" w:hAnsi="Arial" w:cs="Arial"/>
          <w:color w:val="000000"/>
          <w:sz w:val="20"/>
          <w:szCs w:val="20"/>
        </w:rPr>
        <w:t xml:space="preserve"> </w:t>
      </w:r>
      <w:r>
        <w:rPr>
          <w:rFonts w:ascii="Arial" w:hAnsi="Arial" w:cs="Arial"/>
          <w:color w:val="000000"/>
          <w:sz w:val="20"/>
          <w:szCs w:val="20"/>
        </w:rPr>
        <w:t>przygotowanie i wbudowanie masy naprawczej;</w:t>
      </w:r>
    </w:p>
    <w:p w14:paraId="138767C5" w14:textId="47E4D00E" w:rsidR="007B046D" w:rsidRDefault="007B046D" w:rsidP="007B046D">
      <w:pPr>
        <w:suppressAutoHyphens/>
        <w:ind w:left="709"/>
        <w:jc w:val="both"/>
        <w:rPr>
          <w:rFonts w:ascii="Arial" w:hAnsi="Arial" w:cs="Arial"/>
          <w:color w:val="000000"/>
          <w:sz w:val="20"/>
          <w:szCs w:val="20"/>
        </w:rPr>
      </w:pPr>
      <w:r>
        <w:rPr>
          <w:rFonts w:ascii="Arial" w:hAnsi="Arial" w:cs="Arial"/>
          <w:color w:val="000000"/>
          <w:sz w:val="20"/>
          <w:szCs w:val="20"/>
        </w:rPr>
        <w:t xml:space="preserve">3.1.2.3. </w:t>
      </w:r>
      <w:r w:rsidRPr="001C49F2">
        <w:rPr>
          <w:rFonts w:ascii="Arial" w:hAnsi="Arial" w:cs="Arial"/>
          <w:color w:val="000000"/>
          <w:sz w:val="20"/>
          <w:szCs w:val="20"/>
        </w:rPr>
        <w:t>oczyszczenie miejsc naprawy</w:t>
      </w:r>
      <w:r>
        <w:rPr>
          <w:rFonts w:ascii="Arial" w:hAnsi="Arial" w:cs="Arial"/>
          <w:color w:val="000000"/>
          <w:sz w:val="20"/>
          <w:szCs w:val="20"/>
        </w:rPr>
        <w:t>.</w:t>
      </w:r>
    </w:p>
    <w:p w14:paraId="300E8074" w14:textId="77777777" w:rsidR="008476BD" w:rsidRPr="001C49F2" w:rsidRDefault="008476BD" w:rsidP="007B046D">
      <w:pPr>
        <w:suppressAutoHyphens/>
        <w:ind w:left="709"/>
        <w:jc w:val="both"/>
        <w:rPr>
          <w:rFonts w:ascii="Arial" w:hAnsi="Arial" w:cs="Arial"/>
          <w:color w:val="000000"/>
          <w:sz w:val="20"/>
          <w:szCs w:val="20"/>
        </w:rPr>
      </w:pPr>
    </w:p>
    <w:p w14:paraId="16F48986" w14:textId="2448487B" w:rsidR="008476BD" w:rsidRDefault="008476BD" w:rsidP="008476BD">
      <w:pPr>
        <w:numPr>
          <w:ilvl w:val="0"/>
          <w:numId w:val="4"/>
        </w:numPr>
        <w:tabs>
          <w:tab w:val="left" w:pos="1134"/>
        </w:tabs>
        <w:suppressAutoHyphens/>
        <w:ind w:left="709" w:hanging="283"/>
        <w:jc w:val="both"/>
        <w:rPr>
          <w:rFonts w:ascii="Arial" w:hAnsi="Arial" w:cs="Arial"/>
          <w:color w:val="000000"/>
          <w:sz w:val="20"/>
          <w:szCs w:val="20"/>
        </w:rPr>
      </w:pPr>
      <w:r w:rsidRPr="001C49F2">
        <w:rPr>
          <w:rFonts w:ascii="Arial" w:hAnsi="Arial" w:cs="Arial"/>
          <w:color w:val="000000"/>
          <w:sz w:val="20"/>
          <w:szCs w:val="20"/>
        </w:rPr>
        <w:t xml:space="preserve">Naprawa </w:t>
      </w:r>
      <w:r>
        <w:rPr>
          <w:color w:val="000000" w:themeColor="text1"/>
        </w:rPr>
        <w:t xml:space="preserve">odprysków pomarglowych </w:t>
      </w:r>
      <w:r w:rsidR="002A05B6">
        <w:rPr>
          <w:color w:val="000000" w:themeColor="text1"/>
        </w:rPr>
        <w:t>w betonowych</w:t>
      </w:r>
      <w:r w:rsidRPr="00552C3B">
        <w:rPr>
          <w:color w:val="000000" w:themeColor="text1"/>
        </w:rPr>
        <w:t xml:space="preserve"> nawierzchni lotniskowych</w:t>
      </w:r>
      <w:r>
        <w:rPr>
          <w:color w:val="000000" w:themeColor="text1"/>
        </w:rPr>
        <w:t>:</w:t>
      </w:r>
      <w:r w:rsidRPr="001C49F2">
        <w:rPr>
          <w:rFonts w:ascii="Arial" w:hAnsi="Arial" w:cs="Arial"/>
          <w:color w:val="000000"/>
          <w:sz w:val="20"/>
          <w:szCs w:val="20"/>
        </w:rPr>
        <w:t xml:space="preserve"> </w:t>
      </w:r>
    </w:p>
    <w:p w14:paraId="3E4C99F8" w14:textId="580BD3F5" w:rsidR="008476BD" w:rsidRPr="00675898" w:rsidRDefault="008476BD" w:rsidP="008476BD">
      <w:pPr>
        <w:suppressAutoHyphens/>
        <w:ind w:left="709"/>
        <w:jc w:val="both"/>
        <w:rPr>
          <w:rFonts w:ascii="Arial" w:hAnsi="Arial" w:cs="Arial"/>
          <w:color w:val="000000"/>
          <w:sz w:val="20"/>
          <w:szCs w:val="20"/>
        </w:rPr>
      </w:pPr>
      <w:r>
        <w:rPr>
          <w:rFonts w:ascii="Arial" w:hAnsi="Arial" w:cs="Arial"/>
          <w:color w:val="000000"/>
          <w:sz w:val="20"/>
          <w:szCs w:val="20"/>
        </w:rPr>
        <w:t>3.1.</w:t>
      </w:r>
      <w:r w:rsidR="00035B49">
        <w:rPr>
          <w:rFonts w:ascii="Arial" w:hAnsi="Arial" w:cs="Arial"/>
          <w:color w:val="000000"/>
          <w:sz w:val="20"/>
          <w:szCs w:val="20"/>
        </w:rPr>
        <w:t>3</w:t>
      </w:r>
      <w:r>
        <w:rPr>
          <w:rFonts w:ascii="Arial" w:hAnsi="Arial" w:cs="Arial"/>
          <w:color w:val="000000"/>
          <w:sz w:val="20"/>
          <w:szCs w:val="20"/>
        </w:rPr>
        <w:t>.1</w:t>
      </w:r>
      <w:r w:rsidRPr="00675898">
        <w:rPr>
          <w:rFonts w:ascii="Arial" w:hAnsi="Arial" w:cs="Arial"/>
          <w:color w:val="000000"/>
          <w:sz w:val="20"/>
          <w:szCs w:val="20"/>
        </w:rPr>
        <w:t xml:space="preserve">. </w:t>
      </w:r>
      <w:r w:rsidRPr="00675898">
        <w:rPr>
          <w:rFonts w:ascii="Arial" w:hAnsi="Arial" w:cs="Arial"/>
          <w:color w:val="000000" w:themeColor="text1"/>
          <w:sz w:val="20"/>
          <w:szCs w:val="20"/>
        </w:rPr>
        <w:t>rozfrezowanie miejsc naprawy</w:t>
      </w:r>
      <w:r w:rsidRPr="00675898">
        <w:rPr>
          <w:rFonts w:ascii="Arial" w:hAnsi="Arial" w:cs="Arial"/>
          <w:color w:val="000000"/>
          <w:sz w:val="20"/>
          <w:szCs w:val="20"/>
        </w:rPr>
        <w:t>;</w:t>
      </w:r>
    </w:p>
    <w:p w14:paraId="1BBB9317" w14:textId="6AF8B248" w:rsidR="008476BD" w:rsidRPr="00675898" w:rsidRDefault="008476BD" w:rsidP="008476BD">
      <w:pPr>
        <w:suppressAutoHyphens/>
        <w:ind w:left="709"/>
        <w:jc w:val="both"/>
        <w:rPr>
          <w:rFonts w:ascii="Arial" w:hAnsi="Arial" w:cs="Arial"/>
          <w:color w:val="000000"/>
          <w:sz w:val="20"/>
          <w:szCs w:val="20"/>
        </w:rPr>
      </w:pPr>
      <w:r w:rsidRPr="00675898">
        <w:rPr>
          <w:rFonts w:ascii="Arial" w:hAnsi="Arial" w:cs="Arial"/>
          <w:color w:val="000000"/>
          <w:sz w:val="20"/>
          <w:szCs w:val="20"/>
        </w:rPr>
        <w:t>3.1.</w:t>
      </w:r>
      <w:r w:rsidR="00035B49">
        <w:rPr>
          <w:rFonts w:ascii="Arial" w:hAnsi="Arial" w:cs="Arial"/>
          <w:color w:val="000000"/>
          <w:sz w:val="20"/>
          <w:szCs w:val="20"/>
        </w:rPr>
        <w:t>3</w:t>
      </w:r>
      <w:r w:rsidRPr="00675898">
        <w:rPr>
          <w:rFonts w:ascii="Arial" w:hAnsi="Arial" w:cs="Arial"/>
          <w:color w:val="000000"/>
          <w:sz w:val="20"/>
          <w:szCs w:val="20"/>
        </w:rPr>
        <w:t>.2.</w:t>
      </w:r>
      <w:r w:rsidR="002A05B6">
        <w:rPr>
          <w:rFonts w:ascii="Arial" w:hAnsi="Arial" w:cs="Arial"/>
          <w:color w:val="000000"/>
          <w:sz w:val="20"/>
          <w:szCs w:val="20"/>
        </w:rPr>
        <w:t xml:space="preserve"> </w:t>
      </w:r>
      <w:r w:rsidR="00675898" w:rsidRPr="00675898">
        <w:rPr>
          <w:rFonts w:ascii="Arial" w:hAnsi="Arial" w:cs="Arial"/>
          <w:color w:val="000000"/>
          <w:sz w:val="20"/>
          <w:szCs w:val="20"/>
        </w:rPr>
        <w:t xml:space="preserve">osuszenie </w:t>
      </w:r>
      <w:r w:rsidR="002A05B6">
        <w:rPr>
          <w:rFonts w:ascii="Arial" w:hAnsi="Arial" w:cs="Arial"/>
          <w:color w:val="000000"/>
          <w:sz w:val="20"/>
          <w:szCs w:val="20"/>
        </w:rPr>
        <w:t xml:space="preserve">i odpylenie </w:t>
      </w:r>
      <w:r w:rsidR="00675898" w:rsidRPr="00675898">
        <w:rPr>
          <w:rFonts w:ascii="Arial" w:hAnsi="Arial" w:cs="Arial"/>
          <w:color w:val="000000"/>
          <w:sz w:val="20"/>
          <w:szCs w:val="20"/>
        </w:rPr>
        <w:t>miejsc naprawy</w:t>
      </w:r>
      <w:r w:rsidRPr="00675898">
        <w:rPr>
          <w:rFonts w:ascii="Arial" w:hAnsi="Arial" w:cs="Arial"/>
          <w:color w:val="000000"/>
          <w:sz w:val="20"/>
          <w:szCs w:val="20"/>
        </w:rPr>
        <w:t>;</w:t>
      </w:r>
    </w:p>
    <w:p w14:paraId="0606A496" w14:textId="61DC6599" w:rsidR="008476BD" w:rsidRDefault="008476BD" w:rsidP="008476BD">
      <w:pPr>
        <w:suppressAutoHyphens/>
        <w:ind w:left="709"/>
        <w:jc w:val="both"/>
        <w:rPr>
          <w:rFonts w:ascii="Arial" w:hAnsi="Arial" w:cs="Arial"/>
          <w:color w:val="000000"/>
          <w:sz w:val="20"/>
          <w:szCs w:val="20"/>
        </w:rPr>
      </w:pPr>
      <w:r w:rsidRPr="00675898">
        <w:rPr>
          <w:rFonts w:ascii="Arial" w:hAnsi="Arial" w:cs="Arial"/>
          <w:color w:val="000000"/>
          <w:sz w:val="20"/>
          <w:szCs w:val="20"/>
        </w:rPr>
        <w:t>3.1.</w:t>
      </w:r>
      <w:r w:rsidR="00035B49">
        <w:rPr>
          <w:rFonts w:ascii="Arial" w:hAnsi="Arial" w:cs="Arial"/>
          <w:color w:val="000000"/>
          <w:sz w:val="20"/>
          <w:szCs w:val="20"/>
        </w:rPr>
        <w:t>3</w:t>
      </w:r>
      <w:r w:rsidRPr="00675898">
        <w:rPr>
          <w:rFonts w:ascii="Arial" w:hAnsi="Arial" w:cs="Arial"/>
          <w:color w:val="000000"/>
          <w:sz w:val="20"/>
          <w:szCs w:val="20"/>
        </w:rPr>
        <w:t>.3.</w:t>
      </w:r>
      <w:r w:rsidR="002A05B6">
        <w:rPr>
          <w:rFonts w:ascii="Arial" w:hAnsi="Arial" w:cs="Arial"/>
          <w:color w:val="000000"/>
          <w:sz w:val="20"/>
          <w:szCs w:val="20"/>
        </w:rPr>
        <w:t xml:space="preserve"> </w:t>
      </w:r>
      <w:r w:rsidRPr="00675898">
        <w:rPr>
          <w:rFonts w:ascii="Arial" w:hAnsi="Arial" w:cs="Arial"/>
          <w:color w:val="000000" w:themeColor="text1"/>
          <w:sz w:val="20"/>
          <w:szCs w:val="20"/>
        </w:rPr>
        <w:t>wypełnienie zapraw</w:t>
      </w:r>
      <w:r w:rsidR="00675898">
        <w:rPr>
          <w:rFonts w:ascii="Arial" w:hAnsi="Arial" w:cs="Arial"/>
          <w:color w:val="000000" w:themeColor="text1"/>
          <w:sz w:val="20"/>
          <w:szCs w:val="20"/>
        </w:rPr>
        <w:t>ą</w:t>
      </w:r>
      <w:r w:rsidRPr="00675898">
        <w:rPr>
          <w:rFonts w:ascii="Arial" w:hAnsi="Arial" w:cs="Arial"/>
          <w:color w:val="000000" w:themeColor="text1"/>
          <w:sz w:val="20"/>
          <w:szCs w:val="20"/>
        </w:rPr>
        <w:t xml:space="preserve"> naprawc</w:t>
      </w:r>
      <w:r w:rsidR="00675898">
        <w:rPr>
          <w:rFonts w:ascii="Arial" w:hAnsi="Arial" w:cs="Arial"/>
          <w:color w:val="000000" w:themeColor="text1"/>
          <w:sz w:val="20"/>
          <w:szCs w:val="20"/>
        </w:rPr>
        <w:t>zą</w:t>
      </w:r>
      <w:r w:rsidRPr="00675898">
        <w:rPr>
          <w:rFonts w:ascii="Arial" w:hAnsi="Arial" w:cs="Arial"/>
          <w:color w:val="000000"/>
          <w:sz w:val="20"/>
          <w:szCs w:val="20"/>
        </w:rPr>
        <w:t>.</w:t>
      </w:r>
    </w:p>
    <w:p w14:paraId="52DFA01B" w14:textId="4420EE27" w:rsidR="002A05B6" w:rsidRPr="00675898" w:rsidRDefault="002A05B6" w:rsidP="008476BD">
      <w:pPr>
        <w:suppressAutoHyphens/>
        <w:ind w:left="709"/>
        <w:jc w:val="both"/>
        <w:rPr>
          <w:rFonts w:ascii="Arial" w:hAnsi="Arial" w:cs="Arial"/>
          <w:color w:val="000000"/>
          <w:sz w:val="20"/>
          <w:szCs w:val="20"/>
        </w:rPr>
      </w:pPr>
      <w:r w:rsidRPr="00675898">
        <w:rPr>
          <w:rFonts w:ascii="Arial" w:hAnsi="Arial" w:cs="Arial"/>
          <w:color w:val="000000"/>
          <w:sz w:val="20"/>
          <w:szCs w:val="20"/>
        </w:rPr>
        <w:t>3.1.</w:t>
      </w:r>
      <w:r>
        <w:rPr>
          <w:rFonts w:ascii="Arial" w:hAnsi="Arial" w:cs="Arial"/>
          <w:color w:val="000000"/>
          <w:sz w:val="20"/>
          <w:szCs w:val="20"/>
        </w:rPr>
        <w:t>3</w:t>
      </w:r>
      <w:r w:rsidRPr="00675898">
        <w:rPr>
          <w:rFonts w:ascii="Arial" w:hAnsi="Arial" w:cs="Arial"/>
          <w:color w:val="000000"/>
          <w:sz w:val="20"/>
          <w:szCs w:val="20"/>
        </w:rPr>
        <w:t>.</w:t>
      </w:r>
      <w:r>
        <w:rPr>
          <w:rFonts w:ascii="Arial" w:hAnsi="Arial" w:cs="Arial"/>
          <w:color w:val="000000"/>
          <w:sz w:val="20"/>
          <w:szCs w:val="20"/>
        </w:rPr>
        <w:t>4</w:t>
      </w:r>
      <w:r w:rsidRPr="00675898">
        <w:rPr>
          <w:rFonts w:ascii="Arial" w:hAnsi="Arial" w:cs="Arial"/>
          <w:color w:val="000000"/>
          <w:sz w:val="20"/>
          <w:szCs w:val="20"/>
        </w:rPr>
        <w:t>.</w:t>
      </w:r>
      <w:r>
        <w:rPr>
          <w:rFonts w:ascii="Arial" w:hAnsi="Arial" w:cs="Arial"/>
          <w:color w:val="000000"/>
          <w:sz w:val="20"/>
          <w:szCs w:val="20"/>
        </w:rPr>
        <w:t xml:space="preserve"> oczyszczenie miejsc naprawy.</w:t>
      </w:r>
    </w:p>
    <w:p w14:paraId="4CA49AFA" w14:textId="77777777" w:rsidR="007B046D" w:rsidRDefault="007B046D" w:rsidP="007B046D">
      <w:pPr>
        <w:suppressAutoHyphens/>
        <w:ind w:left="709"/>
        <w:jc w:val="both"/>
        <w:rPr>
          <w:rFonts w:ascii="Arial" w:hAnsi="Arial" w:cs="Arial"/>
          <w:color w:val="000000"/>
          <w:sz w:val="20"/>
          <w:szCs w:val="20"/>
        </w:rPr>
      </w:pPr>
    </w:p>
    <w:p w14:paraId="61DA3B51" w14:textId="77777777" w:rsidR="007B046D" w:rsidRPr="004937E7" w:rsidRDefault="007B046D" w:rsidP="007B046D">
      <w:pPr>
        <w:numPr>
          <w:ilvl w:val="0"/>
          <w:numId w:val="4"/>
        </w:numPr>
        <w:tabs>
          <w:tab w:val="left" w:pos="1134"/>
        </w:tabs>
        <w:suppressAutoHyphens/>
        <w:ind w:left="709" w:hanging="283"/>
        <w:jc w:val="both"/>
        <w:rPr>
          <w:rFonts w:ascii="Arial" w:hAnsi="Arial" w:cs="Arial"/>
          <w:color w:val="000000"/>
          <w:sz w:val="20"/>
          <w:szCs w:val="20"/>
        </w:rPr>
      </w:pPr>
      <w:r w:rsidRPr="001C49F2">
        <w:rPr>
          <w:rFonts w:ascii="Arial" w:hAnsi="Arial" w:cs="Arial"/>
          <w:color w:val="000000"/>
          <w:sz w:val="20"/>
          <w:szCs w:val="20"/>
        </w:rPr>
        <w:t xml:space="preserve">Naprawa pęknięć szczelinowych na nawierzchniach  lotniskowych: </w:t>
      </w:r>
    </w:p>
    <w:p w14:paraId="0C226BBE" w14:textId="3810F95D" w:rsidR="007B046D" w:rsidRDefault="00035B49" w:rsidP="00035B49">
      <w:pPr>
        <w:suppressAutoHyphens/>
        <w:ind w:left="708"/>
        <w:jc w:val="both"/>
        <w:rPr>
          <w:rFonts w:ascii="Arial" w:hAnsi="Arial" w:cs="Arial"/>
          <w:color w:val="000000"/>
          <w:sz w:val="20"/>
          <w:szCs w:val="20"/>
        </w:rPr>
      </w:pPr>
      <w:r>
        <w:rPr>
          <w:rFonts w:ascii="Arial" w:hAnsi="Arial" w:cs="Arial"/>
          <w:color w:val="000000"/>
          <w:sz w:val="20"/>
          <w:szCs w:val="20"/>
        </w:rPr>
        <w:t xml:space="preserve">3.1.4.1 </w:t>
      </w:r>
      <w:r w:rsidR="007B046D" w:rsidRPr="001C49F2">
        <w:rPr>
          <w:rFonts w:ascii="Arial" w:hAnsi="Arial" w:cs="Arial"/>
          <w:color w:val="000000"/>
          <w:sz w:val="20"/>
          <w:szCs w:val="20"/>
        </w:rPr>
        <w:t>rozfrezowanie uszkodzeń;</w:t>
      </w:r>
    </w:p>
    <w:p w14:paraId="1F8C1F48" w14:textId="2F624596" w:rsidR="007B046D" w:rsidRPr="001C49F2" w:rsidRDefault="00035B49" w:rsidP="00035B49">
      <w:pPr>
        <w:suppressAutoHyphens/>
        <w:ind w:left="708"/>
        <w:jc w:val="both"/>
        <w:rPr>
          <w:rFonts w:ascii="Arial" w:hAnsi="Arial" w:cs="Arial"/>
          <w:color w:val="000000"/>
          <w:sz w:val="20"/>
          <w:szCs w:val="20"/>
        </w:rPr>
      </w:pPr>
      <w:r>
        <w:rPr>
          <w:rFonts w:ascii="Arial" w:hAnsi="Arial" w:cs="Arial"/>
          <w:color w:val="000000"/>
          <w:sz w:val="20"/>
          <w:szCs w:val="20"/>
        </w:rPr>
        <w:t xml:space="preserve">3.1.4.2 </w:t>
      </w:r>
      <w:r w:rsidR="007B046D" w:rsidRPr="001C49F2">
        <w:rPr>
          <w:rFonts w:ascii="Arial" w:hAnsi="Arial" w:cs="Arial"/>
          <w:color w:val="000000"/>
          <w:sz w:val="20"/>
          <w:szCs w:val="20"/>
        </w:rPr>
        <w:t>oczyszczanie ścian szczelin;</w:t>
      </w:r>
    </w:p>
    <w:p w14:paraId="5D98DD07" w14:textId="6F277A94" w:rsidR="007B046D" w:rsidRPr="001C49F2" w:rsidRDefault="007B046D" w:rsidP="007B046D">
      <w:pPr>
        <w:suppressAutoHyphens/>
        <w:ind w:left="709"/>
        <w:jc w:val="both"/>
        <w:rPr>
          <w:rFonts w:ascii="Arial" w:hAnsi="Arial" w:cs="Arial"/>
          <w:color w:val="000000"/>
          <w:sz w:val="20"/>
          <w:szCs w:val="20"/>
        </w:rPr>
      </w:pPr>
      <w:r>
        <w:rPr>
          <w:rFonts w:ascii="Arial" w:hAnsi="Arial" w:cs="Arial"/>
          <w:color w:val="000000"/>
          <w:sz w:val="20"/>
          <w:szCs w:val="20"/>
        </w:rPr>
        <w:t>3.1.</w:t>
      </w:r>
      <w:r w:rsidR="00035B49">
        <w:rPr>
          <w:rFonts w:ascii="Arial" w:hAnsi="Arial" w:cs="Arial"/>
          <w:color w:val="000000"/>
          <w:sz w:val="20"/>
          <w:szCs w:val="20"/>
        </w:rPr>
        <w:t>4</w:t>
      </w:r>
      <w:r>
        <w:rPr>
          <w:rFonts w:ascii="Arial" w:hAnsi="Arial" w:cs="Arial"/>
          <w:color w:val="000000"/>
          <w:sz w:val="20"/>
          <w:szCs w:val="20"/>
        </w:rPr>
        <w:t xml:space="preserve">.3. </w:t>
      </w:r>
      <w:r w:rsidRPr="001C49F2">
        <w:rPr>
          <w:rFonts w:ascii="Arial" w:hAnsi="Arial" w:cs="Arial"/>
          <w:color w:val="000000"/>
          <w:sz w:val="20"/>
          <w:szCs w:val="20"/>
        </w:rPr>
        <w:t>gruntowanie ścian szczelin;</w:t>
      </w:r>
    </w:p>
    <w:p w14:paraId="4C644782" w14:textId="1D7F23E2" w:rsidR="007B046D" w:rsidRPr="001C49F2" w:rsidRDefault="007B046D" w:rsidP="007B046D">
      <w:pPr>
        <w:suppressAutoHyphens/>
        <w:ind w:left="709"/>
        <w:jc w:val="both"/>
        <w:rPr>
          <w:rFonts w:ascii="Arial" w:hAnsi="Arial" w:cs="Arial"/>
          <w:color w:val="000000"/>
          <w:sz w:val="20"/>
          <w:szCs w:val="20"/>
        </w:rPr>
      </w:pPr>
      <w:r>
        <w:rPr>
          <w:rFonts w:ascii="Arial" w:hAnsi="Arial" w:cs="Arial"/>
          <w:color w:val="000000"/>
          <w:sz w:val="20"/>
          <w:szCs w:val="20"/>
        </w:rPr>
        <w:t>3.1.</w:t>
      </w:r>
      <w:r w:rsidR="00035B49">
        <w:rPr>
          <w:rFonts w:ascii="Arial" w:hAnsi="Arial" w:cs="Arial"/>
          <w:color w:val="000000"/>
          <w:sz w:val="20"/>
          <w:szCs w:val="20"/>
        </w:rPr>
        <w:t>4</w:t>
      </w:r>
      <w:r>
        <w:rPr>
          <w:rFonts w:ascii="Arial" w:hAnsi="Arial" w:cs="Arial"/>
          <w:color w:val="000000"/>
          <w:sz w:val="20"/>
          <w:szCs w:val="20"/>
        </w:rPr>
        <w:t xml:space="preserve">.4. </w:t>
      </w:r>
      <w:r w:rsidRPr="001C49F2">
        <w:rPr>
          <w:rFonts w:ascii="Arial" w:hAnsi="Arial" w:cs="Arial"/>
          <w:color w:val="000000"/>
          <w:sz w:val="20"/>
          <w:szCs w:val="20"/>
        </w:rPr>
        <w:t>wypełnienie szczelin masą zalewową;</w:t>
      </w:r>
    </w:p>
    <w:p w14:paraId="3E182AA2" w14:textId="0BF19141" w:rsidR="007B046D" w:rsidRDefault="007B046D" w:rsidP="007B046D">
      <w:pPr>
        <w:suppressAutoHyphens/>
        <w:ind w:left="709"/>
        <w:jc w:val="both"/>
        <w:rPr>
          <w:rFonts w:ascii="Arial" w:hAnsi="Arial" w:cs="Arial"/>
          <w:color w:val="000000"/>
          <w:sz w:val="20"/>
          <w:szCs w:val="20"/>
        </w:rPr>
      </w:pPr>
      <w:r>
        <w:rPr>
          <w:rFonts w:ascii="Arial" w:hAnsi="Arial" w:cs="Arial"/>
          <w:color w:val="000000"/>
          <w:sz w:val="20"/>
          <w:szCs w:val="20"/>
        </w:rPr>
        <w:t>3.1.</w:t>
      </w:r>
      <w:r w:rsidR="00035B49">
        <w:rPr>
          <w:rFonts w:ascii="Arial" w:hAnsi="Arial" w:cs="Arial"/>
          <w:color w:val="000000"/>
          <w:sz w:val="20"/>
          <w:szCs w:val="20"/>
        </w:rPr>
        <w:t>4</w:t>
      </w:r>
      <w:r>
        <w:rPr>
          <w:rFonts w:ascii="Arial" w:hAnsi="Arial" w:cs="Arial"/>
          <w:color w:val="000000"/>
          <w:sz w:val="20"/>
          <w:szCs w:val="20"/>
        </w:rPr>
        <w:t xml:space="preserve">.5. </w:t>
      </w:r>
      <w:r w:rsidRPr="001C49F2">
        <w:rPr>
          <w:rFonts w:ascii="Arial" w:hAnsi="Arial" w:cs="Arial"/>
          <w:color w:val="000000"/>
          <w:sz w:val="20"/>
          <w:szCs w:val="20"/>
        </w:rPr>
        <w:t>oczyszczenie miejsc naprawy</w:t>
      </w:r>
      <w:r>
        <w:rPr>
          <w:rFonts w:ascii="Arial" w:hAnsi="Arial" w:cs="Arial"/>
          <w:color w:val="000000"/>
          <w:sz w:val="20"/>
          <w:szCs w:val="20"/>
        </w:rPr>
        <w:t>;</w:t>
      </w:r>
    </w:p>
    <w:p w14:paraId="6E631005" w14:textId="5BAEDECC" w:rsidR="007B046D" w:rsidRDefault="002A05B6" w:rsidP="002A05B6">
      <w:pPr>
        <w:suppressAutoHyphens/>
        <w:spacing w:after="240"/>
        <w:jc w:val="both"/>
        <w:rPr>
          <w:rFonts w:ascii="Arial" w:hAnsi="Arial" w:cs="Arial"/>
          <w:color w:val="000000"/>
          <w:sz w:val="20"/>
          <w:szCs w:val="20"/>
        </w:rPr>
      </w:pPr>
      <w:r>
        <w:rPr>
          <w:rFonts w:ascii="Arial" w:hAnsi="Arial" w:cs="Arial"/>
          <w:color w:val="000000"/>
          <w:sz w:val="20"/>
          <w:szCs w:val="20"/>
        </w:rPr>
        <w:lastRenderedPageBreak/>
        <w:t xml:space="preserve">            </w:t>
      </w:r>
      <w:r w:rsidR="0080740A">
        <w:rPr>
          <w:rFonts w:ascii="Arial" w:hAnsi="Arial" w:cs="Arial"/>
          <w:color w:val="000000"/>
          <w:sz w:val="20"/>
          <w:szCs w:val="20"/>
        </w:rPr>
        <w:t xml:space="preserve"> </w:t>
      </w:r>
      <w:r w:rsidR="00035B49">
        <w:rPr>
          <w:rFonts w:ascii="Arial" w:hAnsi="Arial" w:cs="Arial"/>
          <w:color w:val="000000"/>
          <w:sz w:val="20"/>
          <w:szCs w:val="20"/>
        </w:rPr>
        <w:t>3.1.4.5.</w:t>
      </w:r>
      <w:r w:rsidR="00035B49" w:rsidRPr="001C49F2">
        <w:rPr>
          <w:rFonts w:ascii="Arial" w:hAnsi="Arial" w:cs="Arial"/>
          <w:color w:val="000000"/>
          <w:sz w:val="20"/>
          <w:szCs w:val="20"/>
        </w:rPr>
        <w:t xml:space="preserve"> </w:t>
      </w:r>
      <w:r w:rsidR="007B046D" w:rsidRPr="001C49F2">
        <w:rPr>
          <w:rFonts w:ascii="Arial" w:hAnsi="Arial" w:cs="Arial"/>
          <w:color w:val="000000"/>
          <w:sz w:val="20"/>
          <w:szCs w:val="20"/>
        </w:rPr>
        <w:t>wywóz odpadów.</w:t>
      </w:r>
    </w:p>
    <w:p w14:paraId="57600798" w14:textId="05D9EEBB" w:rsidR="00035B49" w:rsidRPr="004937E7" w:rsidRDefault="00035B49" w:rsidP="00035B49">
      <w:pPr>
        <w:numPr>
          <w:ilvl w:val="0"/>
          <w:numId w:val="4"/>
        </w:numPr>
        <w:tabs>
          <w:tab w:val="left" w:pos="1134"/>
        </w:tabs>
        <w:suppressAutoHyphens/>
        <w:ind w:left="709" w:hanging="283"/>
        <w:jc w:val="both"/>
        <w:rPr>
          <w:rFonts w:ascii="Arial" w:hAnsi="Arial" w:cs="Arial"/>
          <w:color w:val="000000"/>
          <w:sz w:val="20"/>
          <w:szCs w:val="20"/>
        </w:rPr>
      </w:pPr>
      <w:r w:rsidRPr="004D01DD">
        <w:rPr>
          <w:rFonts w:ascii="Arial" w:hAnsi="Arial" w:cs="Arial"/>
          <w:sz w:val="20"/>
          <w:szCs w:val="20"/>
        </w:rPr>
        <w:t>Wykonanie natrysku hydrofobowego</w:t>
      </w:r>
      <w:r w:rsidRPr="00035B49">
        <w:rPr>
          <w:rFonts w:ascii="Arial" w:hAnsi="Arial" w:cs="Arial"/>
          <w:sz w:val="20"/>
          <w:szCs w:val="20"/>
        </w:rPr>
        <w:t xml:space="preserve"> </w:t>
      </w:r>
      <w:r w:rsidRPr="004D01DD">
        <w:rPr>
          <w:rFonts w:ascii="Arial" w:hAnsi="Arial" w:cs="Arial"/>
          <w:sz w:val="20"/>
          <w:szCs w:val="20"/>
        </w:rPr>
        <w:t xml:space="preserve">nawierzchni betonowych lotniska </w:t>
      </w:r>
      <w:r w:rsidRPr="001C49F2">
        <w:rPr>
          <w:rFonts w:ascii="Arial" w:hAnsi="Arial" w:cs="Arial"/>
          <w:color w:val="000000"/>
          <w:sz w:val="20"/>
          <w:szCs w:val="20"/>
        </w:rPr>
        <w:t xml:space="preserve">: </w:t>
      </w:r>
    </w:p>
    <w:p w14:paraId="1A102D56" w14:textId="2210E358" w:rsidR="00035B49" w:rsidRDefault="00035B49" w:rsidP="00035B49">
      <w:pPr>
        <w:pStyle w:val="Akapitzlist"/>
        <w:numPr>
          <w:ilvl w:val="3"/>
          <w:numId w:val="47"/>
        </w:numPr>
        <w:suppressAutoHyphens/>
        <w:jc w:val="both"/>
        <w:rPr>
          <w:rFonts w:ascii="Arial" w:hAnsi="Arial" w:cs="Arial"/>
          <w:color w:val="000000"/>
          <w:sz w:val="20"/>
          <w:szCs w:val="20"/>
        </w:rPr>
      </w:pPr>
      <w:r w:rsidRPr="00035B49">
        <w:rPr>
          <w:rFonts w:ascii="Arial" w:hAnsi="Arial" w:cs="Arial"/>
          <w:sz w:val="20"/>
          <w:szCs w:val="20"/>
        </w:rPr>
        <w:t>oczyszczenie powierzchni podlegającej natryskowi hydrofobowemu</w:t>
      </w:r>
      <w:r w:rsidRPr="00035B49">
        <w:rPr>
          <w:rFonts w:ascii="Arial" w:hAnsi="Arial" w:cs="Arial"/>
          <w:color w:val="000000"/>
          <w:sz w:val="20"/>
          <w:szCs w:val="20"/>
        </w:rPr>
        <w:t>;</w:t>
      </w:r>
    </w:p>
    <w:p w14:paraId="7CEE79D6" w14:textId="148C23D4" w:rsidR="00035B49" w:rsidRPr="00035B49" w:rsidRDefault="00035B49" w:rsidP="00035B49">
      <w:pPr>
        <w:pStyle w:val="Akapitzlist"/>
        <w:numPr>
          <w:ilvl w:val="3"/>
          <w:numId w:val="47"/>
        </w:numPr>
        <w:suppressAutoHyphens/>
        <w:jc w:val="both"/>
        <w:rPr>
          <w:rFonts w:ascii="Arial" w:hAnsi="Arial" w:cs="Arial"/>
          <w:color w:val="000000"/>
          <w:sz w:val="20"/>
          <w:szCs w:val="20"/>
        </w:rPr>
      </w:pPr>
      <w:r w:rsidRPr="004D01DD">
        <w:rPr>
          <w:rFonts w:ascii="Arial" w:hAnsi="Arial" w:cs="Arial"/>
          <w:sz w:val="20"/>
          <w:szCs w:val="20"/>
        </w:rPr>
        <w:t>wykonanie mechanicznego, dwukrotnego natrysku</w:t>
      </w:r>
      <w:r>
        <w:rPr>
          <w:rFonts w:ascii="Arial" w:hAnsi="Arial" w:cs="Arial"/>
          <w:sz w:val="20"/>
          <w:szCs w:val="20"/>
        </w:rPr>
        <w:t xml:space="preserve"> impregnacyjnego (hydrofobowego)</w:t>
      </w:r>
      <w:r w:rsidR="00DF21A7">
        <w:rPr>
          <w:rFonts w:ascii="Arial" w:hAnsi="Arial" w:cs="Arial"/>
          <w:sz w:val="20"/>
          <w:szCs w:val="20"/>
        </w:rPr>
        <w:t xml:space="preserve"> na nawierzchniach betonowych lotniska.</w:t>
      </w:r>
    </w:p>
    <w:p w14:paraId="6C2054CB" w14:textId="77777777" w:rsidR="00035B49" w:rsidRPr="001C49F2" w:rsidRDefault="00035B49" w:rsidP="00DF21A7">
      <w:pPr>
        <w:suppressAutoHyphens/>
        <w:ind w:left="708"/>
        <w:jc w:val="both"/>
        <w:rPr>
          <w:rFonts w:ascii="Arial" w:hAnsi="Arial" w:cs="Arial"/>
          <w:color w:val="000000"/>
          <w:sz w:val="20"/>
          <w:szCs w:val="20"/>
        </w:rPr>
      </w:pPr>
    </w:p>
    <w:p w14:paraId="432FDBD6" w14:textId="77777777" w:rsidR="007B046D" w:rsidRPr="004D01DD" w:rsidRDefault="007B046D" w:rsidP="007B046D">
      <w:pPr>
        <w:numPr>
          <w:ilvl w:val="0"/>
          <w:numId w:val="5"/>
        </w:numPr>
        <w:autoSpaceDE w:val="0"/>
        <w:autoSpaceDN w:val="0"/>
        <w:adjustRightInd w:val="0"/>
        <w:ind w:left="851" w:hanging="425"/>
        <w:jc w:val="both"/>
        <w:rPr>
          <w:rFonts w:ascii="Arial" w:hAnsi="Arial" w:cs="Arial"/>
          <w:sz w:val="20"/>
          <w:szCs w:val="20"/>
          <w:u w:val="single"/>
        </w:rPr>
      </w:pPr>
      <w:r w:rsidRPr="004D01DD">
        <w:rPr>
          <w:rFonts w:ascii="Arial" w:hAnsi="Arial" w:cs="Arial"/>
          <w:sz w:val="20"/>
          <w:szCs w:val="20"/>
          <w:u w:val="single"/>
        </w:rPr>
        <w:t xml:space="preserve"> W ramach opcji:</w:t>
      </w:r>
    </w:p>
    <w:p w14:paraId="1E118C1E" w14:textId="77777777" w:rsidR="007B046D" w:rsidRPr="004D01DD" w:rsidRDefault="007B046D" w:rsidP="007B046D">
      <w:pPr>
        <w:numPr>
          <w:ilvl w:val="0"/>
          <w:numId w:val="9"/>
        </w:numPr>
        <w:suppressAutoHyphens/>
        <w:ind w:left="993" w:hanging="567"/>
        <w:jc w:val="both"/>
        <w:rPr>
          <w:rFonts w:ascii="Arial" w:hAnsi="Arial" w:cs="Arial"/>
          <w:color w:val="000000"/>
          <w:sz w:val="20"/>
          <w:szCs w:val="20"/>
        </w:rPr>
      </w:pPr>
      <w:r w:rsidRPr="004D01DD">
        <w:rPr>
          <w:rFonts w:ascii="Arial" w:hAnsi="Arial" w:cs="Arial"/>
          <w:color w:val="000000"/>
          <w:sz w:val="20"/>
          <w:szCs w:val="20"/>
        </w:rPr>
        <w:t>Naprawa naroży, uszkodzeń miejscowych, szerokich spęk</w:t>
      </w:r>
      <w:r>
        <w:rPr>
          <w:rFonts w:ascii="Arial" w:hAnsi="Arial" w:cs="Arial"/>
          <w:color w:val="000000"/>
          <w:sz w:val="20"/>
          <w:szCs w:val="20"/>
        </w:rPr>
        <w:t>ań płyt betonowych</w:t>
      </w:r>
      <w:r w:rsidRPr="004D01DD">
        <w:rPr>
          <w:rFonts w:ascii="Arial" w:hAnsi="Arial" w:cs="Arial"/>
          <w:color w:val="000000"/>
          <w:sz w:val="20"/>
          <w:szCs w:val="20"/>
        </w:rPr>
        <w:t>:</w:t>
      </w:r>
    </w:p>
    <w:p w14:paraId="2239198A" w14:textId="77777777" w:rsidR="007B046D" w:rsidRPr="004D01DD" w:rsidRDefault="007B046D" w:rsidP="007B046D">
      <w:pPr>
        <w:numPr>
          <w:ilvl w:val="1"/>
          <w:numId w:val="9"/>
        </w:numPr>
        <w:suppressAutoHyphens/>
        <w:ind w:left="709" w:firstLine="0"/>
        <w:jc w:val="both"/>
        <w:rPr>
          <w:rFonts w:ascii="Arial" w:hAnsi="Arial" w:cs="Arial"/>
          <w:color w:val="000000"/>
          <w:sz w:val="20"/>
          <w:szCs w:val="20"/>
        </w:rPr>
      </w:pPr>
      <w:r w:rsidRPr="004D01DD">
        <w:rPr>
          <w:rFonts w:ascii="Arial" w:hAnsi="Arial" w:cs="Arial"/>
          <w:color w:val="000000"/>
          <w:sz w:val="20"/>
          <w:szCs w:val="20"/>
        </w:rPr>
        <w:t>rozfrezowanie uszkodzeń;</w:t>
      </w:r>
    </w:p>
    <w:p w14:paraId="03959748" w14:textId="77777777" w:rsidR="007B046D" w:rsidRPr="004D01DD" w:rsidRDefault="007B046D" w:rsidP="007B046D">
      <w:pPr>
        <w:numPr>
          <w:ilvl w:val="1"/>
          <w:numId w:val="9"/>
        </w:numPr>
        <w:suppressAutoHyphens/>
        <w:ind w:left="709" w:firstLine="0"/>
        <w:jc w:val="both"/>
        <w:rPr>
          <w:rFonts w:ascii="Arial" w:hAnsi="Arial" w:cs="Arial"/>
          <w:color w:val="000000"/>
          <w:sz w:val="20"/>
          <w:szCs w:val="20"/>
        </w:rPr>
      </w:pPr>
      <w:r w:rsidRPr="004D01DD">
        <w:rPr>
          <w:rFonts w:ascii="Arial" w:hAnsi="Arial" w:cs="Arial"/>
          <w:color w:val="000000"/>
          <w:sz w:val="20"/>
          <w:szCs w:val="20"/>
        </w:rPr>
        <w:t>docięcie krawędzi uszkodzenia do  geometrycznych kształtów;</w:t>
      </w:r>
    </w:p>
    <w:p w14:paraId="1CD957F6" w14:textId="77777777" w:rsidR="007B046D" w:rsidRPr="004D01DD" w:rsidRDefault="007B046D" w:rsidP="007B046D">
      <w:pPr>
        <w:numPr>
          <w:ilvl w:val="1"/>
          <w:numId w:val="9"/>
        </w:numPr>
        <w:suppressAutoHyphens/>
        <w:ind w:left="709" w:firstLine="0"/>
        <w:jc w:val="both"/>
        <w:rPr>
          <w:rFonts w:ascii="Arial" w:hAnsi="Arial" w:cs="Arial"/>
          <w:color w:val="000000"/>
          <w:sz w:val="20"/>
          <w:szCs w:val="20"/>
        </w:rPr>
      </w:pPr>
      <w:r w:rsidRPr="004D01DD">
        <w:rPr>
          <w:rFonts w:ascii="Arial" w:hAnsi="Arial" w:cs="Arial"/>
          <w:color w:val="000000"/>
          <w:sz w:val="20"/>
          <w:szCs w:val="20"/>
        </w:rPr>
        <w:t>zagruntowanie i wbudowanie masy zalewowej;</w:t>
      </w:r>
    </w:p>
    <w:p w14:paraId="591031B0" w14:textId="77777777" w:rsidR="007B046D" w:rsidRPr="004D01DD" w:rsidRDefault="007B046D" w:rsidP="007B046D">
      <w:pPr>
        <w:numPr>
          <w:ilvl w:val="1"/>
          <w:numId w:val="9"/>
        </w:numPr>
        <w:suppressAutoHyphens/>
        <w:ind w:left="709" w:firstLine="0"/>
        <w:jc w:val="both"/>
        <w:rPr>
          <w:rFonts w:ascii="Arial" w:hAnsi="Arial" w:cs="Arial"/>
          <w:color w:val="000000"/>
          <w:sz w:val="20"/>
          <w:szCs w:val="20"/>
        </w:rPr>
      </w:pPr>
      <w:r w:rsidRPr="004D01DD">
        <w:rPr>
          <w:rFonts w:ascii="Arial" w:hAnsi="Arial" w:cs="Arial"/>
          <w:color w:val="000000"/>
          <w:sz w:val="20"/>
          <w:szCs w:val="20"/>
        </w:rPr>
        <w:t>oczyszczenie miejsc naprawy;</w:t>
      </w:r>
    </w:p>
    <w:p w14:paraId="5D4F050D" w14:textId="77777777" w:rsidR="007B046D" w:rsidRPr="00244595" w:rsidRDefault="007B046D" w:rsidP="007B046D">
      <w:pPr>
        <w:numPr>
          <w:ilvl w:val="1"/>
          <w:numId w:val="9"/>
        </w:numPr>
        <w:suppressAutoHyphens/>
        <w:spacing w:after="240"/>
        <w:ind w:left="709" w:firstLine="0"/>
        <w:jc w:val="both"/>
        <w:rPr>
          <w:rFonts w:ascii="Arial" w:hAnsi="Arial" w:cs="Arial"/>
          <w:color w:val="000000"/>
          <w:sz w:val="20"/>
          <w:szCs w:val="20"/>
        </w:rPr>
      </w:pPr>
      <w:r w:rsidRPr="00244595">
        <w:rPr>
          <w:rFonts w:ascii="Arial" w:hAnsi="Arial" w:cs="Arial"/>
          <w:color w:val="000000"/>
          <w:sz w:val="20"/>
          <w:szCs w:val="20"/>
        </w:rPr>
        <w:t xml:space="preserve">wywóz odpadów. </w:t>
      </w:r>
    </w:p>
    <w:p w14:paraId="3B81B4F1" w14:textId="77777777" w:rsidR="007B046D" w:rsidRPr="007D54C5" w:rsidRDefault="007B046D" w:rsidP="007B046D">
      <w:pPr>
        <w:numPr>
          <w:ilvl w:val="0"/>
          <w:numId w:val="9"/>
        </w:numPr>
        <w:tabs>
          <w:tab w:val="left" w:pos="993"/>
        </w:tabs>
        <w:suppressAutoHyphens/>
        <w:ind w:left="709" w:hanging="283"/>
        <w:jc w:val="both"/>
        <w:rPr>
          <w:rFonts w:ascii="Arial" w:hAnsi="Arial" w:cs="Arial"/>
          <w:sz w:val="20"/>
          <w:szCs w:val="20"/>
        </w:rPr>
      </w:pPr>
      <w:r>
        <w:rPr>
          <w:rFonts w:ascii="Arial" w:hAnsi="Arial" w:cs="Arial"/>
          <w:sz w:val="20"/>
          <w:szCs w:val="20"/>
        </w:rPr>
        <w:t>Naprawa złuszczeń i częściowa odbudowa płyt betonowych nawierzchni lotniskowych;</w:t>
      </w:r>
      <w:r w:rsidRPr="007D54C5">
        <w:rPr>
          <w:rFonts w:ascii="Arial" w:hAnsi="Arial" w:cs="Arial"/>
          <w:color w:val="000000"/>
          <w:sz w:val="20"/>
          <w:szCs w:val="20"/>
        </w:rPr>
        <w:t xml:space="preserve"> </w:t>
      </w:r>
    </w:p>
    <w:p w14:paraId="7A0746A2" w14:textId="77777777" w:rsidR="007B046D" w:rsidRDefault="007B046D" w:rsidP="007B046D">
      <w:pPr>
        <w:suppressAutoHyphens/>
        <w:ind w:left="709"/>
        <w:jc w:val="both"/>
        <w:rPr>
          <w:rFonts w:ascii="Arial" w:hAnsi="Arial" w:cs="Arial"/>
          <w:color w:val="000000"/>
          <w:sz w:val="20"/>
          <w:szCs w:val="20"/>
        </w:rPr>
      </w:pPr>
      <w:r>
        <w:rPr>
          <w:rFonts w:ascii="Arial" w:hAnsi="Arial" w:cs="Arial"/>
          <w:color w:val="000000"/>
          <w:sz w:val="20"/>
          <w:szCs w:val="20"/>
        </w:rPr>
        <w:t xml:space="preserve">3.2.2.1. </w:t>
      </w:r>
      <w:r w:rsidRPr="004937E7">
        <w:rPr>
          <w:rFonts w:ascii="Arial" w:hAnsi="Arial" w:cs="Arial"/>
          <w:color w:val="000000"/>
          <w:sz w:val="20"/>
          <w:szCs w:val="20"/>
        </w:rPr>
        <w:t>oczyszczenie, osuszenie miejsc naprawy;</w:t>
      </w:r>
    </w:p>
    <w:p w14:paraId="042DA0D4" w14:textId="77777777" w:rsidR="007B046D" w:rsidRDefault="007B046D" w:rsidP="007B046D">
      <w:pPr>
        <w:suppressAutoHyphens/>
        <w:ind w:left="709"/>
        <w:jc w:val="both"/>
        <w:rPr>
          <w:rFonts w:ascii="Arial" w:hAnsi="Arial" w:cs="Arial"/>
          <w:color w:val="000000"/>
          <w:sz w:val="20"/>
          <w:szCs w:val="20"/>
        </w:rPr>
      </w:pPr>
      <w:r>
        <w:rPr>
          <w:rFonts w:ascii="Arial" w:hAnsi="Arial" w:cs="Arial"/>
          <w:color w:val="000000"/>
          <w:sz w:val="20"/>
          <w:szCs w:val="20"/>
        </w:rPr>
        <w:t>3.2.2.2.</w:t>
      </w:r>
      <w:r w:rsidRPr="00615C24">
        <w:rPr>
          <w:rFonts w:ascii="Arial" w:hAnsi="Arial" w:cs="Arial"/>
          <w:color w:val="000000"/>
          <w:sz w:val="20"/>
          <w:szCs w:val="20"/>
        </w:rPr>
        <w:t xml:space="preserve"> </w:t>
      </w:r>
      <w:r>
        <w:rPr>
          <w:rFonts w:ascii="Arial" w:hAnsi="Arial" w:cs="Arial"/>
          <w:color w:val="000000"/>
          <w:sz w:val="20"/>
          <w:szCs w:val="20"/>
        </w:rPr>
        <w:t>przygotowanie i wbudowanie masy naprawczej;</w:t>
      </w:r>
    </w:p>
    <w:p w14:paraId="657F8EC0" w14:textId="77777777" w:rsidR="007B046D" w:rsidRPr="001C49F2" w:rsidRDefault="007B046D" w:rsidP="007B046D">
      <w:pPr>
        <w:numPr>
          <w:ilvl w:val="3"/>
          <w:numId w:val="11"/>
        </w:numPr>
        <w:suppressAutoHyphens/>
        <w:ind w:left="1418"/>
        <w:jc w:val="both"/>
        <w:rPr>
          <w:rFonts w:ascii="Arial" w:hAnsi="Arial" w:cs="Arial"/>
          <w:color w:val="000000"/>
          <w:sz w:val="20"/>
          <w:szCs w:val="20"/>
        </w:rPr>
      </w:pPr>
      <w:r w:rsidRPr="001C49F2">
        <w:rPr>
          <w:rFonts w:ascii="Arial" w:hAnsi="Arial" w:cs="Arial"/>
          <w:color w:val="000000"/>
          <w:sz w:val="20"/>
          <w:szCs w:val="20"/>
        </w:rPr>
        <w:t>oczyszczenie miejsc naprawy</w:t>
      </w:r>
      <w:r>
        <w:rPr>
          <w:rFonts w:ascii="Arial" w:hAnsi="Arial" w:cs="Arial"/>
          <w:color w:val="000000"/>
          <w:sz w:val="20"/>
          <w:szCs w:val="20"/>
        </w:rPr>
        <w:t>.</w:t>
      </w:r>
    </w:p>
    <w:p w14:paraId="21F5CE94" w14:textId="77777777" w:rsidR="00675898" w:rsidRDefault="00675898" w:rsidP="00675898">
      <w:pPr>
        <w:tabs>
          <w:tab w:val="left" w:pos="993"/>
        </w:tabs>
        <w:suppressAutoHyphens/>
        <w:ind w:left="426"/>
        <w:jc w:val="both"/>
        <w:rPr>
          <w:rFonts w:ascii="Arial" w:hAnsi="Arial" w:cs="Arial"/>
          <w:color w:val="000000"/>
          <w:sz w:val="20"/>
          <w:szCs w:val="20"/>
        </w:rPr>
      </w:pPr>
    </w:p>
    <w:p w14:paraId="2B8D4700" w14:textId="77777777" w:rsidR="0080740A" w:rsidRDefault="00675898" w:rsidP="0080740A">
      <w:pPr>
        <w:tabs>
          <w:tab w:val="left" w:pos="1134"/>
        </w:tabs>
        <w:suppressAutoHyphens/>
        <w:ind w:left="426"/>
        <w:jc w:val="both"/>
        <w:rPr>
          <w:rFonts w:ascii="Arial" w:hAnsi="Arial" w:cs="Arial"/>
          <w:color w:val="000000"/>
          <w:sz w:val="20"/>
          <w:szCs w:val="20"/>
        </w:rPr>
      </w:pPr>
      <w:r>
        <w:rPr>
          <w:rFonts w:ascii="Arial" w:hAnsi="Arial" w:cs="Arial"/>
          <w:color w:val="000000"/>
          <w:sz w:val="20"/>
          <w:szCs w:val="20"/>
        </w:rPr>
        <w:t>3.2.3.</w:t>
      </w:r>
      <w:r w:rsidRPr="007D54C5">
        <w:rPr>
          <w:rFonts w:ascii="Arial" w:hAnsi="Arial" w:cs="Arial"/>
          <w:color w:val="000000"/>
          <w:sz w:val="20"/>
          <w:szCs w:val="20"/>
        </w:rPr>
        <w:t xml:space="preserve"> </w:t>
      </w:r>
      <w:r w:rsidR="0080740A" w:rsidRPr="001C49F2">
        <w:rPr>
          <w:rFonts w:ascii="Arial" w:hAnsi="Arial" w:cs="Arial"/>
          <w:color w:val="000000"/>
          <w:sz w:val="20"/>
          <w:szCs w:val="20"/>
        </w:rPr>
        <w:t xml:space="preserve">Naprawa </w:t>
      </w:r>
      <w:r w:rsidR="0080740A">
        <w:rPr>
          <w:color w:val="000000" w:themeColor="text1"/>
        </w:rPr>
        <w:t>odprysków pomarglowych w betonowych</w:t>
      </w:r>
      <w:r w:rsidR="0080740A" w:rsidRPr="00552C3B">
        <w:rPr>
          <w:color w:val="000000" w:themeColor="text1"/>
        </w:rPr>
        <w:t xml:space="preserve"> nawierzchni lotniskowych</w:t>
      </w:r>
      <w:r w:rsidR="0080740A">
        <w:rPr>
          <w:color w:val="000000" w:themeColor="text1"/>
        </w:rPr>
        <w:t>:</w:t>
      </w:r>
      <w:r w:rsidR="0080740A" w:rsidRPr="001C49F2">
        <w:rPr>
          <w:rFonts w:ascii="Arial" w:hAnsi="Arial" w:cs="Arial"/>
          <w:color w:val="000000"/>
          <w:sz w:val="20"/>
          <w:szCs w:val="20"/>
        </w:rPr>
        <w:t xml:space="preserve"> </w:t>
      </w:r>
    </w:p>
    <w:p w14:paraId="0DFCF2C9" w14:textId="38305ECD" w:rsidR="00675898" w:rsidRPr="004D01DD" w:rsidRDefault="0080740A" w:rsidP="00675898">
      <w:pPr>
        <w:numPr>
          <w:ilvl w:val="3"/>
          <w:numId w:val="10"/>
        </w:numPr>
        <w:suppressAutoHyphens/>
        <w:ind w:left="1418"/>
        <w:jc w:val="both"/>
        <w:rPr>
          <w:rFonts w:ascii="Arial" w:hAnsi="Arial" w:cs="Arial"/>
          <w:sz w:val="20"/>
          <w:szCs w:val="20"/>
        </w:rPr>
      </w:pPr>
      <w:r w:rsidRPr="00675898">
        <w:rPr>
          <w:rFonts w:ascii="Arial" w:hAnsi="Arial" w:cs="Arial"/>
          <w:color w:val="000000" w:themeColor="text1"/>
          <w:sz w:val="20"/>
          <w:szCs w:val="20"/>
        </w:rPr>
        <w:t>rozfrezowanie miejsc naprawy</w:t>
      </w:r>
      <w:r w:rsidR="00675898" w:rsidRPr="004D01DD">
        <w:rPr>
          <w:rFonts w:ascii="Arial" w:hAnsi="Arial" w:cs="Arial"/>
          <w:sz w:val="20"/>
          <w:szCs w:val="20"/>
        </w:rPr>
        <w:t>;</w:t>
      </w:r>
    </w:p>
    <w:p w14:paraId="3BFAB3BB" w14:textId="41808F8F" w:rsidR="00675898" w:rsidRDefault="0080740A" w:rsidP="00675898">
      <w:pPr>
        <w:numPr>
          <w:ilvl w:val="3"/>
          <w:numId w:val="10"/>
        </w:numPr>
        <w:suppressAutoHyphens/>
        <w:ind w:left="1418"/>
        <w:jc w:val="both"/>
        <w:rPr>
          <w:rFonts w:ascii="Arial" w:hAnsi="Arial" w:cs="Arial"/>
          <w:sz w:val="20"/>
          <w:szCs w:val="20"/>
        </w:rPr>
      </w:pPr>
      <w:r w:rsidRPr="00675898">
        <w:rPr>
          <w:rFonts w:ascii="Arial" w:hAnsi="Arial" w:cs="Arial"/>
          <w:color w:val="000000"/>
          <w:sz w:val="20"/>
          <w:szCs w:val="20"/>
        </w:rPr>
        <w:t xml:space="preserve">osuszenie </w:t>
      </w:r>
      <w:r>
        <w:rPr>
          <w:rFonts w:ascii="Arial" w:hAnsi="Arial" w:cs="Arial"/>
          <w:color w:val="000000"/>
          <w:sz w:val="20"/>
          <w:szCs w:val="20"/>
        </w:rPr>
        <w:t xml:space="preserve">i odpylenie </w:t>
      </w:r>
      <w:r w:rsidRPr="00675898">
        <w:rPr>
          <w:rFonts w:ascii="Arial" w:hAnsi="Arial" w:cs="Arial"/>
          <w:color w:val="000000"/>
          <w:sz w:val="20"/>
          <w:szCs w:val="20"/>
        </w:rPr>
        <w:t>miejsc naprawy;</w:t>
      </w:r>
    </w:p>
    <w:p w14:paraId="1BCDD4F1" w14:textId="7CAD6C03" w:rsidR="00675898" w:rsidRDefault="0080740A" w:rsidP="00675898">
      <w:pPr>
        <w:numPr>
          <w:ilvl w:val="3"/>
          <w:numId w:val="10"/>
        </w:numPr>
        <w:suppressAutoHyphens/>
        <w:ind w:left="1418"/>
        <w:jc w:val="both"/>
        <w:rPr>
          <w:rFonts w:ascii="Arial" w:hAnsi="Arial" w:cs="Arial"/>
          <w:sz w:val="20"/>
          <w:szCs w:val="20"/>
        </w:rPr>
      </w:pPr>
      <w:r w:rsidRPr="00675898">
        <w:rPr>
          <w:rFonts w:ascii="Arial" w:hAnsi="Arial" w:cs="Arial"/>
          <w:color w:val="000000" w:themeColor="text1"/>
          <w:sz w:val="20"/>
          <w:szCs w:val="20"/>
        </w:rPr>
        <w:t>wypełnienie zapraw</w:t>
      </w:r>
      <w:r>
        <w:rPr>
          <w:rFonts w:ascii="Arial" w:hAnsi="Arial" w:cs="Arial"/>
          <w:color w:val="000000" w:themeColor="text1"/>
          <w:sz w:val="20"/>
          <w:szCs w:val="20"/>
        </w:rPr>
        <w:t>ą</w:t>
      </w:r>
      <w:r w:rsidRPr="00675898">
        <w:rPr>
          <w:rFonts w:ascii="Arial" w:hAnsi="Arial" w:cs="Arial"/>
          <w:color w:val="000000" w:themeColor="text1"/>
          <w:sz w:val="20"/>
          <w:szCs w:val="20"/>
        </w:rPr>
        <w:t xml:space="preserve"> naprawc</w:t>
      </w:r>
      <w:r>
        <w:rPr>
          <w:rFonts w:ascii="Arial" w:hAnsi="Arial" w:cs="Arial"/>
          <w:color w:val="000000" w:themeColor="text1"/>
          <w:sz w:val="20"/>
          <w:szCs w:val="20"/>
        </w:rPr>
        <w:t>zą</w:t>
      </w:r>
      <w:r w:rsidR="00675898">
        <w:rPr>
          <w:rFonts w:ascii="Arial" w:hAnsi="Arial" w:cs="Arial"/>
          <w:sz w:val="20"/>
          <w:szCs w:val="20"/>
        </w:rPr>
        <w:t>;</w:t>
      </w:r>
    </w:p>
    <w:p w14:paraId="137650CF" w14:textId="64625FBD" w:rsidR="00675898" w:rsidRPr="00244595" w:rsidRDefault="00675898" w:rsidP="0080740A">
      <w:pPr>
        <w:suppressAutoHyphens/>
        <w:ind w:left="709"/>
        <w:jc w:val="both"/>
        <w:rPr>
          <w:rFonts w:ascii="Arial" w:hAnsi="Arial" w:cs="Arial"/>
          <w:sz w:val="20"/>
          <w:szCs w:val="20"/>
        </w:rPr>
      </w:pPr>
      <w:r>
        <w:rPr>
          <w:rFonts w:ascii="Arial" w:hAnsi="Arial" w:cs="Arial"/>
          <w:sz w:val="20"/>
          <w:szCs w:val="20"/>
        </w:rPr>
        <w:t xml:space="preserve">3.2.3.4. </w:t>
      </w:r>
      <w:r w:rsidR="0080740A" w:rsidRPr="00244595">
        <w:rPr>
          <w:rFonts w:ascii="Arial" w:hAnsi="Arial" w:cs="Arial"/>
          <w:color w:val="000000"/>
          <w:sz w:val="20"/>
          <w:szCs w:val="20"/>
        </w:rPr>
        <w:t>oczyszczenie miejsc naprawy.</w:t>
      </w:r>
    </w:p>
    <w:p w14:paraId="002BA21B" w14:textId="2B0375F2" w:rsidR="007B046D" w:rsidRPr="00EC3055" w:rsidRDefault="007B046D" w:rsidP="00EC3055">
      <w:pPr>
        <w:tabs>
          <w:tab w:val="left" w:pos="1418"/>
        </w:tabs>
        <w:suppressAutoHyphens/>
        <w:ind w:left="1418" w:hanging="709"/>
        <w:jc w:val="both"/>
        <w:rPr>
          <w:rFonts w:ascii="Arial" w:hAnsi="Arial" w:cs="Arial"/>
          <w:sz w:val="20"/>
          <w:szCs w:val="20"/>
        </w:rPr>
      </w:pPr>
    </w:p>
    <w:p w14:paraId="282AD494" w14:textId="00020CB3" w:rsidR="007B046D" w:rsidRPr="004D01DD" w:rsidRDefault="004A14C5" w:rsidP="0059560D">
      <w:pPr>
        <w:tabs>
          <w:tab w:val="left" w:pos="993"/>
        </w:tabs>
        <w:suppressAutoHyphens/>
        <w:ind w:left="426"/>
        <w:jc w:val="both"/>
        <w:rPr>
          <w:rFonts w:ascii="Arial" w:hAnsi="Arial" w:cs="Arial"/>
          <w:sz w:val="20"/>
          <w:szCs w:val="20"/>
        </w:rPr>
      </w:pPr>
      <w:r>
        <w:rPr>
          <w:rFonts w:ascii="Arial" w:hAnsi="Arial" w:cs="Arial"/>
          <w:sz w:val="20"/>
          <w:szCs w:val="20"/>
        </w:rPr>
        <w:t xml:space="preserve">3.2.4. </w:t>
      </w:r>
      <w:r w:rsidR="00CD7CB1">
        <w:rPr>
          <w:rFonts w:ascii="Arial" w:hAnsi="Arial" w:cs="Arial"/>
          <w:sz w:val="20"/>
          <w:szCs w:val="20"/>
        </w:rPr>
        <w:t>Naprawa pęknięć szczelinowych na nawierzchniach lotniskowych</w:t>
      </w:r>
      <w:r w:rsidR="007B046D">
        <w:rPr>
          <w:rFonts w:ascii="Arial" w:hAnsi="Arial" w:cs="Arial"/>
          <w:sz w:val="20"/>
          <w:szCs w:val="20"/>
        </w:rPr>
        <w:t>:</w:t>
      </w:r>
    </w:p>
    <w:p w14:paraId="0E2A0B29" w14:textId="43631843" w:rsidR="007B046D" w:rsidRDefault="004A14C5" w:rsidP="004A14C5">
      <w:pPr>
        <w:suppressAutoHyphens/>
        <w:ind w:left="709"/>
        <w:jc w:val="both"/>
        <w:rPr>
          <w:rFonts w:ascii="Arial" w:hAnsi="Arial" w:cs="Arial"/>
          <w:sz w:val="20"/>
          <w:szCs w:val="20"/>
        </w:rPr>
      </w:pPr>
      <w:r>
        <w:rPr>
          <w:rFonts w:ascii="Arial" w:hAnsi="Arial" w:cs="Arial"/>
          <w:sz w:val="20"/>
          <w:szCs w:val="20"/>
        </w:rPr>
        <w:t>3.2.4.1.</w:t>
      </w:r>
      <w:r w:rsidR="0080740A">
        <w:rPr>
          <w:rFonts w:ascii="Arial" w:hAnsi="Arial" w:cs="Arial"/>
          <w:sz w:val="20"/>
          <w:szCs w:val="20"/>
        </w:rPr>
        <w:t xml:space="preserve"> rozfrezowanie uszkodzeń;</w:t>
      </w:r>
    </w:p>
    <w:p w14:paraId="4BA69330" w14:textId="080C159E" w:rsidR="0080740A" w:rsidRDefault="0080740A" w:rsidP="004A14C5">
      <w:pPr>
        <w:suppressAutoHyphens/>
        <w:ind w:left="709"/>
        <w:jc w:val="both"/>
        <w:rPr>
          <w:rFonts w:ascii="Arial" w:hAnsi="Arial" w:cs="Arial"/>
          <w:sz w:val="20"/>
          <w:szCs w:val="20"/>
        </w:rPr>
      </w:pPr>
      <w:r>
        <w:rPr>
          <w:rFonts w:ascii="Arial" w:hAnsi="Arial" w:cs="Arial"/>
          <w:sz w:val="20"/>
          <w:szCs w:val="20"/>
        </w:rPr>
        <w:t>3.2.4.2. oczyszczenie ścian szczelin</w:t>
      </w:r>
    </w:p>
    <w:p w14:paraId="52A60E16" w14:textId="777CA579" w:rsidR="0080740A" w:rsidRPr="004D01DD" w:rsidRDefault="0080740A" w:rsidP="004A14C5">
      <w:pPr>
        <w:suppressAutoHyphens/>
        <w:ind w:left="709"/>
        <w:jc w:val="both"/>
        <w:rPr>
          <w:rFonts w:ascii="Arial" w:hAnsi="Arial" w:cs="Arial"/>
          <w:sz w:val="20"/>
          <w:szCs w:val="20"/>
        </w:rPr>
      </w:pPr>
      <w:r>
        <w:rPr>
          <w:rFonts w:ascii="Arial" w:hAnsi="Arial" w:cs="Arial"/>
          <w:sz w:val="20"/>
          <w:szCs w:val="20"/>
        </w:rPr>
        <w:t>3.2.4.3. gruntowanie ścian szczelin</w:t>
      </w:r>
    </w:p>
    <w:p w14:paraId="7DFACBC1" w14:textId="427B76F4" w:rsidR="007B046D" w:rsidRDefault="004A14C5" w:rsidP="004A14C5">
      <w:pPr>
        <w:suppressAutoHyphens/>
        <w:ind w:left="709"/>
        <w:jc w:val="both"/>
        <w:rPr>
          <w:rFonts w:ascii="Arial" w:hAnsi="Arial" w:cs="Arial"/>
          <w:sz w:val="20"/>
          <w:szCs w:val="20"/>
        </w:rPr>
      </w:pPr>
      <w:r>
        <w:rPr>
          <w:rFonts w:ascii="Arial" w:hAnsi="Arial" w:cs="Arial"/>
          <w:sz w:val="20"/>
          <w:szCs w:val="20"/>
        </w:rPr>
        <w:t>3.2.4.</w:t>
      </w:r>
      <w:r w:rsidR="0080740A">
        <w:rPr>
          <w:rFonts w:ascii="Arial" w:hAnsi="Arial" w:cs="Arial"/>
          <w:sz w:val="20"/>
          <w:szCs w:val="20"/>
        </w:rPr>
        <w:t>4</w:t>
      </w:r>
      <w:r w:rsidR="007B046D" w:rsidRPr="004D01DD">
        <w:rPr>
          <w:rFonts w:ascii="Arial" w:hAnsi="Arial" w:cs="Arial"/>
          <w:b/>
          <w:color w:val="000000"/>
          <w:sz w:val="22"/>
          <w:szCs w:val="22"/>
        </w:rPr>
        <w:tab/>
      </w:r>
      <w:r w:rsidR="0080740A">
        <w:rPr>
          <w:rFonts w:ascii="Arial" w:hAnsi="Arial" w:cs="Arial"/>
          <w:sz w:val="20"/>
          <w:szCs w:val="20"/>
        </w:rPr>
        <w:t>wypełnienie szczelin masą zalewową;</w:t>
      </w:r>
    </w:p>
    <w:p w14:paraId="4455036F" w14:textId="5C507A26" w:rsidR="0080740A" w:rsidRDefault="0080740A" w:rsidP="0080740A">
      <w:pPr>
        <w:suppressAutoHyphens/>
        <w:ind w:left="709"/>
        <w:jc w:val="both"/>
        <w:rPr>
          <w:rFonts w:ascii="Arial" w:hAnsi="Arial" w:cs="Arial"/>
          <w:sz w:val="20"/>
          <w:szCs w:val="20"/>
        </w:rPr>
      </w:pPr>
      <w:r>
        <w:rPr>
          <w:rFonts w:ascii="Arial" w:hAnsi="Arial" w:cs="Arial"/>
          <w:sz w:val="20"/>
          <w:szCs w:val="20"/>
        </w:rPr>
        <w:t xml:space="preserve">3.2.4.5. oczyszczenie miejsc naprawy; </w:t>
      </w:r>
    </w:p>
    <w:p w14:paraId="584D8A7D" w14:textId="1E13459D" w:rsidR="0080740A" w:rsidRDefault="0080740A" w:rsidP="0080740A">
      <w:pPr>
        <w:suppressAutoHyphens/>
        <w:ind w:left="709"/>
        <w:jc w:val="both"/>
        <w:rPr>
          <w:rFonts w:ascii="Arial" w:hAnsi="Arial" w:cs="Arial"/>
          <w:sz w:val="20"/>
          <w:szCs w:val="20"/>
        </w:rPr>
      </w:pPr>
      <w:r>
        <w:rPr>
          <w:rFonts w:ascii="Arial" w:hAnsi="Arial" w:cs="Arial"/>
          <w:sz w:val="20"/>
          <w:szCs w:val="20"/>
        </w:rPr>
        <w:t>3.2.4.6.</w:t>
      </w:r>
      <w:r w:rsidRPr="0080740A">
        <w:rPr>
          <w:rFonts w:ascii="Arial" w:hAnsi="Arial" w:cs="Arial"/>
          <w:sz w:val="20"/>
          <w:szCs w:val="20"/>
        </w:rPr>
        <w:t xml:space="preserve"> </w:t>
      </w:r>
      <w:r>
        <w:rPr>
          <w:rFonts w:ascii="Arial" w:hAnsi="Arial" w:cs="Arial"/>
          <w:sz w:val="20"/>
          <w:szCs w:val="20"/>
        </w:rPr>
        <w:t xml:space="preserve">wywóz odpadów. </w:t>
      </w:r>
    </w:p>
    <w:p w14:paraId="7EBF860D" w14:textId="77777777" w:rsidR="0080740A" w:rsidRDefault="0080740A" w:rsidP="0080740A">
      <w:pPr>
        <w:suppressAutoHyphens/>
        <w:ind w:left="709"/>
        <w:jc w:val="both"/>
        <w:rPr>
          <w:rFonts w:ascii="Arial" w:hAnsi="Arial" w:cs="Arial"/>
          <w:sz w:val="20"/>
          <w:szCs w:val="20"/>
        </w:rPr>
      </w:pPr>
    </w:p>
    <w:p w14:paraId="1649EC4A" w14:textId="7EB4AF6A" w:rsidR="0059560D" w:rsidRDefault="004A14C5" w:rsidP="003A36E0">
      <w:pPr>
        <w:numPr>
          <w:ilvl w:val="0"/>
          <w:numId w:val="12"/>
        </w:numPr>
        <w:suppressAutoHyphens/>
        <w:spacing w:before="80" w:after="80"/>
        <w:ind w:left="426" w:hanging="426"/>
        <w:jc w:val="both"/>
        <w:rPr>
          <w:rFonts w:ascii="Arial" w:hAnsi="Arial" w:cs="Arial"/>
          <w:sz w:val="20"/>
          <w:szCs w:val="20"/>
        </w:rPr>
      </w:pPr>
      <w:r w:rsidRPr="00685D7D">
        <w:rPr>
          <w:rFonts w:ascii="Arial" w:hAnsi="Arial" w:cs="Arial"/>
          <w:sz w:val="20"/>
          <w:szCs w:val="20"/>
        </w:rPr>
        <w:t xml:space="preserve">Skorzystanie przez Zamawiającego z opcji będzie miało zastosowanie w ramach zawartej </w:t>
      </w:r>
      <w:r w:rsidR="0059560D">
        <w:rPr>
          <w:rFonts w:ascii="Arial" w:hAnsi="Arial" w:cs="Arial"/>
          <w:sz w:val="20"/>
          <w:szCs w:val="20"/>
        </w:rPr>
        <w:t xml:space="preserve">umowy według cen jednostkowych określonych w kosztorysie ofertowym – zamówienie w ramach opcji. Opcja w niniejszym postępowaniu polega na możliwości zamówienia dodatkowego zakresu robót oprócz zakresu podstawowego, określonego w </w:t>
      </w:r>
      <w:r w:rsidR="004A32A8">
        <w:rPr>
          <w:rFonts w:ascii="Arial" w:hAnsi="Arial" w:cs="Arial"/>
          <w:sz w:val="20"/>
          <w:szCs w:val="20"/>
        </w:rPr>
        <w:t>„</w:t>
      </w:r>
      <w:r w:rsidR="0059560D">
        <w:rPr>
          <w:rFonts w:ascii="Arial" w:hAnsi="Arial" w:cs="Arial"/>
          <w:sz w:val="20"/>
          <w:szCs w:val="20"/>
        </w:rPr>
        <w:t>Kosztorysie ofertowym - zamówienie podstawowe</w:t>
      </w:r>
      <w:r w:rsidR="004A32A8">
        <w:rPr>
          <w:rFonts w:ascii="Arial" w:hAnsi="Arial" w:cs="Arial"/>
          <w:sz w:val="20"/>
          <w:szCs w:val="20"/>
        </w:rPr>
        <w:t>”</w:t>
      </w:r>
      <w:r w:rsidR="0059560D">
        <w:rPr>
          <w:rFonts w:ascii="Arial" w:hAnsi="Arial" w:cs="Arial"/>
          <w:sz w:val="20"/>
          <w:szCs w:val="20"/>
        </w:rPr>
        <w:t>.</w:t>
      </w:r>
    </w:p>
    <w:p w14:paraId="2EC22CBC" w14:textId="430ABD95" w:rsidR="003A36E0" w:rsidRDefault="0059560D" w:rsidP="003A36E0">
      <w:pPr>
        <w:numPr>
          <w:ilvl w:val="0"/>
          <w:numId w:val="12"/>
        </w:numPr>
        <w:suppressAutoHyphens/>
        <w:spacing w:before="80" w:after="80"/>
        <w:ind w:left="426" w:hanging="426"/>
        <w:jc w:val="both"/>
        <w:rPr>
          <w:rFonts w:ascii="Arial" w:hAnsi="Arial" w:cs="Arial"/>
          <w:sz w:val="20"/>
          <w:szCs w:val="20"/>
        </w:rPr>
      </w:pPr>
      <w:r>
        <w:rPr>
          <w:rFonts w:ascii="Arial" w:hAnsi="Arial" w:cs="Arial"/>
          <w:sz w:val="20"/>
          <w:szCs w:val="20"/>
        </w:rPr>
        <w:t>Zamawiający zastrzega, iż część zamówienia określona jako „opcja” jest uprawnieniem, a nie zobowiązaniem Zamawiającego. Ostateczny zakres robót w ramach opcji będzie uzależniony od bieżących potrzeb Zamawiającego i posiadanych przez niego na ten cel</w:t>
      </w:r>
      <w:r w:rsidR="00420F94">
        <w:rPr>
          <w:rFonts w:ascii="Arial" w:hAnsi="Arial" w:cs="Arial"/>
          <w:sz w:val="20"/>
          <w:szCs w:val="20"/>
        </w:rPr>
        <w:t xml:space="preserve"> </w:t>
      </w:r>
      <w:r>
        <w:rPr>
          <w:rFonts w:ascii="Arial" w:hAnsi="Arial" w:cs="Arial"/>
          <w:sz w:val="20"/>
          <w:szCs w:val="20"/>
        </w:rPr>
        <w:t>środków finansowych. Zamawiający może nie skorzystać</w:t>
      </w:r>
      <w:r w:rsidR="00420F94">
        <w:rPr>
          <w:rFonts w:ascii="Arial" w:hAnsi="Arial" w:cs="Arial"/>
          <w:sz w:val="20"/>
          <w:szCs w:val="20"/>
        </w:rPr>
        <w:t xml:space="preserve"> z opcji, a Wykonawcy nie przysługują z tego tytułu żadne roszczenia wobec Zamawiającego.</w:t>
      </w:r>
    </w:p>
    <w:p w14:paraId="6D0674F2" w14:textId="0E17CAFC" w:rsidR="004A14C5" w:rsidRPr="00685D7D" w:rsidRDefault="004A14C5" w:rsidP="003A36E0">
      <w:pPr>
        <w:numPr>
          <w:ilvl w:val="0"/>
          <w:numId w:val="12"/>
        </w:numPr>
        <w:suppressAutoHyphens/>
        <w:spacing w:before="80" w:after="80"/>
        <w:ind w:left="426" w:hanging="426"/>
        <w:jc w:val="both"/>
        <w:rPr>
          <w:rFonts w:ascii="Arial" w:hAnsi="Arial" w:cs="Arial"/>
          <w:sz w:val="20"/>
          <w:szCs w:val="20"/>
        </w:rPr>
      </w:pPr>
      <w:r w:rsidRPr="00685D7D">
        <w:rPr>
          <w:rFonts w:ascii="Arial" w:hAnsi="Arial" w:cs="Arial"/>
          <w:sz w:val="20"/>
          <w:szCs w:val="20"/>
        </w:rPr>
        <w:t>Zamawiający może z opcji korzystać wielokro</w:t>
      </w:r>
      <w:r>
        <w:rPr>
          <w:rFonts w:ascii="Arial" w:hAnsi="Arial" w:cs="Arial"/>
          <w:sz w:val="20"/>
          <w:szCs w:val="20"/>
        </w:rPr>
        <w:t>tnie, do wyczerpania maksymalnego zakresu określonego</w:t>
      </w:r>
      <w:r w:rsidRPr="00685D7D">
        <w:rPr>
          <w:rFonts w:ascii="Arial" w:hAnsi="Arial" w:cs="Arial"/>
          <w:sz w:val="20"/>
          <w:szCs w:val="20"/>
        </w:rPr>
        <w:t xml:space="preserve"> dla opcji w „</w:t>
      </w:r>
      <w:r>
        <w:rPr>
          <w:rFonts w:ascii="Arial" w:hAnsi="Arial" w:cs="Arial"/>
          <w:sz w:val="20"/>
          <w:szCs w:val="20"/>
        </w:rPr>
        <w:t>Kosztorysie ofertowym</w:t>
      </w:r>
      <w:r w:rsidRPr="00685D7D">
        <w:rPr>
          <w:rFonts w:ascii="Arial" w:hAnsi="Arial" w:cs="Arial"/>
          <w:sz w:val="20"/>
          <w:szCs w:val="20"/>
        </w:rPr>
        <w:t xml:space="preserve"> – zamówienie w ramach opcji” w całym okresie obowiązywania umowy</w:t>
      </w:r>
      <w:r w:rsidR="00420F94">
        <w:rPr>
          <w:rFonts w:ascii="Arial" w:hAnsi="Arial" w:cs="Arial"/>
          <w:sz w:val="20"/>
          <w:szCs w:val="20"/>
        </w:rPr>
        <w:t>.</w:t>
      </w:r>
    </w:p>
    <w:p w14:paraId="6A3AEBBB" w14:textId="77777777" w:rsidR="003A36E0" w:rsidRPr="00B90B7D" w:rsidRDefault="003A36E0" w:rsidP="003A36E0">
      <w:pPr>
        <w:numPr>
          <w:ilvl w:val="0"/>
          <w:numId w:val="12"/>
        </w:numPr>
        <w:suppressAutoHyphens/>
        <w:spacing w:before="80" w:after="80"/>
        <w:ind w:left="426" w:hanging="426"/>
        <w:jc w:val="both"/>
        <w:rPr>
          <w:rFonts w:ascii="Arial" w:hAnsi="Arial" w:cs="Arial"/>
          <w:sz w:val="20"/>
          <w:szCs w:val="20"/>
        </w:rPr>
      </w:pPr>
      <w:r w:rsidRPr="00685D7D">
        <w:rPr>
          <w:rFonts w:ascii="Arial" w:hAnsi="Arial" w:cs="Arial"/>
          <w:sz w:val="20"/>
          <w:szCs w:val="20"/>
        </w:rPr>
        <w:t xml:space="preserve">Uruchomienie opcji nastąpi po wyczerpaniu </w:t>
      </w:r>
      <w:r>
        <w:rPr>
          <w:rFonts w:ascii="Arial" w:hAnsi="Arial" w:cs="Arial"/>
          <w:sz w:val="20"/>
          <w:szCs w:val="20"/>
        </w:rPr>
        <w:t>zakresu</w:t>
      </w:r>
      <w:r w:rsidRPr="00685D7D">
        <w:rPr>
          <w:rFonts w:ascii="Arial" w:hAnsi="Arial" w:cs="Arial"/>
          <w:sz w:val="20"/>
          <w:szCs w:val="20"/>
        </w:rPr>
        <w:t xml:space="preserve"> robót w zamówieniu podstawowym </w:t>
      </w:r>
      <w:r>
        <w:rPr>
          <w:rFonts w:ascii="Arial" w:hAnsi="Arial" w:cs="Arial"/>
          <w:sz w:val="20"/>
          <w:szCs w:val="20"/>
        </w:rPr>
        <w:t xml:space="preserve">w poszczególnych częściach robót </w:t>
      </w:r>
      <w:r w:rsidRPr="002C14CA">
        <w:rPr>
          <w:rFonts w:ascii="Arial" w:hAnsi="Arial" w:cs="Arial"/>
          <w:sz w:val="20"/>
          <w:szCs w:val="20"/>
        </w:rPr>
        <w:t>wymienionych w ust. 3 oraz</w:t>
      </w:r>
      <w:r w:rsidRPr="00685D7D">
        <w:rPr>
          <w:rFonts w:ascii="Arial" w:hAnsi="Arial" w:cs="Arial"/>
          <w:sz w:val="20"/>
          <w:szCs w:val="20"/>
        </w:rPr>
        <w:t xml:space="preserve"> </w:t>
      </w:r>
      <w:r w:rsidRPr="00B90B7D">
        <w:rPr>
          <w:rFonts w:ascii="Arial" w:hAnsi="Arial" w:cs="Arial"/>
          <w:sz w:val="20"/>
          <w:szCs w:val="20"/>
        </w:rPr>
        <w:t>pozyskaniu przez Zamawiającego środków finansowych na realizację opcji.</w:t>
      </w:r>
    </w:p>
    <w:p w14:paraId="7172510D" w14:textId="77777777" w:rsidR="003A36E0" w:rsidRPr="00685D7D" w:rsidRDefault="003A36E0" w:rsidP="003A36E0">
      <w:pPr>
        <w:numPr>
          <w:ilvl w:val="0"/>
          <w:numId w:val="12"/>
        </w:numPr>
        <w:suppressAutoHyphens/>
        <w:spacing w:before="80" w:after="80"/>
        <w:ind w:left="426" w:hanging="426"/>
        <w:jc w:val="both"/>
        <w:rPr>
          <w:rFonts w:ascii="Arial" w:hAnsi="Arial" w:cs="Arial"/>
          <w:sz w:val="20"/>
          <w:szCs w:val="20"/>
        </w:rPr>
      </w:pPr>
      <w:r w:rsidRPr="00B90B7D">
        <w:rPr>
          <w:rFonts w:ascii="Arial" w:hAnsi="Arial" w:cs="Arial"/>
          <w:sz w:val="20"/>
          <w:szCs w:val="20"/>
        </w:rPr>
        <w:t>O zamiarze skorzystania z opcji, jego zakresie i terminach</w:t>
      </w:r>
      <w:r w:rsidRPr="00685D7D">
        <w:rPr>
          <w:rFonts w:ascii="Arial" w:hAnsi="Arial" w:cs="Arial"/>
          <w:sz w:val="20"/>
          <w:szCs w:val="20"/>
        </w:rPr>
        <w:t xml:space="preserve"> realizacji robót opcjonalnych Zamawiający powiadomi pisemnie Wykonawcę. Skorzystanie z opcji nie wymaga aneksowania umowy.</w:t>
      </w:r>
    </w:p>
    <w:p w14:paraId="02871281" w14:textId="3CEEF3AA" w:rsidR="003A36E0" w:rsidRDefault="003A36E0" w:rsidP="003A36E0">
      <w:pPr>
        <w:numPr>
          <w:ilvl w:val="0"/>
          <w:numId w:val="12"/>
        </w:numPr>
        <w:suppressAutoHyphens/>
        <w:spacing w:before="80" w:after="80"/>
        <w:ind w:left="426" w:hanging="426"/>
        <w:jc w:val="both"/>
        <w:rPr>
          <w:rFonts w:ascii="Arial" w:hAnsi="Arial" w:cs="Arial"/>
          <w:sz w:val="20"/>
          <w:szCs w:val="20"/>
        </w:rPr>
      </w:pPr>
      <w:r>
        <w:rPr>
          <w:rFonts w:ascii="Arial" w:hAnsi="Arial" w:cs="Arial"/>
          <w:sz w:val="20"/>
          <w:szCs w:val="20"/>
        </w:rPr>
        <w:t>W przypadku skorzystania przez Zamawiającego z opcji, Wykonawcy będzie się należało wynagrodzenie wg cen jednostkowych jak dla zamówienia podstawowego określonych w zał. nr 2 do umowy – Kosztorys ofertowy - zamówienie w ramach opcji.</w:t>
      </w:r>
    </w:p>
    <w:p w14:paraId="2797FEAF" w14:textId="77777777" w:rsidR="003A36E0" w:rsidRPr="004F19E5" w:rsidRDefault="003A36E0" w:rsidP="003A36E0">
      <w:pPr>
        <w:numPr>
          <w:ilvl w:val="0"/>
          <w:numId w:val="12"/>
        </w:numPr>
        <w:suppressAutoHyphens/>
        <w:spacing w:before="80" w:after="80"/>
        <w:ind w:left="426" w:hanging="426"/>
        <w:jc w:val="both"/>
        <w:rPr>
          <w:rFonts w:ascii="Arial" w:hAnsi="Arial" w:cs="Arial"/>
          <w:sz w:val="20"/>
          <w:szCs w:val="20"/>
        </w:rPr>
      </w:pPr>
      <w:r w:rsidRPr="004F19E5">
        <w:rPr>
          <w:rFonts w:ascii="Arial" w:hAnsi="Arial" w:cs="Arial"/>
          <w:sz w:val="20"/>
          <w:szCs w:val="20"/>
        </w:rPr>
        <w:t>Roboty realizowane w ramach opcji muszą spełniać wszystkie wymogi jak dla zamówienia podstawowego.</w:t>
      </w:r>
    </w:p>
    <w:p w14:paraId="0D123B4C" w14:textId="77777777" w:rsidR="003A36E0" w:rsidRPr="004F19E5" w:rsidRDefault="003A36E0" w:rsidP="003A36E0">
      <w:pPr>
        <w:numPr>
          <w:ilvl w:val="0"/>
          <w:numId w:val="12"/>
        </w:numPr>
        <w:tabs>
          <w:tab w:val="clear" w:pos="0"/>
        </w:tabs>
        <w:suppressAutoHyphens/>
        <w:spacing w:before="80" w:after="80"/>
        <w:ind w:left="426" w:hanging="426"/>
        <w:jc w:val="both"/>
        <w:rPr>
          <w:rFonts w:ascii="Arial" w:hAnsi="Arial" w:cs="Arial"/>
          <w:sz w:val="20"/>
          <w:szCs w:val="20"/>
        </w:rPr>
      </w:pPr>
      <w:r w:rsidRPr="004F19E5">
        <w:rPr>
          <w:rFonts w:ascii="Arial" w:hAnsi="Arial" w:cs="Arial"/>
          <w:sz w:val="20"/>
          <w:szCs w:val="20"/>
        </w:rPr>
        <w:lastRenderedPageBreak/>
        <w:t>Szczegółowy zakres i warunki realizacji umowy przedstawi</w:t>
      </w:r>
      <w:r>
        <w:rPr>
          <w:rFonts w:ascii="Arial" w:hAnsi="Arial" w:cs="Arial"/>
          <w:sz w:val="20"/>
          <w:szCs w:val="20"/>
        </w:rPr>
        <w:t>a</w:t>
      </w:r>
      <w:r w:rsidRPr="004F19E5">
        <w:rPr>
          <w:rFonts w:ascii="Arial" w:hAnsi="Arial" w:cs="Arial"/>
          <w:sz w:val="20"/>
          <w:szCs w:val="20"/>
        </w:rPr>
        <w:t>: „Specyfikacja techniczna wykonania i odbioru robót”, oraz kosztorysy ofertowe Wykonawcy, będące zał. nr 1 i 2 do umowy,</w:t>
      </w:r>
      <w:r w:rsidRPr="004F19E5">
        <w:rPr>
          <w:rFonts w:ascii="Arial" w:hAnsi="Arial" w:cs="Arial"/>
          <w:b/>
          <w:i/>
          <w:sz w:val="20"/>
          <w:szCs w:val="20"/>
        </w:rPr>
        <w:t xml:space="preserve"> </w:t>
      </w:r>
      <w:r w:rsidRPr="004F19E5">
        <w:rPr>
          <w:rFonts w:ascii="Arial" w:hAnsi="Arial" w:cs="Arial"/>
          <w:sz w:val="20"/>
          <w:szCs w:val="20"/>
        </w:rPr>
        <w:t>opracowane zgodnie z warunkami przetargowymi określonymi w Specyfikacji warunków zamówienia i w specyfikacj</w:t>
      </w:r>
      <w:r>
        <w:rPr>
          <w:rFonts w:ascii="Arial" w:hAnsi="Arial" w:cs="Arial"/>
          <w:sz w:val="20"/>
          <w:szCs w:val="20"/>
        </w:rPr>
        <w:t>i</w:t>
      </w:r>
      <w:r w:rsidRPr="004F19E5">
        <w:rPr>
          <w:rFonts w:ascii="Arial" w:hAnsi="Arial" w:cs="Arial"/>
          <w:sz w:val="20"/>
          <w:szCs w:val="20"/>
        </w:rPr>
        <w:t xml:space="preserve"> techniczn</w:t>
      </w:r>
      <w:r>
        <w:rPr>
          <w:rFonts w:ascii="Arial" w:hAnsi="Arial" w:cs="Arial"/>
          <w:sz w:val="20"/>
          <w:szCs w:val="20"/>
        </w:rPr>
        <w:t>ej</w:t>
      </w:r>
      <w:r w:rsidRPr="004F19E5">
        <w:rPr>
          <w:rFonts w:ascii="Arial" w:hAnsi="Arial" w:cs="Arial"/>
          <w:sz w:val="20"/>
          <w:szCs w:val="20"/>
        </w:rPr>
        <w:t xml:space="preserve">  wykonania i odbioru robót.</w:t>
      </w:r>
    </w:p>
    <w:p w14:paraId="0F797D2C" w14:textId="05B034AB" w:rsidR="003A36E0" w:rsidRPr="004F19E5" w:rsidRDefault="003A36E0" w:rsidP="003A36E0">
      <w:pPr>
        <w:pStyle w:val="Akapitzlist"/>
        <w:widowControl w:val="0"/>
        <w:numPr>
          <w:ilvl w:val="0"/>
          <w:numId w:val="12"/>
        </w:numPr>
        <w:overflowPunct w:val="0"/>
        <w:autoSpaceDE w:val="0"/>
        <w:autoSpaceDN w:val="0"/>
        <w:adjustRightInd w:val="0"/>
        <w:spacing w:before="80" w:after="80"/>
        <w:ind w:left="425" w:hanging="425"/>
        <w:jc w:val="both"/>
        <w:textAlignment w:val="baseline"/>
        <w:rPr>
          <w:rFonts w:ascii="Arial" w:hAnsi="Arial" w:cs="Arial"/>
          <w:sz w:val="20"/>
          <w:szCs w:val="20"/>
        </w:rPr>
      </w:pPr>
      <w:r w:rsidRPr="004F19E5">
        <w:rPr>
          <w:rFonts w:ascii="Arial" w:hAnsi="Arial" w:cs="Arial"/>
          <w:sz w:val="20"/>
          <w:szCs w:val="20"/>
        </w:rPr>
        <w:t xml:space="preserve">Miejscem realizacji umowy są tereny zamknięte w rozumieniu art. 4 ust. 2a ustawy z dnia 17 maja 1989r. Prawo geodezyjne i kartograficzne </w:t>
      </w:r>
      <w:r w:rsidRPr="004F19E5">
        <w:rPr>
          <w:rFonts w:ascii="Arial" w:hAnsi="Arial" w:cs="Arial"/>
          <w:bCs/>
          <w:sz w:val="20"/>
          <w:szCs w:val="20"/>
        </w:rPr>
        <w:t>(tekst jednolity: Dz. U. z 202</w:t>
      </w:r>
      <w:r w:rsidR="000B17E3">
        <w:rPr>
          <w:rFonts w:ascii="Arial" w:hAnsi="Arial" w:cs="Arial"/>
          <w:bCs/>
          <w:sz w:val="20"/>
          <w:szCs w:val="20"/>
        </w:rPr>
        <w:t>4</w:t>
      </w:r>
      <w:r w:rsidRPr="004F19E5">
        <w:rPr>
          <w:rFonts w:ascii="Arial" w:hAnsi="Arial" w:cs="Arial"/>
          <w:bCs/>
          <w:sz w:val="20"/>
          <w:szCs w:val="20"/>
        </w:rPr>
        <w:t xml:space="preserve">r., poz. </w:t>
      </w:r>
      <w:r>
        <w:rPr>
          <w:rFonts w:ascii="Arial" w:hAnsi="Arial" w:cs="Arial"/>
          <w:bCs/>
          <w:sz w:val="20"/>
          <w:szCs w:val="20"/>
        </w:rPr>
        <w:t>1</w:t>
      </w:r>
      <w:r w:rsidR="000B17E3">
        <w:rPr>
          <w:rFonts w:ascii="Arial" w:hAnsi="Arial" w:cs="Arial"/>
          <w:bCs/>
          <w:sz w:val="20"/>
          <w:szCs w:val="20"/>
        </w:rPr>
        <w:t>151</w:t>
      </w:r>
      <w:r w:rsidRPr="004F19E5">
        <w:rPr>
          <w:rFonts w:ascii="Arial" w:hAnsi="Arial" w:cs="Arial"/>
          <w:bCs/>
          <w:sz w:val="20"/>
          <w:szCs w:val="20"/>
        </w:rPr>
        <w:t>).</w:t>
      </w:r>
    </w:p>
    <w:p w14:paraId="42C3BB0E" w14:textId="77777777" w:rsidR="003A36E0" w:rsidRPr="004F19E5" w:rsidRDefault="003A36E0" w:rsidP="003A36E0">
      <w:pPr>
        <w:numPr>
          <w:ilvl w:val="0"/>
          <w:numId w:val="12"/>
        </w:numPr>
        <w:suppressAutoHyphens/>
        <w:spacing w:before="80" w:after="80"/>
        <w:ind w:left="425" w:hanging="425"/>
        <w:jc w:val="both"/>
        <w:rPr>
          <w:rFonts w:ascii="Arial" w:hAnsi="Arial" w:cs="Arial"/>
          <w:sz w:val="20"/>
          <w:szCs w:val="20"/>
        </w:rPr>
      </w:pPr>
      <w:r w:rsidRPr="004F19E5">
        <w:rPr>
          <w:rFonts w:ascii="Arial" w:hAnsi="Arial" w:cs="Arial"/>
          <w:sz w:val="20"/>
          <w:szCs w:val="20"/>
        </w:rPr>
        <w:t>Roboty objęte umową muszą być wykonane zgodnie z obowiązującymi przepisami, normami oraz na ustalonych niniejszą umową warunkach.</w:t>
      </w:r>
    </w:p>
    <w:p w14:paraId="0E2DBFA3" w14:textId="77777777" w:rsidR="003A36E0" w:rsidRPr="004F19E5" w:rsidRDefault="003A36E0" w:rsidP="003A36E0">
      <w:pPr>
        <w:numPr>
          <w:ilvl w:val="0"/>
          <w:numId w:val="12"/>
        </w:numPr>
        <w:suppressAutoHyphens/>
        <w:spacing w:before="80" w:after="80"/>
        <w:ind w:left="425" w:hanging="425"/>
        <w:jc w:val="both"/>
        <w:rPr>
          <w:rFonts w:ascii="Arial" w:hAnsi="Arial" w:cs="Arial"/>
          <w:sz w:val="20"/>
          <w:szCs w:val="20"/>
        </w:rPr>
      </w:pPr>
      <w:r w:rsidRPr="004F19E5">
        <w:rPr>
          <w:rFonts w:ascii="Arial" w:hAnsi="Arial" w:cs="Arial"/>
          <w:bCs/>
          <w:sz w:val="20"/>
          <w:szCs w:val="20"/>
        </w:rPr>
        <w:t xml:space="preserve">Roboty, o których mowa w ust. 3 niniejszego paragrafu będą prowadzone w dni robocze </w:t>
      </w:r>
      <w:r w:rsidRPr="004F19E5">
        <w:rPr>
          <w:rFonts w:ascii="Arial" w:hAnsi="Arial" w:cs="Arial"/>
          <w:bCs/>
          <w:sz w:val="20"/>
          <w:szCs w:val="20"/>
        </w:rPr>
        <w:br/>
        <w:t>w godzinach od 7:30 do 15:30 oraz część (około jedna czwarta) wykonywanych robót odbywać się będzie w godzinach nocnych od 0:30 do 05:30.</w:t>
      </w:r>
    </w:p>
    <w:p w14:paraId="0C1D7742" w14:textId="77777777" w:rsidR="003A36E0" w:rsidRPr="00CF160B" w:rsidRDefault="003A36E0" w:rsidP="003A36E0">
      <w:pPr>
        <w:numPr>
          <w:ilvl w:val="0"/>
          <w:numId w:val="12"/>
        </w:numPr>
        <w:suppressAutoHyphens/>
        <w:spacing w:before="80" w:after="80"/>
        <w:ind w:left="425" w:hanging="425"/>
        <w:jc w:val="both"/>
        <w:rPr>
          <w:rFonts w:ascii="Arial" w:hAnsi="Arial" w:cs="Arial"/>
          <w:sz w:val="20"/>
          <w:szCs w:val="20"/>
        </w:rPr>
      </w:pPr>
      <w:r w:rsidRPr="00CF160B">
        <w:rPr>
          <w:rFonts w:ascii="Arial" w:hAnsi="Arial" w:cs="Arial"/>
          <w:bCs/>
          <w:sz w:val="20"/>
          <w:szCs w:val="20"/>
        </w:rPr>
        <w:t xml:space="preserve">Wykonawca zobowiązuje się, że jego </w:t>
      </w:r>
      <w:r w:rsidRPr="00CF160B">
        <w:rPr>
          <w:rFonts w:ascii="Arial" w:hAnsi="Arial" w:cs="Arial"/>
          <w:bCs/>
          <w:iCs/>
          <w:sz w:val="20"/>
          <w:szCs w:val="20"/>
        </w:rPr>
        <w:t>pracownicy podczas realizacji robót będą przebywali na terenie budowy w kamizelkach  koloru żółtego lub pomarańczowego z naniesionym logo firmy Wykonawcy.</w:t>
      </w:r>
    </w:p>
    <w:p w14:paraId="6174C470" w14:textId="77777777" w:rsidR="003A36E0" w:rsidRPr="0008047B" w:rsidRDefault="003A36E0" w:rsidP="003A36E0">
      <w:pPr>
        <w:numPr>
          <w:ilvl w:val="0"/>
          <w:numId w:val="12"/>
        </w:numPr>
        <w:tabs>
          <w:tab w:val="clear" w:pos="0"/>
        </w:tabs>
        <w:suppressAutoHyphens/>
        <w:spacing w:before="80" w:after="80"/>
        <w:ind w:left="425" w:hanging="425"/>
        <w:jc w:val="both"/>
        <w:rPr>
          <w:rFonts w:ascii="Arial" w:hAnsi="Arial" w:cs="Arial"/>
          <w:sz w:val="20"/>
          <w:szCs w:val="20"/>
        </w:rPr>
      </w:pPr>
      <w:r w:rsidRPr="0008047B">
        <w:rPr>
          <w:rFonts w:ascii="Arial" w:hAnsi="Arial" w:cs="Arial"/>
          <w:sz w:val="20"/>
          <w:szCs w:val="20"/>
        </w:rPr>
        <w:t>Przez określenia użyte w dalszej części niniejszej umowy należy rozumieć:</w:t>
      </w:r>
    </w:p>
    <w:p w14:paraId="57A0F5FF" w14:textId="52A9D6E0" w:rsidR="003A36E0" w:rsidRPr="0008047B" w:rsidRDefault="003A36E0" w:rsidP="003A36E0">
      <w:pPr>
        <w:numPr>
          <w:ilvl w:val="1"/>
          <w:numId w:val="12"/>
        </w:numPr>
        <w:tabs>
          <w:tab w:val="clear" w:pos="786"/>
        </w:tabs>
        <w:spacing w:after="80"/>
        <w:ind w:left="993" w:hanging="567"/>
        <w:jc w:val="both"/>
        <w:rPr>
          <w:rFonts w:ascii="Arial" w:hAnsi="Arial" w:cs="Arial"/>
          <w:sz w:val="20"/>
          <w:szCs w:val="20"/>
        </w:rPr>
      </w:pPr>
      <w:r w:rsidRPr="0008047B">
        <w:rPr>
          <w:rFonts w:ascii="Arial" w:hAnsi="Arial" w:cs="Arial"/>
          <w:b/>
          <w:sz w:val="20"/>
          <w:szCs w:val="20"/>
        </w:rPr>
        <w:t>Prawo budowlane</w:t>
      </w:r>
      <w:r w:rsidRPr="0008047B">
        <w:rPr>
          <w:rFonts w:ascii="Arial" w:hAnsi="Arial" w:cs="Arial"/>
          <w:sz w:val="20"/>
          <w:szCs w:val="20"/>
        </w:rPr>
        <w:t xml:space="preserve"> – ustawa z dnia 7 lipca 1994r. Prawo budowlane (tj.: Dz. U. z 202</w:t>
      </w:r>
      <w:r w:rsidR="007941D3">
        <w:rPr>
          <w:rFonts w:ascii="Arial" w:hAnsi="Arial" w:cs="Arial"/>
          <w:sz w:val="20"/>
          <w:szCs w:val="20"/>
        </w:rPr>
        <w:t>4</w:t>
      </w:r>
      <w:r w:rsidRPr="0008047B">
        <w:rPr>
          <w:rFonts w:ascii="Arial" w:hAnsi="Arial" w:cs="Arial"/>
          <w:sz w:val="20"/>
          <w:szCs w:val="20"/>
        </w:rPr>
        <w:t xml:space="preserve"> r., poz.</w:t>
      </w:r>
      <w:r w:rsidR="007941D3">
        <w:rPr>
          <w:rFonts w:ascii="Arial" w:hAnsi="Arial" w:cs="Arial"/>
          <w:sz w:val="20"/>
          <w:szCs w:val="20"/>
        </w:rPr>
        <w:t>725</w:t>
      </w:r>
      <w:r w:rsidRPr="0008047B">
        <w:rPr>
          <w:rFonts w:ascii="Arial" w:hAnsi="Arial" w:cs="Arial"/>
          <w:sz w:val="20"/>
          <w:szCs w:val="20"/>
        </w:rPr>
        <w:t xml:space="preserve"> );</w:t>
      </w:r>
    </w:p>
    <w:p w14:paraId="550A1466" w14:textId="3CF696D0" w:rsidR="003A36E0" w:rsidRPr="00F149F1" w:rsidRDefault="003A36E0" w:rsidP="003A36E0">
      <w:pPr>
        <w:numPr>
          <w:ilvl w:val="1"/>
          <w:numId w:val="12"/>
        </w:numPr>
        <w:tabs>
          <w:tab w:val="clear" w:pos="786"/>
        </w:tabs>
        <w:spacing w:after="80"/>
        <w:ind w:left="993" w:hanging="567"/>
        <w:jc w:val="both"/>
        <w:rPr>
          <w:rFonts w:ascii="Arial" w:hAnsi="Arial" w:cs="Arial"/>
          <w:sz w:val="20"/>
          <w:szCs w:val="20"/>
        </w:rPr>
      </w:pPr>
      <w:r w:rsidRPr="00F149F1">
        <w:rPr>
          <w:rFonts w:ascii="Arial" w:hAnsi="Arial" w:cs="Arial"/>
          <w:b/>
          <w:sz w:val="20"/>
          <w:szCs w:val="20"/>
        </w:rPr>
        <w:t xml:space="preserve">Ustawa </w:t>
      </w:r>
      <w:r w:rsidRPr="00F149F1">
        <w:rPr>
          <w:rFonts w:ascii="Arial" w:hAnsi="Arial" w:cs="Arial"/>
          <w:sz w:val="20"/>
          <w:szCs w:val="20"/>
        </w:rPr>
        <w:t>– ustawa z dnia 11 września 2019r. Prawo zamówień publicznych (tekst jednolity: Dz. U. z 20</w:t>
      </w:r>
      <w:r>
        <w:rPr>
          <w:rFonts w:ascii="Arial" w:hAnsi="Arial" w:cs="Arial"/>
          <w:sz w:val="20"/>
          <w:szCs w:val="20"/>
        </w:rPr>
        <w:t>2</w:t>
      </w:r>
      <w:r w:rsidR="007941D3">
        <w:rPr>
          <w:rFonts w:ascii="Arial" w:hAnsi="Arial" w:cs="Arial"/>
          <w:sz w:val="20"/>
          <w:szCs w:val="20"/>
        </w:rPr>
        <w:t>4</w:t>
      </w:r>
      <w:r w:rsidRPr="00F149F1">
        <w:rPr>
          <w:rFonts w:ascii="Arial" w:hAnsi="Arial" w:cs="Arial"/>
          <w:sz w:val="20"/>
          <w:szCs w:val="20"/>
        </w:rPr>
        <w:t xml:space="preserve">r., poz. </w:t>
      </w:r>
      <w:r>
        <w:rPr>
          <w:rFonts w:ascii="Arial" w:hAnsi="Arial" w:cs="Arial"/>
          <w:sz w:val="20"/>
          <w:szCs w:val="20"/>
        </w:rPr>
        <w:t>1</w:t>
      </w:r>
      <w:r w:rsidR="007941D3">
        <w:rPr>
          <w:rFonts w:ascii="Arial" w:hAnsi="Arial" w:cs="Arial"/>
          <w:sz w:val="20"/>
          <w:szCs w:val="20"/>
        </w:rPr>
        <w:t>320</w:t>
      </w:r>
      <w:r w:rsidRPr="00F149F1">
        <w:rPr>
          <w:rFonts w:ascii="Arial" w:hAnsi="Arial" w:cs="Arial"/>
          <w:sz w:val="20"/>
          <w:szCs w:val="20"/>
        </w:rPr>
        <w:t xml:space="preserve"> ze zm.)</w:t>
      </w:r>
      <w:r w:rsidRPr="00F149F1">
        <w:rPr>
          <w:rFonts w:ascii="Arial" w:hAnsi="Arial" w:cs="Arial"/>
          <w:bCs/>
          <w:sz w:val="20"/>
          <w:szCs w:val="20"/>
        </w:rPr>
        <w:t>;</w:t>
      </w:r>
    </w:p>
    <w:p w14:paraId="7EBD61F2" w14:textId="77777777" w:rsidR="003A36E0" w:rsidRPr="00F149F1" w:rsidRDefault="003A36E0" w:rsidP="003A36E0">
      <w:pPr>
        <w:numPr>
          <w:ilvl w:val="1"/>
          <w:numId w:val="12"/>
        </w:numPr>
        <w:tabs>
          <w:tab w:val="clear" w:pos="786"/>
        </w:tabs>
        <w:spacing w:after="80"/>
        <w:ind w:left="993" w:hanging="567"/>
        <w:jc w:val="both"/>
        <w:rPr>
          <w:rFonts w:ascii="Arial" w:hAnsi="Arial" w:cs="Arial"/>
          <w:sz w:val="20"/>
          <w:szCs w:val="20"/>
        </w:rPr>
      </w:pPr>
      <w:r w:rsidRPr="00F149F1">
        <w:rPr>
          <w:rFonts w:ascii="Arial" w:hAnsi="Arial" w:cs="Arial"/>
          <w:b/>
          <w:sz w:val="20"/>
          <w:szCs w:val="20"/>
        </w:rPr>
        <w:t>Użytkownik</w:t>
      </w:r>
      <w:r w:rsidRPr="00F149F1">
        <w:rPr>
          <w:rFonts w:ascii="Arial" w:hAnsi="Arial" w:cs="Arial"/>
          <w:sz w:val="20"/>
          <w:szCs w:val="20"/>
        </w:rPr>
        <w:t xml:space="preserve">  – osoba wyznaczona przez Zamawiającego i wskazana Wykonawcy;</w:t>
      </w:r>
    </w:p>
    <w:p w14:paraId="42637966" w14:textId="77777777" w:rsidR="003A36E0" w:rsidRPr="00F149F1" w:rsidRDefault="003A36E0" w:rsidP="003A36E0">
      <w:pPr>
        <w:numPr>
          <w:ilvl w:val="1"/>
          <w:numId w:val="12"/>
        </w:numPr>
        <w:tabs>
          <w:tab w:val="clear" w:pos="786"/>
        </w:tabs>
        <w:spacing w:after="80"/>
        <w:ind w:left="993" w:hanging="567"/>
        <w:jc w:val="both"/>
        <w:rPr>
          <w:rFonts w:ascii="Arial" w:hAnsi="Arial" w:cs="Arial"/>
          <w:sz w:val="20"/>
          <w:szCs w:val="20"/>
        </w:rPr>
      </w:pPr>
      <w:r w:rsidRPr="00F149F1">
        <w:rPr>
          <w:rFonts w:ascii="Arial" w:hAnsi="Arial" w:cs="Arial"/>
          <w:b/>
          <w:sz w:val="20"/>
          <w:szCs w:val="20"/>
        </w:rPr>
        <w:t xml:space="preserve">Komisja odbiorowa </w:t>
      </w:r>
      <w:r w:rsidRPr="00F149F1">
        <w:rPr>
          <w:rFonts w:ascii="Arial" w:hAnsi="Arial" w:cs="Arial"/>
          <w:sz w:val="20"/>
          <w:szCs w:val="20"/>
        </w:rPr>
        <w:t xml:space="preserve">– komisja dokonująca odbioru robót, składająca się co najmniej </w:t>
      </w:r>
      <w:r w:rsidRPr="00F149F1">
        <w:rPr>
          <w:rFonts w:ascii="Arial" w:hAnsi="Arial" w:cs="Arial"/>
          <w:sz w:val="20"/>
          <w:szCs w:val="20"/>
        </w:rPr>
        <w:br/>
        <w:t>z Użytkownika, Wykonawcy i inspektora nadzoru ze strony Zamawiającego;</w:t>
      </w:r>
    </w:p>
    <w:p w14:paraId="7D351AE3" w14:textId="77777777" w:rsidR="003A36E0" w:rsidRPr="00F149F1" w:rsidRDefault="003A36E0" w:rsidP="003A36E0">
      <w:pPr>
        <w:numPr>
          <w:ilvl w:val="1"/>
          <w:numId w:val="12"/>
        </w:numPr>
        <w:tabs>
          <w:tab w:val="clear" w:pos="786"/>
        </w:tabs>
        <w:spacing w:before="240" w:after="80"/>
        <w:ind w:left="993" w:hanging="567"/>
        <w:jc w:val="both"/>
        <w:rPr>
          <w:rFonts w:ascii="Arial" w:hAnsi="Arial" w:cs="Arial"/>
          <w:sz w:val="20"/>
          <w:szCs w:val="20"/>
        </w:rPr>
      </w:pPr>
      <w:r w:rsidRPr="00F149F1">
        <w:rPr>
          <w:rFonts w:ascii="Arial" w:hAnsi="Arial" w:cs="Arial"/>
          <w:b/>
          <w:sz w:val="20"/>
          <w:szCs w:val="20"/>
        </w:rPr>
        <w:t xml:space="preserve">8. BLTr </w:t>
      </w:r>
      <w:r w:rsidRPr="00F149F1">
        <w:rPr>
          <w:rFonts w:ascii="Arial" w:hAnsi="Arial" w:cs="Arial"/>
          <w:sz w:val="20"/>
          <w:szCs w:val="20"/>
        </w:rPr>
        <w:t xml:space="preserve">– </w:t>
      </w:r>
      <w:r w:rsidRPr="00F149F1">
        <w:rPr>
          <w:rFonts w:ascii="Arial" w:hAnsi="Arial" w:cs="Arial"/>
          <w:bCs/>
          <w:sz w:val="20"/>
          <w:szCs w:val="20"/>
        </w:rPr>
        <w:t>8. Baza Lotnictwa Transportowego w Krakowie – Balicach.</w:t>
      </w:r>
    </w:p>
    <w:p w14:paraId="795578B0" w14:textId="77777777" w:rsidR="003A36E0" w:rsidRPr="00F149F1" w:rsidRDefault="003A36E0" w:rsidP="003A36E0">
      <w:pPr>
        <w:spacing w:before="120" w:after="120"/>
        <w:ind w:firstLine="6"/>
        <w:jc w:val="center"/>
        <w:rPr>
          <w:rFonts w:ascii="Arial" w:hAnsi="Arial" w:cs="Arial"/>
          <w:b/>
          <w:sz w:val="20"/>
          <w:szCs w:val="20"/>
        </w:rPr>
      </w:pPr>
      <w:bookmarkStart w:id="0" w:name="_Hlk192754888"/>
      <w:r w:rsidRPr="00F149F1">
        <w:rPr>
          <w:rFonts w:ascii="Arial" w:hAnsi="Arial" w:cs="Arial"/>
          <w:b/>
          <w:sz w:val="20"/>
          <w:szCs w:val="20"/>
        </w:rPr>
        <w:t>§ 2</w:t>
      </w:r>
    </w:p>
    <w:bookmarkEnd w:id="0"/>
    <w:p w14:paraId="5F03EC73" w14:textId="77777777" w:rsidR="003A36E0" w:rsidRPr="00F149F1" w:rsidRDefault="003A36E0" w:rsidP="003A36E0">
      <w:pPr>
        <w:numPr>
          <w:ilvl w:val="0"/>
          <w:numId w:val="13"/>
        </w:numPr>
        <w:tabs>
          <w:tab w:val="clear" w:pos="360"/>
          <w:tab w:val="num" w:pos="426"/>
        </w:tabs>
        <w:ind w:left="425" w:hanging="425"/>
        <w:jc w:val="both"/>
        <w:rPr>
          <w:rFonts w:ascii="Arial" w:hAnsi="Arial" w:cs="Arial"/>
          <w:sz w:val="20"/>
          <w:szCs w:val="20"/>
        </w:rPr>
      </w:pPr>
      <w:r w:rsidRPr="00F149F1">
        <w:rPr>
          <w:rFonts w:ascii="Arial" w:hAnsi="Arial" w:cs="Arial"/>
          <w:sz w:val="20"/>
          <w:szCs w:val="20"/>
        </w:rPr>
        <w:t>Termin wykonania robót ustala się na:</w:t>
      </w:r>
    </w:p>
    <w:p w14:paraId="3492E300" w14:textId="77777777" w:rsidR="003A36E0" w:rsidRPr="002E11D6" w:rsidRDefault="003A36E0" w:rsidP="003A36E0">
      <w:pPr>
        <w:pStyle w:val="Bezodstpw"/>
        <w:numPr>
          <w:ilvl w:val="1"/>
          <w:numId w:val="15"/>
        </w:numPr>
        <w:spacing w:before="120"/>
        <w:ind w:left="993" w:hanging="559"/>
        <w:rPr>
          <w:rFonts w:ascii="Arial" w:hAnsi="Arial" w:cs="Arial"/>
        </w:rPr>
      </w:pPr>
      <w:r w:rsidRPr="002E11D6">
        <w:rPr>
          <w:rFonts w:ascii="Arial" w:hAnsi="Arial" w:cs="Arial"/>
          <w:b/>
        </w:rPr>
        <w:t>ROZPOCZĘCIE:</w:t>
      </w:r>
      <w:r w:rsidRPr="002E11D6">
        <w:rPr>
          <w:rFonts w:ascii="Arial" w:hAnsi="Arial" w:cs="Arial"/>
          <w:b/>
        </w:rPr>
        <w:tab/>
      </w:r>
      <w:r w:rsidRPr="002E11D6">
        <w:rPr>
          <w:rFonts w:ascii="Arial" w:hAnsi="Arial" w:cs="Arial"/>
        </w:rPr>
        <w:t>5 dni roboczych po podpisaniu umowy</w:t>
      </w:r>
    </w:p>
    <w:p w14:paraId="021B4E12" w14:textId="51B6900F" w:rsidR="003A36E0" w:rsidRPr="00BB00EF" w:rsidRDefault="00E95F88" w:rsidP="003A36E0">
      <w:pPr>
        <w:pStyle w:val="Bezodstpw"/>
        <w:numPr>
          <w:ilvl w:val="1"/>
          <w:numId w:val="15"/>
        </w:numPr>
        <w:tabs>
          <w:tab w:val="left" w:pos="993"/>
        </w:tabs>
        <w:jc w:val="both"/>
        <w:rPr>
          <w:rFonts w:ascii="Arial" w:hAnsi="Arial" w:cs="Arial"/>
          <w:b/>
        </w:rPr>
      </w:pPr>
      <w:r>
        <w:rPr>
          <w:rFonts w:ascii="Arial" w:hAnsi="Arial" w:cs="Arial"/>
          <w:b/>
        </w:rPr>
        <w:t xml:space="preserve">   </w:t>
      </w:r>
      <w:r w:rsidR="003A36E0" w:rsidRPr="00F149F1">
        <w:rPr>
          <w:rFonts w:ascii="Arial" w:hAnsi="Arial" w:cs="Arial"/>
          <w:b/>
        </w:rPr>
        <w:t>ZAKOŃCZENIE:</w:t>
      </w:r>
      <w:r w:rsidR="003A36E0" w:rsidRPr="00F149F1">
        <w:rPr>
          <w:rFonts w:ascii="Arial" w:hAnsi="Arial" w:cs="Arial"/>
          <w:b/>
        </w:rPr>
        <w:tab/>
      </w:r>
      <w:r w:rsidR="00C96FA1" w:rsidRPr="00C96FA1">
        <w:rPr>
          <w:rFonts w:ascii="Arial" w:hAnsi="Arial" w:cs="Arial"/>
        </w:rPr>
        <w:t xml:space="preserve">5 </w:t>
      </w:r>
      <w:r w:rsidR="00C96FA1" w:rsidRPr="00B26CE6">
        <w:rPr>
          <w:rFonts w:ascii="Arial" w:hAnsi="Arial" w:cs="Arial"/>
        </w:rPr>
        <w:t>miesięcy</w:t>
      </w:r>
      <w:r w:rsidR="00B43CF4" w:rsidRPr="00B26CE6">
        <w:rPr>
          <w:rFonts w:ascii="Arial" w:hAnsi="Arial" w:cs="Arial"/>
          <w:lang w:eastAsia="ar-SA"/>
        </w:rPr>
        <w:t xml:space="preserve"> od daty podpisania umowy, jednak nie później niż do dnia 30.09.2025 </w:t>
      </w:r>
      <w:r w:rsidR="003A36E0" w:rsidRPr="00B26CE6">
        <w:rPr>
          <w:rFonts w:ascii="Arial" w:hAnsi="Arial" w:cs="Arial"/>
        </w:rPr>
        <w:t>r.</w:t>
      </w:r>
    </w:p>
    <w:p w14:paraId="6C8EBE8F" w14:textId="77777777" w:rsidR="003A36E0" w:rsidRPr="00F149F1" w:rsidRDefault="003A36E0" w:rsidP="003A36E0">
      <w:pPr>
        <w:pStyle w:val="Bezodstpw"/>
        <w:numPr>
          <w:ilvl w:val="0"/>
          <w:numId w:val="14"/>
        </w:numPr>
        <w:spacing w:before="120"/>
        <w:ind w:left="425" w:hanging="425"/>
        <w:jc w:val="both"/>
        <w:rPr>
          <w:rFonts w:ascii="Arial" w:hAnsi="Arial" w:cs="Arial"/>
        </w:rPr>
      </w:pPr>
      <w:r w:rsidRPr="00F149F1">
        <w:rPr>
          <w:rFonts w:ascii="Arial" w:hAnsi="Arial" w:cs="Arial"/>
        </w:rPr>
        <w:t>Zamawiający jako</w:t>
      </w:r>
      <w:r w:rsidRPr="00F149F1">
        <w:rPr>
          <w:rFonts w:ascii="Arial" w:hAnsi="Arial" w:cs="Arial"/>
          <w:b/>
          <w:i/>
        </w:rPr>
        <w:t xml:space="preserve"> zakończenie</w:t>
      </w:r>
      <w:r w:rsidRPr="00F149F1">
        <w:rPr>
          <w:rFonts w:ascii="Arial" w:hAnsi="Arial" w:cs="Arial"/>
        </w:rPr>
        <w:t xml:space="preserve"> rozumie odbiór końcowy robót potwierdzony przez komisję odbiorową protokołem odbioru końcowego robót. Oznacza to, że Wykonawca do upływu terminu zakończenia robót określonego wyżej powinien zgłosić pisemnie Zamawiającemu gotowość do odbioru końcowego oraz przekazać inspektorowi nadzoru dokumentację powykonawczą i inne wymagane Prawem budowlanym dokumenty dotyczące realizowanych robót, z takim wyliczeniem, aby Zamawiający mógł przystąpić do odbioru końcowego robót w terminie określonym w § 1</w:t>
      </w:r>
      <w:r>
        <w:rPr>
          <w:rFonts w:ascii="Arial" w:hAnsi="Arial" w:cs="Arial"/>
        </w:rPr>
        <w:t>2</w:t>
      </w:r>
      <w:r w:rsidRPr="00F149F1">
        <w:rPr>
          <w:rFonts w:ascii="Arial" w:hAnsi="Arial" w:cs="Arial"/>
        </w:rPr>
        <w:t xml:space="preserve"> niniejszej umowy.</w:t>
      </w:r>
    </w:p>
    <w:p w14:paraId="1415E3D2" w14:textId="77777777" w:rsidR="00E95F88" w:rsidRPr="00F149F1" w:rsidRDefault="00E95F88" w:rsidP="00E95F88">
      <w:pPr>
        <w:spacing w:before="120" w:after="120"/>
        <w:ind w:firstLine="6"/>
        <w:jc w:val="center"/>
        <w:rPr>
          <w:rFonts w:ascii="Arial" w:hAnsi="Arial" w:cs="Arial"/>
          <w:b/>
          <w:sz w:val="20"/>
          <w:szCs w:val="20"/>
        </w:rPr>
      </w:pPr>
      <w:r w:rsidRPr="00F149F1">
        <w:rPr>
          <w:rFonts w:ascii="Arial" w:hAnsi="Arial" w:cs="Arial"/>
          <w:b/>
          <w:sz w:val="20"/>
          <w:szCs w:val="20"/>
        </w:rPr>
        <w:t>§ 3</w:t>
      </w:r>
    </w:p>
    <w:p w14:paraId="26D1AB29" w14:textId="77777777" w:rsidR="00E95F88" w:rsidRPr="00F149F1" w:rsidRDefault="00E95F88" w:rsidP="00E95F88">
      <w:pPr>
        <w:pStyle w:val="Stopka"/>
        <w:jc w:val="both"/>
        <w:rPr>
          <w:rFonts w:ascii="Arial" w:hAnsi="Arial" w:cs="Arial"/>
          <w:sz w:val="20"/>
          <w:szCs w:val="20"/>
        </w:rPr>
      </w:pPr>
      <w:r w:rsidRPr="00F149F1">
        <w:rPr>
          <w:rFonts w:ascii="Arial" w:hAnsi="Arial" w:cs="Arial"/>
          <w:sz w:val="20"/>
          <w:szCs w:val="20"/>
        </w:rPr>
        <w:t>Zamawiający, w osobie inspektora nadzoru</w:t>
      </w:r>
      <w:r>
        <w:rPr>
          <w:rFonts w:ascii="Arial" w:hAnsi="Arial" w:cs="Arial"/>
          <w:sz w:val="20"/>
          <w:szCs w:val="20"/>
        </w:rPr>
        <w:t>,</w:t>
      </w:r>
      <w:r w:rsidRPr="00F149F1">
        <w:rPr>
          <w:rFonts w:ascii="Arial" w:hAnsi="Arial" w:cs="Arial"/>
          <w:sz w:val="20"/>
          <w:szCs w:val="20"/>
        </w:rPr>
        <w:t xml:space="preserve"> przekaże protokolarnie, a Wykonawca, w osobie kierownika budowy, zobowiązany jest odebrać, teren budowy niezbędny do realizacji robót w terminie </w:t>
      </w:r>
      <w:r>
        <w:rPr>
          <w:rFonts w:ascii="Arial" w:hAnsi="Arial" w:cs="Arial"/>
          <w:sz w:val="20"/>
          <w:szCs w:val="20"/>
        </w:rPr>
        <w:t>5</w:t>
      </w:r>
      <w:r w:rsidRPr="00F149F1">
        <w:rPr>
          <w:rFonts w:ascii="Arial" w:hAnsi="Arial" w:cs="Arial"/>
          <w:sz w:val="20"/>
          <w:szCs w:val="20"/>
        </w:rPr>
        <w:t xml:space="preserve"> dni roboczych od dnia zawarcia umowy.</w:t>
      </w:r>
    </w:p>
    <w:p w14:paraId="549FFC64" w14:textId="77777777" w:rsidR="00E95F88" w:rsidRPr="00F149F1" w:rsidRDefault="00E95F88" w:rsidP="00E95F88">
      <w:pPr>
        <w:spacing w:before="120" w:after="120"/>
        <w:ind w:firstLine="6"/>
        <w:jc w:val="center"/>
        <w:rPr>
          <w:rFonts w:ascii="Arial" w:hAnsi="Arial" w:cs="Arial"/>
          <w:b/>
          <w:sz w:val="20"/>
          <w:szCs w:val="20"/>
        </w:rPr>
      </w:pPr>
      <w:r w:rsidRPr="00F149F1">
        <w:rPr>
          <w:rFonts w:ascii="Arial" w:hAnsi="Arial" w:cs="Arial"/>
          <w:b/>
          <w:sz w:val="20"/>
          <w:szCs w:val="20"/>
        </w:rPr>
        <w:t xml:space="preserve">§ 4 </w:t>
      </w:r>
    </w:p>
    <w:p w14:paraId="18A26085" w14:textId="77777777" w:rsidR="00E95F88" w:rsidRPr="00F149F1" w:rsidRDefault="00E95F88" w:rsidP="00E95F88">
      <w:pPr>
        <w:numPr>
          <w:ilvl w:val="0"/>
          <w:numId w:val="17"/>
        </w:numPr>
        <w:ind w:left="426" w:hanging="412"/>
        <w:rPr>
          <w:rFonts w:ascii="Arial" w:hAnsi="Arial" w:cs="Arial"/>
          <w:sz w:val="20"/>
          <w:szCs w:val="20"/>
        </w:rPr>
      </w:pPr>
      <w:r w:rsidRPr="00F149F1">
        <w:rPr>
          <w:rFonts w:ascii="Arial" w:hAnsi="Arial" w:cs="Arial"/>
          <w:sz w:val="20"/>
          <w:szCs w:val="20"/>
        </w:rPr>
        <w:t xml:space="preserve">Osobą odpowiedzialną ze strony Zamawiającego za realizację postanowień umowy jest: </w:t>
      </w:r>
      <w:r w:rsidRPr="00F149F1">
        <w:rPr>
          <w:rFonts w:ascii="Arial" w:hAnsi="Arial" w:cs="Arial"/>
          <w:sz w:val="20"/>
          <w:szCs w:val="20"/>
        </w:rPr>
        <w:br/>
        <w:t>……………………… – Szef Infrastruktury, tel.: ……………………….</w:t>
      </w:r>
    </w:p>
    <w:p w14:paraId="285DA024" w14:textId="77777777" w:rsidR="00E95F88" w:rsidRPr="00F149F1" w:rsidRDefault="00E95F88" w:rsidP="00E95F88">
      <w:pPr>
        <w:numPr>
          <w:ilvl w:val="0"/>
          <w:numId w:val="17"/>
        </w:numPr>
        <w:spacing w:before="120"/>
        <w:ind w:left="425" w:hanging="425"/>
        <w:rPr>
          <w:rFonts w:ascii="Arial" w:hAnsi="Arial" w:cs="Arial"/>
          <w:sz w:val="20"/>
          <w:szCs w:val="20"/>
        </w:rPr>
      </w:pPr>
      <w:r w:rsidRPr="00F149F1">
        <w:rPr>
          <w:rFonts w:ascii="Arial" w:hAnsi="Arial" w:cs="Arial"/>
          <w:sz w:val="20"/>
          <w:szCs w:val="20"/>
        </w:rPr>
        <w:t>Zamawiający oświadcza, że powołał inspektora nadzoru robót budowlanych</w:t>
      </w:r>
      <w:r>
        <w:rPr>
          <w:rFonts w:ascii="Arial" w:hAnsi="Arial" w:cs="Arial"/>
          <w:sz w:val="20"/>
          <w:szCs w:val="20"/>
        </w:rPr>
        <w:t xml:space="preserve"> w osobie</w:t>
      </w:r>
      <w:r w:rsidRPr="00F149F1">
        <w:rPr>
          <w:rFonts w:ascii="Arial" w:hAnsi="Arial" w:cs="Arial"/>
          <w:sz w:val="20"/>
          <w:szCs w:val="20"/>
        </w:rPr>
        <w:t>:</w:t>
      </w:r>
    </w:p>
    <w:p w14:paraId="2AD5460B" w14:textId="77777777" w:rsidR="00E95F88" w:rsidRPr="00F149F1" w:rsidRDefault="00E95F88" w:rsidP="00E95F88">
      <w:pPr>
        <w:ind w:left="426"/>
        <w:rPr>
          <w:rFonts w:ascii="Arial" w:hAnsi="Arial" w:cs="Arial"/>
          <w:sz w:val="20"/>
          <w:szCs w:val="20"/>
        </w:rPr>
      </w:pPr>
      <w:r w:rsidRPr="00F149F1">
        <w:rPr>
          <w:rFonts w:ascii="Arial" w:hAnsi="Arial" w:cs="Arial"/>
          <w:sz w:val="20"/>
          <w:szCs w:val="20"/>
        </w:rPr>
        <w:t>…</w:t>
      </w:r>
      <w:r>
        <w:rPr>
          <w:rFonts w:ascii="Arial" w:hAnsi="Arial" w:cs="Arial"/>
          <w:sz w:val="20"/>
          <w:szCs w:val="20"/>
        </w:rPr>
        <w:t>………</w:t>
      </w:r>
      <w:r w:rsidRPr="00F149F1">
        <w:rPr>
          <w:rFonts w:ascii="Arial" w:hAnsi="Arial" w:cs="Arial"/>
          <w:sz w:val="20"/>
          <w:szCs w:val="20"/>
        </w:rPr>
        <w:t>………………………, tel.: ……………………...…… .</w:t>
      </w:r>
    </w:p>
    <w:p w14:paraId="52ECD9FA" w14:textId="77777777" w:rsidR="00E95F88" w:rsidRPr="00F149F1" w:rsidRDefault="00E95F88" w:rsidP="00E95F88">
      <w:pPr>
        <w:numPr>
          <w:ilvl w:val="6"/>
          <w:numId w:val="18"/>
        </w:numPr>
        <w:tabs>
          <w:tab w:val="clear" w:pos="1836"/>
        </w:tabs>
        <w:spacing w:after="240"/>
        <w:ind w:left="426" w:hanging="426"/>
        <w:rPr>
          <w:rFonts w:ascii="Arial" w:hAnsi="Arial" w:cs="Arial"/>
          <w:sz w:val="20"/>
          <w:szCs w:val="20"/>
        </w:rPr>
      </w:pPr>
      <w:r w:rsidRPr="00F149F1">
        <w:rPr>
          <w:rFonts w:ascii="Arial" w:hAnsi="Arial" w:cs="Arial"/>
          <w:sz w:val="20"/>
          <w:szCs w:val="20"/>
        </w:rPr>
        <w:t>Zamawiający wyznacza …………………..…..., tel.: …………………… jako osobę upoważnioną do współpracy z Wykonawcą w związku z realizacją niniejszej umowy.</w:t>
      </w:r>
    </w:p>
    <w:p w14:paraId="63733EAF" w14:textId="77777777" w:rsidR="00E95F88" w:rsidRPr="00F149F1" w:rsidRDefault="00E95F88" w:rsidP="00E95F88">
      <w:pPr>
        <w:spacing w:before="120" w:after="120"/>
        <w:ind w:firstLine="6"/>
        <w:jc w:val="center"/>
        <w:rPr>
          <w:rFonts w:ascii="Arial" w:hAnsi="Arial" w:cs="Arial"/>
          <w:b/>
          <w:sz w:val="20"/>
          <w:szCs w:val="20"/>
        </w:rPr>
      </w:pPr>
      <w:r w:rsidRPr="00F149F1">
        <w:rPr>
          <w:rFonts w:ascii="Arial" w:hAnsi="Arial" w:cs="Arial"/>
          <w:b/>
          <w:sz w:val="20"/>
          <w:szCs w:val="20"/>
        </w:rPr>
        <w:t>§ 5</w:t>
      </w:r>
    </w:p>
    <w:p w14:paraId="5738AADF" w14:textId="77777777" w:rsidR="00E95F88" w:rsidRPr="00F149F1" w:rsidRDefault="00E95F88" w:rsidP="00E95F88">
      <w:pPr>
        <w:numPr>
          <w:ilvl w:val="0"/>
          <w:numId w:val="16"/>
        </w:numPr>
        <w:tabs>
          <w:tab w:val="clear" w:pos="720"/>
        </w:tabs>
        <w:spacing w:after="80"/>
        <w:ind w:left="426" w:hanging="426"/>
        <w:jc w:val="both"/>
        <w:rPr>
          <w:rFonts w:ascii="Arial" w:hAnsi="Arial" w:cs="Arial"/>
          <w:sz w:val="20"/>
          <w:szCs w:val="20"/>
        </w:rPr>
      </w:pPr>
      <w:r w:rsidRPr="00F149F1">
        <w:rPr>
          <w:rFonts w:ascii="Arial" w:hAnsi="Arial" w:cs="Arial"/>
          <w:sz w:val="20"/>
          <w:szCs w:val="20"/>
        </w:rPr>
        <w:t xml:space="preserve">Przedstawicielem Wykonawcy na terenie budowy jest kierownik robót:  …………………..………. posiadający uprawnienia budowlane do kierowania robotami budowlanymi </w:t>
      </w:r>
      <w:r w:rsidRPr="00F149F1">
        <w:rPr>
          <w:rFonts w:ascii="Arial" w:hAnsi="Arial" w:cs="Arial"/>
          <w:sz w:val="20"/>
          <w:szCs w:val="20"/>
          <w:u w:val="single"/>
        </w:rPr>
        <w:t xml:space="preserve">w specjalności </w:t>
      </w:r>
      <w:r w:rsidRPr="00F149F1">
        <w:rPr>
          <w:rFonts w:ascii="Arial" w:hAnsi="Arial" w:cs="Arial"/>
          <w:sz w:val="20"/>
          <w:szCs w:val="20"/>
          <w:u w:val="single"/>
        </w:rPr>
        <w:lastRenderedPageBreak/>
        <w:t>drogowej</w:t>
      </w:r>
      <w:r w:rsidRPr="00F149F1">
        <w:rPr>
          <w:rFonts w:ascii="Arial" w:hAnsi="Arial" w:cs="Arial"/>
          <w:sz w:val="20"/>
          <w:szCs w:val="20"/>
        </w:rPr>
        <w:t xml:space="preserve"> Nr …………………………. oraz Nr ………………….. wpisu do ………………………….. . Zaświadczenie o wpisie ważne do ……………………. .</w:t>
      </w:r>
    </w:p>
    <w:p w14:paraId="34000B0C" w14:textId="77777777" w:rsidR="00E95F88" w:rsidRPr="00F149F1" w:rsidRDefault="00E95F88" w:rsidP="00E95F88">
      <w:pPr>
        <w:numPr>
          <w:ilvl w:val="0"/>
          <w:numId w:val="16"/>
        </w:numPr>
        <w:tabs>
          <w:tab w:val="clear" w:pos="720"/>
        </w:tabs>
        <w:spacing w:after="80"/>
        <w:ind w:left="425" w:hanging="425"/>
        <w:jc w:val="both"/>
        <w:rPr>
          <w:rFonts w:ascii="Arial" w:hAnsi="Arial" w:cs="Arial"/>
          <w:sz w:val="20"/>
          <w:szCs w:val="20"/>
        </w:rPr>
      </w:pPr>
      <w:r w:rsidRPr="00F149F1">
        <w:rPr>
          <w:rFonts w:ascii="Arial" w:hAnsi="Arial" w:cs="Arial"/>
          <w:sz w:val="20"/>
          <w:szCs w:val="20"/>
        </w:rPr>
        <w:t>Wykonawca najpóźniej w dniu przekazania terenu budowy dostarczy Zamawiającemu oświadczenie kierownika budowy o podjęciu obowiązków kierownika budowy.</w:t>
      </w:r>
    </w:p>
    <w:p w14:paraId="00B4A3A1" w14:textId="77777777" w:rsidR="00E95F88" w:rsidRPr="00F149F1" w:rsidRDefault="00E95F88" w:rsidP="00E95F88">
      <w:pPr>
        <w:numPr>
          <w:ilvl w:val="0"/>
          <w:numId w:val="16"/>
        </w:numPr>
        <w:tabs>
          <w:tab w:val="clear" w:pos="720"/>
        </w:tabs>
        <w:spacing w:after="60"/>
        <w:ind w:left="426" w:hanging="426"/>
        <w:jc w:val="both"/>
        <w:rPr>
          <w:rFonts w:ascii="Arial" w:hAnsi="Arial" w:cs="Arial"/>
          <w:sz w:val="20"/>
          <w:szCs w:val="20"/>
        </w:rPr>
      </w:pPr>
      <w:r w:rsidRPr="00F149F1">
        <w:rPr>
          <w:rFonts w:ascii="Arial" w:eastAsia="Calibri" w:hAnsi="Arial" w:cs="Arial"/>
          <w:sz w:val="20"/>
          <w:szCs w:val="20"/>
          <w:lang w:eastAsia="en-US"/>
        </w:rPr>
        <w:t xml:space="preserve">Wykonawca, na żądanie Zamawiającego, jest zobowiązany przedłożyć dokumenty w zakresie potwierdzenia zatrudnienia na podstawie stosunku pracy </w:t>
      </w:r>
      <w:r w:rsidRPr="00F149F1">
        <w:rPr>
          <w:rFonts w:ascii="Arial" w:eastAsia="Calibri" w:hAnsi="Arial" w:cs="Arial"/>
          <w:bCs/>
          <w:sz w:val="20"/>
          <w:szCs w:val="20"/>
          <w:lang w:eastAsia="en-US"/>
        </w:rPr>
        <w:t xml:space="preserve">wszystkich </w:t>
      </w:r>
      <w:r w:rsidRPr="00F149F1">
        <w:rPr>
          <w:rFonts w:ascii="Arial" w:eastAsia="Calibri" w:hAnsi="Arial" w:cs="Arial"/>
          <w:sz w:val="20"/>
          <w:szCs w:val="20"/>
          <w:lang w:eastAsia="en-US"/>
        </w:rPr>
        <w:t>osób bezpośrednio realizujących zamówienie, czyli wykonujących prace fizyczne, polegające na wykonywaniu robót budowlanych</w:t>
      </w:r>
      <w:r w:rsidRPr="00F149F1">
        <w:rPr>
          <w:rFonts w:ascii="Arial" w:hAnsi="Arial" w:cs="Arial"/>
          <w:sz w:val="20"/>
          <w:szCs w:val="20"/>
        </w:rPr>
        <w:t xml:space="preserve"> określonych w specyfikacji technicznej wykonania i odbioru robót</w:t>
      </w:r>
      <w:r w:rsidRPr="00F149F1">
        <w:rPr>
          <w:rFonts w:ascii="Arial" w:hAnsi="Arial" w:cs="Arial"/>
          <w:sz w:val="20"/>
          <w:szCs w:val="20"/>
          <w:lang w:eastAsia="ar-SA"/>
        </w:rPr>
        <w:t xml:space="preserve"> wraz z pisemną zgodą tych osób na przetwarzanie ich danych osobowych przez odbiorcę danych, zgodnie </w:t>
      </w:r>
      <w:r w:rsidRPr="00F149F1">
        <w:rPr>
          <w:rFonts w:ascii="Arial" w:hAnsi="Arial" w:cs="Arial"/>
          <w:sz w:val="20"/>
          <w:szCs w:val="20"/>
          <w:lang w:eastAsia="ar-SA"/>
        </w:rPr>
        <w:br/>
        <w:t xml:space="preserve">z </w:t>
      </w:r>
      <w:r w:rsidRPr="00F149F1">
        <w:rPr>
          <w:rFonts w:ascii="Arial" w:hAnsi="Arial" w:cs="Arial"/>
          <w:bCs/>
          <w:sz w:val="20"/>
          <w:szCs w:val="20"/>
          <w:lang w:eastAsia="ar-SA"/>
        </w:rPr>
        <w:t>przepisami prawa o ochronie danych osobowych</w:t>
      </w:r>
      <w:r w:rsidRPr="00F149F1">
        <w:rPr>
          <w:rFonts w:ascii="Arial" w:hAnsi="Arial" w:cs="Arial"/>
          <w:bCs/>
          <w:sz w:val="20"/>
          <w:szCs w:val="20"/>
        </w:rPr>
        <w:t>.</w:t>
      </w:r>
    </w:p>
    <w:p w14:paraId="5B4D128B" w14:textId="6D086345" w:rsidR="00E95F88" w:rsidRPr="002E11D6" w:rsidRDefault="00E95F88" w:rsidP="00E95F88">
      <w:pPr>
        <w:pStyle w:val="Bezodstpw"/>
        <w:numPr>
          <w:ilvl w:val="0"/>
          <w:numId w:val="16"/>
        </w:numPr>
        <w:tabs>
          <w:tab w:val="clear" w:pos="720"/>
        </w:tabs>
        <w:spacing w:after="60"/>
        <w:ind w:left="426" w:hanging="426"/>
        <w:jc w:val="both"/>
        <w:rPr>
          <w:rFonts w:ascii="Arial" w:hAnsi="Arial" w:cs="Arial"/>
        </w:rPr>
      </w:pPr>
      <w:r w:rsidRPr="00F149F1">
        <w:rPr>
          <w:rFonts w:ascii="Arial" w:eastAsia="Calibri" w:hAnsi="Arial" w:cs="Arial"/>
          <w:lang w:eastAsia="en-US"/>
        </w:rPr>
        <w:t>Wykonawca, na każde pisemne wezwanie Zamawiającego, w wyznaczonym w tym wezwaniu terminie, przedłoży Zamawiającemu alternatywnie wskazane niżej dowody w celu potwierdzenia spełniania warunku zatrudnienia na podstawie umowy o pracę przez Wykonawcę lub</w:t>
      </w:r>
      <w:r w:rsidRPr="00E95F88">
        <w:rPr>
          <w:rFonts w:ascii="Arial" w:eastAsia="Calibri" w:hAnsi="Arial" w:cs="Arial"/>
          <w:lang w:eastAsia="en-US"/>
        </w:rPr>
        <w:t xml:space="preserve"> </w:t>
      </w:r>
      <w:r w:rsidRPr="00CF160B">
        <w:rPr>
          <w:rFonts w:ascii="Arial" w:eastAsia="Calibri" w:hAnsi="Arial" w:cs="Arial"/>
          <w:lang w:eastAsia="en-US"/>
        </w:rPr>
        <w:t xml:space="preserve">podwykonawcę osób wykonujących </w:t>
      </w:r>
      <w:r w:rsidRPr="00CF160B">
        <w:rPr>
          <w:rFonts w:ascii="Arial" w:hAnsi="Arial" w:cs="Arial"/>
        </w:rPr>
        <w:t xml:space="preserve">wszystkie roboty określone </w:t>
      </w:r>
      <w:r w:rsidRPr="002E11D6">
        <w:rPr>
          <w:rFonts w:ascii="Arial" w:hAnsi="Arial" w:cs="Arial"/>
        </w:rPr>
        <w:t>wyżej w ust. 3 niniejszego paragrafu</w:t>
      </w:r>
      <w:r w:rsidRPr="002E11D6">
        <w:rPr>
          <w:rFonts w:ascii="Arial" w:eastAsia="Calibri" w:hAnsi="Arial" w:cs="Arial"/>
          <w:lang w:eastAsia="en-US"/>
        </w:rPr>
        <w:t>:</w:t>
      </w:r>
    </w:p>
    <w:p w14:paraId="36CD5436" w14:textId="1F8713D2" w:rsidR="00E95F88" w:rsidRPr="002E11D6" w:rsidRDefault="00E95F88" w:rsidP="00E95F88">
      <w:pPr>
        <w:widowControl w:val="0"/>
        <w:numPr>
          <w:ilvl w:val="1"/>
          <w:numId w:val="16"/>
        </w:numPr>
        <w:overflowPunct w:val="0"/>
        <w:autoSpaceDE w:val="0"/>
        <w:autoSpaceDN w:val="0"/>
        <w:adjustRightInd w:val="0"/>
        <w:spacing w:after="60"/>
        <w:ind w:left="850" w:hanging="425"/>
        <w:jc w:val="both"/>
        <w:textAlignment w:val="baseline"/>
        <w:rPr>
          <w:rFonts w:ascii="Arial" w:hAnsi="Arial" w:cs="Arial"/>
          <w:bCs/>
          <w:iCs/>
          <w:sz w:val="20"/>
          <w:szCs w:val="20"/>
        </w:rPr>
      </w:pPr>
      <w:r w:rsidRPr="002E11D6">
        <w:rPr>
          <w:rFonts w:ascii="Arial" w:eastAsia="Calibri" w:hAnsi="Arial" w:cs="Arial"/>
          <w:b/>
          <w:sz w:val="20"/>
          <w:szCs w:val="20"/>
          <w:lang w:eastAsia="en-US"/>
        </w:rPr>
        <w:t xml:space="preserve">oświadczenie Wykonawcy </w:t>
      </w:r>
      <w:r w:rsidRPr="002E11D6">
        <w:rPr>
          <w:rFonts w:ascii="Arial" w:eastAsia="Calibri" w:hAnsi="Arial" w:cs="Arial"/>
          <w:sz w:val="20"/>
          <w:szCs w:val="20"/>
          <w:lang w:eastAsia="en-US"/>
        </w:rPr>
        <w:t>o zatrudnieniu na podstawie umowy o pracę osób wykonujących prace fizyczne, polegające na wykonywaniu robót budowlanych, których dotyczy wezwanie Zamawiającego.</w:t>
      </w:r>
      <w:r w:rsidRPr="002E11D6">
        <w:rPr>
          <w:rFonts w:ascii="Arial" w:eastAsia="Calibri" w:hAnsi="Arial" w:cs="Arial"/>
          <w:b/>
          <w:sz w:val="20"/>
          <w:szCs w:val="20"/>
          <w:lang w:eastAsia="en-US"/>
        </w:rPr>
        <w:t xml:space="preserve"> </w:t>
      </w:r>
      <w:r w:rsidRPr="002E11D6">
        <w:rPr>
          <w:rFonts w:ascii="Arial" w:eastAsia="Calibri" w:hAnsi="Arial" w:cs="Arial"/>
          <w:sz w:val="20"/>
          <w:szCs w:val="20"/>
          <w:lang w:eastAsia="en-US"/>
        </w:rPr>
        <w:t xml:space="preserve">Oświadczenie to powinno zawierać w szczególności: dokładne określenie podmiotu składającego oświadczenie, datę złożenia oświadczenia, wskazanie, że objęte wezwaniem roboty budowlane (czynności) wykonują osoby zatrudnione na podstawie stosunku pracy wraz ze wskazaniem </w:t>
      </w:r>
      <w:r>
        <w:rPr>
          <w:rFonts w:ascii="Arial" w:eastAsia="Calibri" w:hAnsi="Arial" w:cs="Arial"/>
          <w:sz w:val="20"/>
          <w:szCs w:val="20"/>
          <w:lang w:eastAsia="en-US"/>
        </w:rPr>
        <w:t>ilości</w:t>
      </w:r>
      <w:r w:rsidRPr="002E11D6">
        <w:rPr>
          <w:rFonts w:ascii="Arial" w:eastAsia="Calibri" w:hAnsi="Arial" w:cs="Arial"/>
          <w:sz w:val="20"/>
          <w:szCs w:val="20"/>
          <w:lang w:eastAsia="en-US"/>
        </w:rPr>
        <w:t xml:space="preserve"> tych osób, rodzaju umowy o pracę i wymiaru etatu oraz podpis osoby uprawnionej do złożenia oświadczenia w imieniu Wykonawcy;</w:t>
      </w:r>
    </w:p>
    <w:p w14:paraId="7E245CCD" w14:textId="77777777" w:rsidR="00E95F88" w:rsidRPr="004B2922" w:rsidRDefault="00E95F88" w:rsidP="00E95F88">
      <w:pPr>
        <w:widowControl w:val="0"/>
        <w:numPr>
          <w:ilvl w:val="1"/>
          <w:numId w:val="16"/>
        </w:numPr>
        <w:overflowPunct w:val="0"/>
        <w:autoSpaceDE w:val="0"/>
        <w:autoSpaceDN w:val="0"/>
        <w:adjustRightInd w:val="0"/>
        <w:spacing w:after="60"/>
        <w:ind w:left="850" w:hanging="425"/>
        <w:jc w:val="both"/>
        <w:textAlignment w:val="baseline"/>
        <w:rPr>
          <w:rFonts w:ascii="Arial" w:hAnsi="Arial" w:cs="Arial"/>
          <w:bCs/>
          <w:iCs/>
          <w:sz w:val="20"/>
          <w:szCs w:val="20"/>
        </w:rPr>
      </w:pPr>
      <w:r w:rsidRPr="002E11D6">
        <w:rPr>
          <w:rFonts w:ascii="Arial" w:eastAsia="Calibri" w:hAnsi="Arial" w:cs="Arial"/>
          <w:sz w:val="20"/>
          <w:szCs w:val="20"/>
          <w:lang w:eastAsia="en-US"/>
        </w:rPr>
        <w:t xml:space="preserve">poświadczoną za zgodność z oryginałem odpowiednio przez Wykonawcę </w:t>
      </w:r>
      <w:r w:rsidRPr="002E11D6">
        <w:rPr>
          <w:rFonts w:ascii="Arial" w:eastAsia="Calibri" w:hAnsi="Arial" w:cs="Arial"/>
          <w:b/>
          <w:sz w:val="20"/>
          <w:szCs w:val="20"/>
          <w:lang w:eastAsia="en-US"/>
        </w:rPr>
        <w:t xml:space="preserve"> kopię umowy/umów o pracę</w:t>
      </w:r>
      <w:r w:rsidRPr="002E11D6">
        <w:rPr>
          <w:rFonts w:ascii="Arial" w:eastAsia="Calibri" w:hAnsi="Arial" w:cs="Arial"/>
          <w:sz w:val="20"/>
          <w:szCs w:val="20"/>
          <w:lang w:eastAsia="en-US"/>
        </w:rPr>
        <w:t xml:space="preserve"> osób wykonujących w trakcie realizacji</w:t>
      </w:r>
      <w:r w:rsidRPr="00CF160B">
        <w:rPr>
          <w:rFonts w:ascii="Arial" w:eastAsia="Calibri" w:hAnsi="Arial" w:cs="Arial"/>
          <w:sz w:val="20"/>
          <w:szCs w:val="20"/>
          <w:lang w:eastAsia="en-US"/>
        </w:rPr>
        <w:t xml:space="preserve"> </w:t>
      </w:r>
      <w:r w:rsidRPr="004B2922">
        <w:rPr>
          <w:rFonts w:ascii="Arial" w:eastAsia="Calibri" w:hAnsi="Arial" w:cs="Arial"/>
          <w:sz w:val="20"/>
          <w:szCs w:val="20"/>
          <w:lang w:eastAsia="en-US"/>
        </w:rPr>
        <w:t>zamówienia prace fizyczne, polegające na wykonywaniu robót budowlanych, których</w:t>
      </w:r>
      <w:r w:rsidRPr="00CF160B">
        <w:rPr>
          <w:rFonts w:ascii="Arial" w:eastAsia="Calibri" w:hAnsi="Arial" w:cs="Arial"/>
          <w:sz w:val="20"/>
          <w:szCs w:val="20"/>
          <w:lang w:eastAsia="en-US"/>
        </w:rPr>
        <w:t xml:space="preserve"> dotyczy ww. oświadczenie Wykonawcy</w:t>
      </w:r>
      <w:r>
        <w:rPr>
          <w:rFonts w:ascii="Arial" w:eastAsia="Calibri" w:hAnsi="Arial" w:cs="Arial"/>
          <w:sz w:val="20"/>
          <w:szCs w:val="20"/>
          <w:lang w:eastAsia="en-US"/>
        </w:rPr>
        <w:t xml:space="preserve"> </w:t>
      </w:r>
      <w:r w:rsidRPr="00CF160B">
        <w:rPr>
          <w:rFonts w:ascii="Arial" w:eastAsia="Calibri" w:hAnsi="Arial" w:cs="Arial"/>
          <w:sz w:val="20"/>
          <w:szCs w:val="20"/>
          <w:lang w:eastAsia="en-US"/>
        </w:rPr>
        <w:t xml:space="preserve">(wraz z dokumentem regulującym zakres </w:t>
      </w:r>
      <w:r w:rsidRPr="004B2922">
        <w:rPr>
          <w:rFonts w:ascii="Arial" w:eastAsia="Calibri" w:hAnsi="Arial" w:cs="Arial"/>
          <w:sz w:val="20"/>
          <w:szCs w:val="20"/>
          <w:lang w:eastAsia="en-US"/>
        </w:rPr>
        <w:t>obowiązków, jeżeli został sporządzony). Kopia umowy/umów powinna zostać zanonimizowana w sposób</w:t>
      </w:r>
      <w:r>
        <w:rPr>
          <w:rFonts w:ascii="Arial" w:eastAsia="Calibri" w:hAnsi="Arial" w:cs="Arial"/>
          <w:sz w:val="20"/>
          <w:szCs w:val="20"/>
          <w:lang w:eastAsia="en-US"/>
        </w:rPr>
        <w:t xml:space="preserve"> </w:t>
      </w:r>
      <w:r w:rsidRPr="004B2922">
        <w:rPr>
          <w:rFonts w:ascii="Arial" w:eastAsia="Calibri" w:hAnsi="Arial" w:cs="Arial"/>
          <w:sz w:val="20"/>
          <w:szCs w:val="20"/>
          <w:lang w:eastAsia="en-US"/>
        </w:rPr>
        <w:t xml:space="preserve">zapewniający ochronę danych osobowych pracowników, zgodnie z przepisami </w:t>
      </w:r>
      <w:r w:rsidRPr="004B2922">
        <w:rPr>
          <w:rFonts w:ascii="Arial" w:hAnsi="Arial" w:cs="Arial"/>
          <w:bCs/>
          <w:sz w:val="20"/>
          <w:szCs w:val="20"/>
          <w:lang w:eastAsia="ar-SA"/>
        </w:rPr>
        <w:t xml:space="preserve">prawa </w:t>
      </w:r>
      <w:r>
        <w:rPr>
          <w:rFonts w:ascii="Arial" w:hAnsi="Arial" w:cs="Arial"/>
          <w:bCs/>
          <w:sz w:val="20"/>
          <w:szCs w:val="20"/>
          <w:lang w:eastAsia="ar-SA"/>
        </w:rPr>
        <w:br/>
      </w:r>
      <w:r w:rsidRPr="004B2922">
        <w:rPr>
          <w:rFonts w:ascii="Arial" w:hAnsi="Arial" w:cs="Arial"/>
          <w:bCs/>
          <w:sz w:val="20"/>
          <w:szCs w:val="20"/>
          <w:lang w:eastAsia="ar-SA"/>
        </w:rPr>
        <w:t>o ochronie danych osobowych</w:t>
      </w:r>
      <w:r w:rsidRPr="004B2922">
        <w:rPr>
          <w:rFonts w:ascii="Arial" w:hAnsi="Arial" w:cs="Arial"/>
          <w:bCs/>
          <w:sz w:val="20"/>
          <w:szCs w:val="20"/>
        </w:rPr>
        <w:t xml:space="preserve">, </w:t>
      </w:r>
      <w:r w:rsidRPr="004B2922">
        <w:rPr>
          <w:rFonts w:ascii="Arial" w:eastAsia="Calibri" w:hAnsi="Arial" w:cs="Arial"/>
          <w:sz w:val="20"/>
          <w:szCs w:val="20"/>
          <w:lang w:eastAsia="en-US"/>
        </w:rPr>
        <w:t>tj. w szczególności</w:t>
      </w:r>
      <w:r w:rsidRPr="004B2922">
        <w:rPr>
          <w:rFonts w:ascii="Arial" w:eastAsia="Calibri" w:hAnsi="Arial" w:cs="Arial"/>
          <w:sz w:val="20"/>
          <w:szCs w:val="20"/>
          <w:vertAlign w:val="superscript"/>
          <w:lang w:eastAsia="en-US"/>
        </w:rPr>
        <w:footnoteReference w:id="1"/>
      </w:r>
      <w:r w:rsidRPr="004B2922">
        <w:rPr>
          <w:rFonts w:ascii="Arial" w:eastAsia="Calibri" w:hAnsi="Arial" w:cs="Arial"/>
          <w:sz w:val="20"/>
          <w:szCs w:val="20"/>
          <w:lang w:eastAsia="en-US"/>
        </w:rPr>
        <w:t xml:space="preserve"> bez adresów i nr PESEL pracowników. Informacje takie jak: data zawarcia umowy, rodzaj umowy o pracę i wymiar etatu powinny być możliwe do zidentyfikowania;</w:t>
      </w:r>
    </w:p>
    <w:p w14:paraId="540925B9" w14:textId="77777777" w:rsidR="00E95F88" w:rsidRPr="004B2922" w:rsidRDefault="00E95F88" w:rsidP="00E95F88">
      <w:pPr>
        <w:widowControl w:val="0"/>
        <w:numPr>
          <w:ilvl w:val="1"/>
          <w:numId w:val="16"/>
        </w:numPr>
        <w:overflowPunct w:val="0"/>
        <w:autoSpaceDE w:val="0"/>
        <w:autoSpaceDN w:val="0"/>
        <w:adjustRightInd w:val="0"/>
        <w:spacing w:after="60"/>
        <w:ind w:left="850" w:hanging="425"/>
        <w:jc w:val="both"/>
        <w:textAlignment w:val="baseline"/>
        <w:rPr>
          <w:rFonts w:ascii="Arial" w:hAnsi="Arial" w:cs="Arial"/>
          <w:bCs/>
          <w:iCs/>
          <w:sz w:val="20"/>
          <w:szCs w:val="20"/>
        </w:rPr>
      </w:pPr>
      <w:r w:rsidRPr="004B2922">
        <w:rPr>
          <w:rFonts w:ascii="Arial" w:eastAsia="Calibri" w:hAnsi="Arial" w:cs="Arial"/>
          <w:b/>
          <w:sz w:val="20"/>
          <w:szCs w:val="20"/>
          <w:lang w:eastAsia="en-US"/>
        </w:rPr>
        <w:t>zaświadczenie właściwego oddziału ZUS,</w:t>
      </w:r>
      <w:r w:rsidRPr="004B2922">
        <w:rPr>
          <w:rFonts w:ascii="Arial" w:eastAsia="Calibri" w:hAnsi="Arial" w:cs="Arial"/>
          <w:sz w:val="20"/>
          <w:szCs w:val="20"/>
          <w:lang w:eastAsia="en-US"/>
        </w:rPr>
        <w:t xml:space="preserve"> potwierdzające opłacanie przez Wykonawcę  składek na ubezpieczenia społeczne i zdrowotne z tytułu zatrudnienia na podstawie stosunku pracy za ostatni okres rozliczeniowy;</w:t>
      </w:r>
    </w:p>
    <w:p w14:paraId="7DF910C8" w14:textId="77777777" w:rsidR="00E95F88" w:rsidRPr="004B2922" w:rsidRDefault="00E95F88" w:rsidP="00E95F88">
      <w:pPr>
        <w:widowControl w:val="0"/>
        <w:numPr>
          <w:ilvl w:val="1"/>
          <w:numId w:val="16"/>
        </w:numPr>
        <w:overflowPunct w:val="0"/>
        <w:autoSpaceDE w:val="0"/>
        <w:autoSpaceDN w:val="0"/>
        <w:adjustRightInd w:val="0"/>
        <w:spacing w:after="60"/>
        <w:ind w:left="850" w:hanging="425"/>
        <w:jc w:val="both"/>
        <w:textAlignment w:val="baseline"/>
        <w:rPr>
          <w:rFonts w:ascii="Arial" w:hAnsi="Arial" w:cs="Arial"/>
          <w:bCs/>
          <w:iCs/>
          <w:sz w:val="20"/>
          <w:szCs w:val="20"/>
        </w:rPr>
      </w:pPr>
      <w:r w:rsidRPr="004B2922">
        <w:rPr>
          <w:rFonts w:ascii="Arial" w:eastAsia="Calibri" w:hAnsi="Arial" w:cs="Arial"/>
          <w:sz w:val="20"/>
          <w:szCs w:val="20"/>
          <w:lang w:eastAsia="en-US"/>
        </w:rPr>
        <w:t>poświadczoną za zgodność z oryginałem odpowiednio przez Wykonawcę</w:t>
      </w:r>
      <w:r w:rsidRPr="004B2922">
        <w:rPr>
          <w:rFonts w:ascii="Arial" w:eastAsia="Calibri" w:hAnsi="Arial" w:cs="Arial"/>
          <w:b/>
          <w:sz w:val="20"/>
          <w:szCs w:val="20"/>
          <w:lang w:eastAsia="en-US"/>
        </w:rPr>
        <w:t xml:space="preserve"> kopię dowodu potwierdzającego zgłoszenie pracownika przez pracodawcę do ubezpieczeń</w:t>
      </w:r>
      <w:r w:rsidRPr="004B2922">
        <w:rPr>
          <w:rFonts w:ascii="Arial" w:eastAsia="Calibri" w:hAnsi="Arial" w:cs="Arial"/>
          <w:sz w:val="20"/>
          <w:szCs w:val="20"/>
          <w:lang w:eastAsia="en-US"/>
        </w:rPr>
        <w:t xml:space="preserve">, zanonimizowaną w sposób zapewniający ochronę danych osobowych pracowników, zgodnie z przepisami </w:t>
      </w:r>
      <w:r w:rsidRPr="004B2922">
        <w:rPr>
          <w:rFonts w:ascii="Arial" w:hAnsi="Arial" w:cs="Arial"/>
          <w:bCs/>
          <w:sz w:val="20"/>
          <w:szCs w:val="20"/>
          <w:lang w:eastAsia="ar-SA"/>
        </w:rPr>
        <w:t>prawa o ochronie danych osobowych</w:t>
      </w:r>
      <w:r w:rsidRPr="004B2922">
        <w:rPr>
          <w:rFonts w:ascii="Arial" w:eastAsia="Calibri" w:hAnsi="Arial" w:cs="Arial"/>
          <w:sz w:val="20"/>
          <w:szCs w:val="20"/>
          <w:lang w:eastAsia="en-US"/>
        </w:rPr>
        <w:t>;</w:t>
      </w:r>
    </w:p>
    <w:p w14:paraId="5705BC0B" w14:textId="77777777" w:rsidR="00E95F88" w:rsidRPr="004B2922" w:rsidRDefault="00E95F88" w:rsidP="00E95F88">
      <w:pPr>
        <w:widowControl w:val="0"/>
        <w:numPr>
          <w:ilvl w:val="1"/>
          <w:numId w:val="16"/>
        </w:numPr>
        <w:overflowPunct w:val="0"/>
        <w:autoSpaceDE w:val="0"/>
        <w:autoSpaceDN w:val="0"/>
        <w:adjustRightInd w:val="0"/>
        <w:spacing w:after="80"/>
        <w:ind w:left="851" w:hanging="425"/>
        <w:jc w:val="both"/>
        <w:textAlignment w:val="baseline"/>
        <w:rPr>
          <w:rFonts w:ascii="Arial" w:hAnsi="Arial" w:cs="Arial"/>
          <w:bCs/>
          <w:iCs/>
          <w:sz w:val="20"/>
          <w:szCs w:val="20"/>
        </w:rPr>
      </w:pPr>
      <w:r w:rsidRPr="004B2922">
        <w:rPr>
          <w:rFonts w:ascii="Arial" w:hAnsi="Arial" w:cs="Arial"/>
          <w:bCs/>
          <w:iCs/>
          <w:sz w:val="20"/>
          <w:szCs w:val="20"/>
        </w:rPr>
        <w:t xml:space="preserve">poświadczone </w:t>
      </w:r>
      <w:r w:rsidRPr="004B2922">
        <w:rPr>
          <w:rFonts w:ascii="Arial" w:eastAsia="Calibri" w:hAnsi="Arial" w:cs="Arial"/>
          <w:sz w:val="20"/>
          <w:szCs w:val="20"/>
          <w:lang w:eastAsia="en-US"/>
        </w:rPr>
        <w:t>za zgodność z oryginałem odpowiednio przez Wykonawcę</w:t>
      </w:r>
      <w:r w:rsidRPr="004B2922">
        <w:rPr>
          <w:rFonts w:ascii="Arial" w:eastAsia="Calibri" w:hAnsi="Arial" w:cs="Arial"/>
          <w:b/>
          <w:sz w:val="20"/>
          <w:szCs w:val="20"/>
          <w:lang w:eastAsia="en-US"/>
        </w:rPr>
        <w:t xml:space="preserve"> kopie kart pracy </w:t>
      </w:r>
      <w:r w:rsidRPr="004B2922">
        <w:rPr>
          <w:rFonts w:ascii="Arial" w:hAnsi="Arial" w:cs="Arial"/>
          <w:sz w:val="20"/>
          <w:szCs w:val="20"/>
        </w:rPr>
        <w:t xml:space="preserve">osób wykonujących wskazane w ust. 3 </w:t>
      </w:r>
      <w:r w:rsidRPr="004B2922">
        <w:rPr>
          <w:rFonts w:ascii="Arial" w:eastAsia="Calibri" w:hAnsi="Arial" w:cs="Arial"/>
          <w:sz w:val="20"/>
          <w:szCs w:val="20"/>
          <w:lang w:eastAsia="en-US"/>
        </w:rPr>
        <w:t>prace fizyczne, polegające na wykonywaniu robót budowlanych</w:t>
      </w:r>
      <w:r w:rsidRPr="004B2922">
        <w:rPr>
          <w:rFonts w:ascii="Arial" w:hAnsi="Arial" w:cs="Arial"/>
          <w:sz w:val="20"/>
          <w:szCs w:val="20"/>
        </w:rPr>
        <w:t>.</w:t>
      </w:r>
    </w:p>
    <w:p w14:paraId="120BE7B6" w14:textId="77777777" w:rsidR="00E95F88" w:rsidRPr="00853FB5" w:rsidRDefault="00E95F88" w:rsidP="00E95F88">
      <w:pPr>
        <w:widowControl w:val="0"/>
        <w:numPr>
          <w:ilvl w:val="0"/>
          <w:numId w:val="16"/>
        </w:numPr>
        <w:tabs>
          <w:tab w:val="clear" w:pos="720"/>
        </w:tabs>
        <w:overflowPunct w:val="0"/>
        <w:autoSpaceDE w:val="0"/>
        <w:autoSpaceDN w:val="0"/>
        <w:adjustRightInd w:val="0"/>
        <w:spacing w:after="80"/>
        <w:ind w:left="426" w:hanging="426"/>
        <w:jc w:val="both"/>
        <w:textAlignment w:val="baseline"/>
        <w:rPr>
          <w:rFonts w:ascii="Arial" w:hAnsi="Arial" w:cs="Arial"/>
          <w:bCs/>
          <w:iCs/>
          <w:sz w:val="20"/>
          <w:szCs w:val="20"/>
        </w:rPr>
      </w:pPr>
      <w:r w:rsidRPr="00CF160B">
        <w:rPr>
          <w:rFonts w:ascii="Arial" w:hAnsi="Arial" w:cs="Arial"/>
          <w:bCs/>
          <w:iCs/>
          <w:sz w:val="20"/>
          <w:szCs w:val="20"/>
        </w:rPr>
        <w:t>Wykonawca zapewni w okresie obowiązywania niniejszej umowy pełną ochronę danych osobowych, zgodnie z wszelkimi przepisami prawa dotyczącymi ochrony danych osobowych.</w:t>
      </w:r>
    </w:p>
    <w:p w14:paraId="6DC4F24D" w14:textId="77777777" w:rsidR="00E95F88" w:rsidRPr="004B2922" w:rsidRDefault="00E95F88" w:rsidP="00E95F88">
      <w:pPr>
        <w:spacing w:before="120" w:after="120"/>
        <w:ind w:firstLine="6"/>
        <w:jc w:val="center"/>
        <w:rPr>
          <w:rFonts w:ascii="Arial" w:hAnsi="Arial" w:cs="Arial"/>
          <w:b/>
          <w:sz w:val="20"/>
          <w:szCs w:val="20"/>
        </w:rPr>
      </w:pPr>
      <w:r w:rsidRPr="004B2922">
        <w:rPr>
          <w:rFonts w:ascii="Arial" w:hAnsi="Arial" w:cs="Arial"/>
          <w:b/>
          <w:sz w:val="20"/>
          <w:szCs w:val="20"/>
        </w:rPr>
        <w:t>§ 6</w:t>
      </w:r>
    </w:p>
    <w:p w14:paraId="27DF8488" w14:textId="496C3805" w:rsidR="00E95F88" w:rsidRPr="004B2922" w:rsidRDefault="00E95F88" w:rsidP="00E95F88">
      <w:pPr>
        <w:numPr>
          <w:ilvl w:val="0"/>
          <w:numId w:val="19"/>
        </w:numPr>
        <w:spacing w:before="120"/>
        <w:jc w:val="both"/>
        <w:rPr>
          <w:rFonts w:ascii="Arial" w:hAnsi="Arial" w:cs="Arial"/>
          <w:sz w:val="20"/>
          <w:szCs w:val="20"/>
        </w:rPr>
      </w:pPr>
      <w:bookmarkStart w:id="1" w:name="_Hlk163055620"/>
      <w:r w:rsidRPr="004B2922">
        <w:rPr>
          <w:rFonts w:ascii="Arial" w:hAnsi="Arial" w:cs="Arial"/>
          <w:sz w:val="20"/>
          <w:szCs w:val="20"/>
        </w:rPr>
        <w:t xml:space="preserve">Wykonawca jest zobowiązany prowadzić roboty budowlane i dokumentację robót zgodnie </w:t>
      </w:r>
      <w:r w:rsidRPr="004B2922">
        <w:rPr>
          <w:rFonts w:ascii="Arial" w:hAnsi="Arial" w:cs="Arial"/>
          <w:sz w:val="20"/>
          <w:szCs w:val="20"/>
        </w:rPr>
        <w:br/>
        <w:t xml:space="preserve">z Prawem budowlanym </w:t>
      </w:r>
      <w:r w:rsidRPr="004B2922">
        <w:rPr>
          <w:rFonts w:ascii="Arial" w:hAnsi="Arial" w:cs="Arial"/>
          <w:sz w:val="20"/>
          <w:szCs w:val="20"/>
          <w:lang w:eastAsia="ar-SA"/>
        </w:rPr>
        <w:t xml:space="preserve">(tj.: </w:t>
      </w:r>
      <w:r w:rsidRPr="004B2922">
        <w:rPr>
          <w:rFonts w:ascii="Arial" w:hAnsi="Arial" w:cs="Arial"/>
          <w:sz w:val="20"/>
          <w:szCs w:val="20"/>
        </w:rPr>
        <w:t>Dz. U. z 202</w:t>
      </w:r>
      <w:r w:rsidR="007941D3">
        <w:rPr>
          <w:rFonts w:ascii="Arial" w:hAnsi="Arial" w:cs="Arial"/>
          <w:sz w:val="20"/>
          <w:szCs w:val="20"/>
        </w:rPr>
        <w:t>4</w:t>
      </w:r>
      <w:r w:rsidRPr="004B2922">
        <w:rPr>
          <w:rFonts w:ascii="Arial" w:hAnsi="Arial" w:cs="Arial"/>
          <w:sz w:val="20"/>
          <w:szCs w:val="20"/>
        </w:rPr>
        <w:t xml:space="preserve"> r., poz. </w:t>
      </w:r>
      <w:r w:rsidR="007941D3">
        <w:rPr>
          <w:rFonts w:ascii="Arial" w:hAnsi="Arial" w:cs="Arial"/>
          <w:sz w:val="20"/>
          <w:szCs w:val="20"/>
        </w:rPr>
        <w:t>725</w:t>
      </w:r>
      <w:r w:rsidRPr="004B2922">
        <w:rPr>
          <w:rFonts w:ascii="Arial" w:hAnsi="Arial" w:cs="Arial"/>
          <w:sz w:val="20"/>
          <w:szCs w:val="20"/>
        </w:rPr>
        <w:t xml:space="preserve"> </w:t>
      </w:r>
      <w:bookmarkEnd w:id="1"/>
      <w:r>
        <w:rPr>
          <w:rFonts w:ascii="Arial" w:hAnsi="Arial" w:cs="Arial"/>
          <w:sz w:val="20"/>
          <w:szCs w:val="20"/>
        </w:rPr>
        <w:t>)</w:t>
      </w:r>
      <w:r w:rsidRPr="004B2922">
        <w:rPr>
          <w:rFonts w:ascii="Arial" w:hAnsi="Arial" w:cs="Arial"/>
          <w:sz w:val="20"/>
          <w:szCs w:val="20"/>
        </w:rPr>
        <w:t>.</w:t>
      </w:r>
    </w:p>
    <w:p w14:paraId="44EC2B93" w14:textId="77777777" w:rsidR="00E95F88" w:rsidRPr="004B2922" w:rsidRDefault="00E95F88" w:rsidP="00E95F88">
      <w:pPr>
        <w:numPr>
          <w:ilvl w:val="0"/>
          <w:numId w:val="19"/>
        </w:numPr>
        <w:spacing w:before="60" w:after="80"/>
        <w:ind w:left="357" w:hanging="357"/>
        <w:jc w:val="both"/>
        <w:rPr>
          <w:rFonts w:ascii="Arial" w:hAnsi="Arial" w:cs="Arial"/>
          <w:sz w:val="20"/>
          <w:szCs w:val="20"/>
        </w:rPr>
      </w:pPr>
      <w:r w:rsidRPr="004B2922">
        <w:rPr>
          <w:rFonts w:ascii="Arial" w:hAnsi="Arial" w:cs="Arial"/>
          <w:sz w:val="20"/>
          <w:szCs w:val="20"/>
        </w:rPr>
        <w:t>Zamawiający zapewni Wykonawcy możliwość poboru energii elektrycznej, wody i odprowadzenia ścieków  na potrzeby realizowanych robót wynikających z umowy</w:t>
      </w:r>
      <w:r>
        <w:rPr>
          <w:rFonts w:ascii="Arial" w:hAnsi="Arial" w:cs="Arial"/>
          <w:sz w:val="20"/>
          <w:szCs w:val="20"/>
        </w:rPr>
        <w:t xml:space="preserve"> i do celów socjalnych</w:t>
      </w:r>
      <w:r w:rsidRPr="004B2922">
        <w:rPr>
          <w:rFonts w:ascii="Arial" w:hAnsi="Arial" w:cs="Arial"/>
          <w:sz w:val="20"/>
          <w:szCs w:val="20"/>
        </w:rPr>
        <w:t>.</w:t>
      </w:r>
    </w:p>
    <w:p w14:paraId="33507BE6" w14:textId="77777777" w:rsidR="00E95F88" w:rsidRPr="00CF160B" w:rsidRDefault="00E95F88" w:rsidP="00E95F88">
      <w:pPr>
        <w:numPr>
          <w:ilvl w:val="0"/>
          <w:numId w:val="19"/>
        </w:numPr>
        <w:spacing w:after="80"/>
        <w:jc w:val="both"/>
        <w:rPr>
          <w:rFonts w:ascii="Arial" w:hAnsi="Arial" w:cs="Arial"/>
          <w:sz w:val="20"/>
          <w:szCs w:val="20"/>
        </w:rPr>
      </w:pPr>
      <w:r w:rsidRPr="004B2922">
        <w:rPr>
          <w:rFonts w:ascii="Arial" w:hAnsi="Arial" w:cs="Arial"/>
          <w:sz w:val="20"/>
          <w:szCs w:val="20"/>
        </w:rPr>
        <w:t>Rozliczenie pobranej przez Wykonawcę</w:t>
      </w:r>
      <w:r w:rsidRPr="004B2922">
        <w:rPr>
          <w:rFonts w:ascii="Arial" w:hAnsi="Arial" w:cs="Arial"/>
          <w:b/>
          <w:i/>
          <w:sz w:val="20"/>
          <w:szCs w:val="20"/>
        </w:rPr>
        <w:t xml:space="preserve"> </w:t>
      </w:r>
      <w:r w:rsidRPr="004B2922">
        <w:rPr>
          <w:rFonts w:ascii="Arial" w:hAnsi="Arial" w:cs="Arial"/>
          <w:sz w:val="20"/>
          <w:szCs w:val="20"/>
        </w:rPr>
        <w:t xml:space="preserve">energii elektrycznej nastąpi na podstawie odczytów sublicznika (układu pomiarowego) zamontowanego przez Wykonawcę na jego koszt lub </w:t>
      </w:r>
      <w:r w:rsidRPr="004B2922">
        <w:rPr>
          <w:rFonts w:ascii="Arial" w:hAnsi="Arial" w:cs="Arial"/>
          <w:sz w:val="20"/>
          <w:szCs w:val="20"/>
        </w:rPr>
        <w:br/>
        <w:t xml:space="preserve">– w przypadku braku sublicznika  – na podstawie kalkulacji kosztów zużycia energii elektrycznej, ustalonej przez Zamawiającego i Wykonawcę z Sekcją Gospodarki Komunalnej i Energetycznej </w:t>
      </w:r>
      <w:r w:rsidRPr="004B2922">
        <w:rPr>
          <w:rFonts w:ascii="Arial" w:hAnsi="Arial" w:cs="Arial"/>
          <w:sz w:val="20"/>
          <w:szCs w:val="20"/>
        </w:rPr>
        <w:lastRenderedPageBreak/>
        <w:t>Rejonowego Zarządu Infrastruktury w Krakowie</w:t>
      </w:r>
      <w:r>
        <w:rPr>
          <w:rFonts w:ascii="Arial" w:hAnsi="Arial" w:cs="Arial"/>
          <w:sz w:val="20"/>
          <w:szCs w:val="20"/>
        </w:rPr>
        <w:t>( RZI Kraków)</w:t>
      </w:r>
      <w:r w:rsidRPr="004B2922">
        <w:rPr>
          <w:rFonts w:ascii="Arial" w:hAnsi="Arial" w:cs="Arial"/>
          <w:sz w:val="20"/>
          <w:szCs w:val="20"/>
        </w:rPr>
        <w:t>, określającej koszt zużycia energii elektrycznej jako iloczyn</w:t>
      </w:r>
      <w:r w:rsidRPr="00CF160B">
        <w:rPr>
          <w:rFonts w:ascii="Arial" w:hAnsi="Arial" w:cs="Arial"/>
          <w:sz w:val="20"/>
          <w:szCs w:val="20"/>
        </w:rPr>
        <w:t xml:space="preserve"> mocy urządzeń elektrycznych, szacunkowego czasu pracy tych urządzeń, średniej ceny za kilowatogodzinę, wynikając</w:t>
      </w:r>
      <w:r>
        <w:rPr>
          <w:rFonts w:ascii="Arial" w:hAnsi="Arial" w:cs="Arial"/>
          <w:sz w:val="20"/>
          <w:szCs w:val="20"/>
        </w:rPr>
        <w:t>ej</w:t>
      </w:r>
      <w:r w:rsidRPr="00CF160B">
        <w:rPr>
          <w:rFonts w:ascii="Arial" w:hAnsi="Arial" w:cs="Arial"/>
          <w:sz w:val="20"/>
          <w:szCs w:val="20"/>
        </w:rPr>
        <w:t xml:space="preserve"> z zakupu energii elektrycznej przez RZI Kraków w danym okresie rozliczeniowym.</w:t>
      </w:r>
    </w:p>
    <w:p w14:paraId="31ADE3B3" w14:textId="77777777" w:rsidR="00E95F88" w:rsidRPr="00CF160B" w:rsidRDefault="00E95F88" w:rsidP="00E95F88">
      <w:pPr>
        <w:numPr>
          <w:ilvl w:val="0"/>
          <w:numId w:val="19"/>
        </w:numPr>
        <w:spacing w:after="80"/>
        <w:jc w:val="both"/>
        <w:rPr>
          <w:rFonts w:ascii="Arial" w:hAnsi="Arial" w:cs="Arial"/>
          <w:sz w:val="20"/>
          <w:szCs w:val="20"/>
        </w:rPr>
      </w:pPr>
      <w:r w:rsidRPr="00CF160B">
        <w:rPr>
          <w:rFonts w:ascii="Arial" w:hAnsi="Arial" w:cs="Arial"/>
          <w:sz w:val="20"/>
          <w:szCs w:val="20"/>
        </w:rPr>
        <w:t>Okresem rozliczeniowym jest czas realizacji umowy. Rozliczenie za zużytą energię elektryczną nastąpi na podstawie faktury wystawionej przez RZI Kraków</w:t>
      </w:r>
      <w:r>
        <w:rPr>
          <w:rFonts w:ascii="Arial" w:hAnsi="Arial" w:cs="Arial"/>
          <w:sz w:val="20"/>
          <w:szCs w:val="20"/>
        </w:rPr>
        <w:t>,</w:t>
      </w:r>
      <w:r w:rsidRPr="00CF160B">
        <w:rPr>
          <w:rFonts w:ascii="Arial" w:hAnsi="Arial" w:cs="Arial"/>
          <w:sz w:val="20"/>
          <w:szCs w:val="20"/>
        </w:rPr>
        <w:t xml:space="preserve"> w terminie określonym w fakturze.</w:t>
      </w:r>
    </w:p>
    <w:p w14:paraId="770505E4" w14:textId="77777777" w:rsidR="00E95F88" w:rsidRPr="00CF160B" w:rsidRDefault="00E95F88" w:rsidP="00E95F88">
      <w:pPr>
        <w:numPr>
          <w:ilvl w:val="0"/>
          <w:numId w:val="19"/>
        </w:numPr>
        <w:spacing w:after="80"/>
        <w:jc w:val="both"/>
        <w:rPr>
          <w:rFonts w:ascii="Arial" w:hAnsi="Arial" w:cs="Arial"/>
          <w:sz w:val="20"/>
          <w:szCs w:val="20"/>
        </w:rPr>
      </w:pPr>
      <w:r w:rsidRPr="00CF160B">
        <w:rPr>
          <w:rFonts w:ascii="Arial" w:hAnsi="Arial" w:cs="Arial"/>
          <w:sz w:val="20"/>
          <w:szCs w:val="20"/>
        </w:rPr>
        <w:t>Rozliczenie z Zamawiającym pobranej przez Wykonawcę</w:t>
      </w:r>
      <w:r w:rsidRPr="00CF160B">
        <w:rPr>
          <w:rFonts w:ascii="Arial" w:hAnsi="Arial" w:cs="Arial"/>
          <w:b/>
          <w:i/>
          <w:sz w:val="20"/>
          <w:szCs w:val="20"/>
        </w:rPr>
        <w:t xml:space="preserve"> </w:t>
      </w:r>
      <w:r w:rsidRPr="00CF160B">
        <w:rPr>
          <w:rFonts w:ascii="Arial" w:hAnsi="Arial" w:cs="Arial"/>
          <w:sz w:val="20"/>
          <w:szCs w:val="20"/>
        </w:rPr>
        <w:t xml:space="preserve">wody i odprowadzenia ścieków na potrzeby realizowanych robót wynikających z </w:t>
      </w:r>
      <w:r>
        <w:rPr>
          <w:rFonts w:ascii="Arial" w:hAnsi="Arial" w:cs="Arial"/>
          <w:sz w:val="20"/>
          <w:szCs w:val="20"/>
        </w:rPr>
        <w:t>umowy i do celów socjalnych</w:t>
      </w:r>
      <w:r w:rsidRPr="00CF160B">
        <w:rPr>
          <w:rFonts w:ascii="Arial" w:hAnsi="Arial" w:cs="Arial"/>
          <w:sz w:val="20"/>
          <w:szCs w:val="20"/>
        </w:rPr>
        <w:t>, nastąpi na podstawie odczytów subliczników lub – w przypadku ich braku – na podstawie kalkulacji ustalonej indywidualnie z Infrastrukturą 8.BLTr, z uwzględnieniem następujących zasad:</w:t>
      </w:r>
    </w:p>
    <w:p w14:paraId="16C0010E" w14:textId="77777777" w:rsidR="00E95F88" w:rsidRPr="00CF160B" w:rsidRDefault="00E95F88" w:rsidP="00E95F88">
      <w:pPr>
        <w:numPr>
          <w:ilvl w:val="0"/>
          <w:numId w:val="21"/>
        </w:numPr>
        <w:spacing w:after="80"/>
        <w:jc w:val="both"/>
        <w:rPr>
          <w:rFonts w:ascii="Arial" w:hAnsi="Arial" w:cs="Arial"/>
          <w:sz w:val="20"/>
          <w:szCs w:val="20"/>
        </w:rPr>
      </w:pPr>
      <w:r w:rsidRPr="00CF160B">
        <w:rPr>
          <w:rFonts w:ascii="Arial" w:hAnsi="Arial" w:cs="Arial"/>
          <w:sz w:val="20"/>
          <w:szCs w:val="20"/>
        </w:rPr>
        <w:t>w zakresie ilości wody i odprowadzenia ścieków – iloczyn: zużycie wody wyrażony w m³, wynikające z technologii wykonanych robót (zgodnie z kosztorysem) x stawka za m</w:t>
      </w:r>
      <w:r w:rsidRPr="00CF160B">
        <w:rPr>
          <w:rFonts w:ascii="Arial" w:hAnsi="Arial" w:cs="Arial"/>
          <w:sz w:val="20"/>
          <w:szCs w:val="20"/>
          <w:vertAlign w:val="superscript"/>
        </w:rPr>
        <w:t>3</w:t>
      </w:r>
      <w:r w:rsidRPr="00CF160B">
        <w:rPr>
          <w:rFonts w:ascii="Arial" w:hAnsi="Arial" w:cs="Arial"/>
          <w:sz w:val="20"/>
          <w:szCs w:val="20"/>
        </w:rPr>
        <w:t xml:space="preserve"> wody</w:t>
      </w:r>
      <w:r w:rsidRPr="00CF160B">
        <w:rPr>
          <w:rFonts w:ascii="Arial" w:hAnsi="Arial" w:cs="Arial"/>
          <w:sz w:val="20"/>
          <w:szCs w:val="20"/>
        </w:rPr>
        <w:br/>
        <w:t xml:space="preserve"> i odprowadzenia ścieków,</w:t>
      </w:r>
    </w:p>
    <w:p w14:paraId="5EF52810" w14:textId="77777777" w:rsidR="00E95F88" w:rsidRPr="00CF160B" w:rsidRDefault="00E95F88" w:rsidP="00E95F88">
      <w:pPr>
        <w:numPr>
          <w:ilvl w:val="0"/>
          <w:numId w:val="21"/>
        </w:numPr>
        <w:spacing w:after="80"/>
        <w:jc w:val="both"/>
        <w:rPr>
          <w:rFonts w:ascii="Arial" w:hAnsi="Arial" w:cs="Arial"/>
          <w:sz w:val="20"/>
          <w:szCs w:val="20"/>
        </w:rPr>
      </w:pPr>
      <w:r w:rsidRPr="00CF160B">
        <w:rPr>
          <w:rFonts w:ascii="Arial" w:hAnsi="Arial" w:cs="Arial"/>
          <w:sz w:val="20"/>
          <w:szCs w:val="20"/>
        </w:rPr>
        <w:t>w przypadku korzystania z sanitariatów przez pracowników Wykonawcy – iloczyn: średnie zużycie dobowe wody i odprowadzenia ścieków, wyrażone w m³, ilość dni, ilości pracowników x stawka za m</w:t>
      </w:r>
      <w:r w:rsidRPr="00CF160B">
        <w:rPr>
          <w:rFonts w:ascii="Arial" w:hAnsi="Arial" w:cs="Arial"/>
          <w:sz w:val="20"/>
          <w:szCs w:val="20"/>
          <w:vertAlign w:val="superscript"/>
        </w:rPr>
        <w:t>3</w:t>
      </w:r>
      <w:r w:rsidRPr="00CF160B">
        <w:rPr>
          <w:rFonts w:ascii="Arial" w:hAnsi="Arial" w:cs="Arial"/>
          <w:sz w:val="20"/>
          <w:szCs w:val="20"/>
        </w:rPr>
        <w:t xml:space="preserve"> wody i odprowadzenie ścieków.</w:t>
      </w:r>
    </w:p>
    <w:p w14:paraId="7E0ECD91" w14:textId="77777777" w:rsidR="00E95F88" w:rsidRPr="00CF160B" w:rsidRDefault="00E95F88" w:rsidP="00E95F88">
      <w:pPr>
        <w:spacing w:after="80"/>
        <w:ind w:left="360"/>
        <w:jc w:val="both"/>
        <w:rPr>
          <w:rFonts w:ascii="Arial" w:hAnsi="Arial" w:cs="Arial"/>
          <w:sz w:val="20"/>
          <w:szCs w:val="20"/>
        </w:rPr>
      </w:pPr>
      <w:r w:rsidRPr="00CF160B">
        <w:rPr>
          <w:rFonts w:ascii="Arial" w:hAnsi="Arial" w:cs="Arial"/>
          <w:sz w:val="20"/>
          <w:szCs w:val="20"/>
        </w:rPr>
        <w:t>Należność za zużytą wodę i odprowadzenie ścieków będzie opłacona przez Wykonawcę na podstawie faktury wystawionej przez Zamawiającego, zgodnie z kalkulacją określoną w protokole odbioru końcowego robót, w terminie do 14 dni od daty wystawienia faktury.</w:t>
      </w:r>
    </w:p>
    <w:p w14:paraId="18F13920" w14:textId="77777777" w:rsidR="00E95F88" w:rsidRPr="00CF160B" w:rsidRDefault="00E95F88" w:rsidP="00E95F88">
      <w:pPr>
        <w:numPr>
          <w:ilvl w:val="0"/>
          <w:numId w:val="19"/>
        </w:numPr>
        <w:spacing w:after="80"/>
        <w:jc w:val="both"/>
        <w:rPr>
          <w:rFonts w:ascii="Arial" w:hAnsi="Arial" w:cs="Arial"/>
          <w:sz w:val="20"/>
          <w:szCs w:val="20"/>
        </w:rPr>
      </w:pPr>
      <w:r w:rsidRPr="00CF160B">
        <w:rPr>
          <w:rFonts w:ascii="Arial" w:hAnsi="Arial" w:cs="Arial"/>
          <w:sz w:val="20"/>
          <w:szCs w:val="20"/>
        </w:rPr>
        <w:t>Przekazany teren budowy podlega ochronie przez Wykonawcę od kradzieży i pożaru. Ponadto Wykonawca jest odpowiedzialny za zachowanie pierwotnego stanu technicznego obiektów znajdujących się na terenie budowy, które nie wchodzą w zakres robót budowlanych, będących przedmiotem niniejszej umowy oraz stanu zieleni i drzewostanu znajdującego się w granicach terenu budowy i sąsiadującym z nim.</w:t>
      </w:r>
    </w:p>
    <w:p w14:paraId="7929476E" w14:textId="77777777" w:rsidR="00E95F88" w:rsidRPr="00CF160B" w:rsidRDefault="00E95F88" w:rsidP="00E95F88">
      <w:pPr>
        <w:numPr>
          <w:ilvl w:val="0"/>
          <w:numId w:val="19"/>
        </w:numPr>
        <w:spacing w:after="80"/>
        <w:jc w:val="both"/>
        <w:rPr>
          <w:rFonts w:ascii="Arial" w:hAnsi="Arial" w:cs="Arial"/>
          <w:sz w:val="20"/>
          <w:szCs w:val="20"/>
        </w:rPr>
      </w:pPr>
      <w:r w:rsidRPr="00CF160B">
        <w:rPr>
          <w:rFonts w:ascii="Arial" w:hAnsi="Arial" w:cs="Arial"/>
          <w:sz w:val="20"/>
          <w:szCs w:val="20"/>
        </w:rPr>
        <w:t xml:space="preserve">Szczegółowe wymagania dotyczące organizacji terenu budowy zostaną określone w protokole przekazania terenu budowy oraz opracowanym przez </w:t>
      </w:r>
      <w:r w:rsidRPr="00CF160B">
        <w:rPr>
          <w:rFonts w:ascii="Arial" w:hAnsi="Arial" w:cs="Arial"/>
          <w:bCs/>
          <w:iCs/>
          <w:sz w:val="20"/>
          <w:szCs w:val="20"/>
        </w:rPr>
        <w:t>Wykonawcę</w:t>
      </w:r>
      <w:r w:rsidRPr="00CF160B">
        <w:rPr>
          <w:rFonts w:ascii="Arial" w:hAnsi="Arial" w:cs="Arial"/>
          <w:sz w:val="20"/>
          <w:szCs w:val="20"/>
        </w:rPr>
        <w:t xml:space="preserve"> i uzgodnionym </w:t>
      </w:r>
      <w:r w:rsidRPr="00CF160B">
        <w:rPr>
          <w:rFonts w:ascii="Arial" w:hAnsi="Arial" w:cs="Arial"/>
          <w:sz w:val="20"/>
          <w:szCs w:val="20"/>
        </w:rPr>
        <w:br/>
        <w:t xml:space="preserve">z </w:t>
      </w:r>
      <w:r w:rsidRPr="00CF160B">
        <w:rPr>
          <w:rFonts w:ascii="Arial" w:hAnsi="Arial" w:cs="Arial"/>
          <w:bCs/>
          <w:iCs/>
          <w:sz w:val="20"/>
          <w:szCs w:val="20"/>
        </w:rPr>
        <w:t>Zamawiającym</w:t>
      </w:r>
      <w:r w:rsidRPr="00CF160B">
        <w:rPr>
          <w:rFonts w:ascii="Arial" w:hAnsi="Arial" w:cs="Arial"/>
          <w:sz w:val="20"/>
          <w:szCs w:val="20"/>
        </w:rPr>
        <w:t xml:space="preserve"> </w:t>
      </w:r>
      <w:r>
        <w:rPr>
          <w:rFonts w:ascii="Arial" w:hAnsi="Arial" w:cs="Arial"/>
          <w:sz w:val="20"/>
          <w:szCs w:val="20"/>
        </w:rPr>
        <w:t>i</w:t>
      </w:r>
      <w:r w:rsidRPr="00CF160B">
        <w:rPr>
          <w:rFonts w:ascii="Arial" w:hAnsi="Arial" w:cs="Arial"/>
          <w:sz w:val="20"/>
          <w:szCs w:val="20"/>
        </w:rPr>
        <w:t xml:space="preserve"> Użytkownikiem „Planie zagospodarowania terenu budowy”. </w:t>
      </w:r>
      <w:r w:rsidRPr="00CF160B">
        <w:rPr>
          <w:rFonts w:ascii="Arial" w:hAnsi="Arial" w:cs="Arial"/>
          <w:bCs/>
          <w:iCs/>
          <w:sz w:val="20"/>
          <w:szCs w:val="20"/>
        </w:rPr>
        <w:t>Wykonawca</w:t>
      </w:r>
      <w:r w:rsidRPr="00CF160B">
        <w:rPr>
          <w:rFonts w:ascii="Arial" w:hAnsi="Arial" w:cs="Arial"/>
          <w:sz w:val="20"/>
          <w:szCs w:val="20"/>
        </w:rPr>
        <w:t xml:space="preserve"> dokona organizacji terenu budowy zgodnie z w/w dokumentem. </w:t>
      </w:r>
      <w:r w:rsidRPr="00CF160B">
        <w:rPr>
          <w:rFonts w:ascii="Arial" w:hAnsi="Arial" w:cs="Arial"/>
          <w:bCs/>
          <w:iCs/>
          <w:sz w:val="20"/>
          <w:szCs w:val="20"/>
        </w:rPr>
        <w:t>Wykonawca</w:t>
      </w:r>
      <w:r w:rsidRPr="00CF160B">
        <w:rPr>
          <w:rFonts w:ascii="Arial" w:hAnsi="Arial" w:cs="Arial"/>
          <w:sz w:val="20"/>
          <w:szCs w:val="20"/>
        </w:rPr>
        <w:t xml:space="preserve"> odpowiada za organizację swojego zaplecza budowy, za utrzymanie należytego ładu i porządku na terenie budowy, bieżące usuwanie wszystkich śmieci i odpadów.</w:t>
      </w:r>
    </w:p>
    <w:p w14:paraId="3FA639C0" w14:textId="77777777" w:rsidR="00E95F88" w:rsidRPr="00CF160B" w:rsidRDefault="00E95F88" w:rsidP="00E95F88">
      <w:pPr>
        <w:numPr>
          <w:ilvl w:val="0"/>
          <w:numId w:val="19"/>
        </w:numPr>
        <w:spacing w:after="80"/>
        <w:jc w:val="both"/>
        <w:rPr>
          <w:rFonts w:ascii="Arial" w:hAnsi="Arial" w:cs="Arial"/>
          <w:sz w:val="20"/>
          <w:szCs w:val="20"/>
        </w:rPr>
      </w:pPr>
      <w:r w:rsidRPr="004B2922">
        <w:rPr>
          <w:rFonts w:ascii="Arial" w:hAnsi="Arial" w:cs="Arial"/>
          <w:sz w:val="20"/>
          <w:szCs w:val="20"/>
        </w:rPr>
        <w:t xml:space="preserve">Wykonawca przygotuje i opracuje kompletną dokumentację powykonawczą i odbioru robót </w:t>
      </w:r>
      <w:r w:rsidRPr="004B2922">
        <w:rPr>
          <w:rFonts w:ascii="Arial" w:hAnsi="Arial" w:cs="Arial"/>
          <w:sz w:val="20"/>
          <w:szCs w:val="20"/>
        </w:rPr>
        <w:br/>
        <w:t>(w 1 komplecie - wersja drukowana oraz elektroniczna), która będzie przekazana Zamawiającemu w dniu zgłoszenia gotowości do odbioru końcowego robót</w:t>
      </w:r>
      <w:r w:rsidRPr="004B2922">
        <w:rPr>
          <w:sz w:val="20"/>
          <w:szCs w:val="20"/>
        </w:rPr>
        <w:t xml:space="preserve"> </w:t>
      </w:r>
      <w:r w:rsidRPr="004B2922">
        <w:rPr>
          <w:rFonts w:ascii="Arial" w:hAnsi="Arial" w:cs="Arial"/>
          <w:sz w:val="20"/>
          <w:szCs w:val="20"/>
        </w:rPr>
        <w:t>lub poszczególnych etapów robót. Koszt przygotowania dokumentacji obciąża Wykonawcę</w:t>
      </w:r>
      <w:r w:rsidRPr="00CF160B">
        <w:rPr>
          <w:rFonts w:ascii="Arial" w:hAnsi="Arial" w:cs="Arial"/>
          <w:sz w:val="20"/>
          <w:szCs w:val="20"/>
        </w:rPr>
        <w:t>.</w:t>
      </w:r>
    </w:p>
    <w:p w14:paraId="67025F14" w14:textId="77777777" w:rsidR="00E95F88" w:rsidRPr="00CF160B" w:rsidRDefault="00E95F88" w:rsidP="00E95F88">
      <w:pPr>
        <w:numPr>
          <w:ilvl w:val="0"/>
          <w:numId w:val="19"/>
        </w:numPr>
        <w:jc w:val="both"/>
        <w:rPr>
          <w:rFonts w:ascii="Arial" w:hAnsi="Arial" w:cs="Arial"/>
          <w:sz w:val="20"/>
          <w:szCs w:val="20"/>
        </w:rPr>
      </w:pPr>
      <w:r w:rsidRPr="00CF160B">
        <w:rPr>
          <w:rFonts w:ascii="Arial" w:hAnsi="Arial" w:cs="Arial"/>
          <w:sz w:val="20"/>
          <w:szCs w:val="20"/>
        </w:rPr>
        <w:t xml:space="preserve">Koszty zagospodarowania i likwidacji terenu budowy oraz rekultywacji terenu obciążają Wykonawcę. </w:t>
      </w:r>
    </w:p>
    <w:p w14:paraId="6106646C" w14:textId="77777777" w:rsidR="00E95F88" w:rsidRPr="00CF160B" w:rsidRDefault="00E95F88" w:rsidP="00E95F88">
      <w:pPr>
        <w:spacing w:after="120"/>
        <w:jc w:val="center"/>
        <w:rPr>
          <w:rFonts w:ascii="Arial" w:hAnsi="Arial" w:cs="Arial"/>
          <w:b/>
          <w:sz w:val="20"/>
          <w:szCs w:val="20"/>
        </w:rPr>
      </w:pPr>
      <w:r w:rsidRPr="00CF160B">
        <w:rPr>
          <w:rFonts w:ascii="Arial" w:hAnsi="Arial" w:cs="Arial"/>
          <w:b/>
          <w:sz w:val="20"/>
          <w:szCs w:val="20"/>
        </w:rPr>
        <w:t>§ 7</w:t>
      </w:r>
    </w:p>
    <w:p w14:paraId="4D475B20" w14:textId="77777777" w:rsidR="00E95F88" w:rsidRPr="004B2922" w:rsidRDefault="00E95F88" w:rsidP="00E95F88">
      <w:pPr>
        <w:numPr>
          <w:ilvl w:val="0"/>
          <w:numId w:val="20"/>
        </w:numPr>
        <w:tabs>
          <w:tab w:val="clear" w:pos="720"/>
        </w:tabs>
        <w:spacing w:after="60"/>
        <w:ind w:left="351" w:hanging="357"/>
        <w:jc w:val="both"/>
        <w:rPr>
          <w:rFonts w:ascii="Arial" w:hAnsi="Arial" w:cs="Arial"/>
          <w:sz w:val="20"/>
          <w:szCs w:val="20"/>
        </w:rPr>
      </w:pPr>
      <w:r w:rsidRPr="004B2922">
        <w:rPr>
          <w:rFonts w:ascii="Arial" w:hAnsi="Arial" w:cs="Arial"/>
          <w:sz w:val="20"/>
          <w:szCs w:val="20"/>
        </w:rPr>
        <w:t>Wykonawca zobowiązuje się zapewnić na terenie budowy warunki bezpieczeństwa i higieny pracy.</w:t>
      </w:r>
    </w:p>
    <w:p w14:paraId="457FB6F0" w14:textId="77777777" w:rsidR="00E95F88" w:rsidRPr="004B2922" w:rsidRDefault="00E95F88" w:rsidP="00E95F88">
      <w:pPr>
        <w:numPr>
          <w:ilvl w:val="0"/>
          <w:numId w:val="20"/>
        </w:numPr>
        <w:tabs>
          <w:tab w:val="clear" w:pos="720"/>
        </w:tabs>
        <w:spacing w:after="60"/>
        <w:ind w:left="351" w:hanging="357"/>
        <w:jc w:val="both"/>
        <w:rPr>
          <w:rFonts w:ascii="Arial" w:hAnsi="Arial" w:cs="Arial"/>
          <w:sz w:val="20"/>
          <w:szCs w:val="20"/>
        </w:rPr>
      </w:pPr>
      <w:r w:rsidRPr="004B2922">
        <w:rPr>
          <w:rFonts w:ascii="Arial" w:hAnsi="Arial" w:cs="Arial"/>
          <w:sz w:val="20"/>
          <w:szCs w:val="20"/>
        </w:rPr>
        <w:t>Zamawiający umożliwi Wykonawcy realizację zamówienia przez zapewnienie mu dostępu do terenu lotniska, na którym mają być wykonywane prace, w godzinach 7.30 – 15.30 oraz w godzinach 0.30 – 05.30.</w:t>
      </w:r>
    </w:p>
    <w:p w14:paraId="4F99E6A2" w14:textId="77777777" w:rsidR="00E95F88" w:rsidRPr="004B2922" w:rsidRDefault="00E95F88" w:rsidP="00E95F88">
      <w:pPr>
        <w:numPr>
          <w:ilvl w:val="0"/>
          <w:numId w:val="20"/>
        </w:numPr>
        <w:tabs>
          <w:tab w:val="clear" w:pos="720"/>
        </w:tabs>
        <w:spacing w:after="60"/>
        <w:ind w:left="351" w:hanging="357"/>
        <w:jc w:val="both"/>
        <w:rPr>
          <w:rFonts w:ascii="Arial" w:hAnsi="Arial" w:cs="Arial"/>
          <w:sz w:val="20"/>
          <w:szCs w:val="20"/>
        </w:rPr>
      </w:pPr>
      <w:r w:rsidRPr="004B2922">
        <w:rPr>
          <w:rFonts w:ascii="Arial" w:hAnsi="Arial" w:cs="Arial"/>
          <w:sz w:val="20"/>
          <w:szCs w:val="20"/>
        </w:rPr>
        <w:t>Roboty będą wykonywane przez osoby posiadające odpowiednie kwalifikacje, fachowe przeszkolenie  w zakresie przepisów bhp i p.poż. oraz wyposażone w odpowiedni sprzęt, narzędzia i odzież ochronną.</w:t>
      </w:r>
    </w:p>
    <w:p w14:paraId="5E31BFB3" w14:textId="77777777" w:rsidR="00E95F88" w:rsidRPr="004B2922" w:rsidRDefault="00E95F88" w:rsidP="00E95F88">
      <w:pPr>
        <w:numPr>
          <w:ilvl w:val="0"/>
          <w:numId w:val="20"/>
        </w:numPr>
        <w:tabs>
          <w:tab w:val="clear" w:pos="720"/>
        </w:tabs>
        <w:spacing w:after="60"/>
        <w:ind w:left="351" w:hanging="357"/>
        <w:jc w:val="both"/>
        <w:rPr>
          <w:rFonts w:ascii="Arial" w:hAnsi="Arial" w:cs="Arial"/>
          <w:sz w:val="20"/>
          <w:szCs w:val="20"/>
        </w:rPr>
      </w:pPr>
      <w:r w:rsidRPr="004B2922">
        <w:rPr>
          <w:rFonts w:ascii="Arial" w:hAnsi="Arial" w:cs="Arial"/>
          <w:sz w:val="20"/>
          <w:szCs w:val="20"/>
        </w:rPr>
        <w:t>Wykonawca zobowiązuje się do pisemnego zgłoszenia Zamawiającemu imiennego wykazu swoich pracowników realizujących roboty budowlane objęte niniejszą umową na terenie 8. Bazy Lotnictwa Transportowego, na trzy dni przed terminem rozpoczęcia robót.</w:t>
      </w:r>
    </w:p>
    <w:p w14:paraId="68829FB4" w14:textId="77777777" w:rsidR="007C4947" w:rsidRDefault="007C4947" w:rsidP="007C4947">
      <w:pPr>
        <w:numPr>
          <w:ilvl w:val="0"/>
          <w:numId w:val="20"/>
        </w:numPr>
        <w:tabs>
          <w:tab w:val="clear" w:pos="720"/>
        </w:tabs>
        <w:spacing w:after="60"/>
        <w:ind w:left="351" w:hanging="357"/>
        <w:jc w:val="both"/>
        <w:rPr>
          <w:rFonts w:ascii="Arial" w:hAnsi="Arial" w:cs="Arial"/>
          <w:sz w:val="20"/>
          <w:szCs w:val="20"/>
        </w:rPr>
      </w:pPr>
      <w:r w:rsidRPr="004B2922">
        <w:rPr>
          <w:rFonts w:ascii="Arial" w:hAnsi="Arial" w:cs="Arial"/>
          <w:sz w:val="20"/>
          <w:szCs w:val="20"/>
        </w:rPr>
        <w:t>Przed rozpoczęciem robót, w terminie uzgodnionym z Zamawiającym, Wykonawca zapewni udział swoich pracowników, którzy będą realizowali roboty budowlane objęte niniejszą umową, w prowadzonym przez Zamawiającego instruktażu na temat zasad poruszania się po terenie lotniska.</w:t>
      </w:r>
    </w:p>
    <w:p w14:paraId="0D7CEDF8" w14:textId="77777777" w:rsidR="007C4947" w:rsidRPr="00C96B19" w:rsidRDefault="007C4947" w:rsidP="007C4947">
      <w:pPr>
        <w:numPr>
          <w:ilvl w:val="0"/>
          <w:numId w:val="20"/>
        </w:numPr>
        <w:tabs>
          <w:tab w:val="clear" w:pos="720"/>
        </w:tabs>
        <w:spacing w:after="60"/>
        <w:ind w:left="351" w:hanging="357"/>
        <w:jc w:val="both"/>
        <w:rPr>
          <w:rFonts w:ascii="Arial" w:hAnsi="Arial" w:cs="Arial"/>
          <w:sz w:val="20"/>
          <w:szCs w:val="20"/>
        </w:rPr>
      </w:pPr>
      <w:r>
        <w:rPr>
          <w:rFonts w:ascii="Arial" w:hAnsi="Arial" w:cs="Arial"/>
          <w:sz w:val="20"/>
          <w:szCs w:val="20"/>
        </w:rPr>
        <w:t>Podczas r</w:t>
      </w:r>
      <w:r w:rsidRPr="00C96B19">
        <w:rPr>
          <w:rFonts w:ascii="Arial" w:hAnsi="Arial" w:cs="Arial"/>
          <w:sz w:val="20"/>
          <w:szCs w:val="20"/>
        </w:rPr>
        <w:t>ealizacji robót budowlanych objętych niniejszą umową na terenie lotniska, Zamawiający zapewni nadzór nad pracownikami Wykonawcy w zakresie przestrzegania zasad bezpieczeństwa podczas poruszania się po roboczej części lotniska.</w:t>
      </w:r>
    </w:p>
    <w:p w14:paraId="0CC1F05B" w14:textId="77777777" w:rsidR="007C4947" w:rsidRPr="004B2922" w:rsidRDefault="007C4947" w:rsidP="007C4947">
      <w:pPr>
        <w:numPr>
          <w:ilvl w:val="0"/>
          <w:numId w:val="20"/>
        </w:numPr>
        <w:tabs>
          <w:tab w:val="clear" w:pos="720"/>
        </w:tabs>
        <w:spacing w:after="60"/>
        <w:ind w:left="351" w:hanging="357"/>
        <w:jc w:val="both"/>
        <w:rPr>
          <w:rFonts w:ascii="Arial" w:hAnsi="Arial" w:cs="Arial"/>
          <w:sz w:val="20"/>
          <w:szCs w:val="20"/>
        </w:rPr>
      </w:pPr>
      <w:r w:rsidRPr="004B2922">
        <w:rPr>
          <w:rFonts w:ascii="Arial" w:hAnsi="Arial" w:cs="Arial"/>
          <w:sz w:val="20"/>
          <w:szCs w:val="20"/>
        </w:rPr>
        <w:t>Wykonawca ponosi wszelkie koszty związane z przygotowaniem terenu do wykonania robót.</w:t>
      </w:r>
    </w:p>
    <w:p w14:paraId="072E7B73" w14:textId="77777777" w:rsidR="007C4947" w:rsidRPr="004B2922" w:rsidRDefault="007C4947" w:rsidP="007C4947">
      <w:pPr>
        <w:numPr>
          <w:ilvl w:val="0"/>
          <w:numId w:val="20"/>
        </w:numPr>
        <w:tabs>
          <w:tab w:val="clear" w:pos="720"/>
        </w:tabs>
        <w:spacing w:after="60"/>
        <w:ind w:left="351" w:hanging="357"/>
        <w:jc w:val="both"/>
        <w:rPr>
          <w:rFonts w:ascii="Arial" w:hAnsi="Arial" w:cs="Arial"/>
          <w:sz w:val="20"/>
          <w:szCs w:val="20"/>
        </w:rPr>
      </w:pPr>
      <w:r w:rsidRPr="004B2922">
        <w:rPr>
          <w:rFonts w:ascii="Arial" w:hAnsi="Arial" w:cs="Arial"/>
          <w:sz w:val="20"/>
          <w:szCs w:val="20"/>
        </w:rPr>
        <w:lastRenderedPageBreak/>
        <w:t>Wykonawca na własny koszt wykona oznakowanie miejsc, na których będą prowadzone roboty związane z wykonaniem umowy.</w:t>
      </w:r>
    </w:p>
    <w:p w14:paraId="69055AE5" w14:textId="48D279CD" w:rsidR="007C4947" w:rsidRDefault="007C4947" w:rsidP="007C4947">
      <w:pPr>
        <w:numPr>
          <w:ilvl w:val="0"/>
          <w:numId w:val="20"/>
        </w:numPr>
        <w:tabs>
          <w:tab w:val="clear" w:pos="720"/>
        </w:tabs>
        <w:spacing w:after="60"/>
        <w:ind w:left="351" w:hanging="357"/>
        <w:jc w:val="both"/>
        <w:rPr>
          <w:rFonts w:ascii="Arial" w:hAnsi="Arial" w:cs="Arial"/>
          <w:sz w:val="20"/>
          <w:szCs w:val="20"/>
        </w:rPr>
      </w:pPr>
      <w:r w:rsidRPr="004B2922">
        <w:rPr>
          <w:rFonts w:ascii="Arial" w:hAnsi="Arial" w:cs="Arial"/>
          <w:sz w:val="20"/>
          <w:szCs w:val="20"/>
        </w:rPr>
        <w:t>Wykonawca - z mocy art. 3 ust. 1 pkt. 32) ustawy z dnia 14 grudnia 2012r. o odpadach (tj.: Dz. U. z 20</w:t>
      </w:r>
      <w:r>
        <w:rPr>
          <w:rFonts w:ascii="Arial" w:hAnsi="Arial" w:cs="Arial"/>
          <w:sz w:val="20"/>
          <w:szCs w:val="20"/>
        </w:rPr>
        <w:t>23</w:t>
      </w:r>
      <w:r w:rsidRPr="004B2922">
        <w:rPr>
          <w:rFonts w:ascii="Arial" w:hAnsi="Arial" w:cs="Arial"/>
          <w:sz w:val="20"/>
          <w:szCs w:val="20"/>
        </w:rPr>
        <w:t xml:space="preserve">r., poz. </w:t>
      </w:r>
      <w:r>
        <w:rPr>
          <w:rFonts w:ascii="Arial" w:hAnsi="Arial" w:cs="Arial"/>
          <w:sz w:val="20"/>
          <w:szCs w:val="20"/>
        </w:rPr>
        <w:t>1587</w:t>
      </w:r>
      <w:r w:rsidRPr="004B2922">
        <w:rPr>
          <w:rFonts w:ascii="Arial" w:hAnsi="Arial" w:cs="Arial"/>
          <w:sz w:val="20"/>
          <w:szCs w:val="20"/>
        </w:rPr>
        <w:t xml:space="preserve">) - staje się wytwórcą odpadów powstałych w wyniku prowadzonych robót </w:t>
      </w:r>
      <w:r w:rsidRPr="004B2922">
        <w:rPr>
          <w:rFonts w:ascii="Arial" w:hAnsi="Arial" w:cs="Arial"/>
          <w:sz w:val="20"/>
          <w:szCs w:val="20"/>
        </w:rPr>
        <w:br/>
        <w:t>i zobowiązuje się</w:t>
      </w:r>
      <w:r w:rsidRPr="00CF160B">
        <w:rPr>
          <w:rFonts w:ascii="Arial" w:hAnsi="Arial" w:cs="Arial"/>
          <w:sz w:val="20"/>
          <w:szCs w:val="20"/>
        </w:rPr>
        <w:t xml:space="preserve"> realizować obowiązki wytwórcy odpadów</w:t>
      </w:r>
      <w:r>
        <w:rPr>
          <w:rFonts w:ascii="Arial" w:hAnsi="Arial" w:cs="Arial"/>
          <w:sz w:val="20"/>
          <w:szCs w:val="20"/>
        </w:rPr>
        <w:t>.</w:t>
      </w:r>
    </w:p>
    <w:p w14:paraId="5CC9C716" w14:textId="77777777" w:rsidR="007C4947" w:rsidRPr="002E11D6" w:rsidRDefault="007C4947" w:rsidP="007C4947">
      <w:pPr>
        <w:numPr>
          <w:ilvl w:val="0"/>
          <w:numId w:val="20"/>
        </w:numPr>
        <w:tabs>
          <w:tab w:val="clear" w:pos="720"/>
        </w:tabs>
        <w:spacing w:after="60"/>
        <w:ind w:left="351" w:hanging="357"/>
        <w:jc w:val="both"/>
        <w:rPr>
          <w:rFonts w:ascii="Arial" w:hAnsi="Arial" w:cs="Arial"/>
          <w:sz w:val="20"/>
          <w:szCs w:val="20"/>
        </w:rPr>
      </w:pPr>
      <w:r w:rsidRPr="002E11D6">
        <w:rPr>
          <w:rFonts w:ascii="Arial" w:hAnsi="Arial" w:cs="Arial"/>
          <w:sz w:val="20"/>
          <w:szCs w:val="20"/>
        </w:rPr>
        <w:t>Wykonawca ponosi koszty gospodarowania wytworzonymi odpadami.</w:t>
      </w:r>
    </w:p>
    <w:p w14:paraId="43E77E3F" w14:textId="77777777" w:rsidR="007C4947" w:rsidRPr="002E11D6" w:rsidRDefault="007C4947" w:rsidP="007C4947">
      <w:pPr>
        <w:numPr>
          <w:ilvl w:val="0"/>
          <w:numId w:val="20"/>
        </w:numPr>
        <w:tabs>
          <w:tab w:val="clear" w:pos="720"/>
        </w:tabs>
        <w:spacing w:after="60"/>
        <w:ind w:left="351" w:hanging="357"/>
        <w:jc w:val="both"/>
        <w:rPr>
          <w:rFonts w:ascii="Arial" w:hAnsi="Arial" w:cs="Arial"/>
          <w:sz w:val="20"/>
          <w:szCs w:val="20"/>
        </w:rPr>
      </w:pPr>
      <w:r w:rsidRPr="002E11D6">
        <w:rPr>
          <w:rFonts w:ascii="Arial" w:hAnsi="Arial" w:cs="Arial"/>
          <w:sz w:val="20"/>
          <w:szCs w:val="20"/>
        </w:rPr>
        <w:t xml:space="preserve">Wykonawca, po zakończeniu robót, usunie z terenu budowy wszystkie </w:t>
      </w:r>
      <w:r w:rsidRPr="002E11D6">
        <w:rPr>
          <w:rStyle w:val="FontStyle21"/>
          <w:rFonts w:ascii="Arial" w:hAnsi="Arial" w:cs="Arial"/>
          <w:color w:val="auto"/>
          <w:sz w:val="20"/>
          <w:szCs w:val="20"/>
        </w:rPr>
        <w:t xml:space="preserve">powstałe </w:t>
      </w:r>
      <w:r w:rsidRPr="002E11D6">
        <w:rPr>
          <w:rFonts w:ascii="Arial" w:hAnsi="Arial" w:cs="Arial"/>
          <w:sz w:val="20"/>
          <w:szCs w:val="20"/>
        </w:rPr>
        <w:t xml:space="preserve">odpady i złoży pisemne oświadczenie, że z wytworzonymi odpadami postępował zgodnie z w/w ustawą </w:t>
      </w:r>
      <w:r w:rsidRPr="002E11D6">
        <w:rPr>
          <w:rFonts w:ascii="Arial" w:hAnsi="Arial" w:cs="Arial"/>
          <w:sz w:val="20"/>
          <w:szCs w:val="20"/>
        </w:rPr>
        <w:br/>
        <w:t xml:space="preserve">o odpadach.  </w:t>
      </w:r>
    </w:p>
    <w:p w14:paraId="24962B34" w14:textId="77777777" w:rsidR="007C4947" w:rsidRPr="002E11D6" w:rsidRDefault="007C4947" w:rsidP="007C4947">
      <w:pPr>
        <w:numPr>
          <w:ilvl w:val="0"/>
          <w:numId w:val="20"/>
        </w:numPr>
        <w:tabs>
          <w:tab w:val="clear" w:pos="720"/>
        </w:tabs>
        <w:spacing w:after="60"/>
        <w:ind w:left="351" w:hanging="357"/>
        <w:jc w:val="both"/>
        <w:rPr>
          <w:rStyle w:val="FontStyle21"/>
          <w:rFonts w:ascii="Arial" w:hAnsi="Arial" w:cs="Arial"/>
          <w:color w:val="auto"/>
          <w:sz w:val="20"/>
          <w:szCs w:val="20"/>
        </w:rPr>
      </w:pPr>
      <w:r w:rsidRPr="002E11D6">
        <w:rPr>
          <w:rStyle w:val="FontStyle21"/>
          <w:rFonts w:ascii="Arial" w:hAnsi="Arial" w:cs="Arial"/>
          <w:color w:val="auto"/>
          <w:sz w:val="20"/>
          <w:szCs w:val="20"/>
        </w:rPr>
        <w:t xml:space="preserve">Po zakończeniu robót Wykonawca uporządkuje teren prowadzenia robót. W przypadku stwierdzenia naruszeń środowiska, degradacji gleby czy zanieczyszczenia wód gruntowych, przywrócenie do stanu pierwotnego, czyli sprzed rozpoczęcia robót, należy do Wykonawcy </w:t>
      </w:r>
      <w:r w:rsidRPr="002E11D6">
        <w:rPr>
          <w:rStyle w:val="FontStyle21"/>
          <w:rFonts w:ascii="Arial" w:hAnsi="Arial" w:cs="Arial"/>
          <w:color w:val="auto"/>
          <w:sz w:val="20"/>
          <w:szCs w:val="20"/>
        </w:rPr>
        <w:br/>
        <w:t>i odbędzie się na jego koszt.</w:t>
      </w:r>
    </w:p>
    <w:p w14:paraId="760AAF7B" w14:textId="77777777" w:rsidR="007C4947" w:rsidRPr="002E11D6" w:rsidRDefault="007C4947" w:rsidP="007C4947">
      <w:pPr>
        <w:numPr>
          <w:ilvl w:val="0"/>
          <w:numId w:val="20"/>
        </w:numPr>
        <w:tabs>
          <w:tab w:val="clear" w:pos="720"/>
        </w:tabs>
        <w:spacing w:after="60"/>
        <w:ind w:left="351" w:hanging="357"/>
        <w:jc w:val="both"/>
        <w:rPr>
          <w:rFonts w:ascii="Arial" w:hAnsi="Arial" w:cs="Arial"/>
          <w:sz w:val="20"/>
          <w:szCs w:val="20"/>
        </w:rPr>
      </w:pPr>
      <w:r w:rsidRPr="002E11D6">
        <w:rPr>
          <w:rFonts w:ascii="Arial" w:hAnsi="Arial" w:cs="Arial"/>
          <w:sz w:val="20"/>
          <w:szCs w:val="20"/>
        </w:rPr>
        <w:t>Przejazd pojazdów i maszyn Wykonawcy po terenie 8.BLTr będzie się odbywał po trasie uzgodnionej z upoważnionym przedstawicielem Zamawiającego, z zachowaniem zasad bezpiecznego poruszania się osób i pojazdów po drogach.</w:t>
      </w:r>
    </w:p>
    <w:p w14:paraId="29296B75" w14:textId="77777777" w:rsidR="007C4947" w:rsidRDefault="007C4947" w:rsidP="007C4947">
      <w:pPr>
        <w:numPr>
          <w:ilvl w:val="0"/>
          <w:numId w:val="20"/>
        </w:numPr>
        <w:tabs>
          <w:tab w:val="clear" w:pos="720"/>
        </w:tabs>
        <w:spacing w:after="60"/>
        <w:ind w:left="351" w:hanging="357"/>
        <w:jc w:val="both"/>
        <w:rPr>
          <w:rFonts w:ascii="Arial" w:hAnsi="Arial" w:cs="Arial"/>
          <w:sz w:val="20"/>
          <w:szCs w:val="20"/>
        </w:rPr>
      </w:pPr>
      <w:r w:rsidRPr="002E11D6">
        <w:rPr>
          <w:rFonts w:ascii="Arial" w:hAnsi="Arial" w:cs="Arial"/>
          <w:sz w:val="20"/>
          <w:szCs w:val="20"/>
        </w:rPr>
        <w:t>Wykonawca ponosi</w:t>
      </w:r>
      <w:r w:rsidRPr="00CF160B">
        <w:rPr>
          <w:rFonts w:ascii="Arial" w:hAnsi="Arial" w:cs="Arial"/>
          <w:sz w:val="20"/>
          <w:szCs w:val="20"/>
        </w:rPr>
        <w:t xml:space="preserve"> pełną odpowiedzialność za ewentualne szkody poniesione przez osoby lub szkody w mieniu wojskowym oraz mieniu osób trzecich, spowodowane przez pracowników, pojazdy, maszyny i narzędzia Wykonawcy na terenie </w:t>
      </w:r>
      <w:r w:rsidRPr="00816FE6">
        <w:rPr>
          <w:rFonts w:ascii="Arial" w:hAnsi="Arial" w:cs="Arial"/>
          <w:sz w:val="20"/>
          <w:szCs w:val="20"/>
        </w:rPr>
        <w:t>8.BLTr</w:t>
      </w:r>
      <w:r w:rsidRPr="00CF160B">
        <w:rPr>
          <w:rFonts w:ascii="Arial" w:hAnsi="Arial" w:cs="Arial"/>
          <w:sz w:val="20"/>
          <w:szCs w:val="20"/>
        </w:rPr>
        <w:t>.</w:t>
      </w:r>
    </w:p>
    <w:p w14:paraId="5610A0B3" w14:textId="77777777" w:rsidR="007C4947" w:rsidRDefault="007C4947" w:rsidP="007C4947">
      <w:pPr>
        <w:numPr>
          <w:ilvl w:val="0"/>
          <w:numId w:val="20"/>
        </w:numPr>
        <w:tabs>
          <w:tab w:val="clear" w:pos="720"/>
        </w:tabs>
        <w:spacing w:after="60"/>
        <w:ind w:left="351" w:hanging="357"/>
        <w:jc w:val="both"/>
        <w:rPr>
          <w:rFonts w:ascii="Arial" w:hAnsi="Arial" w:cs="Arial"/>
          <w:sz w:val="20"/>
          <w:szCs w:val="20"/>
        </w:rPr>
      </w:pPr>
      <w:r>
        <w:rPr>
          <w:rFonts w:ascii="Arial" w:hAnsi="Arial" w:cs="Arial"/>
          <w:sz w:val="20"/>
          <w:szCs w:val="20"/>
        </w:rPr>
        <w:t>Wykonawca wyraża zgodę na poddanie się rygorom procedur bezpieczeństwa stosowanym w trakcie realizacji robót przez służby dyżurne 8.BLTr.</w:t>
      </w:r>
    </w:p>
    <w:p w14:paraId="5437F8CE" w14:textId="77777777" w:rsidR="007C4947" w:rsidRPr="00CF160B" w:rsidRDefault="007C4947" w:rsidP="007C4947">
      <w:pPr>
        <w:spacing w:before="120" w:after="120"/>
        <w:jc w:val="center"/>
        <w:rPr>
          <w:rFonts w:ascii="Arial" w:hAnsi="Arial" w:cs="Arial"/>
          <w:b/>
          <w:sz w:val="20"/>
          <w:szCs w:val="20"/>
        </w:rPr>
      </w:pPr>
      <w:r w:rsidRPr="00CF160B">
        <w:rPr>
          <w:rFonts w:ascii="Arial" w:hAnsi="Arial" w:cs="Arial"/>
          <w:b/>
          <w:sz w:val="20"/>
          <w:szCs w:val="20"/>
        </w:rPr>
        <w:t>§ 8</w:t>
      </w:r>
    </w:p>
    <w:p w14:paraId="0250DBB2" w14:textId="77777777" w:rsidR="007C4947" w:rsidRPr="001B094B" w:rsidRDefault="007C4947" w:rsidP="007C4947">
      <w:pPr>
        <w:numPr>
          <w:ilvl w:val="0"/>
          <w:numId w:val="23"/>
        </w:numPr>
        <w:spacing w:after="160" w:line="259" w:lineRule="auto"/>
        <w:ind w:left="284" w:hanging="284"/>
        <w:contextualSpacing/>
        <w:jc w:val="both"/>
        <w:rPr>
          <w:rFonts w:ascii="Arial" w:eastAsia="Calibri" w:hAnsi="Arial" w:cs="Arial"/>
          <w:sz w:val="20"/>
          <w:szCs w:val="20"/>
          <w:lang w:eastAsia="en-US"/>
        </w:rPr>
      </w:pPr>
      <w:r w:rsidRPr="001B094B">
        <w:rPr>
          <w:rFonts w:ascii="Arial" w:eastAsia="Calibri" w:hAnsi="Arial" w:cs="Arial"/>
          <w:sz w:val="20"/>
          <w:szCs w:val="20"/>
          <w:lang w:eastAsia="en-US"/>
        </w:rPr>
        <w:t>Wstęp cudzoziemców na teren 8</w:t>
      </w:r>
      <w:r>
        <w:rPr>
          <w:rFonts w:ascii="Arial" w:eastAsia="Calibri" w:hAnsi="Arial" w:cs="Arial"/>
          <w:sz w:val="20"/>
          <w:szCs w:val="20"/>
          <w:lang w:eastAsia="en-US"/>
        </w:rPr>
        <w:t>.</w:t>
      </w:r>
      <w:r w:rsidRPr="001B094B">
        <w:rPr>
          <w:rFonts w:ascii="Arial" w:eastAsia="Calibri" w:hAnsi="Arial" w:cs="Arial"/>
          <w:sz w:val="20"/>
          <w:szCs w:val="20"/>
          <w:lang w:eastAsia="en-US"/>
        </w:rPr>
        <w:t xml:space="preserve"> Bazy Lotnictwa Transportowego / lotniska wymaga wystawienia jednorazowego pozwolenia uprawniającego do wejścia na obszar chronionego obiektu wojskowego.</w:t>
      </w:r>
    </w:p>
    <w:p w14:paraId="7308DB81" w14:textId="77777777" w:rsidR="007C4947" w:rsidRPr="001B094B" w:rsidRDefault="007C4947" w:rsidP="007C4947">
      <w:pPr>
        <w:numPr>
          <w:ilvl w:val="0"/>
          <w:numId w:val="23"/>
        </w:numPr>
        <w:spacing w:after="160" w:line="259" w:lineRule="auto"/>
        <w:ind w:left="284" w:hanging="284"/>
        <w:contextualSpacing/>
        <w:jc w:val="both"/>
        <w:rPr>
          <w:rFonts w:ascii="Arial" w:eastAsia="Calibri" w:hAnsi="Arial" w:cs="Arial"/>
          <w:sz w:val="20"/>
          <w:szCs w:val="20"/>
          <w:lang w:eastAsia="en-US"/>
        </w:rPr>
      </w:pPr>
      <w:r w:rsidRPr="001B094B">
        <w:rPr>
          <w:rFonts w:ascii="Arial" w:eastAsia="Calibri" w:hAnsi="Arial" w:cs="Arial"/>
          <w:sz w:val="20"/>
          <w:szCs w:val="20"/>
          <w:lang w:eastAsia="en-US"/>
        </w:rPr>
        <w:t>Wystawienie jednorazowego pozwolenia uwarunkowane jest uprzednim uzyskaniem pozytywnej opinii Służby Kontrwywiadu Wojskowego.</w:t>
      </w:r>
    </w:p>
    <w:p w14:paraId="35D9EBA3" w14:textId="77777777" w:rsidR="007C4947" w:rsidRPr="001B094B" w:rsidRDefault="007C4947" w:rsidP="007C4947">
      <w:pPr>
        <w:numPr>
          <w:ilvl w:val="0"/>
          <w:numId w:val="23"/>
        </w:numPr>
        <w:spacing w:after="160" w:line="259" w:lineRule="auto"/>
        <w:ind w:left="284" w:hanging="284"/>
        <w:contextualSpacing/>
        <w:jc w:val="both"/>
        <w:rPr>
          <w:rFonts w:ascii="Arial" w:eastAsia="Calibri" w:hAnsi="Arial" w:cs="Arial"/>
          <w:sz w:val="20"/>
          <w:szCs w:val="20"/>
          <w:lang w:eastAsia="en-US"/>
        </w:rPr>
      </w:pPr>
      <w:r w:rsidRPr="001B094B">
        <w:rPr>
          <w:rFonts w:ascii="Arial" w:eastAsia="Calibri" w:hAnsi="Arial" w:cs="Arial"/>
          <w:sz w:val="20"/>
          <w:szCs w:val="20"/>
          <w:lang w:eastAsia="en-US"/>
        </w:rPr>
        <w:t>W celu uzyskania ww. opinii konieczne jest podanie następujących informacji dotyczących cudzoziemca: imię i nazwisko, data urodzenia, obywatelstwo, nr paszportu albo innego dokumentu potwierdzającego tożsamość, uprawnienia do dostępu do informacji niejawnych</w:t>
      </w:r>
      <w:r>
        <w:rPr>
          <w:rFonts w:ascii="Arial" w:eastAsia="Calibri" w:hAnsi="Arial" w:cs="Arial"/>
          <w:sz w:val="20"/>
          <w:szCs w:val="20"/>
          <w:lang w:eastAsia="en-US"/>
        </w:rPr>
        <w:t>.</w:t>
      </w:r>
    </w:p>
    <w:p w14:paraId="04319BDE" w14:textId="77777777" w:rsidR="007C4947" w:rsidRPr="001B094B" w:rsidRDefault="007C4947" w:rsidP="007C4947">
      <w:pPr>
        <w:numPr>
          <w:ilvl w:val="0"/>
          <w:numId w:val="23"/>
        </w:numPr>
        <w:spacing w:after="160" w:line="259" w:lineRule="auto"/>
        <w:ind w:left="284" w:hanging="284"/>
        <w:contextualSpacing/>
        <w:jc w:val="both"/>
        <w:rPr>
          <w:rFonts w:ascii="Arial" w:eastAsia="Calibri" w:hAnsi="Arial" w:cs="Arial"/>
          <w:sz w:val="20"/>
          <w:szCs w:val="20"/>
          <w:lang w:eastAsia="en-US"/>
        </w:rPr>
      </w:pPr>
      <w:r w:rsidRPr="001B094B">
        <w:rPr>
          <w:rFonts w:ascii="Arial" w:eastAsia="Calibri" w:hAnsi="Arial" w:cs="Arial"/>
          <w:sz w:val="20"/>
          <w:szCs w:val="20"/>
          <w:lang w:eastAsia="en-US"/>
        </w:rPr>
        <w:t>Powyższe informacje Wykonawca zobowiązany jest dostarczyć do Zamawiającego w terminie nie krótszym niż:</w:t>
      </w:r>
    </w:p>
    <w:p w14:paraId="7E354A58" w14:textId="77777777" w:rsidR="007C4947" w:rsidRPr="001B094B" w:rsidRDefault="007C4947" w:rsidP="007C4947">
      <w:pPr>
        <w:numPr>
          <w:ilvl w:val="1"/>
          <w:numId w:val="23"/>
        </w:numPr>
        <w:spacing w:after="160" w:line="259" w:lineRule="auto"/>
        <w:ind w:left="851" w:hanging="567"/>
        <w:contextualSpacing/>
        <w:jc w:val="both"/>
        <w:rPr>
          <w:rFonts w:ascii="Arial" w:eastAsia="Calibri" w:hAnsi="Arial" w:cs="Arial"/>
          <w:sz w:val="20"/>
          <w:szCs w:val="20"/>
          <w:lang w:eastAsia="en-US"/>
        </w:rPr>
      </w:pPr>
      <w:r w:rsidRPr="001B094B">
        <w:rPr>
          <w:rFonts w:ascii="Arial" w:eastAsia="Calibri" w:hAnsi="Arial" w:cs="Arial"/>
          <w:sz w:val="20"/>
          <w:szCs w:val="20"/>
          <w:lang w:eastAsia="en-US"/>
        </w:rPr>
        <w:t>10 dni - dla obywateli państw członkowskich NATO i UE,</w:t>
      </w:r>
    </w:p>
    <w:p w14:paraId="5D7202BC" w14:textId="77777777" w:rsidR="007C4947" w:rsidRPr="001B094B" w:rsidRDefault="007C4947" w:rsidP="007C4947">
      <w:pPr>
        <w:numPr>
          <w:ilvl w:val="1"/>
          <w:numId w:val="23"/>
        </w:numPr>
        <w:spacing w:after="160" w:line="259" w:lineRule="auto"/>
        <w:ind w:left="851" w:hanging="567"/>
        <w:contextualSpacing/>
        <w:jc w:val="both"/>
        <w:rPr>
          <w:rFonts w:ascii="Arial" w:eastAsia="Calibri" w:hAnsi="Arial" w:cs="Arial"/>
          <w:sz w:val="20"/>
          <w:szCs w:val="20"/>
          <w:lang w:eastAsia="en-US"/>
        </w:rPr>
      </w:pPr>
      <w:r w:rsidRPr="001B094B">
        <w:rPr>
          <w:rFonts w:ascii="Arial" w:eastAsia="Calibri" w:hAnsi="Arial" w:cs="Arial"/>
          <w:sz w:val="20"/>
          <w:szCs w:val="20"/>
          <w:lang w:eastAsia="en-US"/>
        </w:rPr>
        <w:t>14 dni - dla pozostałych osób,</w:t>
      </w:r>
    </w:p>
    <w:p w14:paraId="79DFCE5E" w14:textId="77777777" w:rsidR="007C4947" w:rsidRPr="001B094B" w:rsidRDefault="007C4947" w:rsidP="007C4947">
      <w:pPr>
        <w:spacing w:after="160" w:line="259" w:lineRule="auto"/>
        <w:ind w:left="851" w:hanging="567"/>
        <w:contextualSpacing/>
        <w:jc w:val="both"/>
        <w:rPr>
          <w:rFonts w:ascii="Arial" w:eastAsia="Calibri" w:hAnsi="Arial" w:cs="Arial"/>
          <w:sz w:val="20"/>
          <w:szCs w:val="20"/>
          <w:lang w:eastAsia="en-US"/>
        </w:rPr>
      </w:pPr>
      <w:r w:rsidRPr="001B094B">
        <w:rPr>
          <w:rFonts w:ascii="Arial" w:eastAsia="Calibri" w:hAnsi="Arial" w:cs="Arial"/>
          <w:sz w:val="20"/>
          <w:szCs w:val="20"/>
          <w:lang w:eastAsia="en-US"/>
        </w:rPr>
        <w:t>przed wejściem cudzoziemca na teren 8</w:t>
      </w:r>
      <w:r>
        <w:rPr>
          <w:rFonts w:ascii="Arial" w:eastAsia="Calibri" w:hAnsi="Arial" w:cs="Arial"/>
          <w:sz w:val="20"/>
          <w:szCs w:val="20"/>
          <w:lang w:eastAsia="en-US"/>
        </w:rPr>
        <w:t>.</w:t>
      </w:r>
      <w:r w:rsidRPr="001B094B">
        <w:rPr>
          <w:rFonts w:ascii="Arial" w:eastAsia="Calibri" w:hAnsi="Arial" w:cs="Arial"/>
          <w:sz w:val="20"/>
          <w:szCs w:val="20"/>
          <w:lang w:eastAsia="en-US"/>
        </w:rPr>
        <w:t xml:space="preserve"> Bazy Lotnictwa Transportowego / lotniska</w:t>
      </w:r>
    </w:p>
    <w:p w14:paraId="19FCF7D1" w14:textId="77777777" w:rsidR="007C4947" w:rsidRDefault="007C4947" w:rsidP="007C4947">
      <w:pPr>
        <w:numPr>
          <w:ilvl w:val="0"/>
          <w:numId w:val="23"/>
        </w:numPr>
        <w:spacing w:after="160" w:line="259" w:lineRule="auto"/>
        <w:ind w:left="284" w:hanging="284"/>
        <w:contextualSpacing/>
        <w:jc w:val="both"/>
        <w:rPr>
          <w:rFonts w:ascii="Arial" w:eastAsia="Calibri" w:hAnsi="Arial" w:cs="Arial"/>
          <w:sz w:val="20"/>
          <w:szCs w:val="20"/>
          <w:lang w:eastAsia="en-US"/>
        </w:rPr>
      </w:pPr>
      <w:r w:rsidRPr="001B094B">
        <w:rPr>
          <w:rFonts w:ascii="Arial" w:eastAsia="Calibri" w:hAnsi="Arial" w:cs="Arial"/>
          <w:sz w:val="20"/>
          <w:szCs w:val="20"/>
          <w:lang w:eastAsia="en-US"/>
        </w:rPr>
        <w:t>W zakresie niniejszego paragrafu zastosowanie ma decyzja Nr 107/MON Ministra Obrony Narodowej z dnia 18 sierpnia 2021 r. w sprawie organizowan</w:t>
      </w:r>
      <w:r w:rsidRPr="005F6B96">
        <w:rPr>
          <w:rFonts w:ascii="Arial" w:eastAsia="Calibri" w:hAnsi="Arial" w:cs="Arial"/>
          <w:sz w:val="20"/>
          <w:szCs w:val="20"/>
          <w:lang w:eastAsia="en-US"/>
        </w:rPr>
        <w:t>ia współpracy międzynarodowej w</w:t>
      </w:r>
      <w:r>
        <w:rPr>
          <w:rFonts w:ascii="Arial" w:eastAsia="Calibri" w:hAnsi="Arial" w:cs="Arial"/>
          <w:sz w:val="20"/>
          <w:szCs w:val="20"/>
          <w:lang w:eastAsia="en-US"/>
        </w:rPr>
        <w:t> </w:t>
      </w:r>
      <w:r w:rsidRPr="001B094B">
        <w:rPr>
          <w:rFonts w:ascii="Arial" w:eastAsia="Calibri" w:hAnsi="Arial" w:cs="Arial"/>
          <w:sz w:val="20"/>
          <w:szCs w:val="20"/>
          <w:lang w:eastAsia="en-US"/>
        </w:rPr>
        <w:t>resorcie obrony narodowej (Dz. Urz. Min. Obr. Nar. z 2021 r. poz. 177 z późn</w:t>
      </w:r>
      <w:r>
        <w:rPr>
          <w:rFonts w:ascii="Arial" w:eastAsia="Calibri" w:hAnsi="Arial" w:cs="Arial"/>
          <w:sz w:val="20"/>
          <w:szCs w:val="20"/>
          <w:lang w:eastAsia="en-US"/>
        </w:rPr>
        <w:t>.</w:t>
      </w:r>
      <w:r w:rsidRPr="001B094B">
        <w:rPr>
          <w:rFonts w:ascii="Arial" w:eastAsia="Calibri" w:hAnsi="Arial" w:cs="Arial"/>
          <w:sz w:val="20"/>
          <w:szCs w:val="20"/>
          <w:lang w:eastAsia="en-US"/>
        </w:rPr>
        <w:t xml:space="preserve"> zm.)</w:t>
      </w:r>
    </w:p>
    <w:p w14:paraId="18BBD695" w14:textId="77777777" w:rsidR="007C4947" w:rsidRPr="001B094B" w:rsidRDefault="007C4947" w:rsidP="007C4947">
      <w:pPr>
        <w:spacing w:after="160" w:line="259" w:lineRule="auto"/>
        <w:ind w:left="284"/>
        <w:contextualSpacing/>
        <w:jc w:val="both"/>
        <w:rPr>
          <w:rFonts w:ascii="Arial" w:eastAsia="Calibri" w:hAnsi="Arial" w:cs="Arial"/>
          <w:sz w:val="20"/>
          <w:szCs w:val="20"/>
          <w:lang w:eastAsia="en-US"/>
        </w:rPr>
      </w:pPr>
    </w:p>
    <w:p w14:paraId="7923DACE" w14:textId="77777777" w:rsidR="007C4947" w:rsidRPr="00CF160B" w:rsidRDefault="007C4947" w:rsidP="007C4947">
      <w:pPr>
        <w:spacing w:before="120" w:after="120"/>
        <w:jc w:val="center"/>
        <w:rPr>
          <w:rFonts w:ascii="Arial" w:hAnsi="Arial" w:cs="Arial"/>
          <w:b/>
          <w:sz w:val="20"/>
          <w:szCs w:val="20"/>
        </w:rPr>
      </w:pPr>
      <w:r w:rsidRPr="00CF160B">
        <w:rPr>
          <w:rFonts w:ascii="Arial" w:hAnsi="Arial" w:cs="Arial"/>
          <w:b/>
          <w:sz w:val="20"/>
          <w:szCs w:val="20"/>
        </w:rPr>
        <w:t xml:space="preserve">§ </w:t>
      </w:r>
      <w:r>
        <w:rPr>
          <w:rFonts w:ascii="Arial" w:hAnsi="Arial" w:cs="Arial"/>
          <w:b/>
          <w:sz w:val="20"/>
          <w:szCs w:val="20"/>
        </w:rPr>
        <w:t>9</w:t>
      </w:r>
    </w:p>
    <w:p w14:paraId="6F8E1861" w14:textId="77777777" w:rsidR="007C4947" w:rsidRPr="00CF160B" w:rsidRDefault="007C4947" w:rsidP="007C4947">
      <w:pPr>
        <w:numPr>
          <w:ilvl w:val="0"/>
          <w:numId w:val="22"/>
        </w:numPr>
        <w:tabs>
          <w:tab w:val="clear" w:pos="720"/>
        </w:tabs>
        <w:spacing w:after="60"/>
        <w:ind w:left="357" w:hanging="357"/>
        <w:jc w:val="both"/>
        <w:rPr>
          <w:rFonts w:ascii="Arial" w:hAnsi="Arial" w:cs="Arial"/>
          <w:sz w:val="20"/>
          <w:szCs w:val="20"/>
        </w:rPr>
      </w:pPr>
      <w:r w:rsidRPr="00CF160B">
        <w:rPr>
          <w:rFonts w:ascii="Arial" w:hAnsi="Arial" w:cs="Arial"/>
          <w:sz w:val="20"/>
          <w:szCs w:val="20"/>
        </w:rPr>
        <w:t>Wykonawca zobowiązuje się wykonać roboty objęte umową przy użyciu mate</w:t>
      </w:r>
      <w:r>
        <w:rPr>
          <w:rFonts w:ascii="Arial" w:hAnsi="Arial" w:cs="Arial"/>
          <w:sz w:val="20"/>
          <w:szCs w:val="20"/>
        </w:rPr>
        <w:t xml:space="preserve">riałów zgodnych </w:t>
      </w:r>
      <w:r>
        <w:rPr>
          <w:rFonts w:ascii="Arial" w:hAnsi="Arial" w:cs="Arial"/>
          <w:sz w:val="20"/>
          <w:szCs w:val="20"/>
        </w:rPr>
        <w:br/>
        <w:t>ze specyfikacjami technicznymi</w:t>
      </w:r>
      <w:r w:rsidRPr="00CF160B">
        <w:rPr>
          <w:rFonts w:ascii="Arial" w:hAnsi="Arial" w:cs="Arial"/>
          <w:sz w:val="20"/>
          <w:szCs w:val="20"/>
        </w:rPr>
        <w:t xml:space="preserve"> wykonania i odbioru robót </w:t>
      </w:r>
      <w:r>
        <w:rPr>
          <w:rFonts w:ascii="Arial" w:hAnsi="Arial" w:cs="Arial"/>
          <w:sz w:val="20"/>
          <w:szCs w:val="20"/>
        </w:rPr>
        <w:t>oraz z kosztorysami</w:t>
      </w:r>
      <w:r w:rsidRPr="00CF160B">
        <w:rPr>
          <w:rFonts w:ascii="Arial" w:hAnsi="Arial" w:cs="Arial"/>
          <w:sz w:val="20"/>
          <w:szCs w:val="20"/>
        </w:rPr>
        <w:t xml:space="preserve"> ofertowym</w:t>
      </w:r>
      <w:r>
        <w:rPr>
          <w:rFonts w:ascii="Arial" w:hAnsi="Arial" w:cs="Arial"/>
          <w:sz w:val="20"/>
          <w:szCs w:val="20"/>
        </w:rPr>
        <w:t>i</w:t>
      </w:r>
      <w:r w:rsidRPr="00CF160B">
        <w:rPr>
          <w:rFonts w:ascii="Arial" w:hAnsi="Arial" w:cs="Arial"/>
          <w:sz w:val="20"/>
          <w:szCs w:val="20"/>
        </w:rPr>
        <w:t>.</w:t>
      </w:r>
    </w:p>
    <w:p w14:paraId="394A31B5" w14:textId="77777777" w:rsidR="007C4947" w:rsidRPr="002E11D6" w:rsidRDefault="007C4947" w:rsidP="007C4947">
      <w:pPr>
        <w:numPr>
          <w:ilvl w:val="0"/>
          <w:numId w:val="22"/>
        </w:numPr>
        <w:tabs>
          <w:tab w:val="clear" w:pos="720"/>
        </w:tabs>
        <w:spacing w:after="60"/>
        <w:ind w:left="357" w:hanging="357"/>
        <w:jc w:val="both"/>
        <w:rPr>
          <w:rFonts w:ascii="Arial" w:hAnsi="Arial" w:cs="Arial"/>
          <w:sz w:val="20"/>
          <w:szCs w:val="20"/>
        </w:rPr>
      </w:pPr>
      <w:r w:rsidRPr="00CF160B">
        <w:rPr>
          <w:rFonts w:ascii="Arial" w:hAnsi="Arial" w:cs="Arial"/>
          <w:sz w:val="20"/>
          <w:szCs w:val="20"/>
        </w:rPr>
        <w:t xml:space="preserve">Zastosowane materiały powinny być wprowadzone do obrotu lub udostępnione na rynku krajowym zgodnie z odpowiednimi przepisami i zgodnie z zamierzonym zastosowaniem oraz powinny posiadać właściwości użytkowe umożliwiające prawidłowo wykonanym </w:t>
      </w:r>
      <w:r>
        <w:rPr>
          <w:rFonts w:ascii="Arial" w:hAnsi="Arial" w:cs="Arial"/>
          <w:sz w:val="20"/>
          <w:szCs w:val="20"/>
        </w:rPr>
        <w:t>robotom</w:t>
      </w:r>
      <w:r w:rsidRPr="00CF160B">
        <w:rPr>
          <w:rFonts w:ascii="Arial" w:hAnsi="Arial" w:cs="Arial"/>
          <w:sz w:val="20"/>
          <w:szCs w:val="20"/>
        </w:rPr>
        <w:t xml:space="preserve"> budowlanym spełnienie podstawowych wymagań, określonych w art. 5 ust. 1 i art. 10 Prawa budowlanego, potwierdzone m.in. certyfikatami, </w:t>
      </w:r>
      <w:r w:rsidRPr="002E11D6">
        <w:rPr>
          <w:rFonts w:ascii="Arial" w:hAnsi="Arial" w:cs="Arial"/>
          <w:sz w:val="20"/>
          <w:szCs w:val="20"/>
        </w:rPr>
        <w:t>aprobatami technicznymi, atestami, w szczególności atestami Instytutu Technicznego Wojsk Lotniczych, dopuszczeniem do stosowania czy świadectwami Państwowego Zakładu Higieny. Dokumenty te Wykonawca przekaże Zamawiającemu w dniu odbioru końcowego robót.</w:t>
      </w:r>
    </w:p>
    <w:p w14:paraId="6E61B8F4" w14:textId="77777777" w:rsidR="007C4947" w:rsidRPr="002E11D6" w:rsidRDefault="007C4947" w:rsidP="007C4947">
      <w:pPr>
        <w:numPr>
          <w:ilvl w:val="0"/>
          <w:numId w:val="22"/>
        </w:numPr>
        <w:tabs>
          <w:tab w:val="clear" w:pos="720"/>
          <w:tab w:val="num" w:pos="-1800"/>
        </w:tabs>
        <w:spacing w:after="60"/>
        <w:ind w:left="357" w:hanging="357"/>
        <w:jc w:val="both"/>
        <w:rPr>
          <w:rFonts w:ascii="Arial" w:hAnsi="Arial" w:cs="Arial"/>
          <w:sz w:val="20"/>
          <w:szCs w:val="20"/>
        </w:rPr>
      </w:pPr>
      <w:r w:rsidRPr="002E11D6">
        <w:rPr>
          <w:rFonts w:ascii="Arial" w:hAnsi="Arial" w:cs="Arial"/>
          <w:sz w:val="20"/>
          <w:szCs w:val="20"/>
        </w:rPr>
        <w:t xml:space="preserve">W przypadku gdy materiał nie spełnia stawianych przez Zamawiającego wymagań, na każde żądanie Zamawiającego materiał ten zostanie poddany badaniom na koszt Wykonawcy w miejscu produkcji, na terenie budowy lub też w określonym przez Zamawiającego miejscu. Do czasu odbioru robót Wykonawca będzie przechowywał: certyfikaty, atesty i dopuszczenia do stosowania, które umożliwi do wglądu inspektorowi nadzoru na każde żądanie. </w:t>
      </w:r>
    </w:p>
    <w:p w14:paraId="36015E6E" w14:textId="77777777" w:rsidR="007C4947" w:rsidRPr="002E11D6" w:rsidRDefault="007C4947" w:rsidP="007C4947">
      <w:pPr>
        <w:numPr>
          <w:ilvl w:val="0"/>
          <w:numId w:val="22"/>
        </w:numPr>
        <w:tabs>
          <w:tab w:val="clear" w:pos="720"/>
          <w:tab w:val="num" w:pos="-1800"/>
        </w:tabs>
        <w:spacing w:after="60"/>
        <w:ind w:left="357" w:hanging="357"/>
        <w:jc w:val="both"/>
        <w:rPr>
          <w:rFonts w:ascii="Arial" w:hAnsi="Arial" w:cs="Arial"/>
          <w:sz w:val="20"/>
          <w:szCs w:val="20"/>
        </w:rPr>
      </w:pPr>
      <w:r w:rsidRPr="002E11D6">
        <w:rPr>
          <w:rFonts w:ascii="Arial" w:hAnsi="Arial" w:cs="Arial"/>
          <w:sz w:val="20"/>
          <w:szCs w:val="20"/>
        </w:rPr>
        <w:lastRenderedPageBreak/>
        <w:t xml:space="preserve">Zamawiający dopuszcza możliwość zastosowania materiałów co najmniej równoważnych, </w:t>
      </w:r>
      <w:r w:rsidRPr="002E11D6">
        <w:rPr>
          <w:rFonts w:ascii="Arial" w:hAnsi="Arial" w:cs="Arial"/>
          <w:sz w:val="20"/>
          <w:szCs w:val="20"/>
        </w:rPr>
        <w:br/>
        <w:t xml:space="preserve">o jednakowych parametrach technicznych i eksploatacyjnych, w cenie nie wyższej niż </w:t>
      </w:r>
      <w:r w:rsidRPr="002E11D6">
        <w:rPr>
          <w:rFonts w:ascii="Arial" w:hAnsi="Arial" w:cs="Arial"/>
          <w:sz w:val="20"/>
          <w:szCs w:val="20"/>
        </w:rPr>
        <w:br/>
        <w:t>w kosztorysie ofertowym.</w:t>
      </w:r>
    </w:p>
    <w:p w14:paraId="0839DB0F" w14:textId="09C160C2" w:rsidR="00FE14A6" w:rsidRPr="0023122F" w:rsidRDefault="007C4947" w:rsidP="0023122F">
      <w:pPr>
        <w:numPr>
          <w:ilvl w:val="0"/>
          <w:numId w:val="22"/>
        </w:numPr>
        <w:tabs>
          <w:tab w:val="clear" w:pos="720"/>
          <w:tab w:val="num" w:pos="-1800"/>
        </w:tabs>
        <w:spacing w:after="60" w:line="360" w:lineRule="auto"/>
        <w:ind w:left="357" w:hanging="357"/>
        <w:jc w:val="both"/>
        <w:rPr>
          <w:rFonts w:ascii="Arial" w:hAnsi="Arial" w:cs="Arial"/>
          <w:sz w:val="20"/>
          <w:szCs w:val="20"/>
        </w:rPr>
      </w:pPr>
      <w:r w:rsidRPr="002E11D6">
        <w:rPr>
          <w:rFonts w:ascii="Arial" w:hAnsi="Arial" w:cs="Arial"/>
          <w:sz w:val="20"/>
          <w:szCs w:val="20"/>
        </w:rPr>
        <w:t>Wykonawca zrealizuje roboty z materiałów własnych (zakupionych przez siebie).</w:t>
      </w:r>
    </w:p>
    <w:p w14:paraId="1D282F4C" w14:textId="77777777" w:rsidR="007C4947" w:rsidRPr="002E11D6" w:rsidRDefault="007C4947" w:rsidP="007C4947">
      <w:pPr>
        <w:spacing w:before="120" w:after="120"/>
        <w:jc w:val="center"/>
        <w:rPr>
          <w:rFonts w:ascii="Arial" w:hAnsi="Arial" w:cs="Arial"/>
          <w:b/>
          <w:sz w:val="20"/>
          <w:szCs w:val="20"/>
        </w:rPr>
      </w:pPr>
      <w:r w:rsidRPr="002E11D6">
        <w:rPr>
          <w:rFonts w:ascii="Arial" w:hAnsi="Arial" w:cs="Arial"/>
          <w:b/>
          <w:sz w:val="20"/>
          <w:szCs w:val="20"/>
        </w:rPr>
        <w:t xml:space="preserve">§ </w:t>
      </w:r>
      <w:r>
        <w:rPr>
          <w:rFonts w:ascii="Arial" w:hAnsi="Arial" w:cs="Arial"/>
          <w:b/>
          <w:sz w:val="20"/>
          <w:szCs w:val="20"/>
        </w:rPr>
        <w:t>10</w:t>
      </w:r>
    </w:p>
    <w:p w14:paraId="29AB27C4" w14:textId="77777777" w:rsidR="007C4947" w:rsidRDefault="007C4947" w:rsidP="007C4947">
      <w:pPr>
        <w:numPr>
          <w:ilvl w:val="0"/>
          <w:numId w:val="30"/>
        </w:numPr>
        <w:tabs>
          <w:tab w:val="left" w:pos="567"/>
        </w:tabs>
        <w:spacing w:after="60"/>
        <w:ind w:left="300" w:hanging="357"/>
        <w:rPr>
          <w:rFonts w:ascii="Arial" w:hAnsi="Arial" w:cs="Arial"/>
          <w:sz w:val="20"/>
          <w:szCs w:val="20"/>
        </w:rPr>
      </w:pPr>
      <w:r>
        <w:rPr>
          <w:rFonts w:ascii="Arial" w:hAnsi="Arial" w:cs="Arial"/>
          <w:sz w:val="20"/>
          <w:szCs w:val="20"/>
        </w:rPr>
        <w:t xml:space="preserve">Wykonawca będzie wykonywał roboty objęte umową siłami własnymi / Wykonawca będzie </w:t>
      </w:r>
    </w:p>
    <w:p w14:paraId="262143AD" w14:textId="77777777" w:rsidR="007C4947" w:rsidRDefault="007C4947" w:rsidP="007C4947">
      <w:pPr>
        <w:tabs>
          <w:tab w:val="left" w:pos="567"/>
        </w:tabs>
        <w:spacing w:after="80"/>
        <w:ind w:left="567"/>
        <w:rPr>
          <w:rFonts w:ascii="Arial" w:hAnsi="Arial" w:cs="Arial"/>
          <w:sz w:val="20"/>
          <w:szCs w:val="20"/>
        </w:rPr>
      </w:pPr>
      <w:r>
        <w:rPr>
          <w:rFonts w:ascii="Arial" w:hAnsi="Arial" w:cs="Arial"/>
          <w:sz w:val="20"/>
          <w:szCs w:val="20"/>
        </w:rPr>
        <w:t>wykonywał roboty objęte niniejszą umową siłami własnymi oraz z pomocą podwykonawców</w:t>
      </w:r>
      <w:r>
        <w:rPr>
          <w:rFonts w:ascii="Arial" w:hAnsi="Arial" w:cs="Arial"/>
          <w:b/>
          <w:sz w:val="20"/>
          <w:szCs w:val="20"/>
        </w:rPr>
        <w:t>*</w:t>
      </w:r>
      <w:r>
        <w:rPr>
          <w:rFonts w:ascii="Arial" w:hAnsi="Arial" w:cs="Arial"/>
          <w:sz w:val="20"/>
          <w:szCs w:val="20"/>
        </w:rPr>
        <w:t>, zgodnie z oświadczeniem Wykonawcy złożonym do przetargu na podstawie art. 462 ust. 2 Ustawy, wg poniższych zasad:</w:t>
      </w:r>
    </w:p>
    <w:p w14:paraId="652E0389" w14:textId="77777777" w:rsidR="007C4947" w:rsidRDefault="007C4947" w:rsidP="007C4947">
      <w:pPr>
        <w:numPr>
          <w:ilvl w:val="1"/>
          <w:numId w:val="30"/>
        </w:numPr>
        <w:tabs>
          <w:tab w:val="left" w:pos="851"/>
        </w:tabs>
        <w:spacing w:before="240" w:after="80"/>
        <w:ind w:left="851" w:hanging="567"/>
        <w:jc w:val="both"/>
        <w:rPr>
          <w:rFonts w:ascii="Arial" w:hAnsi="Arial" w:cs="Arial"/>
          <w:sz w:val="20"/>
          <w:szCs w:val="20"/>
        </w:rPr>
      </w:pPr>
      <w:r>
        <w:rPr>
          <w:rFonts w:ascii="Arial" w:hAnsi="Arial" w:cs="Arial"/>
          <w:sz w:val="20"/>
          <w:szCs w:val="20"/>
        </w:rPr>
        <w:t xml:space="preserve">Wykonawca przy pomocy podwykonawców:………………………….…………….…………… </w:t>
      </w:r>
      <w:r>
        <w:rPr>
          <w:rFonts w:ascii="Arial" w:hAnsi="Arial" w:cs="Arial"/>
          <w:sz w:val="20"/>
          <w:szCs w:val="20"/>
        </w:rPr>
        <w:br/>
        <w:t>wykona następujący zakres rzeczowy robót: …………………………………………………..</w:t>
      </w:r>
      <w:r>
        <w:rPr>
          <w:rFonts w:ascii="Arial" w:hAnsi="Arial" w:cs="Arial"/>
          <w:sz w:val="20"/>
          <w:szCs w:val="20"/>
        </w:rPr>
        <w:br/>
        <w:t>a pozostały zakres robót Wykonawca wykona siłami własnymi,</w:t>
      </w:r>
    </w:p>
    <w:p w14:paraId="314A87BF"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Umowy z podwykonawcami i wszelkie zmiany do nich muszą być dokonane w formie pisemnej pod rygorem nieważności i przekazane Zamawiającemu,</w:t>
      </w:r>
    </w:p>
    <w:p w14:paraId="13467039"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Umowa zawarta pomiędzy Wykonawcą, a podwykonawcą lub dalszymi podwykonawcami będzie odpowiadała ściśle warunkom niniejszej umowy, w szczególności w zakresie terminów wykonania umowy,</w:t>
      </w:r>
    </w:p>
    <w:p w14:paraId="104BF947"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Umowa z podwykonawcą musi zawierać:</w:t>
      </w:r>
      <w:bookmarkStart w:id="2" w:name="3"/>
      <w:bookmarkEnd w:id="2"/>
    </w:p>
    <w:p w14:paraId="4DA6BF9B" w14:textId="77777777" w:rsidR="007C4947" w:rsidRDefault="007C4947" w:rsidP="007C4947">
      <w:pPr>
        <w:numPr>
          <w:ilvl w:val="2"/>
          <w:numId w:val="30"/>
        </w:numPr>
        <w:spacing w:after="80"/>
        <w:ind w:left="1418" w:hanging="567"/>
        <w:jc w:val="both"/>
        <w:rPr>
          <w:rFonts w:ascii="Arial" w:hAnsi="Arial" w:cs="Arial"/>
          <w:sz w:val="20"/>
          <w:szCs w:val="20"/>
        </w:rPr>
      </w:pPr>
      <w:r>
        <w:rPr>
          <w:rFonts w:ascii="Arial" w:hAnsi="Arial" w:cs="Arial"/>
          <w:sz w:val="20"/>
          <w:szCs w:val="20"/>
        </w:rPr>
        <w:t>zakres robót powierzonych podwykonawcy;</w:t>
      </w:r>
    </w:p>
    <w:p w14:paraId="11117A99" w14:textId="77777777" w:rsidR="007C4947" w:rsidRDefault="007C4947" w:rsidP="007C4947">
      <w:pPr>
        <w:numPr>
          <w:ilvl w:val="2"/>
          <w:numId w:val="30"/>
        </w:numPr>
        <w:spacing w:after="80"/>
        <w:ind w:left="1418" w:hanging="567"/>
        <w:jc w:val="both"/>
        <w:rPr>
          <w:rFonts w:ascii="Arial" w:hAnsi="Arial" w:cs="Arial"/>
          <w:sz w:val="20"/>
          <w:szCs w:val="20"/>
        </w:rPr>
      </w:pPr>
      <w:r>
        <w:rPr>
          <w:rFonts w:ascii="Arial" w:hAnsi="Arial" w:cs="Arial"/>
          <w:sz w:val="20"/>
          <w:szCs w:val="20"/>
        </w:rPr>
        <w:t>kwotę wynagrodzenia za powierzone roboty – kwota ta nie może być wyższa niż wartość tego zakresu robót wynikająca z oferty Wykonawcy;</w:t>
      </w:r>
    </w:p>
    <w:p w14:paraId="6698F887" w14:textId="77777777" w:rsidR="007C4947" w:rsidRDefault="007C4947" w:rsidP="007C4947">
      <w:pPr>
        <w:numPr>
          <w:ilvl w:val="2"/>
          <w:numId w:val="30"/>
        </w:numPr>
        <w:spacing w:after="80"/>
        <w:ind w:left="1418" w:hanging="567"/>
        <w:jc w:val="both"/>
        <w:rPr>
          <w:rFonts w:ascii="Arial" w:hAnsi="Arial" w:cs="Arial"/>
          <w:sz w:val="20"/>
          <w:szCs w:val="20"/>
        </w:rPr>
      </w:pPr>
      <w:r>
        <w:rPr>
          <w:rFonts w:ascii="Arial" w:hAnsi="Arial" w:cs="Arial"/>
          <w:sz w:val="20"/>
          <w:szCs w:val="20"/>
        </w:rPr>
        <w:t>termin wykonania zakresu robót powierzonych podwykonawcy;</w:t>
      </w:r>
    </w:p>
    <w:p w14:paraId="15832EAF" w14:textId="77777777" w:rsidR="007C4947" w:rsidRDefault="007C4947" w:rsidP="007C4947">
      <w:pPr>
        <w:numPr>
          <w:ilvl w:val="2"/>
          <w:numId w:val="30"/>
        </w:numPr>
        <w:spacing w:after="80"/>
        <w:ind w:left="1418" w:hanging="567"/>
        <w:jc w:val="both"/>
        <w:rPr>
          <w:rFonts w:ascii="Arial" w:hAnsi="Arial" w:cs="Arial"/>
          <w:sz w:val="20"/>
          <w:szCs w:val="20"/>
        </w:rPr>
      </w:pPr>
      <w:r>
        <w:rPr>
          <w:rFonts w:ascii="Arial" w:hAnsi="Arial" w:cs="Arial"/>
          <w:sz w:val="20"/>
          <w:szCs w:val="20"/>
        </w:rPr>
        <w:t xml:space="preserve">warunki płatności – zapłata wynagrodzenia za wykonanie zakresu robót nastąpi po ich odbiorze, a termin zapłaty wynagrodzenia podwykonawcy nie może być dłuższy niż 30 dni od dnia doręczenia Wykonawcy przez podwykonawcę faktury lub rachunku. Jeżeli termin zapłaty wynagrodzenia jest dłuższy niż 30 dni od dnia doręczenia Wykonawcy, Podwykonawcy faktury lub rachunku, Zamawiający informuje o tym Wykonawcę </w:t>
      </w:r>
      <w:r>
        <w:rPr>
          <w:rFonts w:ascii="Arial" w:hAnsi="Arial" w:cs="Arial"/>
          <w:sz w:val="20"/>
          <w:szCs w:val="20"/>
        </w:rPr>
        <w:br/>
        <w:t>i wzywa go do doprowadzenia do zmiany tej umowy pod rygorem wystąpienia o zapłatę kary umownej.</w:t>
      </w:r>
    </w:p>
    <w:p w14:paraId="64A2A8AB" w14:textId="77777777" w:rsidR="007C4947" w:rsidRDefault="007C4947" w:rsidP="007C4947">
      <w:pPr>
        <w:numPr>
          <w:ilvl w:val="2"/>
          <w:numId w:val="30"/>
        </w:numPr>
        <w:spacing w:after="80" w:line="276" w:lineRule="auto"/>
        <w:ind w:left="1418" w:hanging="567"/>
        <w:jc w:val="both"/>
        <w:rPr>
          <w:rFonts w:ascii="Arial" w:hAnsi="Arial" w:cs="Arial"/>
          <w:sz w:val="20"/>
          <w:szCs w:val="20"/>
        </w:rPr>
      </w:pPr>
      <w:r>
        <w:rPr>
          <w:rFonts w:ascii="Arial" w:hAnsi="Arial" w:cs="Arial"/>
          <w:sz w:val="20"/>
          <w:szCs w:val="20"/>
        </w:rPr>
        <w:t xml:space="preserve">postanowienia dotyczące wysokości kar umownych, co najmniej analogiczne jak </w:t>
      </w:r>
      <w:r>
        <w:rPr>
          <w:rFonts w:ascii="Arial" w:hAnsi="Arial" w:cs="Arial"/>
          <w:sz w:val="20"/>
          <w:szCs w:val="20"/>
        </w:rPr>
        <w:br/>
        <w:t>w § 13 niniejszej umowy.</w:t>
      </w:r>
    </w:p>
    <w:p w14:paraId="4F2D91B2"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W umowach zawieranych pomiędzy Wykonawcą i podwykonawcą, dokonywane przez Wykonawcę odbiory robót wykonanych przez podwykonawcę winny poprzedzać dokonywane przez Zamawiającego odbiory robót zrealizowanych przez Wykonawcę,</w:t>
      </w:r>
    </w:p>
    <w:p w14:paraId="223B30E2"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Wykonawca będzie zgłaszał Zamawiającemu do odbioru wyłącznie te roboty, które zostały przez niego odebrane od podwykonawcy bezwarunkowo i bez zastrzeżeń,</w:t>
      </w:r>
    </w:p>
    <w:p w14:paraId="53CF1210"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 xml:space="preserve">Do zawarcia umowy z podwykonawcą lub dalszym podwykonawcą przez Wykonawcę albo do zmiany takiej umowy wymagana jest zgoda Zamawiającego. W celu uzyskania zgody Wykonawca, podwykonawca lub dalszy podwykonawca jest obowiązany przedłożyć Zamawiającemu projekt umowy o podwykonawstwo lub projekt zmiany takiej umowy wraz </w:t>
      </w:r>
      <w:r>
        <w:rPr>
          <w:rFonts w:ascii="Arial" w:hAnsi="Arial" w:cs="Arial"/>
          <w:sz w:val="20"/>
          <w:szCs w:val="20"/>
        </w:rPr>
        <w:br/>
        <w:t xml:space="preserve">z dokumentacją podzlecanego zakresu robót, zgodnie z art. 647 </w:t>
      </w:r>
      <w:r>
        <w:rPr>
          <w:rFonts w:ascii="Arial" w:hAnsi="Arial" w:cs="Arial"/>
          <w:sz w:val="20"/>
          <w:szCs w:val="20"/>
          <w:vertAlign w:val="superscript"/>
        </w:rPr>
        <w:t>1</w:t>
      </w:r>
      <w:r>
        <w:rPr>
          <w:rFonts w:ascii="Arial" w:hAnsi="Arial" w:cs="Arial"/>
          <w:sz w:val="20"/>
          <w:szCs w:val="20"/>
        </w:rPr>
        <w:t xml:space="preserve"> Kodeksu cywilnego, przy czym podwykonawca lub dalszy podwykonawca obowiązany jest dołączyć zgodę Wykonawcy na zawarcie umowy na podwykonawstwo o treści zgodnej z projektem umowy; </w:t>
      </w:r>
    </w:p>
    <w:p w14:paraId="49F4BFFC"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 xml:space="preserve">Wraz z projektem umowy o podwykonawstwo lub projektem zmiany takiej umowy, Wykonawca, podwykonawca lub dalszy podwykonawca jest obowiązany przedłożyć także oświadczenie, o którym mowa w art. 125 ust. 1 Ustawy, potwierdzające spełnianie warunków udziału w postępowaniu oraz brak podstaw wykluczenia podwykonawcy lub dalszego podwykonawcy w zakresie, w którym Wykonawca wykazuje spełnianie warunków udziału </w:t>
      </w:r>
      <w:r>
        <w:rPr>
          <w:rFonts w:ascii="Arial" w:hAnsi="Arial" w:cs="Arial"/>
          <w:sz w:val="20"/>
          <w:szCs w:val="20"/>
        </w:rPr>
        <w:br/>
        <w:t>w postępowaniu przy udziale podwykonawcy oraz brak podstaw jego wykluczenia;</w:t>
      </w:r>
    </w:p>
    <w:p w14:paraId="4D760E06"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 xml:space="preserve">Brak zastrzeżeń Zamawiającego wyrażonych w formie pisemnej, w terminie 14 dni od dnia przedłożenia przez Wykonawcę projektu umowy o podwykonawstwo lub projektu zmian takiej umowy wraz z częścią dokumentacji dotyczącą wykonania robót określonych </w:t>
      </w:r>
      <w:r>
        <w:rPr>
          <w:rFonts w:ascii="Arial" w:hAnsi="Arial" w:cs="Arial"/>
          <w:sz w:val="20"/>
          <w:szCs w:val="20"/>
        </w:rPr>
        <w:br/>
      </w:r>
      <w:r>
        <w:rPr>
          <w:rFonts w:ascii="Arial" w:hAnsi="Arial" w:cs="Arial"/>
          <w:sz w:val="20"/>
          <w:szCs w:val="20"/>
        </w:rPr>
        <w:lastRenderedPageBreak/>
        <w:t>w projekcie umowy lub zmiany tejże umowy, będzie oznaczał akceptację projektu umowy lub zmian umowy, przy czym za dzień przedłożenia projektu umowy lub zmiany umowy przez Wykonawcę uznaje się dzień złożenia jej w kancelarii jawnej 8. BLTr  (bud. nr 2 – Sztab,  pok. nr 16);</w:t>
      </w:r>
    </w:p>
    <w:p w14:paraId="4504D019" w14:textId="77777777" w:rsidR="007C4947" w:rsidRDefault="007C4947" w:rsidP="007C4947">
      <w:pPr>
        <w:numPr>
          <w:ilvl w:val="2"/>
          <w:numId w:val="30"/>
        </w:numPr>
        <w:tabs>
          <w:tab w:val="left" w:pos="851"/>
        </w:tabs>
        <w:spacing w:after="80"/>
        <w:ind w:left="1418" w:hanging="567"/>
        <w:jc w:val="both"/>
        <w:rPr>
          <w:rFonts w:ascii="Arial" w:hAnsi="Arial" w:cs="Arial"/>
          <w:sz w:val="20"/>
          <w:szCs w:val="20"/>
        </w:rPr>
      </w:pPr>
      <w:r>
        <w:rPr>
          <w:rFonts w:ascii="Arial" w:hAnsi="Arial" w:cs="Arial"/>
          <w:sz w:val="20"/>
          <w:szCs w:val="20"/>
        </w:rPr>
        <w:t>zastrzeżenia, o których mowa w pkt. 1.9., będą zgłaszane przez Zamawiającego, jeżeli projekt umowy o podwykonawstwo, umowa o podwykonawstwo i ich zmiany:</w:t>
      </w:r>
    </w:p>
    <w:p w14:paraId="64B039B4" w14:textId="77777777" w:rsidR="007C4947" w:rsidRDefault="007C4947" w:rsidP="007C4947">
      <w:pPr>
        <w:numPr>
          <w:ilvl w:val="3"/>
          <w:numId w:val="30"/>
        </w:numPr>
        <w:suppressAutoHyphens/>
        <w:autoSpaceDN w:val="0"/>
        <w:ind w:left="1843" w:hanging="425"/>
        <w:jc w:val="both"/>
        <w:rPr>
          <w:rFonts w:ascii="Arial" w:hAnsi="Arial" w:cs="Arial"/>
          <w:sz w:val="20"/>
          <w:szCs w:val="20"/>
        </w:rPr>
      </w:pPr>
      <w:r>
        <w:rPr>
          <w:rFonts w:ascii="Arial" w:hAnsi="Arial" w:cs="Arial"/>
          <w:sz w:val="20"/>
          <w:szCs w:val="20"/>
        </w:rPr>
        <w:t>będą przewidywały do realizacji zakres robót niezgodny z postanowieniami niniejszej umowy,</w:t>
      </w:r>
    </w:p>
    <w:p w14:paraId="57A29A70" w14:textId="77777777" w:rsidR="007C4947" w:rsidRDefault="007C4947" w:rsidP="007C4947">
      <w:pPr>
        <w:numPr>
          <w:ilvl w:val="3"/>
          <w:numId w:val="30"/>
        </w:numPr>
        <w:suppressAutoHyphens/>
        <w:autoSpaceDN w:val="0"/>
        <w:ind w:left="1843" w:hanging="425"/>
        <w:jc w:val="both"/>
        <w:rPr>
          <w:rFonts w:ascii="Arial" w:hAnsi="Arial" w:cs="Arial"/>
          <w:sz w:val="20"/>
          <w:szCs w:val="20"/>
        </w:rPr>
      </w:pPr>
      <w:r>
        <w:rPr>
          <w:rFonts w:ascii="Arial" w:hAnsi="Arial" w:cs="Arial"/>
          <w:sz w:val="20"/>
          <w:szCs w:val="20"/>
        </w:rPr>
        <w:t>będą przewidywały termin wykonania robót powierzonych podwykonawcy dłuższy niż przewidywany niniejszą umową dla tych robót,</w:t>
      </w:r>
    </w:p>
    <w:p w14:paraId="140B91AF" w14:textId="77777777" w:rsidR="007C4947" w:rsidRDefault="007C4947" w:rsidP="007C4947">
      <w:pPr>
        <w:numPr>
          <w:ilvl w:val="3"/>
          <w:numId w:val="30"/>
        </w:numPr>
        <w:suppressAutoHyphens/>
        <w:autoSpaceDN w:val="0"/>
        <w:ind w:left="1843" w:hanging="425"/>
        <w:jc w:val="both"/>
        <w:rPr>
          <w:rFonts w:ascii="Arial" w:hAnsi="Arial" w:cs="Arial"/>
          <w:sz w:val="20"/>
          <w:szCs w:val="20"/>
        </w:rPr>
      </w:pPr>
      <w:r>
        <w:rPr>
          <w:rFonts w:ascii="Arial" w:hAnsi="Arial" w:cs="Arial"/>
          <w:sz w:val="20"/>
          <w:szCs w:val="20"/>
        </w:rPr>
        <w:t xml:space="preserve">będą przewidywały termin zapłaty wynagrodzenia dłuższy niż 30 dni od doręczenia Wykonawcy przez podwykonawcę faktury lub rachunku, potwierdzających wykonanie robót zleconych podwykonawcy, </w:t>
      </w:r>
    </w:p>
    <w:p w14:paraId="1AE095A2" w14:textId="77777777" w:rsidR="007C4947" w:rsidRDefault="007C4947" w:rsidP="007C4947">
      <w:pPr>
        <w:numPr>
          <w:ilvl w:val="3"/>
          <w:numId w:val="30"/>
        </w:numPr>
        <w:suppressAutoHyphens/>
        <w:autoSpaceDN w:val="0"/>
        <w:ind w:left="1843" w:hanging="425"/>
        <w:jc w:val="both"/>
        <w:rPr>
          <w:rFonts w:ascii="Arial" w:eastAsia="Calibri" w:hAnsi="Arial" w:cs="Arial"/>
          <w:sz w:val="20"/>
          <w:szCs w:val="20"/>
        </w:rPr>
      </w:pPr>
      <w:r>
        <w:rPr>
          <w:rFonts w:ascii="Arial" w:hAnsi="Arial" w:cs="Arial"/>
          <w:sz w:val="20"/>
          <w:szCs w:val="20"/>
        </w:rPr>
        <w:t xml:space="preserve">będą zawierały postanowienia uzależniające uzyskanie przez podwykonawcę zapłaty od Wykonawcy </w:t>
      </w:r>
      <w:r>
        <w:rPr>
          <w:rFonts w:ascii="Arial" w:eastAsia="Calibri" w:hAnsi="Arial" w:cs="Arial"/>
          <w:sz w:val="20"/>
          <w:szCs w:val="20"/>
        </w:rPr>
        <w:t xml:space="preserve">od uprzedniej zapłaty Wykonawcy przez Zamawiającego wynagrodzenia obejmującego zakres robót, </w:t>
      </w:r>
    </w:p>
    <w:p w14:paraId="34D91E07" w14:textId="77777777" w:rsidR="007C4947" w:rsidRDefault="007C4947" w:rsidP="007C4947">
      <w:pPr>
        <w:numPr>
          <w:ilvl w:val="3"/>
          <w:numId w:val="30"/>
        </w:numPr>
        <w:suppressAutoHyphens/>
        <w:autoSpaceDN w:val="0"/>
        <w:ind w:left="1843" w:hanging="425"/>
        <w:jc w:val="both"/>
        <w:rPr>
          <w:rFonts w:ascii="Arial" w:eastAsia="Calibri" w:hAnsi="Arial" w:cs="Arial"/>
          <w:sz w:val="20"/>
          <w:szCs w:val="20"/>
        </w:rPr>
      </w:pPr>
      <w:r>
        <w:rPr>
          <w:rFonts w:ascii="Arial" w:eastAsia="Calibri" w:hAnsi="Arial" w:cs="Arial"/>
          <w:sz w:val="20"/>
          <w:szCs w:val="20"/>
        </w:rPr>
        <w:t xml:space="preserve">będą zawierały postanowienia dotyczące sposobu rozliczeń za wykonane roboty uniemożliwiającego rozliczenie tych robót pomiędzy Zamawiającym, </w:t>
      </w:r>
      <w:r>
        <w:rPr>
          <w:rFonts w:ascii="Arial" w:eastAsia="Calibri" w:hAnsi="Arial" w:cs="Arial"/>
          <w:sz w:val="20"/>
          <w:szCs w:val="20"/>
        </w:rPr>
        <w:br/>
        <w:t>a Wykonawcą na podstawie niniejszej umowy,</w:t>
      </w:r>
    </w:p>
    <w:p w14:paraId="0861B289" w14:textId="77777777" w:rsidR="007C4947" w:rsidRDefault="007C4947" w:rsidP="007C4947">
      <w:pPr>
        <w:numPr>
          <w:ilvl w:val="3"/>
          <w:numId w:val="30"/>
        </w:numPr>
        <w:suppressAutoHyphens/>
        <w:autoSpaceDN w:val="0"/>
        <w:ind w:left="1843" w:hanging="425"/>
        <w:jc w:val="both"/>
        <w:rPr>
          <w:rFonts w:ascii="Arial" w:eastAsia="Calibri" w:hAnsi="Arial" w:cs="Arial"/>
          <w:sz w:val="20"/>
          <w:szCs w:val="20"/>
        </w:rPr>
      </w:pPr>
      <w:r>
        <w:rPr>
          <w:rFonts w:ascii="Arial" w:eastAsia="Calibri" w:hAnsi="Arial" w:cs="Arial"/>
          <w:sz w:val="20"/>
          <w:szCs w:val="20"/>
        </w:rPr>
        <w:t>będą zawierały postanowienia, które w ocenie Zamawiającego będą mogły utrudniać lub uniemożliwiać prawidłową lub terminową realizację niniejszej umowy, zgodnie z jej treścią, w szczególności przez przyznanie możliwości niezrealizowania robót lub ich zawieszenie przez podwykonawcę,</w:t>
      </w:r>
    </w:p>
    <w:p w14:paraId="270AE9E5" w14:textId="77777777" w:rsidR="007C4947" w:rsidRDefault="007C4947" w:rsidP="007C4947">
      <w:pPr>
        <w:numPr>
          <w:ilvl w:val="3"/>
          <w:numId w:val="30"/>
        </w:numPr>
        <w:suppressAutoHyphens/>
        <w:autoSpaceDN w:val="0"/>
        <w:ind w:left="1843" w:hanging="425"/>
        <w:jc w:val="both"/>
        <w:rPr>
          <w:rFonts w:ascii="Arial" w:eastAsia="Calibri" w:hAnsi="Arial" w:cs="Arial"/>
          <w:sz w:val="20"/>
          <w:szCs w:val="20"/>
        </w:rPr>
      </w:pPr>
      <w:r>
        <w:rPr>
          <w:rFonts w:ascii="Arial" w:eastAsia="Calibri" w:hAnsi="Arial" w:cs="Arial"/>
          <w:sz w:val="20"/>
          <w:szCs w:val="20"/>
        </w:rPr>
        <w:t xml:space="preserve">nie będą zawierały postanowień o możliwości odstąpienia od umowy </w:t>
      </w:r>
      <w:r>
        <w:rPr>
          <w:rFonts w:ascii="Arial" w:eastAsia="Calibri" w:hAnsi="Arial" w:cs="Arial"/>
          <w:sz w:val="20"/>
          <w:szCs w:val="20"/>
        </w:rPr>
        <w:br/>
        <w:t>w wypadkach odpowiednich do tych zawartych w niniejszej umowie,</w:t>
      </w:r>
    </w:p>
    <w:p w14:paraId="68BBAB8A" w14:textId="77777777" w:rsidR="007C4947" w:rsidRDefault="007C4947" w:rsidP="007C4947">
      <w:pPr>
        <w:numPr>
          <w:ilvl w:val="3"/>
          <w:numId w:val="30"/>
        </w:numPr>
        <w:suppressAutoHyphens/>
        <w:autoSpaceDN w:val="0"/>
        <w:ind w:left="1843" w:hanging="425"/>
        <w:jc w:val="both"/>
        <w:rPr>
          <w:rFonts w:ascii="Arial" w:eastAsia="Calibri" w:hAnsi="Arial" w:cs="Arial"/>
          <w:sz w:val="20"/>
          <w:szCs w:val="20"/>
        </w:rPr>
      </w:pPr>
      <w:r>
        <w:rPr>
          <w:rFonts w:ascii="Arial" w:eastAsia="Calibri" w:hAnsi="Arial" w:cs="Arial"/>
          <w:sz w:val="20"/>
          <w:szCs w:val="20"/>
        </w:rPr>
        <w:t xml:space="preserve">nie będą zawierały postanowień o karach umownych należnych za zwłokę </w:t>
      </w:r>
      <w:r>
        <w:rPr>
          <w:rFonts w:ascii="Arial" w:eastAsia="Calibri" w:hAnsi="Arial" w:cs="Arial"/>
          <w:sz w:val="20"/>
          <w:szCs w:val="20"/>
        </w:rPr>
        <w:br/>
        <w:t xml:space="preserve">w wykonaniu przedmiotu umowy oraz za odstąpienie od umowy </w:t>
      </w:r>
      <w:r>
        <w:rPr>
          <w:rFonts w:ascii="Arial" w:eastAsia="Calibri" w:hAnsi="Arial" w:cs="Arial"/>
          <w:sz w:val="20"/>
          <w:szCs w:val="20"/>
        </w:rPr>
        <w:br/>
        <w:t>z podwykonawcą,</w:t>
      </w:r>
    </w:p>
    <w:p w14:paraId="02B0B390" w14:textId="77777777" w:rsidR="007C4947" w:rsidRDefault="007C4947" w:rsidP="007C4947">
      <w:pPr>
        <w:numPr>
          <w:ilvl w:val="3"/>
          <w:numId w:val="30"/>
        </w:numPr>
        <w:suppressAutoHyphens/>
        <w:autoSpaceDN w:val="0"/>
        <w:ind w:left="1843" w:hanging="425"/>
        <w:jc w:val="both"/>
        <w:rPr>
          <w:rFonts w:ascii="Arial" w:eastAsia="Calibri" w:hAnsi="Arial" w:cs="Arial"/>
          <w:sz w:val="20"/>
          <w:szCs w:val="20"/>
        </w:rPr>
      </w:pPr>
      <w:r>
        <w:rPr>
          <w:rFonts w:ascii="Arial" w:eastAsia="Calibri" w:hAnsi="Arial" w:cs="Arial"/>
          <w:sz w:val="20"/>
          <w:szCs w:val="20"/>
        </w:rPr>
        <w:t>nie będą zawierały postanowień przewidujących, że odbiory robót przez Zamawiającego od Wykonawcy będą poprzedzone odbiorami robót przez Wykonawcę od podwykonawcy,</w:t>
      </w:r>
    </w:p>
    <w:p w14:paraId="4FE55A67" w14:textId="77777777" w:rsidR="007C4947" w:rsidRDefault="007C4947" w:rsidP="007C4947">
      <w:pPr>
        <w:numPr>
          <w:ilvl w:val="3"/>
          <w:numId w:val="30"/>
        </w:numPr>
        <w:suppressAutoHyphens/>
        <w:autoSpaceDN w:val="0"/>
        <w:spacing w:after="120"/>
        <w:ind w:left="1843" w:hanging="425"/>
        <w:jc w:val="both"/>
        <w:rPr>
          <w:rFonts w:ascii="Arial" w:eastAsia="Calibri" w:hAnsi="Arial" w:cs="Arial"/>
          <w:sz w:val="20"/>
          <w:szCs w:val="20"/>
        </w:rPr>
      </w:pPr>
      <w:r>
        <w:rPr>
          <w:rFonts w:ascii="Arial" w:eastAsia="Calibri" w:hAnsi="Arial" w:cs="Arial"/>
          <w:sz w:val="20"/>
          <w:szCs w:val="20"/>
        </w:rPr>
        <w:t>nie będą zawierały postanowień o tym, że wynagrodzenie należne podwykonawcy z tytułu wykonania powierzonego przez Wykonawcę zakresu robót będącego częścią zamówienia, nie będzie przewyższać wynagrodzenia za wykonanie tego samego zakresu robót należnego Wykonawcy od Zamawiającego.</w:t>
      </w:r>
    </w:p>
    <w:p w14:paraId="2CC9F903"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 xml:space="preserve">Po zawarciu umowy lub zmianie umowy, w terminie 7 dni Wykonawca, podwykonawca lub dalszy podwykonawca przekaże Zamawiającemu poświadczoną za zgodność z oryginałem kopię umowy lub zmiany umowy o podwykonawstwo, pod rygorem naliczenia </w:t>
      </w:r>
      <w:r>
        <w:rPr>
          <w:rFonts w:ascii="Arial" w:hAnsi="Arial" w:cs="Arial"/>
          <w:sz w:val="20"/>
          <w:szCs w:val="20"/>
        </w:rPr>
        <w:br/>
        <w:t xml:space="preserve">kary umownej. Wykonawca, podwykonawca lub dalszy podwykonawca przedłoży wraz </w:t>
      </w:r>
      <w:r>
        <w:rPr>
          <w:rFonts w:ascii="Arial" w:hAnsi="Arial" w:cs="Arial"/>
          <w:sz w:val="20"/>
          <w:szCs w:val="20"/>
        </w:rPr>
        <w:br/>
        <w:t xml:space="preserve">z kopią umowy lub zmiany umowy o podwykonawstwo, odpis lub informację </w:t>
      </w:r>
      <w:r>
        <w:rPr>
          <w:rFonts w:ascii="Arial" w:hAnsi="Arial" w:cs="Arial"/>
          <w:sz w:val="20"/>
          <w:szCs w:val="20"/>
        </w:rPr>
        <w:br/>
        <w:t>z Krajowego Rejestru Sądowego lub z Centralnej Ewidencji i Informacji o Działalności Gospodarczej w zakresie wynikającym z  art. 109 ust. 1 pkt 4) Ustawy, sporządzony nie wcześniej niż 3 miesiące przed jego złożeniem, jeżeli odrębne przepisy wymagają wpisu do rejestru lub ewidencji, potwierdzający uprawnienia osób zawierających umowę w imieniu podwykonawcy lub dalszego podwykonawcy;</w:t>
      </w:r>
    </w:p>
    <w:p w14:paraId="5B62BF88"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Brak sprzeciwu Zamawiającego wyrażonego w formie pisemnej, w terminie 14 dni od dnia przedłożenia przez Wykonawcę umowy o podwykonawstwo wraz z częścią dokumentacji dotyczącej wykonania robót określonych w umowie o podwykonawstwo, będzie oznaczał akceptację tej umowy przez Zamawiającego, przy czym za dzień przedłożenia umowy przez Wykonawcę uznaje się dzień złożenia jej w kancelarii jawnej 8.BLTr  (bud. nr 2 – Sztab,  pok. nr 16);</w:t>
      </w:r>
    </w:p>
    <w:p w14:paraId="765A9D45"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 xml:space="preserve">Wykonawca, podwykonawca lub dalszy podwykonawca zamówienia na roboty budowlane przedłoży Zamawiającemu poświadczoną za zgodność z oryginałem kopię zawartej umowy o podwykonawstwo, której przedmiotem są dostawy lub usługi, w terminie 7 dni od dnia jej zawarcia, z wyłączeniem umów o podwykonawstwo o wartości mniejszej niż 0,5% wartości brutto niniejszej umowy; </w:t>
      </w:r>
    </w:p>
    <w:p w14:paraId="0D504A3E"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Umowę lub projekt umowy i zmiany umowy należy składać wyłącznie w siedzibie Zamawiającego, w kancelarii jawnej 8.BLTr  (bud. nr 2 – Sztab,  pok. nr 16);</w:t>
      </w:r>
    </w:p>
    <w:p w14:paraId="5C3CEED5"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lastRenderedPageBreak/>
        <w:t>Zawarcie umowy przez podwykonawcę z dalszym podwykonawcą wymaga zgody Zamawiającego i Wykonawcy, odpowiednio do zapisu w pkt. 1.1. – 1.5.;</w:t>
      </w:r>
    </w:p>
    <w:p w14:paraId="28A35811"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Wykonawca, niezależnie od warunków jego umowy z podwykonawcą, odpowiada wobec Zamawiającego za działanie lub zaniechanie podwykonawców tak jak za własne działanie lub zaniechanie;</w:t>
      </w:r>
    </w:p>
    <w:p w14:paraId="1D76533A"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Zamawiający i Wykonawca ponoszą solidarną odpowiedzialność za zapłatę wynagrodzenia za roboty wykonane przez podwykonawcę;</w:t>
      </w:r>
    </w:p>
    <w:p w14:paraId="5F63A3BF"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W wypadku uchylenia się od obowiązku zapłaty odpowiednio przez Wykonawcę lub  podwykonawcę, Zamawiający dokona bezpośredniej zapłaty wymagalnego wynagrodzenia przysługującego podwykonawcy lub dalszemu podwykonawcy, który zawarł zaakceptowaną przez Zamawiającego umowę o podwykonawstwo;</w:t>
      </w:r>
    </w:p>
    <w:p w14:paraId="0C8DC1C3"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W wypadku dokonania bezpośredniej zapłaty wynagrodzenia podwykonawcy lub dalszemu podwykonawcy, Zamawiający potrąca kwotę wypłaconego wynagrodzenia z wynagrodzenia należnego Wykonawcy;</w:t>
      </w:r>
    </w:p>
    <w:p w14:paraId="354F147B"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Zamawiający, przed dokonaniem bezpośredniej zapłaty wynagrodzenia podwykonawcy lub dalszemu podwykonawcy, poinformuje o tym zamiarze Wykonawcę, umożliwiając mu zgłoszenie pisemnie uwag dotyczących zasadności bezpośredniej zapłaty wynagrodzenia podwykonawcy lub dalszemu podwykonawcy, w terminie nie krótszym niż 7 dni od dnia doręczenia tej informacji;</w:t>
      </w:r>
    </w:p>
    <w:p w14:paraId="35D186D4"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Wprowadzenie przez Wykonawcę podwykonawców nie pociąga za sobą możliwości naliczania dodatkowej zapłaty za wykonanie robót objętych umową ani dokonania jakichkolwiek zmian warunków niniejszej umowy;</w:t>
      </w:r>
    </w:p>
    <w:p w14:paraId="422E4C2E"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Do obowiązków Wykonawcy należy koordynacja robót podwykonawców;</w:t>
      </w:r>
    </w:p>
    <w:p w14:paraId="052D6066"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Wykonawca jest zobowiązany na żądanie Zamawiającego udzielić mu wszelkich informacji dotyczących podwykonawców;</w:t>
      </w:r>
    </w:p>
    <w:p w14:paraId="38D7DACF"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 xml:space="preserve">Podzlecanie robót przez Wykonawcę podwykonawcom niewymienionym w pkt 1.1. </w:t>
      </w:r>
      <w:r>
        <w:rPr>
          <w:rFonts w:ascii="Arial" w:hAnsi="Arial" w:cs="Arial"/>
          <w:sz w:val="20"/>
          <w:szCs w:val="20"/>
        </w:rPr>
        <w:br/>
        <w:t>w trakcie realizacji umowy może nastąpić jedynie za pisemną zgodą Zamawiającego, o ile nie zmieni to warunków umowy i pod warunkiem przedstawienia Zamawiającemu nazwy podwykonawcy oraz wskazania, która część zamówienia będzie wykonywana przez nowego podwykonawcę;</w:t>
      </w:r>
    </w:p>
    <w:p w14:paraId="4BF2020D" w14:textId="77777777" w:rsidR="007C4947" w:rsidRDefault="007C4947" w:rsidP="007C4947">
      <w:pPr>
        <w:numPr>
          <w:ilvl w:val="1"/>
          <w:numId w:val="30"/>
        </w:numPr>
        <w:tabs>
          <w:tab w:val="left" w:pos="851"/>
        </w:tabs>
        <w:spacing w:after="80"/>
        <w:ind w:left="851" w:hanging="567"/>
        <w:jc w:val="both"/>
        <w:rPr>
          <w:rFonts w:ascii="Arial" w:hAnsi="Arial" w:cs="Arial"/>
          <w:sz w:val="20"/>
          <w:szCs w:val="20"/>
        </w:rPr>
      </w:pPr>
      <w:r>
        <w:rPr>
          <w:rFonts w:ascii="Arial" w:hAnsi="Arial" w:cs="Arial"/>
          <w:sz w:val="20"/>
          <w:szCs w:val="20"/>
        </w:rPr>
        <w:t xml:space="preserve">Jeżeli zmiana albo rezygnacja z podwykonawcy dotyczy podmiotu, na którego zasoby Wykonawca powoływał się, na zasadach określonych w art. 118 ust. 1 Ustawy, w celu wykazania spełnienia warunków udziału w postępowaniu, Wykonawca będzie obowiązany wykazać Zamawiającemu, że proponowany inny podwykonawca lub Wykonawca samodzielnie spełnia je w stopniu nie mniejszym niż był wymagany w trakcie postępowania </w:t>
      </w:r>
      <w:r>
        <w:rPr>
          <w:rFonts w:ascii="Arial" w:hAnsi="Arial" w:cs="Arial"/>
          <w:sz w:val="20"/>
          <w:szCs w:val="20"/>
        </w:rPr>
        <w:br/>
        <w:t>o udzielenie zamówienia.</w:t>
      </w:r>
    </w:p>
    <w:p w14:paraId="1E45982C" w14:textId="77777777" w:rsidR="007C4947" w:rsidRDefault="007C4947" w:rsidP="007C4947">
      <w:pPr>
        <w:numPr>
          <w:ilvl w:val="1"/>
          <w:numId w:val="30"/>
        </w:numPr>
        <w:tabs>
          <w:tab w:val="left" w:pos="851"/>
        </w:tabs>
        <w:ind w:left="851" w:hanging="567"/>
        <w:jc w:val="both"/>
        <w:rPr>
          <w:rFonts w:ascii="Arial" w:hAnsi="Arial" w:cs="Arial"/>
          <w:sz w:val="20"/>
          <w:szCs w:val="20"/>
        </w:rPr>
      </w:pPr>
      <w:r>
        <w:rPr>
          <w:rFonts w:ascii="Arial" w:hAnsi="Arial" w:cs="Arial"/>
          <w:sz w:val="20"/>
          <w:szCs w:val="20"/>
        </w:rPr>
        <w:t xml:space="preserve">Wykonawca zobowiązuje się, że podwykonawcy wskazani w pkt 1.1. nie będą powierzali </w:t>
      </w:r>
    </w:p>
    <w:p w14:paraId="6EEB9597" w14:textId="77777777" w:rsidR="007C4947" w:rsidRDefault="007C4947" w:rsidP="007C4947">
      <w:pPr>
        <w:tabs>
          <w:tab w:val="left" w:pos="851"/>
        </w:tabs>
        <w:ind w:left="851"/>
        <w:jc w:val="both"/>
        <w:rPr>
          <w:rFonts w:ascii="Arial" w:hAnsi="Arial" w:cs="Arial"/>
          <w:sz w:val="20"/>
          <w:szCs w:val="20"/>
        </w:rPr>
      </w:pPr>
      <w:r>
        <w:rPr>
          <w:rFonts w:ascii="Arial" w:hAnsi="Arial" w:cs="Arial"/>
          <w:sz w:val="20"/>
          <w:szCs w:val="20"/>
        </w:rPr>
        <w:t>wykonania całości lub części powierzonych im robót dalszym podwykonawcom, chyba że Wykonawca uzyska zgodę od Zamawiającego na takie powierzenie.</w:t>
      </w:r>
    </w:p>
    <w:p w14:paraId="5ED6B83E" w14:textId="77777777" w:rsidR="007C4947" w:rsidRDefault="007C4947" w:rsidP="007C4947">
      <w:pPr>
        <w:tabs>
          <w:tab w:val="left" w:pos="851"/>
        </w:tabs>
        <w:ind w:left="851"/>
        <w:jc w:val="both"/>
        <w:rPr>
          <w:rFonts w:ascii="Arial" w:hAnsi="Arial" w:cs="Arial"/>
          <w:sz w:val="20"/>
          <w:szCs w:val="20"/>
        </w:rPr>
      </w:pPr>
    </w:p>
    <w:p w14:paraId="6E66FC0F" w14:textId="77777777" w:rsidR="007C4947" w:rsidRDefault="007C4947" w:rsidP="007C4947">
      <w:pPr>
        <w:numPr>
          <w:ilvl w:val="1"/>
          <w:numId w:val="30"/>
        </w:numPr>
        <w:tabs>
          <w:tab w:val="left" w:pos="851"/>
        </w:tabs>
        <w:ind w:left="851" w:hanging="567"/>
        <w:jc w:val="both"/>
        <w:rPr>
          <w:rFonts w:ascii="Arial" w:hAnsi="Arial" w:cs="Arial"/>
          <w:sz w:val="20"/>
          <w:szCs w:val="20"/>
        </w:rPr>
      </w:pPr>
      <w:r>
        <w:rPr>
          <w:rFonts w:ascii="Arial" w:hAnsi="Arial" w:cs="Arial"/>
          <w:sz w:val="20"/>
          <w:szCs w:val="20"/>
        </w:rPr>
        <w:t>W wypadku podzielenia robót przez Wykonawcę bez zgody Zamawiającego, Zamawiający</w:t>
      </w:r>
    </w:p>
    <w:p w14:paraId="7FE0CDF9" w14:textId="77777777" w:rsidR="007C4947" w:rsidRDefault="007C4947" w:rsidP="007C4947">
      <w:pPr>
        <w:tabs>
          <w:tab w:val="left" w:pos="851"/>
        </w:tabs>
        <w:ind w:left="851"/>
        <w:jc w:val="both"/>
        <w:rPr>
          <w:rFonts w:ascii="Arial" w:hAnsi="Arial" w:cs="Arial"/>
          <w:sz w:val="20"/>
          <w:szCs w:val="20"/>
        </w:rPr>
      </w:pPr>
      <w:r>
        <w:rPr>
          <w:rFonts w:ascii="Arial" w:hAnsi="Arial" w:cs="Arial"/>
          <w:sz w:val="20"/>
          <w:szCs w:val="20"/>
        </w:rPr>
        <w:t>może odstąpić od umowy z winy Wykonawcy.</w:t>
      </w:r>
    </w:p>
    <w:p w14:paraId="6E4AB37A" w14:textId="77777777" w:rsidR="007C4947" w:rsidRDefault="007C4947" w:rsidP="007C4947">
      <w:pPr>
        <w:tabs>
          <w:tab w:val="left" w:pos="851"/>
        </w:tabs>
        <w:spacing w:before="120" w:after="120"/>
        <w:ind w:left="851"/>
        <w:rPr>
          <w:rFonts w:ascii="Arial" w:hAnsi="Arial" w:cs="Arial"/>
          <w:b/>
          <w:sz w:val="20"/>
          <w:szCs w:val="20"/>
          <w:u w:val="single"/>
        </w:rPr>
      </w:pPr>
      <w:r>
        <w:rPr>
          <w:rFonts w:ascii="Arial" w:hAnsi="Arial" w:cs="Arial"/>
          <w:b/>
          <w:sz w:val="20"/>
          <w:szCs w:val="20"/>
          <w:u w:val="single"/>
        </w:rPr>
        <w:t>*  UWAGA!:</w:t>
      </w:r>
    </w:p>
    <w:p w14:paraId="42D4506C" w14:textId="77777777" w:rsidR="007C4947" w:rsidRDefault="007C4947" w:rsidP="007C4947">
      <w:pPr>
        <w:spacing w:after="80"/>
        <w:ind w:left="851"/>
        <w:rPr>
          <w:rFonts w:ascii="Arial" w:hAnsi="Arial" w:cs="Arial"/>
          <w:sz w:val="20"/>
          <w:szCs w:val="20"/>
        </w:rPr>
      </w:pPr>
      <w:r>
        <w:rPr>
          <w:rFonts w:ascii="Arial" w:hAnsi="Arial" w:cs="Arial"/>
          <w:sz w:val="20"/>
          <w:szCs w:val="20"/>
        </w:rPr>
        <w:t>Treść § 10 zostanie dostosowana do oświadczenia jakie Wykonawca złoży w druku „Oferta”.</w:t>
      </w:r>
    </w:p>
    <w:p w14:paraId="661E17DF" w14:textId="77777777" w:rsidR="007C4947" w:rsidRDefault="007C4947" w:rsidP="007C4947">
      <w:pPr>
        <w:spacing w:after="80"/>
        <w:ind w:left="851"/>
        <w:rPr>
          <w:rFonts w:ascii="Arial" w:hAnsi="Arial" w:cs="Arial"/>
          <w:sz w:val="20"/>
          <w:szCs w:val="20"/>
        </w:rPr>
      </w:pPr>
    </w:p>
    <w:p w14:paraId="2B86C1A5" w14:textId="77777777" w:rsidR="007C4947" w:rsidRPr="00CF160B" w:rsidRDefault="007C4947" w:rsidP="007C4947">
      <w:pPr>
        <w:spacing w:before="120" w:after="120"/>
        <w:jc w:val="center"/>
        <w:rPr>
          <w:rFonts w:ascii="Arial" w:hAnsi="Arial" w:cs="Arial"/>
          <w:b/>
          <w:sz w:val="20"/>
          <w:szCs w:val="20"/>
        </w:rPr>
      </w:pPr>
      <w:r w:rsidRPr="00CF160B">
        <w:rPr>
          <w:rFonts w:ascii="Arial" w:hAnsi="Arial" w:cs="Arial"/>
          <w:b/>
          <w:sz w:val="20"/>
          <w:szCs w:val="20"/>
        </w:rPr>
        <w:t>§ 1</w:t>
      </w:r>
      <w:r>
        <w:rPr>
          <w:rFonts w:ascii="Arial" w:hAnsi="Arial" w:cs="Arial"/>
          <w:b/>
          <w:sz w:val="20"/>
          <w:szCs w:val="20"/>
        </w:rPr>
        <w:t>1</w:t>
      </w:r>
    </w:p>
    <w:p w14:paraId="6BBFA58A" w14:textId="77777777" w:rsidR="007C4947" w:rsidRPr="00350868" w:rsidRDefault="007C4947" w:rsidP="007C4947">
      <w:pPr>
        <w:numPr>
          <w:ilvl w:val="0"/>
          <w:numId w:val="28"/>
        </w:numPr>
        <w:tabs>
          <w:tab w:val="clear" w:pos="550"/>
        </w:tabs>
        <w:overflowPunct w:val="0"/>
        <w:autoSpaceDE w:val="0"/>
        <w:autoSpaceDN w:val="0"/>
        <w:adjustRightInd w:val="0"/>
        <w:ind w:left="426" w:hanging="284"/>
        <w:jc w:val="both"/>
        <w:textAlignment w:val="baseline"/>
        <w:rPr>
          <w:rFonts w:ascii="Arial" w:hAnsi="Arial" w:cs="Arial"/>
          <w:sz w:val="20"/>
          <w:szCs w:val="20"/>
        </w:rPr>
      </w:pPr>
      <w:r w:rsidRPr="00350868">
        <w:rPr>
          <w:rFonts w:ascii="Arial" w:hAnsi="Arial" w:cs="Arial"/>
          <w:sz w:val="20"/>
          <w:szCs w:val="20"/>
        </w:rPr>
        <w:t xml:space="preserve">Wartość zobowiązania Zamawiającego wynikającego z wykonania przez Wykonawcę niniejszej umowy </w:t>
      </w:r>
      <w:r>
        <w:rPr>
          <w:rFonts w:ascii="Arial" w:hAnsi="Arial" w:cs="Arial"/>
          <w:sz w:val="20"/>
          <w:szCs w:val="20"/>
        </w:rPr>
        <w:t xml:space="preserve">w </w:t>
      </w:r>
      <w:r w:rsidRPr="00350868">
        <w:rPr>
          <w:rFonts w:ascii="Arial" w:hAnsi="Arial" w:cs="Arial"/>
          <w:b/>
          <w:bCs/>
          <w:sz w:val="20"/>
          <w:szCs w:val="20"/>
        </w:rPr>
        <w:t>ramach zamówienia podstawowego + opcj</w:t>
      </w:r>
      <w:r>
        <w:rPr>
          <w:rFonts w:ascii="Arial" w:hAnsi="Arial" w:cs="Arial"/>
          <w:b/>
          <w:bCs/>
          <w:sz w:val="20"/>
          <w:szCs w:val="20"/>
        </w:rPr>
        <w:t>a</w:t>
      </w:r>
      <w:r w:rsidRPr="00350868">
        <w:rPr>
          <w:rFonts w:ascii="Arial" w:hAnsi="Arial" w:cs="Arial"/>
          <w:bCs/>
          <w:sz w:val="20"/>
          <w:szCs w:val="20"/>
        </w:rPr>
        <w:t xml:space="preserve"> </w:t>
      </w:r>
      <w:r w:rsidRPr="00350868">
        <w:rPr>
          <w:rFonts w:ascii="Arial" w:hAnsi="Arial" w:cs="Arial"/>
          <w:sz w:val="20"/>
          <w:szCs w:val="20"/>
        </w:rPr>
        <w:t>nie przekroczy kwoty:</w:t>
      </w:r>
    </w:p>
    <w:p w14:paraId="323E8DBA" w14:textId="77777777" w:rsidR="007C4947" w:rsidRPr="00350868" w:rsidRDefault="007C4947" w:rsidP="007C4947">
      <w:pPr>
        <w:overflowPunct w:val="0"/>
        <w:autoSpaceDE w:val="0"/>
        <w:adjustRightInd w:val="0"/>
        <w:ind w:left="426"/>
        <w:jc w:val="both"/>
        <w:rPr>
          <w:rFonts w:ascii="Arial" w:hAnsi="Arial" w:cs="Arial"/>
          <w:sz w:val="20"/>
          <w:szCs w:val="20"/>
        </w:rPr>
      </w:pPr>
      <w:r w:rsidRPr="00350868">
        <w:rPr>
          <w:rFonts w:ascii="Arial" w:hAnsi="Arial" w:cs="Arial"/>
          <w:b/>
          <w:sz w:val="20"/>
          <w:szCs w:val="20"/>
        </w:rPr>
        <w:t xml:space="preserve">brutto: ………………………… zł </w:t>
      </w:r>
      <w:r w:rsidRPr="00350868">
        <w:rPr>
          <w:rFonts w:ascii="Arial" w:hAnsi="Arial" w:cs="Arial"/>
          <w:sz w:val="20"/>
          <w:szCs w:val="20"/>
        </w:rPr>
        <w:t>(słownie: ………………………..……………….……………. zł),</w:t>
      </w:r>
    </w:p>
    <w:p w14:paraId="24CFF64F" w14:textId="77777777" w:rsidR="007C4947" w:rsidRPr="00350868" w:rsidRDefault="007C4947" w:rsidP="007C4947">
      <w:pPr>
        <w:overflowPunct w:val="0"/>
        <w:autoSpaceDE w:val="0"/>
        <w:adjustRightInd w:val="0"/>
        <w:ind w:left="426"/>
        <w:jc w:val="both"/>
        <w:rPr>
          <w:rFonts w:ascii="Arial" w:hAnsi="Arial" w:cs="Arial"/>
          <w:sz w:val="20"/>
          <w:szCs w:val="20"/>
        </w:rPr>
      </w:pPr>
      <w:r w:rsidRPr="00350868">
        <w:rPr>
          <w:rFonts w:ascii="Arial" w:hAnsi="Arial" w:cs="Arial"/>
          <w:sz w:val="20"/>
          <w:szCs w:val="20"/>
        </w:rPr>
        <w:t>w tym:</w:t>
      </w:r>
    </w:p>
    <w:p w14:paraId="5928F117" w14:textId="77777777" w:rsidR="007C4947" w:rsidRPr="00350868" w:rsidRDefault="007C4947" w:rsidP="007C4947">
      <w:pPr>
        <w:overflowPunct w:val="0"/>
        <w:autoSpaceDE w:val="0"/>
        <w:adjustRightInd w:val="0"/>
        <w:ind w:left="426"/>
        <w:jc w:val="both"/>
        <w:rPr>
          <w:rFonts w:ascii="Arial" w:hAnsi="Arial" w:cs="Arial"/>
          <w:sz w:val="20"/>
          <w:szCs w:val="20"/>
        </w:rPr>
      </w:pPr>
      <w:r w:rsidRPr="00350868">
        <w:rPr>
          <w:rFonts w:ascii="Arial" w:hAnsi="Arial" w:cs="Arial"/>
          <w:sz w:val="20"/>
          <w:szCs w:val="20"/>
        </w:rPr>
        <w:t>netto: ………………………..… zł (słownie: …….…………………...…………………............….. zł)</w:t>
      </w:r>
    </w:p>
    <w:p w14:paraId="12B5E8A2" w14:textId="77777777" w:rsidR="007C4947" w:rsidRPr="00350868" w:rsidRDefault="007C4947" w:rsidP="007C4947">
      <w:pPr>
        <w:overflowPunct w:val="0"/>
        <w:autoSpaceDE w:val="0"/>
        <w:adjustRightInd w:val="0"/>
        <w:ind w:left="426"/>
        <w:jc w:val="both"/>
        <w:rPr>
          <w:rFonts w:ascii="Arial" w:hAnsi="Arial" w:cs="Arial"/>
          <w:sz w:val="20"/>
          <w:szCs w:val="20"/>
        </w:rPr>
      </w:pPr>
      <w:r>
        <w:rPr>
          <w:rFonts w:ascii="Arial" w:hAnsi="Arial" w:cs="Arial"/>
          <w:sz w:val="20"/>
          <w:szCs w:val="20"/>
        </w:rPr>
        <w:t>+ podatek od towarów i usług [… %]</w:t>
      </w:r>
      <w:r w:rsidRPr="00350868">
        <w:rPr>
          <w:rFonts w:ascii="Arial" w:hAnsi="Arial" w:cs="Arial"/>
          <w:sz w:val="20"/>
          <w:szCs w:val="20"/>
        </w:rPr>
        <w:t xml:space="preserve"> VAT ……….... zł (słownie: ………………….…….……….. zł), zgodnie z kosztorysami ofertowymi przedstawionymi przez Wykonawcę, z którym podpisano niniejszą umowę</w:t>
      </w:r>
    </w:p>
    <w:p w14:paraId="67AA4A31" w14:textId="77777777" w:rsidR="007C4947" w:rsidRPr="00350868" w:rsidRDefault="007C4947" w:rsidP="007C4947">
      <w:pPr>
        <w:overflowPunct w:val="0"/>
        <w:autoSpaceDE w:val="0"/>
        <w:adjustRightInd w:val="0"/>
        <w:ind w:left="426"/>
        <w:jc w:val="both"/>
        <w:rPr>
          <w:rFonts w:ascii="Arial" w:hAnsi="Arial" w:cs="Arial"/>
          <w:sz w:val="20"/>
          <w:szCs w:val="20"/>
        </w:rPr>
      </w:pPr>
      <w:r w:rsidRPr="00350868">
        <w:rPr>
          <w:rFonts w:ascii="Arial" w:hAnsi="Arial" w:cs="Arial"/>
          <w:sz w:val="20"/>
          <w:szCs w:val="20"/>
        </w:rPr>
        <w:lastRenderedPageBreak/>
        <w:t>w tym:</w:t>
      </w:r>
    </w:p>
    <w:p w14:paraId="0AED349D" w14:textId="77777777" w:rsidR="007C4947" w:rsidRPr="00350868" w:rsidRDefault="007C4947" w:rsidP="007C4947">
      <w:pPr>
        <w:numPr>
          <w:ilvl w:val="1"/>
          <w:numId w:val="29"/>
        </w:numPr>
        <w:overflowPunct w:val="0"/>
        <w:autoSpaceDE w:val="0"/>
        <w:autoSpaceDN w:val="0"/>
        <w:adjustRightInd w:val="0"/>
        <w:ind w:left="851" w:hanging="425"/>
        <w:jc w:val="both"/>
        <w:textAlignment w:val="baseline"/>
        <w:rPr>
          <w:rFonts w:ascii="Arial" w:hAnsi="Arial" w:cs="Arial"/>
          <w:sz w:val="20"/>
          <w:szCs w:val="20"/>
        </w:rPr>
      </w:pPr>
      <w:r w:rsidRPr="00350868">
        <w:rPr>
          <w:rFonts w:ascii="Arial" w:hAnsi="Arial" w:cs="Arial"/>
          <w:sz w:val="20"/>
          <w:szCs w:val="20"/>
        </w:rPr>
        <w:t xml:space="preserve">wartość zobowiązania Zamawiającego wynikającego z wykonania przez Wykonawcę niniejszej umowy </w:t>
      </w:r>
      <w:r w:rsidRPr="00350868">
        <w:rPr>
          <w:rFonts w:ascii="Arial" w:hAnsi="Arial" w:cs="Arial"/>
          <w:b/>
          <w:bCs/>
          <w:sz w:val="20"/>
          <w:szCs w:val="20"/>
        </w:rPr>
        <w:t xml:space="preserve">w ramach zamówienia podstawowego </w:t>
      </w:r>
      <w:r w:rsidRPr="00350868">
        <w:rPr>
          <w:rFonts w:ascii="Arial" w:hAnsi="Arial" w:cs="Arial"/>
          <w:sz w:val="20"/>
          <w:szCs w:val="20"/>
        </w:rPr>
        <w:t>nie przekroczy kwoty:</w:t>
      </w:r>
    </w:p>
    <w:p w14:paraId="49081359" w14:textId="77777777" w:rsidR="007C4947" w:rsidRPr="00350868" w:rsidRDefault="007C4947" w:rsidP="007C4947">
      <w:pPr>
        <w:overflowPunct w:val="0"/>
        <w:autoSpaceDE w:val="0"/>
        <w:adjustRightInd w:val="0"/>
        <w:ind w:left="851"/>
        <w:jc w:val="both"/>
        <w:rPr>
          <w:rFonts w:ascii="Arial" w:hAnsi="Arial" w:cs="Arial"/>
          <w:sz w:val="20"/>
          <w:szCs w:val="20"/>
        </w:rPr>
      </w:pPr>
      <w:r w:rsidRPr="00350868">
        <w:rPr>
          <w:rFonts w:ascii="Arial" w:hAnsi="Arial" w:cs="Arial"/>
          <w:b/>
          <w:sz w:val="20"/>
          <w:szCs w:val="20"/>
        </w:rPr>
        <w:t xml:space="preserve">brutto: ………………………… zł </w:t>
      </w:r>
      <w:r w:rsidRPr="00350868">
        <w:rPr>
          <w:rFonts w:ascii="Arial" w:hAnsi="Arial" w:cs="Arial"/>
          <w:sz w:val="20"/>
          <w:szCs w:val="20"/>
        </w:rPr>
        <w:t>(słownie: ………………..……………………….…….... zł),</w:t>
      </w:r>
    </w:p>
    <w:p w14:paraId="55DB0C88" w14:textId="77777777" w:rsidR="007C4947" w:rsidRPr="00350868" w:rsidRDefault="007C4947" w:rsidP="007C4947">
      <w:pPr>
        <w:overflowPunct w:val="0"/>
        <w:autoSpaceDE w:val="0"/>
        <w:adjustRightInd w:val="0"/>
        <w:ind w:left="851"/>
        <w:jc w:val="both"/>
        <w:rPr>
          <w:rFonts w:ascii="Arial" w:hAnsi="Arial" w:cs="Arial"/>
          <w:sz w:val="20"/>
          <w:szCs w:val="20"/>
        </w:rPr>
      </w:pPr>
      <w:r w:rsidRPr="00350868">
        <w:rPr>
          <w:rFonts w:ascii="Arial" w:hAnsi="Arial" w:cs="Arial"/>
          <w:sz w:val="20"/>
          <w:szCs w:val="20"/>
        </w:rPr>
        <w:t>w tym:</w:t>
      </w:r>
    </w:p>
    <w:p w14:paraId="4F7C9705" w14:textId="77777777" w:rsidR="007C4947" w:rsidRPr="00350868" w:rsidRDefault="007C4947" w:rsidP="007C4947">
      <w:pPr>
        <w:overflowPunct w:val="0"/>
        <w:autoSpaceDE w:val="0"/>
        <w:adjustRightInd w:val="0"/>
        <w:ind w:left="851"/>
        <w:jc w:val="both"/>
        <w:rPr>
          <w:rFonts w:ascii="Arial" w:hAnsi="Arial" w:cs="Arial"/>
          <w:sz w:val="20"/>
          <w:szCs w:val="20"/>
        </w:rPr>
      </w:pPr>
      <w:r w:rsidRPr="00350868">
        <w:rPr>
          <w:rFonts w:ascii="Arial" w:hAnsi="Arial" w:cs="Arial"/>
          <w:sz w:val="20"/>
          <w:szCs w:val="20"/>
        </w:rPr>
        <w:t>netto: ………………………..… zł (słownie: …………………...…………….…………...….. zł)</w:t>
      </w:r>
    </w:p>
    <w:p w14:paraId="79BA7DF1" w14:textId="77777777" w:rsidR="007C4947" w:rsidRPr="00350868" w:rsidRDefault="007C4947" w:rsidP="007C4947">
      <w:pPr>
        <w:overflowPunct w:val="0"/>
        <w:autoSpaceDE w:val="0"/>
        <w:adjustRightInd w:val="0"/>
        <w:ind w:left="851"/>
        <w:jc w:val="both"/>
        <w:rPr>
          <w:rFonts w:ascii="Arial" w:hAnsi="Arial" w:cs="Arial"/>
          <w:sz w:val="20"/>
          <w:szCs w:val="20"/>
        </w:rPr>
      </w:pPr>
      <w:r>
        <w:rPr>
          <w:rFonts w:ascii="Arial" w:hAnsi="Arial" w:cs="Arial"/>
          <w:sz w:val="20"/>
          <w:szCs w:val="20"/>
        </w:rPr>
        <w:t>+ podatek od towarów i usług [</w:t>
      </w:r>
      <w:r w:rsidRPr="00350868">
        <w:rPr>
          <w:rFonts w:ascii="Arial" w:hAnsi="Arial" w:cs="Arial"/>
          <w:sz w:val="20"/>
          <w:szCs w:val="20"/>
        </w:rPr>
        <w:t>… %</w:t>
      </w:r>
      <w:r>
        <w:rPr>
          <w:rFonts w:ascii="Arial" w:hAnsi="Arial" w:cs="Arial"/>
          <w:sz w:val="20"/>
          <w:szCs w:val="20"/>
        </w:rPr>
        <w:t>]</w:t>
      </w:r>
      <w:r w:rsidRPr="00350868">
        <w:rPr>
          <w:rFonts w:ascii="Arial" w:hAnsi="Arial" w:cs="Arial"/>
          <w:sz w:val="20"/>
          <w:szCs w:val="20"/>
        </w:rPr>
        <w:t xml:space="preserve"> VAT ……….... zł (słownie: …………….….…..…….. zł).</w:t>
      </w:r>
    </w:p>
    <w:p w14:paraId="027E92AC" w14:textId="77777777" w:rsidR="007C4947" w:rsidRPr="00350868" w:rsidRDefault="007C4947" w:rsidP="007C4947">
      <w:pPr>
        <w:numPr>
          <w:ilvl w:val="1"/>
          <w:numId w:val="29"/>
        </w:numPr>
        <w:overflowPunct w:val="0"/>
        <w:autoSpaceDE w:val="0"/>
        <w:autoSpaceDN w:val="0"/>
        <w:adjustRightInd w:val="0"/>
        <w:ind w:left="851"/>
        <w:jc w:val="both"/>
        <w:textAlignment w:val="baseline"/>
        <w:rPr>
          <w:rFonts w:ascii="Arial" w:hAnsi="Arial" w:cs="Arial"/>
          <w:sz w:val="20"/>
          <w:szCs w:val="20"/>
        </w:rPr>
      </w:pPr>
      <w:r w:rsidRPr="00350868">
        <w:rPr>
          <w:rFonts w:ascii="Arial" w:hAnsi="Arial" w:cs="Arial"/>
          <w:sz w:val="20"/>
          <w:szCs w:val="20"/>
        </w:rPr>
        <w:t xml:space="preserve">wartość zobowiązania Zamawiającego wynikającego z wykonania przez Wykonawcę niniejszej umowy </w:t>
      </w:r>
      <w:r w:rsidRPr="00350868">
        <w:rPr>
          <w:rFonts w:ascii="Arial" w:hAnsi="Arial" w:cs="Arial"/>
          <w:b/>
          <w:bCs/>
          <w:sz w:val="20"/>
          <w:szCs w:val="20"/>
        </w:rPr>
        <w:t xml:space="preserve">w ramach opcji </w:t>
      </w:r>
      <w:r w:rsidRPr="00350868">
        <w:rPr>
          <w:rFonts w:ascii="Arial" w:hAnsi="Arial" w:cs="Arial"/>
          <w:sz w:val="20"/>
          <w:szCs w:val="20"/>
        </w:rPr>
        <w:t>nie przekroczy kwoty:</w:t>
      </w:r>
    </w:p>
    <w:p w14:paraId="4CCD775F" w14:textId="77777777" w:rsidR="007C4947" w:rsidRPr="00350868" w:rsidRDefault="007C4947" w:rsidP="007C4947">
      <w:pPr>
        <w:overflowPunct w:val="0"/>
        <w:autoSpaceDE w:val="0"/>
        <w:adjustRightInd w:val="0"/>
        <w:ind w:left="851"/>
        <w:jc w:val="both"/>
        <w:rPr>
          <w:rFonts w:ascii="Arial" w:hAnsi="Arial" w:cs="Arial"/>
          <w:sz w:val="20"/>
          <w:szCs w:val="20"/>
        </w:rPr>
      </w:pPr>
      <w:r w:rsidRPr="00350868">
        <w:rPr>
          <w:rFonts w:ascii="Arial" w:hAnsi="Arial" w:cs="Arial"/>
          <w:b/>
          <w:sz w:val="20"/>
          <w:szCs w:val="20"/>
        </w:rPr>
        <w:t xml:space="preserve">brutto: ………………………… zł </w:t>
      </w:r>
      <w:r w:rsidRPr="00350868">
        <w:rPr>
          <w:rFonts w:ascii="Arial" w:hAnsi="Arial" w:cs="Arial"/>
          <w:sz w:val="20"/>
          <w:szCs w:val="20"/>
        </w:rPr>
        <w:t>(słownie: ………………..……………………….…….... zł),</w:t>
      </w:r>
    </w:p>
    <w:p w14:paraId="01695BC6" w14:textId="77777777" w:rsidR="007C4947" w:rsidRPr="00350868" w:rsidRDefault="007C4947" w:rsidP="007C4947">
      <w:pPr>
        <w:overflowPunct w:val="0"/>
        <w:autoSpaceDE w:val="0"/>
        <w:adjustRightInd w:val="0"/>
        <w:ind w:left="851"/>
        <w:jc w:val="both"/>
        <w:rPr>
          <w:rFonts w:ascii="Arial" w:hAnsi="Arial" w:cs="Arial"/>
          <w:sz w:val="20"/>
          <w:szCs w:val="20"/>
        </w:rPr>
      </w:pPr>
      <w:r w:rsidRPr="00350868">
        <w:rPr>
          <w:rFonts w:ascii="Arial" w:hAnsi="Arial" w:cs="Arial"/>
          <w:sz w:val="20"/>
          <w:szCs w:val="20"/>
        </w:rPr>
        <w:t>w tym:</w:t>
      </w:r>
    </w:p>
    <w:p w14:paraId="41F26065" w14:textId="77777777" w:rsidR="007C4947" w:rsidRPr="00350868" w:rsidRDefault="007C4947" w:rsidP="007C4947">
      <w:pPr>
        <w:overflowPunct w:val="0"/>
        <w:autoSpaceDE w:val="0"/>
        <w:adjustRightInd w:val="0"/>
        <w:ind w:left="851"/>
        <w:jc w:val="both"/>
        <w:rPr>
          <w:rFonts w:ascii="Arial" w:hAnsi="Arial" w:cs="Arial"/>
          <w:sz w:val="20"/>
          <w:szCs w:val="20"/>
        </w:rPr>
      </w:pPr>
      <w:r w:rsidRPr="00350868">
        <w:rPr>
          <w:rFonts w:ascii="Arial" w:hAnsi="Arial" w:cs="Arial"/>
          <w:sz w:val="20"/>
          <w:szCs w:val="20"/>
        </w:rPr>
        <w:t>netto: ………………………..… zł (słownie: …………………...…………….…………...….. zł)</w:t>
      </w:r>
    </w:p>
    <w:p w14:paraId="0A68D5A4" w14:textId="77777777" w:rsidR="007C4947" w:rsidRPr="00C40E5B" w:rsidRDefault="007C4947" w:rsidP="007C4947">
      <w:pPr>
        <w:overflowPunct w:val="0"/>
        <w:autoSpaceDE w:val="0"/>
        <w:adjustRightInd w:val="0"/>
        <w:spacing w:after="60"/>
        <w:ind w:left="851"/>
        <w:jc w:val="both"/>
        <w:rPr>
          <w:rFonts w:ascii="Arial" w:hAnsi="Arial" w:cs="Arial"/>
          <w:sz w:val="20"/>
          <w:szCs w:val="20"/>
        </w:rPr>
      </w:pPr>
      <w:r>
        <w:rPr>
          <w:rFonts w:ascii="Arial" w:hAnsi="Arial" w:cs="Arial"/>
          <w:sz w:val="20"/>
          <w:szCs w:val="20"/>
        </w:rPr>
        <w:t>+ podatek od towarów i usług [</w:t>
      </w:r>
      <w:r w:rsidRPr="00350868">
        <w:rPr>
          <w:rFonts w:ascii="Arial" w:hAnsi="Arial" w:cs="Arial"/>
          <w:sz w:val="20"/>
          <w:szCs w:val="20"/>
        </w:rPr>
        <w:t>…</w:t>
      </w:r>
      <w:r>
        <w:rPr>
          <w:rFonts w:ascii="Arial" w:hAnsi="Arial" w:cs="Arial"/>
          <w:sz w:val="20"/>
          <w:szCs w:val="20"/>
        </w:rPr>
        <w:t xml:space="preserve"> %] VAT ……… zł (słownie: …………..</w:t>
      </w:r>
      <w:r w:rsidRPr="00350868">
        <w:rPr>
          <w:rFonts w:ascii="Arial" w:hAnsi="Arial" w:cs="Arial"/>
          <w:sz w:val="20"/>
          <w:szCs w:val="20"/>
        </w:rPr>
        <w:t>...….…….…….. zł).</w:t>
      </w:r>
    </w:p>
    <w:p w14:paraId="72D8B670" w14:textId="77777777" w:rsidR="007C4947" w:rsidRPr="00CF160B" w:rsidRDefault="007C4947" w:rsidP="007C4947">
      <w:pPr>
        <w:numPr>
          <w:ilvl w:val="0"/>
          <w:numId w:val="3"/>
        </w:numPr>
        <w:spacing w:after="80"/>
        <w:jc w:val="both"/>
        <w:rPr>
          <w:rFonts w:ascii="Arial" w:hAnsi="Arial" w:cs="Arial"/>
          <w:sz w:val="20"/>
          <w:szCs w:val="20"/>
        </w:rPr>
      </w:pPr>
      <w:r w:rsidRPr="00CF160B">
        <w:rPr>
          <w:rFonts w:ascii="Arial" w:hAnsi="Arial" w:cs="Arial"/>
          <w:sz w:val="20"/>
          <w:szCs w:val="20"/>
        </w:rPr>
        <w:t xml:space="preserve">Wynagrodzenie ostateczne Wykonawcy zostanie ustalone na podstawie obmiarów robót potwierdzonych przez inspektora nadzoru robót budowlanych. Na podstawie ww. obmiarów Wykonawca sporządzi kosztorys powykonawczy, stanowiący podstawę do wystawienia faktury.  </w:t>
      </w:r>
    </w:p>
    <w:p w14:paraId="7EDBD9EC" w14:textId="77777777" w:rsidR="007C4947" w:rsidRPr="00CF160B" w:rsidRDefault="007C4947" w:rsidP="007C4947">
      <w:pPr>
        <w:numPr>
          <w:ilvl w:val="0"/>
          <w:numId w:val="3"/>
        </w:numPr>
        <w:tabs>
          <w:tab w:val="clear" w:pos="360"/>
        </w:tabs>
        <w:spacing w:after="80"/>
        <w:ind w:left="426" w:hanging="426"/>
        <w:jc w:val="both"/>
        <w:rPr>
          <w:rFonts w:ascii="Arial" w:hAnsi="Arial" w:cs="Arial"/>
          <w:sz w:val="20"/>
          <w:szCs w:val="20"/>
        </w:rPr>
      </w:pPr>
      <w:r w:rsidRPr="00CF160B">
        <w:rPr>
          <w:rFonts w:ascii="Arial" w:hAnsi="Arial" w:cs="Arial"/>
          <w:sz w:val="20"/>
          <w:szCs w:val="20"/>
        </w:rPr>
        <w:t xml:space="preserve">Każdorazowa zmiana wielkości obmiaru w stosunku do ilości przedmiaru podanej w kosztorysie ofertowym wymaga wcześniejszego uzgodnienia z Zamawiającym w protokole konieczności, </w:t>
      </w:r>
      <w:r w:rsidRPr="00CF160B">
        <w:rPr>
          <w:rFonts w:ascii="Arial" w:hAnsi="Arial" w:cs="Arial"/>
          <w:sz w:val="20"/>
          <w:szCs w:val="20"/>
        </w:rPr>
        <w:br/>
        <w:t>a w przypadkach opisanych w ust. 6 – 9, wymaga również sporządzenia aneksu do niniejszej umowy.</w:t>
      </w:r>
    </w:p>
    <w:p w14:paraId="53444106" w14:textId="77777777" w:rsidR="007C4947" w:rsidRPr="002E11D6" w:rsidRDefault="007C4947" w:rsidP="007C4947">
      <w:pPr>
        <w:numPr>
          <w:ilvl w:val="0"/>
          <w:numId w:val="3"/>
        </w:numPr>
        <w:tabs>
          <w:tab w:val="clear" w:pos="360"/>
        </w:tabs>
        <w:spacing w:after="80"/>
        <w:ind w:left="426" w:hanging="426"/>
        <w:jc w:val="both"/>
        <w:rPr>
          <w:rFonts w:ascii="Arial" w:hAnsi="Arial" w:cs="Arial"/>
          <w:sz w:val="20"/>
          <w:szCs w:val="20"/>
        </w:rPr>
      </w:pPr>
      <w:r w:rsidRPr="002E11D6">
        <w:rPr>
          <w:rFonts w:ascii="Arial" w:hAnsi="Arial" w:cs="Arial"/>
          <w:sz w:val="20"/>
          <w:szCs w:val="20"/>
        </w:rPr>
        <w:t>Niezgodność pozycji kosztorysów powykonawczych w zakresie cenowym z odpowiednimi pozycjami kosztorysów ofertowych będzie stanowiła podstawę do zwrotu kosztorysów powykonawczych Wykonawcy do poprawienia.</w:t>
      </w:r>
    </w:p>
    <w:p w14:paraId="7C7F5A9E" w14:textId="77777777" w:rsidR="007C4947" w:rsidRPr="002E11D6" w:rsidRDefault="007C4947" w:rsidP="007C4947">
      <w:pPr>
        <w:numPr>
          <w:ilvl w:val="0"/>
          <w:numId w:val="3"/>
        </w:numPr>
        <w:tabs>
          <w:tab w:val="clear" w:pos="360"/>
        </w:tabs>
        <w:spacing w:after="80"/>
        <w:ind w:left="426" w:hanging="426"/>
        <w:jc w:val="both"/>
        <w:rPr>
          <w:rFonts w:ascii="Arial" w:hAnsi="Arial" w:cs="Arial"/>
          <w:sz w:val="20"/>
          <w:szCs w:val="20"/>
        </w:rPr>
      </w:pPr>
      <w:r w:rsidRPr="002E11D6">
        <w:rPr>
          <w:rFonts w:ascii="Arial" w:hAnsi="Arial" w:cs="Arial"/>
          <w:sz w:val="20"/>
          <w:szCs w:val="20"/>
        </w:rPr>
        <w:t xml:space="preserve">Ceny jednostkowe zawarte w kosztorysach ofertowych obowiązują do końca realizacji robót. </w:t>
      </w:r>
    </w:p>
    <w:p w14:paraId="3CC45EA1" w14:textId="77777777" w:rsidR="007C4947" w:rsidRPr="002E11D6" w:rsidRDefault="007C4947" w:rsidP="007C4947">
      <w:pPr>
        <w:numPr>
          <w:ilvl w:val="0"/>
          <w:numId w:val="3"/>
        </w:numPr>
        <w:tabs>
          <w:tab w:val="clear" w:pos="360"/>
        </w:tabs>
        <w:spacing w:after="80"/>
        <w:ind w:left="426" w:hanging="426"/>
        <w:jc w:val="both"/>
        <w:rPr>
          <w:rFonts w:ascii="Arial" w:hAnsi="Arial" w:cs="Arial"/>
          <w:sz w:val="20"/>
          <w:szCs w:val="20"/>
        </w:rPr>
      </w:pPr>
      <w:r w:rsidRPr="002E11D6">
        <w:rPr>
          <w:rFonts w:ascii="Arial" w:hAnsi="Arial" w:cs="Arial"/>
          <w:sz w:val="20"/>
          <w:szCs w:val="20"/>
        </w:rPr>
        <w:t xml:space="preserve">W przypadku zgłoszenia przez </w:t>
      </w:r>
      <w:r w:rsidRPr="002E11D6">
        <w:rPr>
          <w:rFonts w:ascii="Arial" w:hAnsi="Arial" w:cs="Arial"/>
          <w:bCs/>
          <w:iCs/>
          <w:sz w:val="20"/>
          <w:szCs w:val="20"/>
        </w:rPr>
        <w:t>Wykonawcę robót zamiennych, polegających na zmianie</w:t>
      </w:r>
      <w:r w:rsidRPr="002E11D6">
        <w:rPr>
          <w:rFonts w:ascii="Arial" w:hAnsi="Arial" w:cs="Arial"/>
          <w:sz w:val="20"/>
          <w:szCs w:val="20"/>
        </w:rPr>
        <w:t xml:space="preserve"> materiałów, technologii itp. przy zachowaniu parametrów technicznych i eksploatacyjnych co najmniej równoważnych do zawartych w dokumentacji Zamawiającego oraz przy zachowaniu warunków przewidzianych w § 20 ust. 2 pkt. 2.3. umowy, </w:t>
      </w:r>
      <w:r w:rsidRPr="002E11D6">
        <w:rPr>
          <w:rFonts w:ascii="Arial" w:hAnsi="Arial" w:cs="Arial"/>
          <w:bCs/>
          <w:iCs/>
          <w:sz w:val="20"/>
          <w:szCs w:val="20"/>
        </w:rPr>
        <w:t>Wykonawca</w:t>
      </w:r>
      <w:r w:rsidRPr="002E11D6">
        <w:rPr>
          <w:rFonts w:ascii="Arial" w:hAnsi="Arial" w:cs="Arial"/>
          <w:sz w:val="20"/>
          <w:szCs w:val="20"/>
        </w:rPr>
        <w:t xml:space="preserve"> jest obowiązany do przedłożenia </w:t>
      </w:r>
      <w:r w:rsidRPr="002E11D6">
        <w:rPr>
          <w:rFonts w:ascii="Arial" w:hAnsi="Arial" w:cs="Arial"/>
          <w:bCs/>
          <w:iCs/>
          <w:sz w:val="20"/>
          <w:szCs w:val="20"/>
        </w:rPr>
        <w:t>Zamawiającemu</w:t>
      </w:r>
      <w:r w:rsidRPr="002E11D6">
        <w:rPr>
          <w:rFonts w:ascii="Arial" w:hAnsi="Arial" w:cs="Arial"/>
          <w:sz w:val="20"/>
          <w:szCs w:val="20"/>
        </w:rPr>
        <w:t xml:space="preserve"> niżej wymienionych dokumentów:</w:t>
      </w:r>
    </w:p>
    <w:p w14:paraId="546F0A73" w14:textId="77777777" w:rsidR="007C4947" w:rsidRPr="002E11D6" w:rsidRDefault="007C4947" w:rsidP="007C4947">
      <w:pPr>
        <w:numPr>
          <w:ilvl w:val="1"/>
          <w:numId w:val="3"/>
        </w:numPr>
        <w:tabs>
          <w:tab w:val="clear" w:pos="1440"/>
        </w:tabs>
        <w:spacing w:after="80"/>
        <w:ind w:left="709" w:hanging="283"/>
        <w:jc w:val="both"/>
        <w:rPr>
          <w:rFonts w:ascii="Arial" w:hAnsi="Arial" w:cs="Arial"/>
          <w:sz w:val="20"/>
          <w:szCs w:val="20"/>
        </w:rPr>
      </w:pPr>
      <w:r w:rsidRPr="002E11D6">
        <w:rPr>
          <w:rFonts w:ascii="Arial" w:hAnsi="Arial" w:cs="Arial"/>
          <w:sz w:val="20"/>
          <w:szCs w:val="20"/>
        </w:rPr>
        <w:t xml:space="preserve">analizy porównawczej parametrów techniczno-eksploatacyjnych robót zamiennych w stosunku </w:t>
      </w:r>
      <w:r w:rsidRPr="002E11D6">
        <w:rPr>
          <w:rFonts w:ascii="Arial" w:hAnsi="Arial" w:cs="Arial"/>
          <w:sz w:val="20"/>
          <w:szCs w:val="20"/>
        </w:rPr>
        <w:br/>
        <w:t xml:space="preserve">do dokumentacji Zamawiającego, </w:t>
      </w:r>
    </w:p>
    <w:p w14:paraId="42F0ADF3" w14:textId="77777777" w:rsidR="007C4947" w:rsidRPr="002E11D6" w:rsidRDefault="007C4947" w:rsidP="007C4947">
      <w:pPr>
        <w:numPr>
          <w:ilvl w:val="1"/>
          <w:numId w:val="3"/>
        </w:numPr>
        <w:tabs>
          <w:tab w:val="clear" w:pos="1440"/>
        </w:tabs>
        <w:spacing w:after="80"/>
        <w:ind w:left="709" w:hanging="283"/>
        <w:jc w:val="both"/>
        <w:rPr>
          <w:rFonts w:ascii="Arial" w:hAnsi="Arial" w:cs="Arial"/>
          <w:sz w:val="20"/>
          <w:szCs w:val="20"/>
        </w:rPr>
      </w:pPr>
      <w:r w:rsidRPr="002E11D6">
        <w:rPr>
          <w:rFonts w:ascii="Arial" w:hAnsi="Arial" w:cs="Arial"/>
          <w:sz w:val="20"/>
          <w:szCs w:val="20"/>
        </w:rPr>
        <w:t>dokumentu wymienionego w § 8 ust. 2 niniejszej umowy określającego parametry techniczno-eksploatacyjne i zakres stosowania (zgodnie z ustawą z 16 kwietnia 2004r. o wyrobach budowlanych (t. j.: Dz. U. z 202</w:t>
      </w:r>
      <w:r>
        <w:rPr>
          <w:rFonts w:ascii="Arial" w:hAnsi="Arial" w:cs="Arial"/>
          <w:sz w:val="20"/>
          <w:szCs w:val="20"/>
        </w:rPr>
        <w:t>1</w:t>
      </w:r>
      <w:r w:rsidRPr="002E11D6">
        <w:rPr>
          <w:rFonts w:ascii="Arial" w:hAnsi="Arial" w:cs="Arial"/>
          <w:sz w:val="20"/>
          <w:szCs w:val="20"/>
        </w:rPr>
        <w:t>r., poz.</w:t>
      </w:r>
      <w:r>
        <w:rPr>
          <w:rFonts w:ascii="Arial" w:hAnsi="Arial" w:cs="Arial"/>
          <w:sz w:val="20"/>
          <w:szCs w:val="20"/>
        </w:rPr>
        <w:t>1213</w:t>
      </w:r>
      <w:r w:rsidRPr="002E11D6">
        <w:rPr>
          <w:rFonts w:ascii="Arial" w:hAnsi="Arial" w:cs="Arial"/>
          <w:sz w:val="20"/>
          <w:szCs w:val="20"/>
        </w:rPr>
        <w:t>) dla zamiennego materiału lub technologii.</w:t>
      </w:r>
    </w:p>
    <w:p w14:paraId="264E2AC1" w14:textId="77777777" w:rsidR="007C4947" w:rsidRPr="00CF160B" w:rsidRDefault="007C4947" w:rsidP="007C4947">
      <w:pPr>
        <w:numPr>
          <w:ilvl w:val="0"/>
          <w:numId w:val="3"/>
        </w:numPr>
        <w:tabs>
          <w:tab w:val="clear" w:pos="360"/>
        </w:tabs>
        <w:spacing w:before="120" w:after="80"/>
        <w:ind w:left="426" w:hanging="426"/>
        <w:jc w:val="both"/>
        <w:rPr>
          <w:rFonts w:ascii="Arial" w:hAnsi="Arial" w:cs="Arial"/>
          <w:sz w:val="20"/>
          <w:szCs w:val="20"/>
        </w:rPr>
      </w:pPr>
      <w:r w:rsidRPr="002E11D6">
        <w:rPr>
          <w:rFonts w:ascii="Arial" w:hAnsi="Arial" w:cs="Arial"/>
          <w:sz w:val="20"/>
          <w:szCs w:val="20"/>
        </w:rPr>
        <w:t xml:space="preserve">Zakres robót zamiennych wymaga wcześniejszego uzgodnienia i zatwierdzenia przez Zamawiającego w protokole konieczności. Zatwierdzony przez Zamawiającego protokół konieczności stanowi podstawę do przedłożenia kosztorysów różnicowych. Wykonawca zobowiązuje się wykonać roboty zamienne na podstawie aneksu do niniejszej umowy, przy zachowaniu takich samych norm i standardów jakie dotyczą zamówienia podstawowego, przy zachowaniu warunków przewidzianych </w:t>
      </w:r>
      <w:r w:rsidRPr="003D1D1B">
        <w:rPr>
          <w:rFonts w:ascii="Arial" w:hAnsi="Arial" w:cs="Arial"/>
          <w:sz w:val="20"/>
          <w:szCs w:val="20"/>
        </w:rPr>
        <w:t>w § 20 ust. 2 pkt. 2.3. umowy. Realizacja</w:t>
      </w:r>
      <w:r w:rsidRPr="002E11D6">
        <w:rPr>
          <w:rFonts w:ascii="Arial" w:hAnsi="Arial" w:cs="Arial"/>
          <w:sz w:val="20"/>
          <w:szCs w:val="20"/>
        </w:rPr>
        <w:t xml:space="preserve"> robót zamiennych może nastąpić także z inicjatywy Zamawiającego, przy zachowaniu tych samych warunków, co w przypadku realizacji robót zamiennych z inicjatywy Wykonawcy</w:t>
      </w:r>
      <w:r w:rsidRPr="00CF160B">
        <w:rPr>
          <w:rFonts w:ascii="Arial" w:hAnsi="Arial" w:cs="Arial"/>
          <w:sz w:val="20"/>
          <w:szCs w:val="20"/>
        </w:rPr>
        <w:t xml:space="preserve">. </w:t>
      </w:r>
    </w:p>
    <w:p w14:paraId="1FCB0209" w14:textId="77777777" w:rsidR="007C4947" w:rsidRPr="00CF160B" w:rsidRDefault="007C4947" w:rsidP="007C4947">
      <w:pPr>
        <w:numPr>
          <w:ilvl w:val="0"/>
          <w:numId w:val="3"/>
        </w:numPr>
        <w:tabs>
          <w:tab w:val="clear" w:pos="360"/>
        </w:tabs>
        <w:spacing w:before="120" w:after="80"/>
        <w:ind w:left="426" w:hanging="426"/>
        <w:jc w:val="both"/>
        <w:rPr>
          <w:rFonts w:ascii="Arial" w:hAnsi="Arial" w:cs="Arial"/>
          <w:sz w:val="20"/>
          <w:szCs w:val="20"/>
        </w:rPr>
      </w:pPr>
      <w:r w:rsidRPr="00CF160B">
        <w:rPr>
          <w:rFonts w:ascii="Arial" w:hAnsi="Arial" w:cs="Arial"/>
          <w:sz w:val="20"/>
          <w:szCs w:val="20"/>
        </w:rPr>
        <w:t xml:space="preserve">W przypadku konieczności wykonania dodatkowych robót budowlanych (zamówień dodatkowych) nieobjętych zamówieniem podstawowym, </w:t>
      </w:r>
      <w:r w:rsidRPr="00CF160B">
        <w:rPr>
          <w:rFonts w:ascii="Arial" w:hAnsi="Arial" w:cs="Arial"/>
          <w:bCs/>
          <w:iCs/>
          <w:sz w:val="20"/>
          <w:szCs w:val="20"/>
        </w:rPr>
        <w:t>Wykonawca</w:t>
      </w:r>
      <w:r w:rsidRPr="00CF160B">
        <w:rPr>
          <w:rFonts w:ascii="Arial" w:hAnsi="Arial" w:cs="Arial"/>
          <w:sz w:val="20"/>
          <w:szCs w:val="20"/>
        </w:rPr>
        <w:t xml:space="preserve"> jest zobowiązany zgłosić ten fakt Zamawiającemu. Zakres dodatkowych robót budowlanych wymaga wcześniejszego uzgodnienia </w:t>
      </w:r>
      <w:r w:rsidRPr="00CF160B">
        <w:rPr>
          <w:rFonts w:ascii="Arial" w:hAnsi="Arial" w:cs="Arial"/>
          <w:sz w:val="20"/>
          <w:szCs w:val="20"/>
        </w:rPr>
        <w:br/>
        <w:t>i zatwierdzenia przez Zamawiającego w protokole konieczności.</w:t>
      </w:r>
    </w:p>
    <w:p w14:paraId="4A19D787" w14:textId="77777777" w:rsidR="007C4947" w:rsidRPr="00A10A4A" w:rsidRDefault="007C4947" w:rsidP="007C4947">
      <w:pPr>
        <w:pStyle w:val="Akapitzlist"/>
        <w:widowControl w:val="0"/>
        <w:numPr>
          <w:ilvl w:val="0"/>
          <w:numId w:val="27"/>
        </w:numPr>
        <w:autoSpaceDE w:val="0"/>
        <w:autoSpaceDN w:val="0"/>
        <w:adjustRightInd w:val="0"/>
        <w:spacing w:after="80"/>
        <w:contextualSpacing w:val="0"/>
        <w:jc w:val="both"/>
        <w:rPr>
          <w:rFonts w:ascii="Arial" w:hAnsi="Arial" w:cs="Arial"/>
          <w:bCs/>
          <w:iCs/>
          <w:vanish/>
          <w:sz w:val="20"/>
          <w:szCs w:val="20"/>
          <w:lang w:val="x-none"/>
        </w:rPr>
      </w:pPr>
    </w:p>
    <w:p w14:paraId="5C6E4217" w14:textId="77777777" w:rsidR="007C4947" w:rsidRPr="00CF160B" w:rsidRDefault="007C4947" w:rsidP="007C4947">
      <w:pPr>
        <w:widowControl w:val="0"/>
        <w:numPr>
          <w:ilvl w:val="1"/>
          <w:numId w:val="27"/>
        </w:numPr>
        <w:autoSpaceDE w:val="0"/>
        <w:autoSpaceDN w:val="0"/>
        <w:adjustRightInd w:val="0"/>
        <w:spacing w:after="80"/>
        <w:ind w:left="786"/>
        <w:jc w:val="both"/>
        <w:rPr>
          <w:rFonts w:ascii="Arial" w:hAnsi="Arial" w:cs="Arial"/>
          <w:bCs/>
          <w:iCs/>
          <w:sz w:val="20"/>
          <w:szCs w:val="20"/>
        </w:rPr>
      </w:pPr>
      <w:r w:rsidRPr="00CF160B">
        <w:rPr>
          <w:rFonts w:ascii="Arial" w:hAnsi="Arial" w:cs="Arial"/>
          <w:bCs/>
          <w:iCs/>
          <w:sz w:val="20"/>
          <w:szCs w:val="20"/>
          <w:lang w:val="x-none"/>
        </w:rPr>
        <w:t>Zamawiający</w:t>
      </w:r>
      <w:r w:rsidRPr="00CF160B">
        <w:rPr>
          <w:rFonts w:ascii="Arial" w:hAnsi="Arial" w:cs="Arial"/>
          <w:bCs/>
          <w:iCs/>
          <w:sz w:val="20"/>
          <w:szCs w:val="20"/>
        </w:rPr>
        <w:t xml:space="preserve"> </w:t>
      </w:r>
      <w:r w:rsidRPr="00CF160B">
        <w:rPr>
          <w:rFonts w:ascii="Arial" w:hAnsi="Arial" w:cs="Arial"/>
          <w:sz w:val="20"/>
          <w:szCs w:val="20"/>
          <w:lang w:val="x-none"/>
        </w:rPr>
        <w:t xml:space="preserve">może zlecić </w:t>
      </w:r>
      <w:r w:rsidRPr="00CF160B">
        <w:rPr>
          <w:rFonts w:ascii="Arial" w:hAnsi="Arial" w:cs="Arial"/>
          <w:sz w:val="20"/>
          <w:szCs w:val="20"/>
        </w:rPr>
        <w:t xml:space="preserve">dotychczasowemu </w:t>
      </w:r>
      <w:r w:rsidRPr="00CF160B">
        <w:rPr>
          <w:rFonts w:ascii="Arial" w:hAnsi="Arial" w:cs="Arial"/>
          <w:bCs/>
          <w:iCs/>
          <w:sz w:val="20"/>
          <w:szCs w:val="20"/>
          <w:lang w:val="x-none"/>
        </w:rPr>
        <w:t>Wykonawcy</w:t>
      </w:r>
      <w:r w:rsidRPr="00CF160B">
        <w:rPr>
          <w:rFonts w:ascii="Arial" w:hAnsi="Arial" w:cs="Arial"/>
          <w:bCs/>
          <w:iCs/>
          <w:sz w:val="20"/>
          <w:szCs w:val="20"/>
        </w:rPr>
        <w:t xml:space="preserve"> </w:t>
      </w:r>
      <w:r w:rsidRPr="00CF160B">
        <w:rPr>
          <w:rFonts w:ascii="Arial" w:hAnsi="Arial" w:cs="Arial"/>
          <w:sz w:val="20"/>
          <w:szCs w:val="20"/>
        </w:rPr>
        <w:t>wykonanie</w:t>
      </w:r>
      <w:r w:rsidRPr="00CF160B">
        <w:rPr>
          <w:rFonts w:ascii="Arial" w:hAnsi="Arial" w:cs="Arial"/>
          <w:sz w:val="20"/>
          <w:szCs w:val="20"/>
          <w:lang w:val="x-none"/>
        </w:rPr>
        <w:t xml:space="preserve"> dodatkowych robót budowlanych, </w:t>
      </w:r>
      <w:r w:rsidRPr="00CF160B">
        <w:rPr>
          <w:rFonts w:ascii="Arial" w:hAnsi="Arial" w:cs="Arial"/>
          <w:sz w:val="20"/>
          <w:szCs w:val="20"/>
        </w:rPr>
        <w:t xml:space="preserve">w formie aneksu do umowy, na podstawie art. 455 ust. 1 pkt. 3) Ustawy – </w:t>
      </w:r>
      <w:r w:rsidRPr="00CF160B">
        <w:rPr>
          <w:rFonts w:ascii="Arial" w:hAnsi="Arial" w:cs="Arial"/>
          <w:b/>
          <w:sz w:val="20"/>
          <w:szCs w:val="20"/>
          <w:lang w:val="x-none"/>
        </w:rPr>
        <w:t>o</w:t>
      </w:r>
      <w:r w:rsidRPr="00CF160B">
        <w:rPr>
          <w:rFonts w:ascii="Arial" w:hAnsi="Arial" w:cs="Arial"/>
          <w:b/>
          <w:sz w:val="20"/>
          <w:szCs w:val="20"/>
        </w:rPr>
        <w:t xml:space="preserve"> </w:t>
      </w:r>
      <w:r w:rsidRPr="00CF160B">
        <w:rPr>
          <w:rFonts w:ascii="Arial" w:hAnsi="Arial" w:cs="Arial"/>
          <w:b/>
          <w:sz w:val="20"/>
          <w:szCs w:val="20"/>
          <w:lang w:val="x-none"/>
        </w:rPr>
        <w:t>ile stały się niezbędne</w:t>
      </w:r>
      <w:r w:rsidRPr="00CF160B">
        <w:rPr>
          <w:rFonts w:ascii="Arial" w:hAnsi="Arial" w:cs="Arial"/>
          <w:b/>
          <w:sz w:val="20"/>
          <w:szCs w:val="20"/>
        </w:rPr>
        <w:t xml:space="preserve"> do wykonania zamówienia podstawowego</w:t>
      </w:r>
      <w:r w:rsidRPr="00CF160B">
        <w:rPr>
          <w:rFonts w:ascii="Arial" w:hAnsi="Arial" w:cs="Arial"/>
          <w:sz w:val="20"/>
          <w:szCs w:val="20"/>
        </w:rPr>
        <w:t xml:space="preserve"> – </w:t>
      </w:r>
      <w:r w:rsidRPr="00CF160B">
        <w:rPr>
          <w:rFonts w:ascii="Arial" w:hAnsi="Arial" w:cs="Arial"/>
          <w:sz w:val="20"/>
          <w:szCs w:val="20"/>
          <w:lang w:val="x-none"/>
        </w:rPr>
        <w:t>jeżeli</w:t>
      </w:r>
      <w:r w:rsidRPr="00CF160B">
        <w:rPr>
          <w:rFonts w:ascii="Arial" w:hAnsi="Arial" w:cs="Arial"/>
          <w:sz w:val="20"/>
          <w:szCs w:val="20"/>
        </w:rPr>
        <w:t xml:space="preserve"> zostaną spełnione łącznie następujące warunki</w:t>
      </w:r>
      <w:r w:rsidRPr="00CF160B">
        <w:rPr>
          <w:rFonts w:ascii="Arial" w:hAnsi="Arial" w:cs="Arial"/>
          <w:sz w:val="20"/>
          <w:szCs w:val="20"/>
          <w:lang w:val="x-none"/>
        </w:rPr>
        <w:t>:</w:t>
      </w:r>
    </w:p>
    <w:p w14:paraId="0CEA435A" w14:textId="77777777" w:rsidR="007C4947" w:rsidRPr="002E11D6" w:rsidRDefault="007C4947" w:rsidP="007C4947">
      <w:pPr>
        <w:numPr>
          <w:ilvl w:val="3"/>
          <w:numId w:val="24"/>
        </w:numPr>
        <w:autoSpaceDE w:val="0"/>
        <w:autoSpaceDN w:val="0"/>
        <w:adjustRightInd w:val="0"/>
        <w:ind w:left="1134" w:hanging="283"/>
        <w:jc w:val="both"/>
        <w:rPr>
          <w:rFonts w:ascii="Arial" w:hAnsi="Arial" w:cs="Arial"/>
          <w:sz w:val="20"/>
          <w:szCs w:val="20"/>
        </w:rPr>
      </w:pPr>
      <w:r w:rsidRPr="002E11D6">
        <w:rPr>
          <w:rFonts w:ascii="Arial" w:hAnsi="Arial" w:cs="Arial"/>
          <w:sz w:val="20"/>
          <w:szCs w:val="20"/>
        </w:rPr>
        <w:t xml:space="preserve">zmiana Wykonawcy nie może zostać dokonana z powodów ekonomicznych lub technicznych, </w:t>
      </w:r>
    </w:p>
    <w:p w14:paraId="122682C1" w14:textId="77777777" w:rsidR="007C4947" w:rsidRPr="002E11D6" w:rsidRDefault="007C4947" w:rsidP="007C4947">
      <w:pPr>
        <w:numPr>
          <w:ilvl w:val="3"/>
          <w:numId w:val="24"/>
        </w:numPr>
        <w:autoSpaceDE w:val="0"/>
        <w:autoSpaceDN w:val="0"/>
        <w:adjustRightInd w:val="0"/>
        <w:ind w:left="1134" w:hanging="283"/>
        <w:jc w:val="both"/>
        <w:rPr>
          <w:rFonts w:ascii="Arial" w:hAnsi="Arial" w:cs="Arial"/>
          <w:sz w:val="20"/>
          <w:szCs w:val="20"/>
        </w:rPr>
      </w:pPr>
      <w:r w:rsidRPr="002E11D6">
        <w:rPr>
          <w:rFonts w:ascii="Arial" w:hAnsi="Arial" w:cs="Arial"/>
          <w:sz w:val="20"/>
          <w:szCs w:val="20"/>
        </w:rPr>
        <w:t>zmiana Wykonawcy spowodowałaby istotną niedogodność lub znaczne zwiększenie kosztów dla Zamawiającego,</w:t>
      </w:r>
    </w:p>
    <w:p w14:paraId="6A72DC49" w14:textId="77777777" w:rsidR="007C4947" w:rsidRPr="002E11D6" w:rsidRDefault="007C4947" w:rsidP="007C4947">
      <w:pPr>
        <w:numPr>
          <w:ilvl w:val="3"/>
          <w:numId w:val="24"/>
        </w:numPr>
        <w:autoSpaceDE w:val="0"/>
        <w:autoSpaceDN w:val="0"/>
        <w:adjustRightInd w:val="0"/>
        <w:ind w:left="1134" w:hanging="283"/>
        <w:jc w:val="both"/>
        <w:rPr>
          <w:rFonts w:ascii="Arial" w:hAnsi="Arial" w:cs="Arial"/>
          <w:sz w:val="20"/>
          <w:szCs w:val="20"/>
        </w:rPr>
      </w:pPr>
      <w:r w:rsidRPr="002E11D6">
        <w:rPr>
          <w:rFonts w:ascii="Arial" w:hAnsi="Arial" w:cs="Arial"/>
          <w:sz w:val="20"/>
          <w:szCs w:val="20"/>
        </w:rPr>
        <w:t>wzrost ceny spowodowany każdą kolejną zmianą nie przekracza 50% wartości pierwotnej umowy,</w:t>
      </w:r>
    </w:p>
    <w:p w14:paraId="5379C2DF" w14:textId="77777777" w:rsidR="007C4947" w:rsidRPr="002E11D6" w:rsidRDefault="007C4947" w:rsidP="007C4947">
      <w:pPr>
        <w:numPr>
          <w:ilvl w:val="3"/>
          <w:numId w:val="24"/>
        </w:numPr>
        <w:autoSpaceDE w:val="0"/>
        <w:autoSpaceDN w:val="0"/>
        <w:adjustRightInd w:val="0"/>
        <w:ind w:left="1134" w:hanging="283"/>
        <w:jc w:val="both"/>
        <w:rPr>
          <w:rFonts w:ascii="Arial" w:hAnsi="Arial" w:cs="Arial"/>
          <w:sz w:val="20"/>
          <w:szCs w:val="20"/>
        </w:rPr>
      </w:pPr>
      <w:r w:rsidRPr="002E11D6">
        <w:rPr>
          <w:rFonts w:ascii="Arial" w:hAnsi="Arial" w:cs="Arial"/>
          <w:b/>
          <w:sz w:val="20"/>
          <w:szCs w:val="20"/>
        </w:rPr>
        <w:lastRenderedPageBreak/>
        <w:t>roboty nie były ujęte w opisie przedmiotu zamówienia podstawowego</w:t>
      </w:r>
      <w:r w:rsidRPr="002E11D6">
        <w:rPr>
          <w:rFonts w:ascii="Arial" w:hAnsi="Arial" w:cs="Arial"/>
          <w:sz w:val="20"/>
          <w:szCs w:val="20"/>
        </w:rPr>
        <w:t>.</w:t>
      </w:r>
    </w:p>
    <w:p w14:paraId="0135C380" w14:textId="77777777" w:rsidR="007C4947" w:rsidRPr="00CF160B" w:rsidRDefault="007C4947" w:rsidP="007C4947">
      <w:pPr>
        <w:widowControl w:val="0"/>
        <w:numPr>
          <w:ilvl w:val="1"/>
          <w:numId w:val="27"/>
        </w:numPr>
        <w:autoSpaceDE w:val="0"/>
        <w:autoSpaceDN w:val="0"/>
        <w:adjustRightInd w:val="0"/>
        <w:spacing w:before="60" w:after="80"/>
        <w:ind w:left="850" w:hanging="425"/>
        <w:jc w:val="both"/>
        <w:rPr>
          <w:rFonts w:ascii="Arial" w:hAnsi="Arial" w:cs="Arial"/>
          <w:bCs/>
          <w:iCs/>
          <w:sz w:val="20"/>
          <w:szCs w:val="20"/>
        </w:rPr>
      </w:pPr>
      <w:r w:rsidRPr="002E11D6">
        <w:rPr>
          <w:rFonts w:ascii="Arial" w:hAnsi="Arial" w:cs="Arial"/>
          <w:bCs/>
          <w:iCs/>
          <w:sz w:val="20"/>
          <w:szCs w:val="20"/>
          <w:lang w:val="x-none"/>
        </w:rPr>
        <w:t>Zamawiający</w:t>
      </w:r>
      <w:r w:rsidRPr="002E11D6">
        <w:rPr>
          <w:rFonts w:ascii="Arial" w:hAnsi="Arial" w:cs="Arial"/>
          <w:bCs/>
          <w:iCs/>
          <w:sz w:val="20"/>
          <w:szCs w:val="20"/>
        </w:rPr>
        <w:t xml:space="preserve"> </w:t>
      </w:r>
      <w:r w:rsidRPr="002E11D6">
        <w:rPr>
          <w:rFonts w:ascii="Arial" w:hAnsi="Arial" w:cs="Arial"/>
          <w:sz w:val="20"/>
          <w:szCs w:val="20"/>
          <w:lang w:val="x-none"/>
        </w:rPr>
        <w:t xml:space="preserve">może zlecić </w:t>
      </w:r>
      <w:r w:rsidRPr="002E11D6">
        <w:rPr>
          <w:rFonts w:ascii="Arial" w:hAnsi="Arial" w:cs="Arial"/>
          <w:sz w:val="20"/>
          <w:szCs w:val="20"/>
        </w:rPr>
        <w:t xml:space="preserve">dotychczasowemu </w:t>
      </w:r>
      <w:r w:rsidRPr="002E11D6">
        <w:rPr>
          <w:rFonts w:ascii="Arial" w:hAnsi="Arial" w:cs="Arial"/>
          <w:bCs/>
          <w:iCs/>
          <w:sz w:val="20"/>
          <w:szCs w:val="20"/>
          <w:lang w:val="x-none"/>
        </w:rPr>
        <w:t>Wykonawcy</w:t>
      </w:r>
      <w:r w:rsidRPr="002E11D6">
        <w:rPr>
          <w:rFonts w:ascii="Arial" w:hAnsi="Arial" w:cs="Arial"/>
          <w:bCs/>
          <w:iCs/>
          <w:sz w:val="20"/>
          <w:szCs w:val="20"/>
        </w:rPr>
        <w:t xml:space="preserve"> </w:t>
      </w:r>
      <w:r w:rsidRPr="002E11D6">
        <w:rPr>
          <w:rFonts w:ascii="Arial" w:hAnsi="Arial" w:cs="Arial"/>
          <w:sz w:val="20"/>
          <w:szCs w:val="20"/>
        </w:rPr>
        <w:t>wykonanie</w:t>
      </w:r>
      <w:r w:rsidRPr="002E11D6">
        <w:rPr>
          <w:rFonts w:ascii="Arial" w:hAnsi="Arial" w:cs="Arial"/>
          <w:sz w:val="20"/>
          <w:szCs w:val="20"/>
          <w:lang w:val="x-none"/>
        </w:rPr>
        <w:t xml:space="preserve"> dodatkowych robót budowlanych</w:t>
      </w:r>
      <w:r w:rsidRPr="002E11D6">
        <w:rPr>
          <w:rFonts w:ascii="Arial" w:hAnsi="Arial" w:cs="Arial"/>
          <w:sz w:val="20"/>
          <w:szCs w:val="20"/>
        </w:rPr>
        <w:t xml:space="preserve"> (zmiana ilości)</w:t>
      </w:r>
      <w:r w:rsidRPr="002E11D6">
        <w:rPr>
          <w:rFonts w:ascii="Arial" w:hAnsi="Arial" w:cs="Arial"/>
          <w:sz w:val="20"/>
          <w:szCs w:val="20"/>
          <w:lang w:val="x-none"/>
        </w:rPr>
        <w:t xml:space="preserve">, </w:t>
      </w:r>
      <w:r w:rsidRPr="002E11D6">
        <w:rPr>
          <w:rFonts w:ascii="Arial" w:hAnsi="Arial" w:cs="Arial"/>
          <w:sz w:val="20"/>
          <w:szCs w:val="20"/>
        </w:rPr>
        <w:t>w formie aneksu do</w:t>
      </w:r>
      <w:r w:rsidRPr="00CF160B">
        <w:rPr>
          <w:rFonts w:ascii="Arial" w:hAnsi="Arial" w:cs="Arial"/>
          <w:sz w:val="20"/>
          <w:szCs w:val="20"/>
        </w:rPr>
        <w:t xml:space="preserve"> umowy, na podstawie art. 455 ust. 1 pkt. 4) Ustawy – </w:t>
      </w:r>
      <w:r w:rsidRPr="00CF160B">
        <w:rPr>
          <w:rFonts w:ascii="Arial" w:hAnsi="Arial" w:cs="Arial"/>
          <w:b/>
          <w:sz w:val="20"/>
          <w:szCs w:val="20"/>
        </w:rPr>
        <w:t xml:space="preserve">których ilości Zamawiający nie mógł przewidzieć </w:t>
      </w:r>
      <w:r w:rsidRPr="00CF160B">
        <w:rPr>
          <w:rFonts w:ascii="Arial" w:hAnsi="Arial" w:cs="Arial"/>
          <w:sz w:val="20"/>
          <w:szCs w:val="20"/>
        </w:rPr>
        <w:t xml:space="preserve">– </w:t>
      </w:r>
      <w:r w:rsidRPr="00CF160B">
        <w:rPr>
          <w:rFonts w:ascii="Arial" w:hAnsi="Arial" w:cs="Arial"/>
          <w:sz w:val="20"/>
          <w:szCs w:val="20"/>
          <w:lang w:val="x-none"/>
        </w:rPr>
        <w:t>jeżeli</w:t>
      </w:r>
      <w:r w:rsidRPr="00CF160B">
        <w:rPr>
          <w:rFonts w:ascii="Arial" w:hAnsi="Arial" w:cs="Arial"/>
          <w:sz w:val="20"/>
          <w:szCs w:val="20"/>
        </w:rPr>
        <w:t xml:space="preserve"> zostaną spełnione łącznie następujące warunki</w:t>
      </w:r>
      <w:r w:rsidRPr="00CF160B">
        <w:rPr>
          <w:rFonts w:ascii="Arial" w:hAnsi="Arial" w:cs="Arial"/>
          <w:sz w:val="20"/>
          <w:szCs w:val="20"/>
          <w:lang w:val="x-none"/>
        </w:rPr>
        <w:t>:</w:t>
      </w:r>
    </w:p>
    <w:p w14:paraId="0699BADA" w14:textId="77777777" w:rsidR="007C4947" w:rsidRPr="002E11D6" w:rsidRDefault="007C4947" w:rsidP="007C4947">
      <w:pPr>
        <w:numPr>
          <w:ilvl w:val="0"/>
          <w:numId w:val="25"/>
        </w:numPr>
        <w:autoSpaceDE w:val="0"/>
        <w:autoSpaceDN w:val="0"/>
        <w:adjustRightInd w:val="0"/>
        <w:ind w:left="1134" w:hanging="283"/>
        <w:jc w:val="both"/>
        <w:rPr>
          <w:rFonts w:ascii="Arial" w:hAnsi="Arial" w:cs="Arial"/>
          <w:sz w:val="20"/>
          <w:szCs w:val="20"/>
        </w:rPr>
      </w:pPr>
      <w:r w:rsidRPr="00CF160B">
        <w:rPr>
          <w:rFonts w:ascii="Arial" w:hAnsi="Arial" w:cs="Arial"/>
          <w:sz w:val="20"/>
          <w:szCs w:val="20"/>
        </w:rPr>
        <w:t xml:space="preserve">konieczność zmiany umowy spowodowana jest okolicznościami, których Zamawiający, działając z należytą starannością, nie mógł przewidzieć, o ile zmiana nie modyfikuje </w:t>
      </w:r>
      <w:r w:rsidRPr="002E11D6">
        <w:rPr>
          <w:rFonts w:ascii="Arial" w:hAnsi="Arial" w:cs="Arial"/>
          <w:sz w:val="20"/>
          <w:szCs w:val="20"/>
        </w:rPr>
        <w:t>ogólnego charakteru umowy,</w:t>
      </w:r>
    </w:p>
    <w:p w14:paraId="52A1FD42" w14:textId="77777777" w:rsidR="007C4947" w:rsidRPr="002E11D6" w:rsidRDefault="007C4947" w:rsidP="007C4947">
      <w:pPr>
        <w:numPr>
          <w:ilvl w:val="0"/>
          <w:numId w:val="25"/>
        </w:numPr>
        <w:autoSpaceDE w:val="0"/>
        <w:autoSpaceDN w:val="0"/>
        <w:adjustRightInd w:val="0"/>
        <w:ind w:left="1134" w:hanging="283"/>
        <w:jc w:val="both"/>
        <w:rPr>
          <w:rFonts w:ascii="Arial" w:hAnsi="Arial" w:cs="Arial"/>
          <w:sz w:val="20"/>
          <w:szCs w:val="20"/>
        </w:rPr>
      </w:pPr>
      <w:r w:rsidRPr="002E11D6">
        <w:rPr>
          <w:rFonts w:ascii="Arial" w:hAnsi="Arial" w:cs="Arial"/>
          <w:sz w:val="20"/>
          <w:szCs w:val="20"/>
        </w:rPr>
        <w:t>wzrost ceny spowodowany każdą kolejną zmianą nie przekracza 50% wartości pierwotnej umowy,</w:t>
      </w:r>
    </w:p>
    <w:p w14:paraId="2B7DBDEE" w14:textId="77777777" w:rsidR="007C4947" w:rsidRPr="002E11D6" w:rsidRDefault="007C4947" w:rsidP="007C4947">
      <w:pPr>
        <w:numPr>
          <w:ilvl w:val="0"/>
          <w:numId w:val="25"/>
        </w:numPr>
        <w:autoSpaceDE w:val="0"/>
        <w:autoSpaceDN w:val="0"/>
        <w:adjustRightInd w:val="0"/>
        <w:ind w:left="1134" w:hanging="283"/>
        <w:jc w:val="both"/>
        <w:rPr>
          <w:rFonts w:ascii="Arial" w:hAnsi="Arial" w:cs="Arial"/>
          <w:sz w:val="20"/>
          <w:szCs w:val="20"/>
        </w:rPr>
      </w:pPr>
      <w:r w:rsidRPr="002E11D6">
        <w:rPr>
          <w:rFonts w:ascii="Arial" w:hAnsi="Arial" w:cs="Arial"/>
          <w:b/>
          <w:sz w:val="20"/>
          <w:szCs w:val="20"/>
        </w:rPr>
        <w:t>roboty, których ilości będą podlegały zmianie, były ujęte w opisie przedmiotu zamówienia podstawowego</w:t>
      </w:r>
      <w:r w:rsidRPr="002E11D6">
        <w:rPr>
          <w:rFonts w:ascii="Arial" w:hAnsi="Arial" w:cs="Arial"/>
          <w:sz w:val="20"/>
          <w:szCs w:val="20"/>
        </w:rPr>
        <w:t>.</w:t>
      </w:r>
    </w:p>
    <w:p w14:paraId="11EC0BBC" w14:textId="77777777" w:rsidR="007C4947" w:rsidRPr="002E11D6" w:rsidRDefault="007C4947" w:rsidP="007C4947">
      <w:pPr>
        <w:spacing w:before="60" w:after="80"/>
        <w:ind w:left="360"/>
        <w:jc w:val="both"/>
        <w:rPr>
          <w:rFonts w:ascii="Arial" w:hAnsi="Arial" w:cs="Arial"/>
          <w:sz w:val="20"/>
          <w:szCs w:val="20"/>
        </w:rPr>
      </w:pPr>
      <w:r>
        <w:rPr>
          <w:rFonts w:ascii="Arial" w:hAnsi="Arial" w:cs="Arial"/>
          <w:sz w:val="20"/>
          <w:szCs w:val="20"/>
        </w:rPr>
        <w:t>9.</w:t>
      </w:r>
      <w:r w:rsidRPr="002E11D6">
        <w:rPr>
          <w:rFonts w:ascii="Arial" w:hAnsi="Arial" w:cs="Arial"/>
          <w:sz w:val="20"/>
          <w:szCs w:val="20"/>
        </w:rPr>
        <w:t xml:space="preserve">Wycenę dodatkowych robót budowlanych (zamówień dodatkowych), </w:t>
      </w:r>
      <w:r w:rsidRPr="002E11D6">
        <w:rPr>
          <w:rFonts w:ascii="Arial" w:hAnsi="Arial" w:cs="Arial"/>
          <w:b/>
          <w:sz w:val="20"/>
          <w:szCs w:val="20"/>
        </w:rPr>
        <w:t>o których mowa w pkt. 8.2.</w:t>
      </w:r>
      <w:r w:rsidRPr="002E11D6">
        <w:rPr>
          <w:rFonts w:ascii="Arial" w:hAnsi="Arial" w:cs="Arial"/>
          <w:sz w:val="20"/>
          <w:szCs w:val="20"/>
        </w:rPr>
        <w:t xml:space="preserve">, Wykonawca jest zobowiązany wykonać w poziomie cen kosztorysu ofertowego. Wycena robót dodatkowych, </w:t>
      </w:r>
      <w:r w:rsidRPr="002E11D6">
        <w:rPr>
          <w:rFonts w:ascii="Arial" w:hAnsi="Arial" w:cs="Arial"/>
          <w:b/>
          <w:sz w:val="20"/>
          <w:szCs w:val="20"/>
        </w:rPr>
        <w:t>o których mowa w pkt. 8.1.</w:t>
      </w:r>
      <w:r w:rsidRPr="002E11D6">
        <w:rPr>
          <w:rFonts w:ascii="Arial" w:hAnsi="Arial" w:cs="Arial"/>
          <w:sz w:val="20"/>
          <w:szCs w:val="20"/>
        </w:rPr>
        <w:t xml:space="preserve"> oraz </w:t>
      </w:r>
      <w:r w:rsidRPr="002E11D6">
        <w:rPr>
          <w:rFonts w:ascii="Arial" w:hAnsi="Arial" w:cs="Arial"/>
          <w:b/>
          <w:sz w:val="20"/>
          <w:szCs w:val="20"/>
        </w:rPr>
        <w:t>robót zamiennych</w:t>
      </w:r>
      <w:r w:rsidRPr="002E11D6">
        <w:rPr>
          <w:rFonts w:ascii="Arial" w:hAnsi="Arial" w:cs="Arial"/>
          <w:sz w:val="20"/>
          <w:szCs w:val="20"/>
        </w:rPr>
        <w:t xml:space="preserve"> nie występujących w kosztorysach ofertowych, zostanie wykonana w formie kosztorysów ofertowych sporządzonych </w:t>
      </w:r>
      <w:r w:rsidRPr="002E11D6">
        <w:rPr>
          <w:rFonts w:ascii="Arial" w:hAnsi="Arial" w:cs="Arial"/>
          <w:b/>
          <w:sz w:val="20"/>
          <w:szCs w:val="20"/>
        </w:rPr>
        <w:t>metodą kalkulacji szczegółowej</w:t>
      </w:r>
      <w:r w:rsidRPr="002E11D6">
        <w:rPr>
          <w:rFonts w:ascii="Arial" w:hAnsi="Arial" w:cs="Arial"/>
          <w:sz w:val="20"/>
          <w:szCs w:val="20"/>
        </w:rPr>
        <w:t>, przy zastosowaniu następujących nośników cenotwórczych:</w:t>
      </w:r>
    </w:p>
    <w:p w14:paraId="278AEE96" w14:textId="77777777" w:rsidR="007C4947" w:rsidRPr="002E11D6" w:rsidRDefault="007C4947" w:rsidP="007C4947">
      <w:pPr>
        <w:numPr>
          <w:ilvl w:val="0"/>
          <w:numId w:val="26"/>
        </w:numPr>
        <w:spacing w:after="80"/>
        <w:ind w:left="1418" w:hanging="425"/>
        <w:jc w:val="both"/>
        <w:rPr>
          <w:rFonts w:ascii="Arial" w:hAnsi="Arial" w:cs="Arial"/>
          <w:sz w:val="20"/>
          <w:szCs w:val="20"/>
        </w:rPr>
      </w:pPr>
      <w:r w:rsidRPr="002E11D6">
        <w:rPr>
          <w:rFonts w:ascii="Arial" w:hAnsi="Arial" w:cs="Arial"/>
          <w:sz w:val="20"/>
          <w:szCs w:val="20"/>
        </w:rPr>
        <w:t>Stawka robocizny   R =   ………..</w:t>
      </w:r>
    </w:p>
    <w:p w14:paraId="17EFA851" w14:textId="77777777" w:rsidR="007C4947" w:rsidRPr="002E11D6" w:rsidRDefault="007C4947" w:rsidP="007C4947">
      <w:pPr>
        <w:numPr>
          <w:ilvl w:val="0"/>
          <w:numId w:val="26"/>
        </w:numPr>
        <w:tabs>
          <w:tab w:val="left" w:pos="720"/>
          <w:tab w:val="num" w:pos="780"/>
        </w:tabs>
        <w:spacing w:after="80"/>
        <w:ind w:left="1418" w:hanging="425"/>
        <w:jc w:val="both"/>
        <w:rPr>
          <w:rFonts w:ascii="Arial" w:hAnsi="Arial" w:cs="Arial"/>
          <w:sz w:val="20"/>
          <w:szCs w:val="20"/>
        </w:rPr>
      </w:pPr>
      <w:r w:rsidRPr="002E11D6">
        <w:rPr>
          <w:rFonts w:ascii="Arial" w:hAnsi="Arial" w:cs="Arial"/>
          <w:sz w:val="20"/>
          <w:szCs w:val="20"/>
        </w:rPr>
        <w:t>Koszty pośrednie    Kp (R+S)  =  …………</w:t>
      </w:r>
    </w:p>
    <w:p w14:paraId="6018EB43" w14:textId="77777777" w:rsidR="007C4947" w:rsidRPr="002E11D6" w:rsidRDefault="007C4947" w:rsidP="007C4947">
      <w:pPr>
        <w:numPr>
          <w:ilvl w:val="0"/>
          <w:numId w:val="26"/>
        </w:numPr>
        <w:tabs>
          <w:tab w:val="left" w:pos="720"/>
          <w:tab w:val="num" w:pos="780"/>
        </w:tabs>
        <w:spacing w:after="80"/>
        <w:ind w:left="1418" w:hanging="425"/>
        <w:jc w:val="both"/>
        <w:rPr>
          <w:rFonts w:ascii="Arial" w:hAnsi="Arial" w:cs="Arial"/>
          <w:sz w:val="20"/>
          <w:szCs w:val="20"/>
        </w:rPr>
      </w:pPr>
      <w:r w:rsidRPr="002E11D6">
        <w:rPr>
          <w:rFonts w:ascii="Arial" w:hAnsi="Arial" w:cs="Arial"/>
          <w:sz w:val="20"/>
          <w:szCs w:val="20"/>
        </w:rPr>
        <w:t>Wskaźnik narzutu zysku   Z (R+S+Kp) = ...............,</w:t>
      </w:r>
    </w:p>
    <w:p w14:paraId="37066040" w14:textId="77777777" w:rsidR="007C4947" w:rsidRPr="002E11D6" w:rsidRDefault="007C4947" w:rsidP="007C4947">
      <w:pPr>
        <w:spacing w:after="60"/>
        <w:ind w:left="425"/>
        <w:jc w:val="both"/>
        <w:rPr>
          <w:rFonts w:ascii="Arial" w:hAnsi="Arial" w:cs="Arial"/>
          <w:sz w:val="20"/>
          <w:szCs w:val="20"/>
        </w:rPr>
      </w:pPr>
      <w:r w:rsidRPr="002E11D6">
        <w:rPr>
          <w:rFonts w:ascii="Arial" w:hAnsi="Arial" w:cs="Arial"/>
          <w:sz w:val="20"/>
          <w:szCs w:val="20"/>
        </w:rPr>
        <w:t xml:space="preserve">Ceny jednostkowe materiałów (łącznie z kosztami zakupu) w przypadku robót dodatkowych, </w:t>
      </w:r>
      <w:r w:rsidRPr="002E11D6">
        <w:rPr>
          <w:rFonts w:ascii="Arial" w:hAnsi="Arial" w:cs="Arial"/>
          <w:b/>
          <w:sz w:val="20"/>
          <w:szCs w:val="20"/>
        </w:rPr>
        <w:t>o których mowa w pkt. 8.1.</w:t>
      </w:r>
      <w:r w:rsidRPr="002E11D6">
        <w:rPr>
          <w:rFonts w:ascii="Arial" w:hAnsi="Arial" w:cs="Arial"/>
          <w:sz w:val="20"/>
          <w:szCs w:val="20"/>
        </w:rPr>
        <w:t xml:space="preserve"> oraz </w:t>
      </w:r>
      <w:r w:rsidRPr="002E11D6">
        <w:rPr>
          <w:rFonts w:ascii="Arial" w:hAnsi="Arial" w:cs="Arial"/>
          <w:b/>
          <w:sz w:val="20"/>
          <w:szCs w:val="20"/>
        </w:rPr>
        <w:t>robót zamiennych</w:t>
      </w:r>
      <w:r w:rsidRPr="002E11D6">
        <w:rPr>
          <w:rFonts w:ascii="Arial" w:hAnsi="Arial" w:cs="Arial"/>
          <w:sz w:val="20"/>
          <w:szCs w:val="20"/>
        </w:rPr>
        <w:t xml:space="preserve"> będą przyjmowane wg średnich cen rynkowych wg publikacji „Sekocenbud” z kwartału, w którym opracowano kosztorysy ofertowe do zamówienia podstawowego.</w:t>
      </w:r>
    </w:p>
    <w:p w14:paraId="0AA75B35" w14:textId="77777777" w:rsidR="007C4947" w:rsidRPr="002E11D6" w:rsidRDefault="007C4947" w:rsidP="007C4947">
      <w:pPr>
        <w:spacing w:after="60"/>
        <w:ind w:left="425"/>
        <w:jc w:val="both"/>
        <w:rPr>
          <w:rFonts w:ascii="Arial" w:hAnsi="Arial" w:cs="Arial"/>
          <w:sz w:val="20"/>
          <w:szCs w:val="20"/>
        </w:rPr>
      </w:pPr>
      <w:r w:rsidRPr="002E11D6">
        <w:rPr>
          <w:rFonts w:ascii="Arial" w:hAnsi="Arial" w:cs="Arial"/>
          <w:sz w:val="20"/>
          <w:szCs w:val="20"/>
        </w:rPr>
        <w:t>Propozycje cen materiałów, nie ujętych w wydawnictwie „Sekocenbud” zostaną przedłożone Zamawiającemu do akceptacji. Po uzyskaniu akceptacji Zamawiającego ww. ceny zostaną rozliczone po przedstawieniu dowodów zakupu materiałów, załączonych do kosztorysów powykonawczych. Nakłady rzeczowe zostaną rozliczone na podstawie KNR, a w przypadku braku norm w KNR, na podstawie kalkulacji indywidualnej zatwierdzonej przez Zamawiającego.</w:t>
      </w:r>
    </w:p>
    <w:p w14:paraId="5162BF91" w14:textId="77777777" w:rsidR="007C4947" w:rsidRPr="002E11D6" w:rsidRDefault="007C4947" w:rsidP="007C4947">
      <w:pPr>
        <w:spacing w:after="60"/>
        <w:jc w:val="both"/>
        <w:rPr>
          <w:rFonts w:ascii="Arial" w:hAnsi="Arial" w:cs="Arial"/>
          <w:sz w:val="20"/>
          <w:szCs w:val="20"/>
        </w:rPr>
      </w:pPr>
      <w:r>
        <w:rPr>
          <w:rFonts w:ascii="Arial" w:hAnsi="Arial" w:cs="Arial"/>
          <w:sz w:val="20"/>
          <w:szCs w:val="20"/>
        </w:rPr>
        <w:t xml:space="preserve">10. </w:t>
      </w:r>
      <w:r w:rsidRPr="002E11D6">
        <w:rPr>
          <w:rFonts w:ascii="Arial" w:hAnsi="Arial" w:cs="Arial"/>
          <w:sz w:val="20"/>
          <w:szCs w:val="20"/>
        </w:rPr>
        <w:t xml:space="preserve">Rozliczenie ewentualnych robót dodatkowych lub zamiennych nastąpi na zasadach ustalonych </w:t>
      </w:r>
      <w:r w:rsidRPr="002E11D6">
        <w:rPr>
          <w:rFonts w:ascii="Arial" w:hAnsi="Arial" w:cs="Arial"/>
          <w:sz w:val="20"/>
          <w:szCs w:val="20"/>
        </w:rPr>
        <w:br/>
        <w:t>w ust. 2  niniejszego paragrafu.</w:t>
      </w:r>
    </w:p>
    <w:p w14:paraId="545C0A2C" w14:textId="77777777" w:rsidR="007C4947" w:rsidRPr="002E11D6" w:rsidRDefault="007C4947" w:rsidP="00496D46">
      <w:pPr>
        <w:spacing w:before="120" w:after="120"/>
        <w:ind w:left="142"/>
        <w:jc w:val="center"/>
        <w:rPr>
          <w:rFonts w:ascii="Arial" w:hAnsi="Arial" w:cs="Arial"/>
          <w:b/>
          <w:sz w:val="20"/>
          <w:szCs w:val="20"/>
        </w:rPr>
      </w:pPr>
      <w:r w:rsidRPr="002E11D6">
        <w:rPr>
          <w:rFonts w:ascii="Arial" w:hAnsi="Arial" w:cs="Arial"/>
          <w:b/>
          <w:sz w:val="20"/>
          <w:szCs w:val="20"/>
        </w:rPr>
        <w:t>§ 1</w:t>
      </w:r>
      <w:r>
        <w:rPr>
          <w:rFonts w:ascii="Arial" w:hAnsi="Arial" w:cs="Arial"/>
          <w:b/>
          <w:sz w:val="20"/>
          <w:szCs w:val="20"/>
        </w:rPr>
        <w:t>2</w:t>
      </w:r>
    </w:p>
    <w:p w14:paraId="69FF146C" w14:textId="77777777" w:rsidR="007C4947" w:rsidRPr="00796B45" w:rsidRDefault="007C4947" w:rsidP="00496D46">
      <w:pPr>
        <w:pStyle w:val="Akapitzlist"/>
        <w:numPr>
          <w:ilvl w:val="0"/>
          <w:numId w:val="31"/>
        </w:numPr>
        <w:spacing w:after="60"/>
        <w:ind w:left="284" w:hanging="426"/>
        <w:jc w:val="both"/>
        <w:rPr>
          <w:rFonts w:ascii="Arial" w:hAnsi="Arial" w:cs="Arial"/>
          <w:sz w:val="20"/>
          <w:szCs w:val="20"/>
        </w:rPr>
      </w:pPr>
      <w:r w:rsidRPr="00796B45">
        <w:rPr>
          <w:rFonts w:ascii="Arial" w:hAnsi="Arial" w:cs="Arial"/>
          <w:sz w:val="20"/>
          <w:szCs w:val="20"/>
        </w:rPr>
        <w:t>Strony postanawiają, że przedmiotem odbioru będzie zakres robót określony  w niniejszej umowie.</w:t>
      </w:r>
    </w:p>
    <w:p w14:paraId="79BF5649" w14:textId="77777777" w:rsidR="007C4947" w:rsidRPr="003B3047" w:rsidRDefault="007C4947" w:rsidP="00496D46">
      <w:pPr>
        <w:pStyle w:val="Akapitzlist"/>
        <w:numPr>
          <w:ilvl w:val="0"/>
          <w:numId w:val="31"/>
        </w:numPr>
        <w:spacing w:after="60"/>
        <w:ind w:left="284" w:hanging="426"/>
        <w:jc w:val="both"/>
        <w:rPr>
          <w:rFonts w:ascii="Arial" w:hAnsi="Arial" w:cs="Arial"/>
          <w:sz w:val="20"/>
          <w:szCs w:val="20"/>
        </w:rPr>
      </w:pPr>
      <w:r w:rsidRPr="003B3047">
        <w:rPr>
          <w:rFonts w:ascii="Arial" w:hAnsi="Arial" w:cs="Arial"/>
          <w:sz w:val="20"/>
          <w:szCs w:val="20"/>
        </w:rPr>
        <w:t>Jeżeli w trakcie realizacji robót Wykonawca nie poinformuje inspektora nadzoru o odbiorze robót ulegających zakryciu, będzie zobowiązany do odkrycia robót niezbędnych do zbadania robót, a następnie przywrócenia robót do stanu poprzedniego na koszt własny.</w:t>
      </w:r>
    </w:p>
    <w:p w14:paraId="3C5E33AB" w14:textId="77777777" w:rsidR="007C4947" w:rsidRPr="003B3047" w:rsidRDefault="007C4947" w:rsidP="00496D46">
      <w:pPr>
        <w:pStyle w:val="Akapitzlist"/>
        <w:numPr>
          <w:ilvl w:val="0"/>
          <w:numId w:val="31"/>
        </w:numPr>
        <w:spacing w:after="60"/>
        <w:ind w:left="284" w:hanging="426"/>
        <w:jc w:val="both"/>
        <w:rPr>
          <w:rFonts w:ascii="Arial" w:hAnsi="Arial" w:cs="Arial"/>
          <w:sz w:val="20"/>
          <w:szCs w:val="20"/>
        </w:rPr>
      </w:pPr>
      <w:r w:rsidRPr="003B3047">
        <w:rPr>
          <w:rFonts w:ascii="Arial" w:hAnsi="Arial" w:cs="Arial"/>
          <w:sz w:val="20"/>
          <w:szCs w:val="20"/>
        </w:rPr>
        <w:t xml:space="preserve">Wykonawca - w osobie kierownika robót zgłosi Zamawiającemu - w osobie inspektora nadzoru gotowość do odbioru robót, powiadamiając o tym Zamawiającego pisemnie, przed upływem terminu zakończenia robót określonego w § 2 ust. 1 pkt. 1.2. niniejszej umowy. </w:t>
      </w:r>
    </w:p>
    <w:p w14:paraId="04F0F86C" w14:textId="77777777" w:rsidR="007C4947" w:rsidRPr="003B3047" w:rsidRDefault="007C4947" w:rsidP="00496D46">
      <w:pPr>
        <w:pStyle w:val="Akapitzlist"/>
        <w:numPr>
          <w:ilvl w:val="0"/>
          <w:numId w:val="31"/>
        </w:numPr>
        <w:tabs>
          <w:tab w:val="num" w:pos="360"/>
        </w:tabs>
        <w:spacing w:after="60"/>
        <w:ind w:left="284" w:hanging="426"/>
        <w:jc w:val="both"/>
        <w:rPr>
          <w:rFonts w:ascii="Arial" w:hAnsi="Arial" w:cs="Arial"/>
          <w:sz w:val="20"/>
          <w:szCs w:val="20"/>
        </w:rPr>
      </w:pPr>
      <w:r w:rsidRPr="003B3047">
        <w:rPr>
          <w:rFonts w:ascii="Arial" w:hAnsi="Arial" w:cs="Arial"/>
          <w:sz w:val="20"/>
          <w:szCs w:val="20"/>
        </w:rPr>
        <w:t>Wykonawca (kierownik robót) przedłoży Zamawiającemu (inspektorowi nadzoru) w dniu zgłoszenia gotowości do odbioru  robót kosztorys powykonawczy, kompletną dokumentację robót, dokumentację powykonawczą oraz inne wymagane Prawem budowlanym dokumenty dotyczące realizowanych robót.</w:t>
      </w:r>
    </w:p>
    <w:p w14:paraId="2B76FDC9" w14:textId="77777777" w:rsidR="007C4947" w:rsidRPr="003B3047" w:rsidRDefault="007C4947" w:rsidP="00496D46">
      <w:pPr>
        <w:pStyle w:val="Akapitzlist"/>
        <w:numPr>
          <w:ilvl w:val="0"/>
          <w:numId w:val="31"/>
        </w:numPr>
        <w:tabs>
          <w:tab w:val="num" w:pos="360"/>
        </w:tabs>
        <w:spacing w:after="60"/>
        <w:ind w:left="284" w:hanging="426"/>
        <w:jc w:val="both"/>
        <w:rPr>
          <w:rFonts w:ascii="Arial" w:hAnsi="Arial" w:cs="Arial"/>
          <w:sz w:val="20"/>
          <w:szCs w:val="20"/>
        </w:rPr>
      </w:pPr>
      <w:r w:rsidRPr="003B3047">
        <w:rPr>
          <w:rFonts w:ascii="Arial" w:hAnsi="Arial" w:cs="Arial"/>
          <w:sz w:val="20"/>
          <w:szCs w:val="20"/>
        </w:rPr>
        <w:t>Termin na sprawdzenie przez inspektora nadzoru dokumentacji robót, dokumentacji powykonawczej, w tym kosztorysu powykonawczego oraz innych wymaganych Prawem budowlanym dokumentów dotyczących realizowanych robót wynosi 4 dni robocze, licząc od daty złożenia tych dokumentów przez Wykonawcę u Zamawiającego.</w:t>
      </w:r>
    </w:p>
    <w:p w14:paraId="0EF2C47D" w14:textId="77777777" w:rsidR="007C4947" w:rsidRPr="003B3047" w:rsidRDefault="007C4947" w:rsidP="00496D46">
      <w:pPr>
        <w:pStyle w:val="Akapitzlist"/>
        <w:numPr>
          <w:ilvl w:val="0"/>
          <w:numId w:val="23"/>
        </w:numPr>
        <w:tabs>
          <w:tab w:val="num" w:pos="360"/>
        </w:tabs>
        <w:spacing w:after="60"/>
        <w:ind w:left="284" w:hanging="426"/>
        <w:jc w:val="both"/>
        <w:rPr>
          <w:rFonts w:ascii="Arial" w:hAnsi="Arial" w:cs="Arial"/>
          <w:sz w:val="20"/>
          <w:szCs w:val="20"/>
        </w:rPr>
      </w:pPr>
      <w:r w:rsidRPr="003B3047">
        <w:rPr>
          <w:rFonts w:ascii="Arial" w:hAnsi="Arial" w:cs="Arial"/>
          <w:sz w:val="20"/>
          <w:szCs w:val="20"/>
        </w:rPr>
        <w:t>Zamawiający, najdalej w ciągu 4 dni roboczych od chwili otrzymania kompletnego zawiadomienia o gotowości do odbioru robót, przystąpi do czynności odbioru albo przekaże Wykonawcy pisemną decyzję ustalającą, jakie warunki muszą być jeszcze spełnione, aby odbiór mógł być dokonany zgodnie z umową.</w:t>
      </w:r>
    </w:p>
    <w:p w14:paraId="1268B94B" w14:textId="77777777" w:rsidR="007C4947" w:rsidRPr="003B3047" w:rsidRDefault="007C4947" w:rsidP="00496D46">
      <w:pPr>
        <w:pStyle w:val="Akapitzlist"/>
        <w:numPr>
          <w:ilvl w:val="0"/>
          <w:numId w:val="23"/>
        </w:numPr>
        <w:tabs>
          <w:tab w:val="num" w:pos="360"/>
        </w:tabs>
        <w:spacing w:after="60"/>
        <w:ind w:left="284" w:hanging="426"/>
        <w:jc w:val="both"/>
        <w:rPr>
          <w:rFonts w:ascii="Arial" w:hAnsi="Arial" w:cs="Arial"/>
          <w:sz w:val="20"/>
          <w:szCs w:val="20"/>
        </w:rPr>
      </w:pPr>
      <w:r w:rsidRPr="003B3047">
        <w:rPr>
          <w:rFonts w:ascii="Arial" w:hAnsi="Arial" w:cs="Arial"/>
          <w:sz w:val="20"/>
          <w:szCs w:val="20"/>
        </w:rPr>
        <w:t>Zamawiający jest uprawniony do odmowy dokonania odbioru przedmiotu umowy w przypadku, gdy w toku czynności odbioru komisja odbiorowa stwierdzi, że przedmiot umowy nie osiągnął gotowości do odbioru z powodu nie zakończenia robót lub posiada istotne wady.</w:t>
      </w:r>
    </w:p>
    <w:p w14:paraId="56992978" w14:textId="77777777" w:rsidR="007C4947" w:rsidRPr="003B3047" w:rsidRDefault="007C4947" w:rsidP="00496D46">
      <w:pPr>
        <w:pStyle w:val="Akapitzlist"/>
        <w:numPr>
          <w:ilvl w:val="0"/>
          <w:numId w:val="23"/>
        </w:numPr>
        <w:tabs>
          <w:tab w:val="num" w:pos="360"/>
        </w:tabs>
        <w:spacing w:after="60"/>
        <w:ind w:left="284" w:hanging="426"/>
        <w:jc w:val="both"/>
        <w:rPr>
          <w:rFonts w:ascii="Arial" w:hAnsi="Arial" w:cs="Arial"/>
          <w:sz w:val="20"/>
          <w:szCs w:val="20"/>
        </w:rPr>
      </w:pPr>
      <w:r w:rsidRPr="003B3047">
        <w:rPr>
          <w:rFonts w:ascii="Arial" w:hAnsi="Arial" w:cs="Arial"/>
          <w:sz w:val="20"/>
          <w:szCs w:val="20"/>
        </w:rPr>
        <w:t xml:space="preserve">Zamawiający, w obecności Użytkownika i Wykonawcy, dokona oceny wykonania robót zgodnie </w:t>
      </w:r>
      <w:r w:rsidRPr="003B3047">
        <w:rPr>
          <w:rFonts w:ascii="Arial" w:hAnsi="Arial" w:cs="Arial"/>
          <w:sz w:val="20"/>
          <w:szCs w:val="20"/>
        </w:rPr>
        <w:br/>
        <w:t>z Prawem budowlanym. Z czynności tych zostanie sporządzony protokół odbioru końcowego robót - oddzielnie za zamówienie podstawowe i zamówienie w ramach opcji.</w:t>
      </w:r>
    </w:p>
    <w:p w14:paraId="0EE5155A" w14:textId="77777777" w:rsidR="00762304" w:rsidRPr="003B3047" w:rsidRDefault="00762304" w:rsidP="00496D46">
      <w:pPr>
        <w:pStyle w:val="Akapitzlist"/>
        <w:numPr>
          <w:ilvl w:val="0"/>
          <w:numId w:val="23"/>
        </w:numPr>
        <w:tabs>
          <w:tab w:val="num" w:pos="360"/>
        </w:tabs>
        <w:spacing w:after="60"/>
        <w:ind w:left="284" w:hanging="426"/>
        <w:jc w:val="both"/>
        <w:rPr>
          <w:rFonts w:ascii="Arial" w:hAnsi="Arial" w:cs="Arial"/>
          <w:sz w:val="20"/>
          <w:szCs w:val="20"/>
        </w:rPr>
      </w:pPr>
      <w:r w:rsidRPr="003B3047">
        <w:rPr>
          <w:rFonts w:ascii="Arial" w:hAnsi="Arial" w:cs="Arial"/>
          <w:sz w:val="20"/>
          <w:szCs w:val="20"/>
        </w:rPr>
        <w:lastRenderedPageBreak/>
        <w:t xml:space="preserve">W przypadku stwierdzenia wad podczas odbioru , Zamawiający w protokole odbioru  robót, o którym mowa w ust. 8 niniejszego paragrafu, ustali termin na ich usunięcie. </w:t>
      </w:r>
    </w:p>
    <w:p w14:paraId="0570C69C" w14:textId="77777777" w:rsidR="00762304" w:rsidRPr="003B3047" w:rsidRDefault="00762304" w:rsidP="00496D46">
      <w:pPr>
        <w:pStyle w:val="Akapitzlist"/>
        <w:numPr>
          <w:ilvl w:val="0"/>
          <w:numId w:val="23"/>
        </w:numPr>
        <w:tabs>
          <w:tab w:val="num" w:pos="360"/>
        </w:tabs>
        <w:spacing w:after="60"/>
        <w:ind w:left="284" w:hanging="426"/>
        <w:jc w:val="both"/>
        <w:rPr>
          <w:rFonts w:ascii="Arial" w:hAnsi="Arial" w:cs="Arial"/>
          <w:sz w:val="20"/>
          <w:szCs w:val="20"/>
        </w:rPr>
      </w:pPr>
      <w:r w:rsidRPr="003B3047">
        <w:rPr>
          <w:rFonts w:ascii="Arial" w:hAnsi="Arial" w:cs="Arial"/>
          <w:sz w:val="20"/>
          <w:szCs w:val="20"/>
        </w:rPr>
        <w:t xml:space="preserve">Po upływie terminu wyznaczonego na usunięcie wad, Zamawiający w obecności Użytkownika </w:t>
      </w:r>
      <w:r w:rsidRPr="003B3047">
        <w:rPr>
          <w:rFonts w:ascii="Arial" w:hAnsi="Arial" w:cs="Arial"/>
          <w:sz w:val="20"/>
          <w:szCs w:val="20"/>
        </w:rPr>
        <w:br/>
        <w:t>i Wykonawcy, sprawdzi usunięcie wad, o których mowa wyżej w ust. 9. Z czynności tych zostanie sporządzony protokół odbioru.</w:t>
      </w:r>
    </w:p>
    <w:p w14:paraId="528008E4" w14:textId="77777777" w:rsidR="00762304" w:rsidRPr="003B3047" w:rsidRDefault="00762304" w:rsidP="00496D46">
      <w:pPr>
        <w:pStyle w:val="Akapitzlist"/>
        <w:numPr>
          <w:ilvl w:val="0"/>
          <w:numId w:val="23"/>
        </w:numPr>
        <w:tabs>
          <w:tab w:val="num" w:pos="360"/>
        </w:tabs>
        <w:ind w:left="284" w:hanging="426"/>
        <w:jc w:val="both"/>
        <w:rPr>
          <w:rFonts w:ascii="Arial" w:hAnsi="Arial" w:cs="Arial"/>
          <w:sz w:val="20"/>
          <w:szCs w:val="20"/>
        </w:rPr>
      </w:pPr>
      <w:r w:rsidRPr="003B3047">
        <w:rPr>
          <w:rFonts w:ascii="Arial" w:hAnsi="Arial" w:cs="Arial"/>
          <w:sz w:val="20"/>
          <w:szCs w:val="20"/>
        </w:rPr>
        <w:t>Podstawą do rozliczenia Wykonawcy i do wystawienia faktury przez Wykonawcę jest protokół odbioru  robót, o którym mowa w ust. 8 niniejszego paragrafu, sporządzony po dokonaniu odbioru końcowego robót.</w:t>
      </w:r>
    </w:p>
    <w:p w14:paraId="14E1F1D7" w14:textId="77777777" w:rsidR="00762304" w:rsidRPr="00D475E7" w:rsidRDefault="00762304" w:rsidP="00762304">
      <w:pPr>
        <w:spacing w:before="120" w:after="120"/>
        <w:jc w:val="center"/>
        <w:rPr>
          <w:rFonts w:ascii="Arial" w:hAnsi="Arial" w:cs="Arial"/>
          <w:b/>
          <w:sz w:val="20"/>
          <w:szCs w:val="20"/>
        </w:rPr>
      </w:pPr>
      <w:r w:rsidRPr="00D475E7">
        <w:rPr>
          <w:rFonts w:ascii="Arial" w:hAnsi="Arial" w:cs="Arial"/>
          <w:b/>
          <w:sz w:val="20"/>
          <w:szCs w:val="20"/>
        </w:rPr>
        <w:t>§ 1</w:t>
      </w:r>
      <w:r>
        <w:rPr>
          <w:rFonts w:ascii="Arial" w:hAnsi="Arial" w:cs="Arial"/>
          <w:b/>
          <w:sz w:val="20"/>
          <w:szCs w:val="20"/>
        </w:rPr>
        <w:t>3</w:t>
      </w:r>
    </w:p>
    <w:p w14:paraId="3B0784DF" w14:textId="77777777" w:rsidR="00762304" w:rsidRPr="00D475E7" w:rsidRDefault="00762304" w:rsidP="00762304">
      <w:pPr>
        <w:numPr>
          <w:ilvl w:val="0"/>
          <w:numId w:val="32"/>
        </w:numPr>
        <w:overflowPunct w:val="0"/>
        <w:autoSpaceDE w:val="0"/>
        <w:autoSpaceDN w:val="0"/>
        <w:adjustRightInd w:val="0"/>
        <w:spacing w:after="60"/>
        <w:ind w:left="426" w:hanging="426"/>
        <w:jc w:val="both"/>
        <w:textAlignment w:val="baseline"/>
        <w:rPr>
          <w:rFonts w:ascii="Arial" w:hAnsi="Arial" w:cs="Arial"/>
          <w:sz w:val="20"/>
          <w:szCs w:val="20"/>
        </w:rPr>
      </w:pPr>
      <w:r w:rsidRPr="00D475E7">
        <w:rPr>
          <w:rFonts w:ascii="Arial" w:hAnsi="Arial" w:cs="Arial"/>
          <w:sz w:val="20"/>
          <w:szCs w:val="20"/>
        </w:rPr>
        <w:t>Strony postanawiają, że rozliczenie Wykonawcy za wykonanie robót objętych umową odbędzie się fakturami wystawionymi przez Wykonawcę, za faktycznie wykonany zakres robót, oddzielenie za zamówienie podstawowe i zamówienie w ramach opcji, potwierdzony przez komisję odbiorową Zamawiającego w protokole odbioru końcowego robót, zgodnie z § 1</w:t>
      </w:r>
      <w:r>
        <w:rPr>
          <w:rFonts w:ascii="Arial" w:hAnsi="Arial" w:cs="Arial"/>
          <w:sz w:val="20"/>
          <w:szCs w:val="20"/>
        </w:rPr>
        <w:t>2</w:t>
      </w:r>
      <w:r w:rsidRPr="00D475E7">
        <w:rPr>
          <w:rFonts w:ascii="Arial" w:hAnsi="Arial" w:cs="Arial"/>
          <w:sz w:val="20"/>
          <w:szCs w:val="20"/>
        </w:rPr>
        <w:t xml:space="preserve"> ust. </w:t>
      </w:r>
      <w:r>
        <w:rPr>
          <w:rFonts w:ascii="Arial" w:hAnsi="Arial" w:cs="Arial"/>
          <w:sz w:val="20"/>
          <w:szCs w:val="20"/>
        </w:rPr>
        <w:t>8</w:t>
      </w:r>
      <w:r w:rsidRPr="00D475E7">
        <w:rPr>
          <w:rFonts w:ascii="Arial" w:hAnsi="Arial" w:cs="Arial"/>
          <w:sz w:val="20"/>
          <w:szCs w:val="20"/>
        </w:rPr>
        <w:t xml:space="preserve"> niniejszej umowy.</w:t>
      </w:r>
    </w:p>
    <w:p w14:paraId="2A812898" w14:textId="77777777" w:rsidR="00762304" w:rsidRPr="00D475E7" w:rsidRDefault="00762304" w:rsidP="00762304">
      <w:pPr>
        <w:numPr>
          <w:ilvl w:val="0"/>
          <w:numId w:val="33"/>
        </w:numPr>
        <w:spacing w:before="120" w:after="60"/>
        <w:ind w:left="426" w:hanging="426"/>
        <w:jc w:val="both"/>
        <w:rPr>
          <w:rFonts w:ascii="Arial" w:hAnsi="Arial" w:cs="Arial"/>
          <w:sz w:val="20"/>
          <w:szCs w:val="20"/>
        </w:rPr>
      </w:pPr>
      <w:r w:rsidRPr="00D475E7">
        <w:rPr>
          <w:rFonts w:ascii="Arial" w:hAnsi="Arial" w:cs="Arial"/>
          <w:sz w:val="20"/>
          <w:szCs w:val="20"/>
        </w:rPr>
        <w:t xml:space="preserve">Wykonawca jest zobowiązany przed dostarczeniem faktury przedłożyć Zamawiającemu potwierdzenie dokonania wpłaty za media zgodnie z § 6 ust. 3, 4 i 5 niniejszej umowy – jeżeli korzystał z mediów. </w:t>
      </w:r>
    </w:p>
    <w:p w14:paraId="37FF10EF" w14:textId="77777777" w:rsidR="00762304" w:rsidRPr="00D475E7" w:rsidRDefault="00762304" w:rsidP="00762304">
      <w:pPr>
        <w:numPr>
          <w:ilvl w:val="0"/>
          <w:numId w:val="33"/>
        </w:numPr>
        <w:spacing w:after="60"/>
        <w:ind w:left="426" w:hanging="426"/>
        <w:jc w:val="both"/>
        <w:rPr>
          <w:rFonts w:ascii="Arial" w:hAnsi="Arial" w:cs="Arial"/>
          <w:sz w:val="20"/>
          <w:szCs w:val="20"/>
        </w:rPr>
      </w:pPr>
      <w:r w:rsidRPr="00D475E7">
        <w:rPr>
          <w:rFonts w:ascii="Arial" w:hAnsi="Arial" w:cs="Arial"/>
          <w:sz w:val="20"/>
          <w:szCs w:val="20"/>
        </w:rPr>
        <w:t>Zamawiający zobowiązuje się do zapłacenia należności wymienionej w fakturze przelewem na rachunek bankowy Wykonawcy podany w fakturze, w terminie do 30 dni od dnia otrzymania prawidłowo sporządzonej faktury.</w:t>
      </w:r>
    </w:p>
    <w:p w14:paraId="4F395FC3" w14:textId="77777777" w:rsidR="00762304" w:rsidRPr="00D475E7" w:rsidRDefault="00762304" w:rsidP="00762304">
      <w:pPr>
        <w:pStyle w:val="Tekstpodstawowy2"/>
        <w:numPr>
          <w:ilvl w:val="0"/>
          <w:numId w:val="33"/>
        </w:numPr>
        <w:spacing w:after="60"/>
        <w:ind w:left="426" w:hanging="426"/>
        <w:rPr>
          <w:rFonts w:ascii="Arial" w:hAnsi="Arial" w:cs="Arial"/>
          <w:b w:val="0"/>
          <w:sz w:val="20"/>
          <w:szCs w:val="20"/>
          <w:u w:val="none"/>
        </w:rPr>
      </w:pPr>
      <w:r w:rsidRPr="00D475E7">
        <w:rPr>
          <w:rFonts w:ascii="Arial" w:hAnsi="Arial" w:cs="Arial"/>
          <w:b w:val="0"/>
          <w:sz w:val="20"/>
          <w:szCs w:val="20"/>
          <w:u w:val="none"/>
        </w:rPr>
        <w:t>Wynagrodzenie Wykonawcy zostanie przekazane na jego rachunek</w:t>
      </w:r>
      <w:r w:rsidRPr="00D475E7">
        <w:rPr>
          <w:rFonts w:ascii="Arial" w:hAnsi="Arial" w:cs="Arial"/>
          <w:b w:val="0"/>
          <w:sz w:val="20"/>
          <w:szCs w:val="20"/>
          <w:u w:val="none"/>
          <w:lang w:val="pl-PL"/>
        </w:rPr>
        <w:t xml:space="preserve"> bankowy</w:t>
      </w:r>
      <w:r>
        <w:rPr>
          <w:rFonts w:ascii="Arial" w:hAnsi="Arial" w:cs="Arial"/>
          <w:b w:val="0"/>
          <w:sz w:val="20"/>
          <w:szCs w:val="20"/>
          <w:u w:val="none"/>
          <w:lang w:val="pl-PL"/>
        </w:rPr>
        <w:t>.</w:t>
      </w:r>
    </w:p>
    <w:p w14:paraId="671BABDB" w14:textId="77777777" w:rsidR="00762304" w:rsidRPr="00D475E7" w:rsidRDefault="00762304" w:rsidP="00762304">
      <w:pPr>
        <w:pStyle w:val="Tekstpodstawowy2"/>
        <w:numPr>
          <w:ilvl w:val="0"/>
          <w:numId w:val="33"/>
        </w:numPr>
        <w:spacing w:after="60"/>
        <w:ind w:left="426" w:hanging="426"/>
        <w:rPr>
          <w:rFonts w:ascii="Arial" w:hAnsi="Arial" w:cs="Arial"/>
          <w:b w:val="0"/>
          <w:sz w:val="20"/>
          <w:szCs w:val="20"/>
          <w:u w:val="none"/>
        </w:rPr>
      </w:pPr>
      <w:r w:rsidRPr="00D475E7">
        <w:rPr>
          <w:rFonts w:ascii="Arial" w:hAnsi="Arial" w:cs="Arial"/>
          <w:b w:val="0"/>
          <w:sz w:val="20"/>
          <w:szCs w:val="20"/>
          <w:u w:val="none"/>
        </w:rPr>
        <w:t xml:space="preserve">Termin </w:t>
      </w:r>
      <w:r w:rsidRPr="00D475E7">
        <w:rPr>
          <w:rFonts w:ascii="Arial" w:hAnsi="Arial" w:cs="Arial"/>
          <w:b w:val="0"/>
          <w:sz w:val="20"/>
          <w:szCs w:val="20"/>
          <w:u w:val="none"/>
          <w:lang w:val="pl-PL"/>
        </w:rPr>
        <w:t xml:space="preserve">zapłaty należności </w:t>
      </w:r>
      <w:r w:rsidRPr="00D475E7">
        <w:rPr>
          <w:rFonts w:ascii="Arial" w:hAnsi="Arial" w:cs="Arial"/>
          <w:b w:val="0"/>
          <w:sz w:val="20"/>
          <w:szCs w:val="20"/>
          <w:u w:val="none"/>
        </w:rPr>
        <w:t>wymienion</w:t>
      </w:r>
      <w:r w:rsidRPr="00D475E7">
        <w:rPr>
          <w:rFonts w:ascii="Arial" w:hAnsi="Arial" w:cs="Arial"/>
          <w:b w:val="0"/>
          <w:sz w:val="20"/>
          <w:szCs w:val="20"/>
          <w:u w:val="none"/>
          <w:lang w:val="pl-PL"/>
        </w:rPr>
        <w:t>ej</w:t>
      </w:r>
      <w:r w:rsidRPr="00D475E7">
        <w:rPr>
          <w:rFonts w:ascii="Arial" w:hAnsi="Arial" w:cs="Arial"/>
          <w:b w:val="0"/>
          <w:sz w:val="20"/>
          <w:szCs w:val="20"/>
          <w:u w:val="none"/>
        </w:rPr>
        <w:t xml:space="preserve"> w faktur</w:t>
      </w:r>
      <w:r w:rsidRPr="00D475E7">
        <w:rPr>
          <w:rFonts w:ascii="Arial" w:hAnsi="Arial" w:cs="Arial"/>
          <w:b w:val="0"/>
          <w:sz w:val="20"/>
          <w:szCs w:val="20"/>
          <w:u w:val="none"/>
          <w:lang w:val="pl-PL"/>
        </w:rPr>
        <w:t>ze</w:t>
      </w:r>
      <w:r w:rsidRPr="00D475E7">
        <w:rPr>
          <w:rFonts w:ascii="Arial" w:hAnsi="Arial" w:cs="Arial"/>
          <w:b w:val="0"/>
          <w:sz w:val="20"/>
          <w:szCs w:val="20"/>
          <w:u w:val="none"/>
        </w:rPr>
        <w:t xml:space="preserve"> będzie liczony od daty wpływu ostatniego </w:t>
      </w:r>
      <w:r w:rsidRPr="00D475E7">
        <w:rPr>
          <w:rFonts w:ascii="Arial" w:hAnsi="Arial" w:cs="Arial"/>
          <w:b w:val="0"/>
          <w:sz w:val="20"/>
          <w:szCs w:val="20"/>
          <w:u w:val="none"/>
          <w:lang w:val="pl-PL"/>
        </w:rPr>
        <w:br/>
      </w:r>
      <w:r w:rsidRPr="00D475E7">
        <w:rPr>
          <w:rFonts w:ascii="Arial" w:hAnsi="Arial" w:cs="Arial"/>
          <w:b w:val="0"/>
          <w:sz w:val="20"/>
          <w:szCs w:val="20"/>
          <w:u w:val="none"/>
        </w:rPr>
        <w:t>z wymaganych dokumentów rozliczeniowych</w:t>
      </w:r>
      <w:r w:rsidRPr="00D475E7">
        <w:rPr>
          <w:rFonts w:ascii="Arial" w:hAnsi="Arial" w:cs="Arial"/>
          <w:b w:val="0"/>
          <w:sz w:val="20"/>
          <w:szCs w:val="20"/>
          <w:u w:val="none"/>
          <w:lang w:val="pl-PL"/>
        </w:rPr>
        <w:t>,</w:t>
      </w:r>
      <w:r w:rsidRPr="00D475E7">
        <w:rPr>
          <w:rFonts w:ascii="Arial" w:hAnsi="Arial" w:cs="Arial"/>
          <w:b w:val="0"/>
          <w:sz w:val="20"/>
          <w:szCs w:val="20"/>
          <w:u w:val="none"/>
        </w:rPr>
        <w:t xml:space="preserve"> określonych w ust. 2 niniejszego paragrafu.</w:t>
      </w:r>
    </w:p>
    <w:p w14:paraId="2B9CDF9B" w14:textId="77777777" w:rsidR="00762304" w:rsidRPr="00D475E7" w:rsidRDefault="00762304" w:rsidP="00762304">
      <w:pPr>
        <w:pStyle w:val="Tekstpodstawowy2"/>
        <w:numPr>
          <w:ilvl w:val="0"/>
          <w:numId w:val="33"/>
        </w:numPr>
        <w:spacing w:after="60"/>
        <w:ind w:left="426" w:hanging="426"/>
        <w:rPr>
          <w:rFonts w:ascii="Arial" w:hAnsi="Arial" w:cs="Arial"/>
          <w:b w:val="0"/>
          <w:sz w:val="20"/>
          <w:szCs w:val="20"/>
          <w:u w:val="none"/>
        </w:rPr>
      </w:pPr>
      <w:r w:rsidRPr="00D475E7">
        <w:rPr>
          <w:rFonts w:ascii="Arial" w:hAnsi="Arial" w:cs="Arial"/>
          <w:b w:val="0"/>
          <w:sz w:val="20"/>
          <w:szCs w:val="20"/>
          <w:u w:val="none"/>
        </w:rPr>
        <w:t>Termin zapłaty uważa się za zachowany, jeżeli obciążenie rachunku</w:t>
      </w:r>
      <w:r w:rsidRPr="00D475E7">
        <w:rPr>
          <w:rFonts w:ascii="Arial" w:hAnsi="Arial" w:cs="Arial"/>
          <w:b w:val="0"/>
          <w:sz w:val="20"/>
          <w:szCs w:val="20"/>
          <w:u w:val="none"/>
          <w:lang w:val="pl-PL"/>
        </w:rPr>
        <w:t xml:space="preserve"> bankowego</w:t>
      </w:r>
      <w:r w:rsidRPr="00D475E7">
        <w:rPr>
          <w:rFonts w:ascii="Arial" w:hAnsi="Arial" w:cs="Arial"/>
          <w:b w:val="0"/>
          <w:sz w:val="20"/>
          <w:szCs w:val="20"/>
          <w:u w:val="none"/>
        </w:rPr>
        <w:t xml:space="preserve"> Zamawiającego nastąpi najpóźniej w dniu roboczym oznaczonym jako termin płatności.</w:t>
      </w:r>
    </w:p>
    <w:p w14:paraId="3C3AF821" w14:textId="77777777" w:rsidR="00762304" w:rsidRPr="00D475E7" w:rsidRDefault="00762304" w:rsidP="00762304">
      <w:pPr>
        <w:numPr>
          <w:ilvl w:val="0"/>
          <w:numId w:val="33"/>
        </w:numPr>
        <w:spacing w:after="60"/>
        <w:ind w:left="426" w:hanging="426"/>
        <w:jc w:val="both"/>
        <w:rPr>
          <w:rFonts w:ascii="Arial" w:hAnsi="Arial" w:cs="Arial"/>
          <w:sz w:val="20"/>
          <w:szCs w:val="20"/>
        </w:rPr>
      </w:pPr>
      <w:r w:rsidRPr="00D475E7">
        <w:rPr>
          <w:rFonts w:ascii="Arial" w:hAnsi="Arial" w:cs="Arial"/>
          <w:sz w:val="20"/>
          <w:szCs w:val="20"/>
        </w:rPr>
        <w:t xml:space="preserve">Zamawiający zastrzega, że Wykonawca nie może bez jego zgody przenieść wierzytelności wynikających z tej umowy na osobę trzecią. </w:t>
      </w:r>
    </w:p>
    <w:p w14:paraId="25FB72C2" w14:textId="6B2A0056" w:rsidR="007B046D" w:rsidRPr="00762304" w:rsidRDefault="00762304" w:rsidP="00762304">
      <w:pPr>
        <w:numPr>
          <w:ilvl w:val="0"/>
          <w:numId w:val="33"/>
        </w:numPr>
        <w:spacing w:after="60"/>
        <w:ind w:left="426" w:hanging="426"/>
        <w:jc w:val="both"/>
        <w:rPr>
          <w:rFonts w:ascii="Arial" w:hAnsi="Arial" w:cs="Arial"/>
          <w:sz w:val="20"/>
          <w:szCs w:val="20"/>
        </w:rPr>
      </w:pPr>
      <w:r w:rsidRPr="00D475E7">
        <w:rPr>
          <w:rFonts w:ascii="Arial" w:hAnsi="Arial" w:cs="Arial"/>
          <w:sz w:val="20"/>
          <w:szCs w:val="20"/>
        </w:rPr>
        <w:t>W przypadku faktury, w której kwota należności ogółem stanowi kwotę, o której mowa w art. 19 pkt 2 ustawy z dnia 6 marca 2018</w:t>
      </w:r>
      <w:r>
        <w:rPr>
          <w:rFonts w:ascii="Arial" w:hAnsi="Arial" w:cs="Arial"/>
          <w:sz w:val="20"/>
          <w:szCs w:val="20"/>
        </w:rPr>
        <w:t xml:space="preserve"> </w:t>
      </w:r>
      <w:r w:rsidRPr="00D475E7">
        <w:rPr>
          <w:rFonts w:ascii="Arial" w:hAnsi="Arial" w:cs="Arial"/>
          <w:sz w:val="20"/>
          <w:szCs w:val="20"/>
        </w:rPr>
        <w:t>r.</w:t>
      </w:r>
      <w:r>
        <w:rPr>
          <w:rFonts w:ascii="Arial" w:hAnsi="Arial" w:cs="Arial"/>
          <w:sz w:val="20"/>
          <w:szCs w:val="20"/>
        </w:rPr>
        <w:t xml:space="preserve"> (Dz.U.202</w:t>
      </w:r>
      <w:r w:rsidR="00496D46">
        <w:rPr>
          <w:rFonts w:ascii="Arial" w:hAnsi="Arial" w:cs="Arial"/>
          <w:sz w:val="20"/>
          <w:szCs w:val="20"/>
        </w:rPr>
        <w:t>4</w:t>
      </w:r>
      <w:r>
        <w:rPr>
          <w:rFonts w:ascii="Arial" w:hAnsi="Arial" w:cs="Arial"/>
          <w:sz w:val="20"/>
          <w:szCs w:val="20"/>
        </w:rPr>
        <w:t xml:space="preserve"> poz.2</w:t>
      </w:r>
      <w:r w:rsidR="0011328E">
        <w:rPr>
          <w:rFonts w:ascii="Arial" w:hAnsi="Arial" w:cs="Arial"/>
          <w:sz w:val="20"/>
          <w:szCs w:val="20"/>
        </w:rPr>
        <w:t>36</w:t>
      </w:r>
      <w:r>
        <w:rPr>
          <w:rFonts w:ascii="Arial" w:hAnsi="Arial" w:cs="Arial"/>
          <w:sz w:val="20"/>
          <w:szCs w:val="20"/>
        </w:rPr>
        <w:t xml:space="preserve"> z dnia </w:t>
      </w:r>
      <w:r w:rsidR="0011328E">
        <w:rPr>
          <w:rFonts w:ascii="Arial" w:hAnsi="Arial" w:cs="Arial"/>
          <w:sz w:val="20"/>
          <w:szCs w:val="20"/>
        </w:rPr>
        <w:t>21</w:t>
      </w:r>
      <w:r>
        <w:rPr>
          <w:rFonts w:ascii="Arial" w:hAnsi="Arial" w:cs="Arial"/>
          <w:sz w:val="20"/>
          <w:szCs w:val="20"/>
        </w:rPr>
        <w:t>.02.202</w:t>
      </w:r>
      <w:r w:rsidR="0011328E">
        <w:rPr>
          <w:rFonts w:ascii="Arial" w:hAnsi="Arial" w:cs="Arial"/>
          <w:sz w:val="20"/>
          <w:szCs w:val="20"/>
        </w:rPr>
        <w:t>4</w:t>
      </w:r>
      <w:r>
        <w:rPr>
          <w:rFonts w:ascii="Arial" w:hAnsi="Arial" w:cs="Arial"/>
          <w:sz w:val="20"/>
          <w:szCs w:val="20"/>
        </w:rPr>
        <w:t xml:space="preserve"> r.</w:t>
      </w:r>
      <w:r w:rsidRPr="00D475E7">
        <w:rPr>
          <w:rFonts w:ascii="Arial" w:hAnsi="Arial" w:cs="Arial"/>
          <w:sz w:val="20"/>
          <w:szCs w:val="20"/>
        </w:rPr>
        <w:t xml:space="preserve"> – Prawo przedsiębiorców, dotyczącej roboty budowlanej wykonanej na rzecz Zamawiającego, o której mowa w załączniku nr 15 do ustawy o podatku od towarów i usług, faktura będzie zawierała dopisek „Mechanizm podzielonej płatności” oraz numer rachunku bankowego, dla którego jest prowadzony rachunek VAT.</w:t>
      </w:r>
    </w:p>
    <w:p w14:paraId="2D70776E" w14:textId="77777777" w:rsidR="00762304" w:rsidRPr="00912318" w:rsidRDefault="00762304" w:rsidP="00762304">
      <w:pPr>
        <w:spacing w:before="120"/>
        <w:jc w:val="center"/>
        <w:rPr>
          <w:rFonts w:ascii="Arial" w:hAnsi="Arial" w:cs="Arial"/>
          <w:b/>
          <w:sz w:val="20"/>
          <w:szCs w:val="20"/>
        </w:rPr>
      </w:pPr>
      <w:r w:rsidRPr="00912318">
        <w:rPr>
          <w:rFonts w:ascii="Arial" w:hAnsi="Arial" w:cs="Arial"/>
          <w:b/>
          <w:sz w:val="20"/>
          <w:szCs w:val="20"/>
        </w:rPr>
        <w:t>§ 1</w:t>
      </w:r>
      <w:r>
        <w:rPr>
          <w:rFonts w:ascii="Arial" w:hAnsi="Arial" w:cs="Arial"/>
          <w:b/>
          <w:sz w:val="20"/>
          <w:szCs w:val="20"/>
        </w:rPr>
        <w:t>4</w:t>
      </w:r>
    </w:p>
    <w:p w14:paraId="4EA275E6" w14:textId="77777777" w:rsidR="00762304" w:rsidRPr="00912318" w:rsidRDefault="00762304" w:rsidP="00762304">
      <w:pPr>
        <w:numPr>
          <w:ilvl w:val="1"/>
          <w:numId w:val="36"/>
        </w:numPr>
        <w:tabs>
          <w:tab w:val="clear" w:pos="750"/>
        </w:tabs>
        <w:spacing w:after="80"/>
        <w:ind w:left="426" w:hanging="426"/>
        <w:jc w:val="both"/>
        <w:rPr>
          <w:rFonts w:ascii="Arial" w:hAnsi="Arial" w:cs="Arial"/>
          <w:sz w:val="20"/>
          <w:szCs w:val="20"/>
        </w:rPr>
      </w:pPr>
      <w:r w:rsidRPr="00912318">
        <w:rPr>
          <w:rFonts w:ascii="Arial" w:hAnsi="Arial" w:cs="Arial"/>
          <w:sz w:val="20"/>
          <w:szCs w:val="20"/>
        </w:rPr>
        <w:t>Wykonawca zapłaci Zamawiającemu kary umowne:</w:t>
      </w:r>
    </w:p>
    <w:p w14:paraId="4991E892" w14:textId="77777777" w:rsidR="00762304" w:rsidRPr="00912318" w:rsidRDefault="00762304" w:rsidP="00762304">
      <w:pPr>
        <w:numPr>
          <w:ilvl w:val="1"/>
          <w:numId w:val="40"/>
        </w:numPr>
        <w:spacing w:after="80"/>
        <w:ind w:left="993" w:hanging="567"/>
        <w:jc w:val="both"/>
        <w:rPr>
          <w:rFonts w:ascii="Arial" w:hAnsi="Arial" w:cs="Arial"/>
          <w:sz w:val="20"/>
          <w:szCs w:val="20"/>
        </w:rPr>
      </w:pPr>
      <w:r w:rsidRPr="00912318">
        <w:rPr>
          <w:rFonts w:ascii="Arial" w:hAnsi="Arial" w:cs="Arial"/>
          <w:sz w:val="20"/>
          <w:szCs w:val="20"/>
        </w:rPr>
        <w:t>w wysokości 5 % wynagrodzenia umownego brutto określonego w § 10 ust. 1 pkt. 1.1. i/lub pkt 1.2. – gdy którakolwiek ze Stron odstąpi od umowy z powodu okoliczności leżących po stronie Wykonawcy;</w:t>
      </w:r>
    </w:p>
    <w:p w14:paraId="7D941814" w14:textId="77777777" w:rsidR="00762304" w:rsidRPr="00912318" w:rsidRDefault="00762304" w:rsidP="00762304">
      <w:pPr>
        <w:numPr>
          <w:ilvl w:val="1"/>
          <w:numId w:val="40"/>
        </w:numPr>
        <w:spacing w:after="80"/>
        <w:ind w:left="993" w:hanging="567"/>
        <w:jc w:val="both"/>
        <w:rPr>
          <w:rFonts w:ascii="Arial" w:hAnsi="Arial" w:cs="Arial"/>
          <w:sz w:val="20"/>
          <w:szCs w:val="20"/>
        </w:rPr>
      </w:pPr>
      <w:r w:rsidRPr="00912318">
        <w:rPr>
          <w:rFonts w:ascii="Arial" w:hAnsi="Arial" w:cs="Arial"/>
          <w:sz w:val="20"/>
          <w:szCs w:val="20"/>
        </w:rPr>
        <w:t>w wysokości 0,2 % wynagrodzenia umownego brutto określonego w § 10 ust. 1 pkt. 1.1. i/lub pkt 1.2. – za każdy dzień niedotrzymania, z przyczyn leżących po stronie Wykonawcy, terminu zakończenia robót, określonego w § 2 ust. 1 pkt 1.2. niniejszej umowy;</w:t>
      </w:r>
    </w:p>
    <w:p w14:paraId="356CBED0" w14:textId="77777777" w:rsidR="00762304" w:rsidRPr="00A266A9" w:rsidRDefault="00762304" w:rsidP="00762304">
      <w:pPr>
        <w:numPr>
          <w:ilvl w:val="1"/>
          <w:numId w:val="40"/>
        </w:numPr>
        <w:spacing w:after="80"/>
        <w:ind w:left="993" w:hanging="567"/>
        <w:jc w:val="both"/>
        <w:rPr>
          <w:rFonts w:ascii="Arial" w:hAnsi="Arial" w:cs="Arial"/>
          <w:sz w:val="20"/>
          <w:szCs w:val="20"/>
        </w:rPr>
      </w:pPr>
      <w:r w:rsidRPr="00912318">
        <w:rPr>
          <w:rFonts w:ascii="Arial" w:hAnsi="Arial" w:cs="Arial"/>
          <w:sz w:val="20"/>
          <w:szCs w:val="20"/>
        </w:rPr>
        <w:t>w wysokości 0,2 % wynagrodzenia umownego brutto określonego w § 10 ust. 1 pkt. 1.1. i/lub pkt 1.2. – za każdy dzień niedotrzymania, z przyczyn leżących po stronie Wykonawcy, terminu wyznaczonego na usunięcie wad stwierdzonych przy odbiorze albo ujawnionych w </w:t>
      </w:r>
      <w:r w:rsidRPr="001247FC">
        <w:rPr>
          <w:rFonts w:ascii="Arial" w:hAnsi="Arial" w:cs="Arial"/>
          <w:sz w:val="20"/>
          <w:szCs w:val="20"/>
        </w:rPr>
        <w:t>okresie rękojmi lub</w:t>
      </w:r>
      <w:r w:rsidRPr="00912318">
        <w:rPr>
          <w:rFonts w:ascii="Arial" w:hAnsi="Arial" w:cs="Arial"/>
          <w:sz w:val="20"/>
          <w:szCs w:val="20"/>
        </w:rPr>
        <w:t xml:space="preserve"> gwarancji, liczonego od upływu terminu wyznaczonego na usunięcie wad;</w:t>
      </w:r>
    </w:p>
    <w:p w14:paraId="27E0FBAB" w14:textId="77777777" w:rsidR="00762304" w:rsidRPr="00912318" w:rsidRDefault="00762304" w:rsidP="00762304">
      <w:pPr>
        <w:numPr>
          <w:ilvl w:val="1"/>
          <w:numId w:val="40"/>
        </w:numPr>
        <w:spacing w:after="80"/>
        <w:ind w:left="993" w:hanging="567"/>
        <w:jc w:val="both"/>
        <w:rPr>
          <w:rFonts w:ascii="Arial" w:hAnsi="Arial" w:cs="Arial"/>
          <w:sz w:val="20"/>
          <w:szCs w:val="20"/>
        </w:rPr>
      </w:pPr>
      <w:r w:rsidRPr="00912318">
        <w:rPr>
          <w:rFonts w:ascii="Arial" w:hAnsi="Arial" w:cs="Arial"/>
          <w:kern w:val="2"/>
          <w:sz w:val="20"/>
          <w:szCs w:val="20"/>
        </w:rPr>
        <w:t xml:space="preserve">w wysokości 5 % wynagrodzenia umownego brutto </w:t>
      </w:r>
      <w:r w:rsidRPr="00912318">
        <w:rPr>
          <w:rFonts w:ascii="Arial" w:hAnsi="Arial" w:cs="Arial"/>
          <w:sz w:val="20"/>
          <w:szCs w:val="20"/>
        </w:rPr>
        <w:t xml:space="preserve">określonego w § 10 ust. 1 pkt. 1.1. i/lub pkt 1.2. </w:t>
      </w:r>
      <w:r w:rsidRPr="00912318">
        <w:rPr>
          <w:rFonts w:ascii="Arial" w:hAnsi="Arial" w:cs="Arial"/>
          <w:kern w:val="2"/>
          <w:sz w:val="20"/>
          <w:szCs w:val="20"/>
        </w:rPr>
        <w:t>– za wprowadzenie podwykonawcy na teren robót bez zgody Zamawiającego;</w:t>
      </w:r>
    </w:p>
    <w:p w14:paraId="7D239B3F" w14:textId="77777777" w:rsidR="00762304" w:rsidRPr="00912318" w:rsidRDefault="00762304" w:rsidP="00762304">
      <w:pPr>
        <w:numPr>
          <w:ilvl w:val="1"/>
          <w:numId w:val="40"/>
        </w:numPr>
        <w:spacing w:after="80"/>
        <w:ind w:left="993" w:hanging="567"/>
        <w:jc w:val="both"/>
        <w:rPr>
          <w:rFonts w:ascii="Arial" w:hAnsi="Arial" w:cs="Arial"/>
          <w:sz w:val="20"/>
          <w:szCs w:val="20"/>
        </w:rPr>
      </w:pPr>
      <w:r w:rsidRPr="00912318">
        <w:rPr>
          <w:rFonts w:ascii="Arial" w:hAnsi="Arial" w:cs="Arial"/>
          <w:sz w:val="20"/>
          <w:szCs w:val="20"/>
        </w:rPr>
        <w:t xml:space="preserve">w wysokości 0,2 % wynagrodzenia </w:t>
      </w:r>
      <w:r w:rsidRPr="00912318">
        <w:rPr>
          <w:rFonts w:ascii="Arial" w:hAnsi="Arial" w:cs="Arial"/>
          <w:kern w:val="2"/>
          <w:sz w:val="20"/>
          <w:szCs w:val="20"/>
        </w:rPr>
        <w:t>umownego brutto</w:t>
      </w:r>
      <w:r w:rsidRPr="00912318">
        <w:rPr>
          <w:rFonts w:ascii="Arial" w:hAnsi="Arial" w:cs="Arial"/>
          <w:sz w:val="20"/>
          <w:szCs w:val="20"/>
        </w:rPr>
        <w:t xml:space="preserve"> określonego w § 10 ust. 1 pkt. 1.1. i/lub pkt 1.2. – za każdy dzień, w którym stwierdzono niedostarczenie do Zamawiającego </w:t>
      </w:r>
      <w:r w:rsidRPr="00912318">
        <w:rPr>
          <w:rFonts w:ascii="Arial" w:eastAsia="Calibri" w:hAnsi="Arial" w:cs="Arial"/>
          <w:sz w:val="20"/>
          <w:szCs w:val="20"/>
          <w:lang w:eastAsia="en-US"/>
        </w:rPr>
        <w:t xml:space="preserve">dowodów potwierdzających spełnianie warunku zatrudnienia przez Wykonawcę na podstawie umowy o pracę osób wykonujących </w:t>
      </w:r>
      <w:r w:rsidRPr="00912318">
        <w:rPr>
          <w:rFonts w:ascii="Arial" w:hAnsi="Arial" w:cs="Arial"/>
          <w:sz w:val="20"/>
          <w:szCs w:val="20"/>
        </w:rPr>
        <w:t>wszystkie roboty określone w § 5 ust. 3 niniejszej umowy</w:t>
      </w:r>
      <w:r w:rsidRPr="00912318">
        <w:rPr>
          <w:rFonts w:ascii="Arial" w:eastAsia="Calibri" w:hAnsi="Arial" w:cs="Arial"/>
          <w:sz w:val="20"/>
          <w:szCs w:val="20"/>
          <w:lang w:eastAsia="en-US"/>
        </w:rPr>
        <w:t xml:space="preserve"> w trakcie realizacji umowy</w:t>
      </w:r>
      <w:r w:rsidRPr="00912318">
        <w:rPr>
          <w:rFonts w:ascii="Arial" w:hAnsi="Arial" w:cs="Arial"/>
          <w:sz w:val="20"/>
          <w:szCs w:val="20"/>
        </w:rPr>
        <w:t>, licząc od terminu określonego w wezwaniu, o którym mowa w  § 5 ust. 4 niniejszej umowy;</w:t>
      </w:r>
    </w:p>
    <w:p w14:paraId="5A07AEB4" w14:textId="77777777" w:rsidR="00762304" w:rsidRPr="00912318" w:rsidRDefault="00762304" w:rsidP="00762304">
      <w:pPr>
        <w:numPr>
          <w:ilvl w:val="1"/>
          <w:numId w:val="40"/>
        </w:numPr>
        <w:spacing w:after="80"/>
        <w:ind w:left="993" w:hanging="567"/>
        <w:jc w:val="both"/>
        <w:rPr>
          <w:rFonts w:ascii="Arial" w:hAnsi="Arial" w:cs="Arial"/>
          <w:sz w:val="20"/>
          <w:szCs w:val="20"/>
        </w:rPr>
      </w:pPr>
      <w:r w:rsidRPr="00912318">
        <w:rPr>
          <w:rFonts w:ascii="Arial" w:hAnsi="Arial" w:cs="Arial"/>
          <w:sz w:val="20"/>
          <w:szCs w:val="20"/>
        </w:rPr>
        <w:lastRenderedPageBreak/>
        <w:t xml:space="preserve">w wysokości 0,2 % wynagrodzenia </w:t>
      </w:r>
      <w:r w:rsidRPr="00912318">
        <w:rPr>
          <w:rFonts w:ascii="Arial" w:hAnsi="Arial" w:cs="Arial"/>
          <w:kern w:val="2"/>
          <w:sz w:val="20"/>
          <w:szCs w:val="20"/>
        </w:rPr>
        <w:t>umownego brutto</w:t>
      </w:r>
      <w:r w:rsidRPr="00912318">
        <w:rPr>
          <w:rFonts w:ascii="Arial" w:hAnsi="Arial" w:cs="Arial"/>
          <w:sz w:val="20"/>
          <w:szCs w:val="20"/>
        </w:rPr>
        <w:t xml:space="preserve"> określonego w § 10 ust. 1 pkt. 1.1. i/lub pkt 1.2. – za każde uchybienie kierownika robót w zakresie zgłoszenia inwestorowi do sprawdzenia lub odbioru wykonanych robót, ulegających zakryciu bądź zanikających;</w:t>
      </w:r>
    </w:p>
    <w:p w14:paraId="73C6221A" w14:textId="77777777" w:rsidR="00762304" w:rsidRPr="00912318" w:rsidRDefault="00762304" w:rsidP="00762304">
      <w:pPr>
        <w:numPr>
          <w:ilvl w:val="1"/>
          <w:numId w:val="40"/>
        </w:numPr>
        <w:spacing w:after="80"/>
        <w:ind w:left="993" w:hanging="567"/>
        <w:jc w:val="both"/>
        <w:rPr>
          <w:rFonts w:ascii="Arial" w:hAnsi="Arial" w:cs="Arial"/>
          <w:sz w:val="20"/>
          <w:szCs w:val="20"/>
        </w:rPr>
      </w:pPr>
      <w:r w:rsidRPr="00912318">
        <w:rPr>
          <w:rFonts w:ascii="Arial" w:hAnsi="Arial" w:cs="Arial"/>
          <w:sz w:val="20"/>
          <w:szCs w:val="20"/>
        </w:rPr>
        <w:t xml:space="preserve">w wysokości 1,5 % wynagrodzenia </w:t>
      </w:r>
      <w:r w:rsidRPr="00912318">
        <w:rPr>
          <w:rFonts w:ascii="Arial" w:hAnsi="Arial" w:cs="Arial"/>
          <w:kern w:val="2"/>
          <w:sz w:val="20"/>
          <w:szCs w:val="20"/>
        </w:rPr>
        <w:t>umownego brutto</w:t>
      </w:r>
      <w:r w:rsidRPr="00912318">
        <w:rPr>
          <w:rFonts w:ascii="Arial" w:hAnsi="Arial" w:cs="Arial"/>
          <w:sz w:val="20"/>
          <w:szCs w:val="20"/>
        </w:rPr>
        <w:t xml:space="preserve"> określonego w § 10 ust. 1 pkt. 1.1. i/lub pkt 1.2. – za brak uczestnictwa kierownika robót w czynnościach odbioru</w:t>
      </w:r>
      <w:r>
        <w:rPr>
          <w:rFonts w:ascii="Arial" w:hAnsi="Arial" w:cs="Arial"/>
          <w:sz w:val="20"/>
          <w:szCs w:val="20"/>
        </w:rPr>
        <w:t>.</w:t>
      </w:r>
    </w:p>
    <w:p w14:paraId="1317432C" w14:textId="77777777" w:rsidR="00762304" w:rsidRPr="00912318" w:rsidRDefault="00762304" w:rsidP="00762304">
      <w:pPr>
        <w:numPr>
          <w:ilvl w:val="0"/>
          <w:numId w:val="36"/>
        </w:numPr>
        <w:spacing w:after="120"/>
        <w:ind w:left="426" w:hanging="426"/>
        <w:jc w:val="both"/>
        <w:rPr>
          <w:rFonts w:ascii="Arial" w:hAnsi="Arial" w:cs="Arial"/>
          <w:sz w:val="20"/>
          <w:szCs w:val="20"/>
        </w:rPr>
      </w:pPr>
      <w:r w:rsidRPr="00912318">
        <w:rPr>
          <w:rFonts w:ascii="Arial" w:hAnsi="Arial" w:cs="Arial"/>
          <w:sz w:val="20"/>
          <w:szCs w:val="20"/>
        </w:rPr>
        <w:t xml:space="preserve">Kary umowne oblicza się od </w:t>
      </w:r>
      <w:r>
        <w:rPr>
          <w:rFonts w:ascii="Arial" w:hAnsi="Arial" w:cs="Arial"/>
          <w:sz w:val="20"/>
          <w:szCs w:val="20"/>
        </w:rPr>
        <w:t>wartości wynagrodzenia</w:t>
      </w:r>
      <w:r w:rsidRPr="00912318">
        <w:rPr>
          <w:rFonts w:ascii="Arial" w:hAnsi="Arial" w:cs="Arial"/>
          <w:sz w:val="20"/>
          <w:szCs w:val="20"/>
        </w:rPr>
        <w:t>, którą Zamawiający jest obowiązany zapłacić Wykonawcy w razie należytego wykonania umowy.</w:t>
      </w:r>
    </w:p>
    <w:p w14:paraId="7E78AF0B" w14:textId="77777777" w:rsidR="00762304" w:rsidRPr="00912318" w:rsidRDefault="00762304" w:rsidP="00762304">
      <w:pPr>
        <w:pStyle w:val="Tekstpodstawowy"/>
        <w:numPr>
          <w:ilvl w:val="0"/>
          <w:numId w:val="36"/>
        </w:numPr>
        <w:spacing w:after="60"/>
        <w:ind w:left="426" w:hanging="426"/>
        <w:jc w:val="both"/>
        <w:rPr>
          <w:rFonts w:ascii="Arial" w:hAnsi="Arial" w:cs="Arial"/>
          <w:sz w:val="20"/>
          <w:szCs w:val="20"/>
        </w:rPr>
      </w:pPr>
      <w:r w:rsidRPr="00912318">
        <w:rPr>
          <w:rFonts w:ascii="Arial" w:hAnsi="Arial" w:cs="Arial"/>
          <w:sz w:val="20"/>
          <w:szCs w:val="20"/>
        </w:rPr>
        <w:t>Łączna maksymalna wysokość kar umownych nie może przekroczyć 30 % wynagrodzenia brutto określonego w § 10 ust. 1 pkt. 1.1. i/lub pkt 1.2. umowy.</w:t>
      </w:r>
    </w:p>
    <w:p w14:paraId="76E044CF" w14:textId="77777777" w:rsidR="00762304" w:rsidRPr="00912318" w:rsidRDefault="00762304" w:rsidP="00762304">
      <w:pPr>
        <w:numPr>
          <w:ilvl w:val="0"/>
          <w:numId w:val="36"/>
        </w:numPr>
        <w:spacing w:after="80"/>
        <w:ind w:left="426" w:hanging="426"/>
        <w:jc w:val="both"/>
        <w:rPr>
          <w:rFonts w:ascii="Arial" w:hAnsi="Arial" w:cs="Arial"/>
          <w:sz w:val="20"/>
          <w:szCs w:val="20"/>
        </w:rPr>
      </w:pPr>
      <w:r w:rsidRPr="00912318">
        <w:rPr>
          <w:rFonts w:ascii="Arial" w:hAnsi="Arial" w:cs="Arial"/>
          <w:sz w:val="20"/>
          <w:szCs w:val="20"/>
        </w:rPr>
        <w:t xml:space="preserve">Wykonawca zapłaci kary umowne, o których mowa wyżej, </w:t>
      </w:r>
      <w:r w:rsidRPr="00912318">
        <w:rPr>
          <w:rFonts w:ascii="Arial" w:hAnsi="Arial" w:cs="Arial"/>
          <w:bCs/>
          <w:sz w:val="20"/>
          <w:szCs w:val="20"/>
        </w:rPr>
        <w:t>na rachunek bankowy Zamawiającego</w:t>
      </w:r>
      <w:r w:rsidRPr="00912318">
        <w:rPr>
          <w:rFonts w:ascii="Arial" w:hAnsi="Arial" w:cs="Arial"/>
          <w:sz w:val="20"/>
          <w:szCs w:val="20"/>
        </w:rPr>
        <w:t xml:space="preserve"> w terminie 21 dni od dnia wystawienia Wykonawcy przez Zamawiającego noty obciążeniowej, określającej wysokość kary.</w:t>
      </w:r>
    </w:p>
    <w:p w14:paraId="14BCB74E" w14:textId="77777777" w:rsidR="00762304" w:rsidRPr="00912318" w:rsidRDefault="00762304" w:rsidP="00762304">
      <w:pPr>
        <w:numPr>
          <w:ilvl w:val="0"/>
          <w:numId w:val="36"/>
        </w:numPr>
        <w:spacing w:after="80"/>
        <w:ind w:left="426" w:hanging="426"/>
        <w:jc w:val="both"/>
        <w:rPr>
          <w:rFonts w:ascii="Arial" w:hAnsi="Arial" w:cs="Arial"/>
          <w:sz w:val="20"/>
          <w:szCs w:val="20"/>
        </w:rPr>
      </w:pPr>
      <w:r w:rsidRPr="00912318">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kooperantów, poddostawców i podwykonawców.</w:t>
      </w:r>
    </w:p>
    <w:p w14:paraId="26D0F9CA" w14:textId="77777777" w:rsidR="00762304" w:rsidRPr="00912318" w:rsidRDefault="00762304" w:rsidP="00762304">
      <w:pPr>
        <w:spacing w:before="120" w:after="120"/>
        <w:jc w:val="center"/>
        <w:rPr>
          <w:rFonts w:ascii="Arial" w:hAnsi="Arial" w:cs="Arial"/>
          <w:b/>
          <w:sz w:val="20"/>
          <w:szCs w:val="20"/>
        </w:rPr>
      </w:pPr>
      <w:r w:rsidRPr="00912318">
        <w:rPr>
          <w:rFonts w:ascii="Arial" w:hAnsi="Arial" w:cs="Arial"/>
          <w:b/>
          <w:sz w:val="20"/>
          <w:szCs w:val="20"/>
        </w:rPr>
        <w:t>§ 1</w:t>
      </w:r>
      <w:r>
        <w:rPr>
          <w:rFonts w:ascii="Arial" w:hAnsi="Arial" w:cs="Arial"/>
          <w:b/>
          <w:sz w:val="20"/>
          <w:szCs w:val="20"/>
        </w:rPr>
        <w:t>5</w:t>
      </w:r>
    </w:p>
    <w:p w14:paraId="3A0B74AD" w14:textId="77777777" w:rsidR="00762304" w:rsidRPr="00CF160B" w:rsidRDefault="00762304" w:rsidP="00762304">
      <w:pPr>
        <w:pStyle w:val="Style14"/>
        <w:widowControl/>
        <w:numPr>
          <w:ilvl w:val="0"/>
          <w:numId w:val="38"/>
        </w:numPr>
        <w:tabs>
          <w:tab w:val="left" w:leader="dot" w:pos="7954"/>
          <w:tab w:val="left" w:pos="8064"/>
        </w:tabs>
        <w:spacing w:after="80" w:line="240" w:lineRule="auto"/>
        <w:ind w:left="426" w:hanging="426"/>
        <w:rPr>
          <w:rStyle w:val="FontStyle21"/>
          <w:rFonts w:ascii="Arial" w:hAnsi="Arial" w:cs="Arial"/>
          <w:sz w:val="20"/>
          <w:szCs w:val="20"/>
        </w:rPr>
      </w:pPr>
      <w:r w:rsidRPr="00912318">
        <w:rPr>
          <w:rStyle w:val="FontStyle21"/>
          <w:rFonts w:ascii="Arial" w:hAnsi="Arial" w:cs="Arial"/>
          <w:sz w:val="20"/>
          <w:szCs w:val="20"/>
        </w:rPr>
        <w:t xml:space="preserve">Wykonawca udziela </w:t>
      </w:r>
      <w:r w:rsidRPr="00912318">
        <w:rPr>
          <w:rFonts w:ascii="Arial" w:hAnsi="Arial" w:cs="Arial"/>
          <w:b/>
          <w:sz w:val="20"/>
          <w:szCs w:val="20"/>
        </w:rPr>
        <w:t xml:space="preserve">…. </w:t>
      </w:r>
      <w:r w:rsidRPr="00912318">
        <w:rPr>
          <w:rFonts w:ascii="Arial" w:hAnsi="Arial" w:cs="Arial"/>
          <w:b/>
          <w:bCs/>
          <w:sz w:val="20"/>
          <w:szCs w:val="20"/>
        </w:rPr>
        <w:t xml:space="preserve">- </w:t>
      </w:r>
      <w:r w:rsidRPr="00912318">
        <w:rPr>
          <w:rFonts w:ascii="Arial" w:hAnsi="Arial" w:cs="Arial"/>
          <w:b/>
          <w:sz w:val="20"/>
          <w:szCs w:val="20"/>
        </w:rPr>
        <w:t>miesięcznej gwarancji</w:t>
      </w:r>
      <w:r w:rsidRPr="00912318">
        <w:rPr>
          <w:rFonts w:ascii="Arial" w:hAnsi="Arial" w:cs="Arial"/>
          <w:sz w:val="20"/>
          <w:szCs w:val="20"/>
        </w:rPr>
        <w:t xml:space="preserve"> jakości </w:t>
      </w:r>
      <w:r w:rsidRPr="00912318">
        <w:rPr>
          <w:rStyle w:val="FontStyle21"/>
          <w:rFonts w:ascii="Arial" w:hAnsi="Arial" w:cs="Arial"/>
          <w:sz w:val="20"/>
          <w:szCs w:val="20"/>
        </w:rPr>
        <w:t>na wykonane roboty, zgodnie z kosztorysem ofertowym i specyfikacją techniczną wykonania</w:t>
      </w:r>
      <w:r>
        <w:rPr>
          <w:rStyle w:val="FontStyle21"/>
          <w:rFonts w:ascii="Arial" w:hAnsi="Arial" w:cs="Arial"/>
          <w:sz w:val="20"/>
          <w:szCs w:val="20"/>
        </w:rPr>
        <w:t xml:space="preserve"> i odbioru robót</w:t>
      </w:r>
      <w:r w:rsidRPr="00CF160B">
        <w:rPr>
          <w:rStyle w:val="FontStyle21"/>
          <w:rFonts w:ascii="Arial" w:hAnsi="Arial" w:cs="Arial"/>
          <w:sz w:val="20"/>
          <w:szCs w:val="20"/>
        </w:rPr>
        <w:t>, licząc od daty odbioru końcowego robót</w:t>
      </w:r>
      <w:r w:rsidRPr="00CF160B">
        <w:rPr>
          <w:rFonts w:ascii="Arial" w:hAnsi="Arial" w:cs="Arial"/>
          <w:sz w:val="20"/>
          <w:szCs w:val="20"/>
        </w:rPr>
        <w:t>,</w:t>
      </w:r>
      <w:r w:rsidRPr="00CF160B">
        <w:rPr>
          <w:rStyle w:val="FontStyle21"/>
          <w:rFonts w:ascii="Arial" w:hAnsi="Arial" w:cs="Arial"/>
          <w:sz w:val="20"/>
          <w:szCs w:val="20"/>
        </w:rPr>
        <w:t xml:space="preserve"> pod warunkiem prawidłowej eksploatacji, tj. zgodnej z zaleceniami i wytycznymi Wykonawcy.</w:t>
      </w:r>
    </w:p>
    <w:p w14:paraId="6487F6D3" w14:textId="77777777" w:rsidR="00762304" w:rsidRPr="00CF160B" w:rsidRDefault="00762304" w:rsidP="00762304">
      <w:pPr>
        <w:pStyle w:val="Style14"/>
        <w:widowControl/>
        <w:numPr>
          <w:ilvl w:val="0"/>
          <w:numId w:val="38"/>
        </w:numPr>
        <w:tabs>
          <w:tab w:val="left" w:pos="355"/>
          <w:tab w:val="left" w:leader="dot" w:pos="7954"/>
          <w:tab w:val="left" w:pos="8064"/>
        </w:tabs>
        <w:spacing w:after="80" w:line="240" w:lineRule="auto"/>
        <w:ind w:left="426" w:hanging="426"/>
        <w:rPr>
          <w:rStyle w:val="FontStyle21"/>
          <w:rFonts w:ascii="Arial" w:hAnsi="Arial" w:cs="Arial"/>
          <w:sz w:val="20"/>
          <w:szCs w:val="20"/>
        </w:rPr>
      </w:pPr>
      <w:r w:rsidRPr="00CF160B">
        <w:rPr>
          <w:rStyle w:val="FontStyle21"/>
          <w:rFonts w:ascii="Arial" w:hAnsi="Arial" w:cs="Arial"/>
          <w:sz w:val="20"/>
          <w:szCs w:val="20"/>
        </w:rPr>
        <w:t>Gwarancja nie obejmuje zużycia będącego wynikiem nieprawidłowej eksploatacji przedmiotu objętego gwarancją oraz skutków uszkodzeń fizycznych (m.in. mechaniczne uszkodzenie).</w:t>
      </w:r>
    </w:p>
    <w:p w14:paraId="4F14DEA8" w14:textId="77777777" w:rsidR="00762304" w:rsidRPr="00CF160B" w:rsidRDefault="00762304" w:rsidP="00762304">
      <w:pPr>
        <w:pStyle w:val="Style14"/>
        <w:widowControl/>
        <w:numPr>
          <w:ilvl w:val="0"/>
          <w:numId w:val="38"/>
        </w:numPr>
        <w:tabs>
          <w:tab w:val="left" w:pos="355"/>
          <w:tab w:val="left" w:leader="dot" w:pos="7954"/>
          <w:tab w:val="left" w:pos="8064"/>
        </w:tabs>
        <w:spacing w:after="80" w:line="240" w:lineRule="auto"/>
        <w:ind w:left="426" w:hanging="426"/>
        <w:rPr>
          <w:rStyle w:val="FontStyle21"/>
          <w:rFonts w:ascii="Arial" w:hAnsi="Arial" w:cs="Arial"/>
          <w:sz w:val="20"/>
          <w:szCs w:val="20"/>
        </w:rPr>
      </w:pPr>
      <w:r w:rsidRPr="00CF160B">
        <w:rPr>
          <w:rStyle w:val="FontStyle21"/>
          <w:rFonts w:ascii="Arial" w:hAnsi="Arial" w:cs="Arial"/>
          <w:sz w:val="20"/>
          <w:szCs w:val="20"/>
        </w:rPr>
        <w:t>Zamawiający traci uprawnienia z tytułu gwarancji w przypadku:</w:t>
      </w:r>
    </w:p>
    <w:p w14:paraId="6EAEC359" w14:textId="77777777" w:rsidR="00762304" w:rsidRDefault="00762304" w:rsidP="00762304">
      <w:pPr>
        <w:numPr>
          <w:ilvl w:val="0"/>
          <w:numId w:val="41"/>
        </w:numPr>
        <w:spacing w:after="80"/>
        <w:ind w:left="993" w:hanging="567"/>
        <w:jc w:val="both"/>
        <w:rPr>
          <w:rStyle w:val="FontStyle21"/>
          <w:rFonts w:ascii="Arial" w:hAnsi="Arial" w:cs="Arial"/>
          <w:sz w:val="20"/>
          <w:szCs w:val="20"/>
        </w:rPr>
      </w:pPr>
      <w:r w:rsidRPr="00CF160B">
        <w:rPr>
          <w:rStyle w:val="FontStyle21"/>
          <w:rFonts w:ascii="Arial" w:hAnsi="Arial" w:cs="Arial"/>
          <w:sz w:val="20"/>
          <w:szCs w:val="20"/>
        </w:rPr>
        <w:t>samodzielnego wykonania przez Zamawiającego albo osoby trzecie napraw lub przeróbek przedmiotu umowy;</w:t>
      </w:r>
    </w:p>
    <w:p w14:paraId="418911E3" w14:textId="77777777" w:rsidR="00762304" w:rsidRPr="00271326" w:rsidRDefault="00762304" w:rsidP="00762304">
      <w:pPr>
        <w:numPr>
          <w:ilvl w:val="0"/>
          <w:numId w:val="41"/>
        </w:numPr>
        <w:spacing w:after="80"/>
        <w:ind w:left="993" w:hanging="567"/>
        <w:jc w:val="both"/>
        <w:rPr>
          <w:rStyle w:val="FontStyle21"/>
          <w:rFonts w:ascii="Arial" w:hAnsi="Arial" w:cs="Arial"/>
          <w:sz w:val="20"/>
          <w:szCs w:val="20"/>
        </w:rPr>
      </w:pPr>
      <w:r w:rsidRPr="00271326">
        <w:rPr>
          <w:rStyle w:val="FontStyle21"/>
          <w:rFonts w:ascii="Arial" w:hAnsi="Arial" w:cs="Arial"/>
          <w:sz w:val="20"/>
          <w:szCs w:val="20"/>
        </w:rPr>
        <w:t>wad i uszkodzeń wynikłych ze zdarzeń losowych.</w:t>
      </w:r>
    </w:p>
    <w:p w14:paraId="42800250" w14:textId="77777777" w:rsidR="00762304" w:rsidRPr="00CF160B" w:rsidRDefault="00762304" w:rsidP="00762304">
      <w:pPr>
        <w:pStyle w:val="Style14"/>
        <w:widowControl/>
        <w:numPr>
          <w:ilvl w:val="0"/>
          <w:numId w:val="38"/>
        </w:numPr>
        <w:tabs>
          <w:tab w:val="left" w:pos="426"/>
        </w:tabs>
        <w:spacing w:after="80" w:line="240" w:lineRule="auto"/>
        <w:ind w:left="426" w:hanging="426"/>
        <w:rPr>
          <w:rStyle w:val="FontStyle21"/>
          <w:rFonts w:ascii="Arial" w:hAnsi="Arial" w:cs="Arial"/>
          <w:sz w:val="20"/>
          <w:szCs w:val="20"/>
        </w:rPr>
      </w:pPr>
      <w:r w:rsidRPr="00CF160B">
        <w:rPr>
          <w:rStyle w:val="FontStyle21"/>
          <w:rFonts w:ascii="Arial" w:hAnsi="Arial" w:cs="Arial"/>
          <w:sz w:val="20"/>
          <w:szCs w:val="20"/>
        </w:rPr>
        <w:t>Wady ujawnione w okresie gwarancji będą usuwane przez Wykonawcę na jego koszt.</w:t>
      </w:r>
    </w:p>
    <w:p w14:paraId="43E59087" w14:textId="77777777" w:rsidR="00762304" w:rsidRPr="00CF160B" w:rsidRDefault="00762304" w:rsidP="00762304">
      <w:pPr>
        <w:pStyle w:val="Style14"/>
        <w:widowControl/>
        <w:numPr>
          <w:ilvl w:val="0"/>
          <w:numId w:val="38"/>
        </w:numPr>
        <w:tabs>
          <w:tab w:val="left" w:pos="426"/>
        </w:tabs>
        <w:spacing w:after="80" w:line="240" w:lineRule="auto"/>
        <w:ind w:left="426" w:hanging="426"/>
        <w:rPr>
          <w:rStyle w:val="FontStyle21"/>
          <w:rFonts w:ascii="Arial" w:hAnsi="Arial" w:cs="Arial"/>
          <w:sz w:val="20"/>
          <w:szCs w:val="20"/>
        </w:rPr>
      </w:pPr>
      <w:r w:rsidRPr="00CF160B">
        <w:rPr>
          <w:rStyle w:val="FontStyle21"/>
          <w:rFonts w:ascii="Arial" w:hAnsi="Arial" w:cs="Arial"/>
          <w:sz w:val="20"/>
          <w:szCs w:val="20"/>
        </w:rPr>
        <w:t>Naprawa gwarancyjna wad stwierdzonych w zakresie wykonanych robót zostanie przeprowadzona najpóźniej w terminie 14 dni roboczych od dnia dokonania przez Zamawiającego zgłoszenia reklamacyjnego. W przypadku wystąpienia nieprzewidzianych i niezależnych od Wykonawcy przeszkód w przeprowadzeniu naprawy gwarancyjnej w terminie podanym wyżej, termin ten ulegnie odpowiedniemu przedłużeniu po uprzednim pisemnym uzasadnieniu przez Wykonawcę niedotrzymania terminu naprawy.</w:t>
      </w:r>
    </w:p>
    <w:p w14:paraId="58E6603C" w14:textId="77777777" w:rsidR="00762304" w:rsidRPr="00CF160B" w:rsidRDefault="00762304" w:rsidP="00762304">
      <w:pPr>
        <w:pStyle w:val="Style14"/>
        <w:widowControl/>
        <w:numPr>
          <w:ilvl w:val="0"/>
          <w:numId w:val="38"/>
        </w:numPr>
        <w:tabs>
          <w:tab w:val="left" w:pos="426"/>
        </w:tabs>
        <w:spacing w:after="80" w:line="240" w:lineRule="auto"/>
        <w:ind w:left="426" w:hanging="426"/>
        <w:rPr>
          <w:rStyle w:val="FontStyle21"/>
          <w:rFonts w:ascii="Arial" w:hAnsi="Arial" w:cs="Arial"/>
          <w:sz w:val="20"/>
          <w:szCs w:val="20"/>
        </w:rPr>
      </w:pPr>
      <w:r w:rsidRPr="00CF160B">
        <w:rPr>
          <w:rStyle w:val="FontStyle21"/>
          <w:rFonts w:ascii="Arial" w:hAnsi="Arial" w:cs="Arial"/>
          <w:sz w:val="20"/>
          <w:szCs w:val="20"/>
        </w:rPr>
        <w:t>O zaistnieniu wady Zamawiający zawiadomi Wykonawcę na piśmie.</w:t>
      </w:r>
    </w:p>
    <w:p w14:paraId="1906CBCB" w14:textId="77777777" w:rsidR="00762304" w:rsidRPr="00CF160B" w:rsidRDefault="00762304" w:rsidP="00762304">
      <w:pPr>
        <w:pStyle w:val="Style14"/>
        <w:widowControl/>
        <w:numPr>
          <w:ilvl w:val="0"/>
          <w:numId w:val="38"/>
        </w:numPr>
        <w:tabs>
          <w:tab w:val="left" w:pos="426"/>
        </w:tabs>
        <w:spacing w:after="80" w:line="240" w:lineRule="auto"/>
        <w:ind w:left="426" w:hanging="426"/>
        <w:rPr>
          <w:rStyle w:val="FontStyle21"/>
          <w:rFonts w:ascii="Arial" w:hAnsi="Arial" w:cs="Arial"/>
          <w:sz w:val="20"/>
          <w:szCs w:val="20"/>
        </w:rPr>
      </w:pPr>
      <w:r w:rsidRPr="00CF160B">
        <w:rPr>
          <w:rStyle w:val="FontStyle21"/>
          <w:rFonts w:ascii="Arial" w:hAnsi="Arial" w:cs="Arial"/>
          <w:sz w:val="20"/>
          <w:szCs w:val="20"/>
        </w:rPr>
        <w:t>Zawiadomienie, o którym mowa w ust. 6, powinno zawierać opis ujawnionej wady oraz okoliczności, w jakich doszło do ujawnienia wady.</w:t>
      </w:r>
    </w:p>
    <w:p w14:paraId="34C4F719" w14:textId="77777777" w:rsidR="00762304" w:rsidRPr="00CF160B" w:rsidRDefault="00762304" w:rsidP="00762304">
      <w:pPr>
        <w:pStyle w:val="Style14"/>
        <w:widowControl/>
        <w:numPr>
          <w:ilvl w:val="0"/>
          <w:numId w:val="38"/>
        </w:numPr>
        <w:tabs>
          <w:tab w:val="left" w:pos="426"/>
        </w:tabs>
        <w:spacing w:after="80" w:line="240" w:lineRule="auto"/>
        <w:ind w:left="426" w:hanging="426"/>
        <w:rPr>
          <w:rStyle w:val="FontStyle21"/>
          <w:rFonts w:ascii="Arial" w:hAnsi="Arial" w:cs="Arial"/>
          <w:sz w:val="20"/>
          <w:szCs w:val="20"/>
        </w:rPr>
      </w:pPr>
      <w:r w:rsidRPr="00CF160B">
        <w:rPr>
          <w:rStyle w:val="FontStyle21"/>
          <w:rFonts w:ascii="Arial" w:hAnsi="Arial" w:cs="Arial"/>
          <w:sz w:val="20"/>
          <w:szCs w:val="20"/>
        </w:rPr>
        <w:t xml:space="preserve">W przypadku uchylania się Wykonawcy od wykonania obowiązków gwarancyjnych, Zamawiający zleci usunięcie wad we własnym zakresie i obciąży Wykonawcę </w:t>
      </w:r>
      <w:r>
        <w:rPr>
          <w:rStyle w:val="FontStyle21"/>
          <w:rFonts w:ascii="Arial" w:hAnsi="Arial" w:cs="Arial"/>
          <w:sz w:val="20"/>
          <w:szCs w:val="20"/>
        </w:rPr>
        <w:t xml:space="preserve">poniesionymi </w:t>
      </w:r>
      <w:r w:rsidRPr="00CF160B">
        <w:rPr>
          <w:rStyle w:val="FontStyle21"/>
          <w:rFonts w:ascii="Arial" w:hAnsi="Arial" w:cs="Arial"/>
          <w:sz w:val="20"/>
          <w:szCs w:val="20"/>
        </w:rPr>
        <w:t>kosztami, nie tracąc uprawnień z tytułu gwarancji.</w:t>
      </w:r>
    </w:p>
    <w:p w14:paraId="03485772" w14:textId="77777777" w:rsidR="00762304" w:rsidRPr="00CF160B" w:rsidRDefault="00762304" w:rsidP="00762304">
      <w:pPr>
        <w:pStyle w:val="Style14"/>
        <w:widowControl/>
        <w:numPr>
          <w:ilvl w:val="0"/>
          <w:numId w:val="38"/>
        </w:numPr>
        <w:tabs>
          <w:tab w:val="left" w:pos="426"/>
        </w:tabs>
        <w:spacing w:after="80" w:line="240" w:lineRule="auto"/>
        <w:ind w:left="426" w:hanging="426"/>
        <w:rPr>
          <w:rStyle w:val="FontStyle21"/>
          <w:rFonts w:ascii="Arial" w:hAnsi="Arial" w:cs="Arial"/>
          <w:sz w:val="20"/>
          <w:szCs w:val="20"/>
        </w:rPr>
      </w:pPr>
      <w:r w:rsidRPr="00CF160B">
        <w:rPr>
          <w:rStyle w:val="FontStyle21"/>
          <w:rFonts w:ascii="Arial" w:hAnsi="Arial" w:cs="Arial"/>
          <w:sz w:val="20"/>
          <w:szCs w:val="20"/>
        </w:rPr>
        <w:t>Okres gwarancji dla naprawianego elementu ulega wydłużeniu o czas usunięcia wady, liczony od dnia zgłoszenia wady Wykonawcy do dnia jej usunięcia.</w:t>
      </w:r>
    </w:p>
    <w:p w14:paraId="094F7055" w14:textId="77777777" w:rsidR="00762304" w:rsidRPr="00CF160B" w:rsidRDefault="00762304" w:rsidP="00762304">
      <w:pPr>
        <w:pStyle w:val="Style14"/>
        <w:widowControl/>
        <w:numPr>
          <w:ilvl w:val="0"/>
          <w:numId w:val="38"/>
        </w:numPr>
        <w:tabs>
          <w:tab w:val="left" w:pos="426"/>
        </w:tabs>
        <w:spacing w:after="80" w:line="240" w:lineRule="auto"/>
        <w:ind w:left="426" w:hanging="426"/>
        <w:rPr>
          <w:rStyle w:val="FontStyle21"/>
          <w:rFonts w:ascii="Arial" w:hAnsi="Arial" w:cs="Arial"/>
          <w:sz w:val="20"/>
          <w:szCs w:val="20"/>
        </w:rPr>
      </w:pPr>
      <w:r w:rsidRPr="00CF160B">
        <w:rPr>
          <w:rStyle w:val="FontStyle21"/>
          <w:rFonts w:ascii="Arial" w:hAnsi="Arial" w:cs="Arial"/>
          <w:sz w:val="20"/>
          <w:szCs w:val="20"/>
        </w:rPr>
        <w:t>W przypadku wymiany wadliwego elementu na wolny od wad, termin gwarancji biegnie na nowo od chwili dostarczenia elementu wolnego od wad.</w:t>
      </w:r>
    </w:p>
    <w:p w14:paraId="47951E09" w14:textId="77777777" w:rsidR="00762304" w:rsidRPr="00BA6F26" w:rsidRDefault="00762304" w:rsidP="00762304">
      <w:pPr>
        <w:pStyle w:val="Style14"/>
        <w:widowControl/>
        <w:numPr>
          <w:ilvl w:val="0"/>
          <w:numId w:val="38"/>
        </w:numPr>
        <w:tabs>
          <w:tab w:val="left" w:pos="426"/>
        </w:tabs>
        <w:spacing w:after="80" w:line="240" w:lineRule="auto"/>
        <w:ind w:left="426" w:hanging="426"/>
        <w:rPr>
          <w:rFonts w:ascii="Arial" w:hAnsi="Arial" w:cs="Arial"/>
          <w:sz w:val="20"/>
          <w:szCs w:val="20"/>
        </w:rPr>
      </w:pPr>
      <w:r w:rsidRPr="00CF160B">
        <w:rPr>
          <w:rFonts w:ascii="Arial" w:hAnsi="Arial" w:cs="Arial"/>
          <w:sz w:val="20"/>
          <w:szCs w:val="20"/>
        </w:rPr>
        <w:t>W okresie gwarancyjnym wszystkie przeglądy i czynności serwisowe wynikające z wymagań producenta prowadzone będą w okresach przez niego wymaganych, na koszt Wykonawcy.</w:t>
      </w:r>
    </w:p>
    <w:p w14:paraId="3EAE0FBC" w14:textId="77777777" w:rsidR="00762304" w:rsidRPr="001247FC" w:rsidRDefault="00762304" w:rsidP="00762304">
      <w:pPr>
        <w:spacing w:before="120" w:after="120"/>
        <w:jc w:val="center"/>
        <w:rPr>
          <w:rFonts w:ascii="Arial" w:hAnsi="Arial" w:cs="Arial"/>
          <w:b/>
          <w:sz w:val="20"/>
          <w:szCs w:val="20"/>
        </w:rPr>
      </w:pPr>
      <w:r w:rsidRPr="001247FC">
        <w:rPr>
          <w:rFonts w:ascii="Arial" w:hAnsi="Arial" w:cs="Arial"/>
          <w:b/>
          <w:sz w:val="20"/>
          <w:szCs w:val="20"/>
        </w:rPr>
        <w:t>§ 16</w:t>
      </w:r>
    </w:p>
    <w:p w14:paraId="369E6D00" w14:textId="77777777" w:rsidR="00762304" w:rsidRPr="001247FC" w:rsidRDefault="00762304" w:rsidP="00762304">
      <w:pPr>
        <w:numPr>
          <w:ilvl w:val="0"/>
          <w:numId w:val="34"/>
        </w:numPr>
        <w:tabs>
          <w:tab w:val="clear" w:pos="360"/>
        </w:tabs>
        <w:spacing w:after="60"/>
        <w:ind w:left="426" w:hanging="426"/>
        <w:jc w:val="both"/>
        <w:rPr>
          <w:rFonts w:ascii="Arial" w:hAnsi="Arial" w:cs="Arial"/>
          <w:sz w:val="20"/>
          <w:szCs w:val="20"/>
        </w:rPr>
      </w:pPr>
      <w:r w:rsidRPr="001247FC">
        <w:rPr>
          <w:rFonts w:ascii="Arial" w:hAnsi="Arial" w:cs="Arial"/>
          <w:sz w:val="20"/>
          <w:szCs w:val="20"/>
        </w:rPr>
        <w:t>Wykonawca jest odpowiedzialny za wady powstałe w okresie rękojmi, zgodnie z Kodeksem cywilnym.</w:t>
      </w:r>
    </w:p>
    <w:p w14:paraId="76C85A56" w14:textId="77777777" w:rsidR="00762304" w:rsidRPr="001247FC" w:rsidRDefault="00762304" w:rsidP="00762304">
      <w:pPr>
        <w:numPr>
          <w:ilvl w:val="0"/>
          <w:numId w:val="34"/>
        </w:numPr>
        <w:tabs>
          <w:tab w:val="clear" w:pos="360"/>
        </w:tabs>
        <w:spacing w:after="60"/>
        <w:ind w:left="426" w:hanging="426"/>
        <w:jc w:val="both"/>
        <w:rPr>
          <w:rFonts w:ascii="Arial" w:hAnsi="Arial" w:cs="Arial"/>
          <w:sz w:val="20"/>
          <w:szCs w:val="20"/>
        </w:rPr>
      </w:pPr>
      <w:r w:rsidRPr="001247FC">
        <w:rPr>
          <w:rStyle w:val="FontStyle21"/>
          <w:rFonts w:ascii="Arial" w:hAnsi="Arial" w:cs="Arial"/>
          <w:sz w:val="20"/>
          <w:szCs w:val="20"/>
        </w:rPr>
        <w:t xml:space="preserve">Naprawa wad stwierdzonych w okresie rękojmi zostanie przeprowadzona według zasad opisanych w </w:t>
      </w:r>
      <w:r w:rsidRPr="001247FC">
        <w:rPr>
          <w:rFonts w:ascii="Arial" w:hAnsi="Arial" w:cs="Arial"/>
          <w:sz w:val="20"/>
          <w:szCs w:val="20"/>
        </w:rPr>
        <w:t>§ 1</w:t>
      </w:r>
      <w:r>
        <w:rPr>
          <w:rFonts w:ascii="Arial" w:hAnsi="Arial" w:cs="Arial"/>
          <w:sz w:val="20"/>
          <w:szCs w:val="20"/>
        </w:rPr>
        <w:t>5</w:t>
      </w:r>
      <w:r w:rsidRPr="001247FC">
        <w:rPr>
          <w:rFonts w:ascii="Arial" w:hAnsi="Arial" w:cs="Arial"/>
          <w:sz w:val="20"/>
          <w:szCs w:val="20"/>
        </w:rPr>
        <w:t xml:space="preserve"> ust. 4 do 11 niniejszej umowy.</w:t>
      </w:r>
    </w:p>
    <w:p w14:paraId="7F3E7E10" w14:textId="77777777" w:rsidR="00762304" w:rsidRPr="001247FC" w:rsidRDefault="00762304" w:rsidP="00762304">
      <w:pPr>
        <w:numPr>
          <w:ilvl w:val="0"/>
          <w:numId w:val="34"/>
        </w:numPr>
        <w:tabs>
          <w:tab w:val="clear" w:pos="360"/>
        </w:tabs>
        <w:suppressAutoHyphens/>
        <w:ind w:left="426" w:hanging="426"/>
        <w:jc w:val="both"/>
        <w:rPr>
          <w:rFonts w:ascii="Arial" w:hAnsi="Arial" w:cs="Arial"/>
          <w:sz w:val="20"/>
          <w:szCs w:val="20"/>
        </w:rPr>
      </w:pPr>
      <w:r w:rsidRPr="001247FC">
        <w:rPr>
          <w:rFonts w:ascii="Arial" w:hAnsi="Arial" w:cs="Arial"/>
          <w:sz w:val="20"/>
          <w:szCs w:val="20"/>
        </w:rPr>
        <w:lastRenderedPageBreak/>
        <w:t>Zamawiający zastrzega sobie prawo korzystania z uprawnień z tytułu rękojmi niezależnie od uprawnień wynikających z gwarancji.</w:t>
      </w:r>
    </w:p>
    <w:p w14:paraId="1B773083" w14:textId="77777777" w:rsidR="00762304" w:rsidRPr="001247FC" w:rsidRDefault="00762304" w:rsidP="00762304">
      <w:pPr>
        <w:numPr>
          <w:ilvl w:val="0"/>
          <w:numId w:val="34"/>
        </w:numPr>
        <w:tabs>
          <w:tab w:val="clear" w:pos="360"/>
        </w:tabs>
        <w:suppressAutoHyphens/>
        <w:spacing w:before="60"/>
        <w:ind w:left="426" w:hanging="426"/>
        <w:jc w:val="both"/>
        <w:rPr>
          <w:rFonts w:ascii="Arial" w:hAnsi="Arial" w:cs="Arial"/>
          <w:sz w:val="20"/>
          <w:szCs w:val="20"/>
        </w:rPr>
      </w:pPr>
      <w:r w:rsidRPr="001247FC">
        <w:rPr>
          <w:rFonts w:ascii="Arial" w:hAnsi="Arial" w:cs="Arial"/>
          <w:sz w:val="20"/>
          <w:szCs w:val="20"/>
        </w:rPr>
        <w:t xml:space="preserve">Zamawiający jest zobowiązany powiadomić Wykonawcę o wadach przedmiotu odbioru w ciągu 10 dni od ich ujawnienia, natomiast Wykonawca jest zobowiązany do ich usunięcia w terminie wyznaczonym stosownym protokołem, jednak nie później niż </w:t>
      </w:r>
      <w:r w:rsidRPr="001247FC">
        <w:rPr>
          <w:rStyle w:val="FontStyle21"/>
          <w:rFonts w:ascii="Arial" w:hAnsi="Arial" w:cs="Arial"/>
          <w:sz w:val="20"/>
          <w:szCs w:val="20"/>
        </w:rPr>
        <w:t>w terminie 14 dni roboczych od dnia dokonania przez Zamawiającego zgłoszenia reklamacyjnego</w:t>
      </w:r>
      <w:r w:rsidRPr="001247FC">
        <w:rPr>
          <w:rFonts w:ascii="Arial" w:hAnsi="Arial" w:cs="Arial"/>
          <w:sz w:val="20"/>
          <w:szCs w:val="20"/>
        </w:rPr>
        <w:t>.</w:t>
      </w:r>
    </w:p>
    <w:p w14:paraId="468CDF71" w14:textId="77777777" w:rsidR="00762304" w:rsidRPr="001247FC" w:rsidRDefault="00762304" w:rsidP="00DC0A69">
      <w:pPr>
        <w:numPr>
          <w:ilvl w:val="0"/>
          <w:numId w:val="34"/>
        </w:numPr>
        <w:tabs>
          <w:tab w:val="clear" w:pos="360"/>
        </w:tabs>
        <w:suppressAutoHyphens/>
        <w:spacing w:before="60"/>
        <w:ind w:left="425" w:hanging="425"/>
        <w:jc w:val="both"/>
        <w:rPr>
          <w:rFonts w:ascii="Arial" w:hAnsi="Arial" w:cs="Arial"/>
          <w:sz w:val="20"/>
          <w:szCs w:val="20"/>
        </w:rPr>
      </w:pPr>
      <w:r w:rsidRPr="001247FC">
        <w:rPr>
          <w:rFonts w:ascii="Arial" w:hAnsi="Arial" w:cs="Arial"/>
          <w:sz w:val="20"/>
          <w:szCs w:val="20"/>
        </w:rPr>
        <w:t>Jeżeli wady nie nadają się do usunięcia, a nie uniemożliwiają one użytkowania przedmiotu umowy zgodnie z jego przeznaczeniem, Zamawiający może obniżyć odpowiednio wynagrodzenie umowne za te roboty przy zachowaniu uprawnień z tytułu rękojmi dla robót, za które zostało obniżone wynagrodzenie, w wypadku wystąpienia innych wad niż te, z powodu których obniżono wynagrodzenie.</w:t>
      </w:r>
    </w:p>
    <w:p w14:paraId="2564C154" w14:textId="77777777" w:rsidR="00762304" w:rsidRPr="001247FC" w:rsidRDefault="00762304" w:rsidP="00762304">
      <w:pPr>
        <w:numPr>
          <w:ilvl w:val="0"/>
          <w:numId w:val="34"/>
        </w:numPr>
        <w:tabs>
          <w:tab w:val="clear" w:pos="360"/>
        </w:tabs>
        <w:suppressAutoHyphens/>
        <w:spacing w:after="80"/>
        <w:ind w:left="426" w:hanging="426"/>
        <w:jc w:val="both"/>
        <w:rPr>
          <w:rFonts w:ascii="Arial" w:hAnsi="Arial" w:cs="Arial"/>
          <w:sz w:val="20"/>
          <w:szCs w:val="20"/>
        </w:rPr>
      </w:pPr>
      <w:r w:rsidRPr="001247FC">
        <w:rPr>
          <w:rFonts w:ascii="Arial" w:hAnsi="Arial" w:cs="Arial"/>
          <w:sz w:val="20"/>
          <w:szCs w:val="20"/>
        </w:rPr>
        <w:t xml:space="preserve">Jeżeli wady nie nadają się do usunięcia i uniemożliwiają użytkowanie przedmiotu umowy zgodnie </w:t>
      </w:r>
      <w:r w:rsidRPr="001247FC">
        <w:rPr>
          <w:rFonts w:ascii="Arial" w:hAnsi="Arial" w:cs="Arial"/>
          <w:sz w:val="20"/>
          <w:szCs w:val="20"/>
        </w:rPr>
        <w:br/>
        <w:t>z jego przeznaczeniem, Zamawiający może żądać jego wykonania po raz drugi.</w:t>
      </w:r>
    </w:p>
    <w:p w14:paraId="25596DBD" w14:textId="77777777" w:rsidR="00762304" w:rsidRPr="001247FC" w:rsidRDefault="00762304" w:rsidP="00762304">
      <w:pPr>
        <w:spacing w:before="120" w:after="120"/>
        <w:jc w:val="center"/>
        <w:rPr>
          <w:rFonts w:ascii="Arial" w:hAnsi="Arial" w:cs="Arial"/>
          <w:b/>
          <w:sz w:val="20"/>
          <w:szCs w:val="20"/>
        </w:rPr>
      </w:pPr>
      <w:r w:rsidRPr="001247FC">
        <w:rPr>
          <w:rFonts w:ascii="Arial" w:hAnsi="Arial" w:cs="Arial"/>
          <w:b/>
          <w:sz w:val="20"/>
          <w:szCs w:val="20"/>
        </w:rPr>
        <w:t>§ 17</w:t>
      </w:r>
    </w:p>
    <w:p w14:paraId="72D3A44E" w14:textId="77777777" w:rsidR="00762304" w:rsidRPr="00912318" w:rsidRDefault="00762304" w:rsidP="00762304">
      <w:pPr>
        <w:numPr>
          <w:ilvl w:val="0"/>
          <w:numId w:val="37"/>
        </w:numPr>
        <w:tabs>
          <w:tab w:val="clear" w:pos="720"/>
        </w:tabs>
        <w:spacing w:after="80"/>
        <w:ind w:left="426" w:hanging="426"/>
        <w:jc w:val="both"/>
        <w:rPr>
          <w:rFonts w:ascii="Arial" w:hAnsi="Arial" w:cs="Arial"/>
          <w:sz w:val="20"/>
          <w:szCs w:val="20"/>
        </w:rPr>
      </w:pPr>
      <w:r w:rsidRPr="001247FC">
        <w:rPr>
          <w:rFonts w:ascii="Arial" w:hAnsi="Arial" w:cs="Arial"/>
          <w:sz w:val="20"/>
          <w:szCs w:val="20"/>
        </w:rPr>
        <w:t>W okresie rękojmi i gwarancji Wykonawca</w:t>
      </w:r>
      <w:r w:rsidRPr="00912318">
        <w:rPr>
          <w:rFonts w:ascii="Arial" w:hAnsi="Arial" w:cs="Arial"/>
          <w:sz w:val="20"/>
          <w:szCs w:val="20"/>
        </w:rPr>
        <w:t xml:space="preserve"> jest zobowiązany do pisemnego zawiadomienia Zamawiającego w terminie 7 dni o:</w:t>
      </w:r>
    </w:p>
    <w:p w14:paraId="3C532A77" w14:textId="77777777" w:rsidR="00762304" w:rsidRPr="00912318" w:rsidRDefault="00762304" w:rsidP="00762304">
      <w:pPr>
        <w:numPr>
          <w:ilvl w:val="1"/>
          <w:numId w:val="37"/>
        </w:numPr>
        <w:tabs>
          <w:tab w:val="clear" w:pos="750"/>
        </w:tabs>
        <w:spacing w:after="80"/>
        <w:ind w:left="851" w:hanging="425"/>
        <w:jc w:val="both"/>
        <w:rPr>
          <w:rFonts w:ascii="Arial" w:hAnsi="Arial" w:cs="Arial"/>
          <w:sz w:val="20"/>
          <w:szCs w:val="20"/>
        </w:rPr>
      </w:pPr>
      <w:r w:rsidRPr="00912318">
        <w:rPr>
          <w:rFonts w:ascii="Arial" w:hAnsi="Arial" w:cs="Arial"/>
          <w:sz w:val="20"/>
          <w:szCs w:val="20"/>
        </w:rPr>
        <w:t>zmianie siedziby lub nazwy firmy Wykonawcy;</w:t>
      </w:r>
    </w:p>
    <w:p w14:paraId="5D90E0E2" w14:textId="77777777" w:rsidR="00762304" w:rsidRPr="00912318" w:rsidRDefault="00762304" w:rsidP="00762304">
      <w:pPr>
        <w:numPr>
          <w:ilvl w:val="1"/>
          <w:numId w:val="37"/>
        </w:numPr>
        <w:tabs>
          <w:tab w:val="clear" w:pos="750"/>
        </w:tabs>
        <w:spacing w:after="80"/>
        <w:ind w:left="851" w:hanging="425"/>
        <w:jc w:val="both"/>
        <w:rPr>
          <w:rFonts w:ascii="Arial" w:hAnsi="Arial" w:cs="Arial"/>
          <w:sz w:val="20"/>
          <w:szCs w:val="20"/>
        </w:rPr>
      </w:pPr>
      <w:r w:rsidRPr="00912318">
        <w:rPr>
          <w:rFonts w:ascii="Arial" w:hAnsi="Arial" w:cs="Arial"/>
          <w:sz w:val="20"/>
          <w:szCs w:val="20"/>
        </w:rPr>
        <w:t>zmianie osób reprezentujących Wykonawcę;</w:t>
      </w:r>
    </w:p>
    <w:p w14:paraId="1A102D26" w14:textId="77777777" w:rsidR="00762304" w:rsidRPr="00CF160B" w:rsidRDefault="00762304" w:rsidP="00762304">
      <w:pPr>
        <w:numPr>
          <w:ilvl w:val="1"/>
          <w:numId w:val="37"/>
        </w:numPr>
        <w:tabs>
          <w:tab w:val="clear" w:pos="750"/>
        </w:tabs>
        <w:spacing w:after="80"/>
        <w:ind w:left="851" w:hanging="425"/>
        <w:jc w:val="both"/>
        <w:rPr>
          <w:rFonts w:ascii="Arial" w:hAnsi="Arial" w:cs="Arial"/>
          <w:sz w:val="20"/>
          <w:szCs w:val="20"/>
        </w:rPr>
      </w:pPr>
      <w:r w:rsidRPr="00912318">
        <w:rPr>
          <w:rFonts w:ascii="Arial" w:hAnsi="Arial" w:cs="Arial"/>
          <w:sz w:val="20"/>
          <w:szCs w:val="20"/>
        </w:rPr>
        <w:t>złożeniu wniosku o ogłoszenie upadłości firmy Wykonawcy</w:t>
      </w:r>
      <w:r w:rsidRPr="00CF160B">
        <w:rPr>
          <w:rFonts w:ascii="Arial" w:hAnsi="Arial" w:cs="Arial"/>
          <w:sz w:val="20"/>
          <w:szCs w:val="20"/>
        </w:rPr>
        <w:t>;</w:t>
      </w:r>
    </w:p>
    <w:p w14:paraId="79A0C59F" w14:textId="77777777" w:rsidR="00762304" w:rsidRPr="00CF160B" w:rsidRDefault="00762304" w:rsidP="00762304">
      <w:pPr>
        <w:numPr>
          <w:ilvl w:val="1"/>
          <w:numId w:val="37"/>
        </w:numPr>
        <w:tabs>
          <w:tab w:val="clear" w:pos="750"/>
        </w:tabs>
        <w:spacing w:after="80"/>
        <w:ind w:left="851" w:hanging="425"/>
        <w:jc w:val="both"/>
        <w:rPr>
          <w:rFonts w:ascii="Arial" w:hAnsi="Arial" w:cs="Arial"/>
          <w:sz w:val="20"/>
          <w:szCs w:val="20"/>
        </w:rPr>
      </w:pPr>
      <w:r w:rsidRPr="00CF160B">
        <w:rPr>
          <w:rFonts w:ascii="Arial" w:hAnsi="Arial" w:cs="Arial"/>
          <w:sz w:val="20"/>
          <w:szCs w:val="20"/>
        </w:rPr>
        <w:t>ogłoszeniu likwidacji firmy Wykonawcy;</w:t>
      </w:r>
    </w:p>
    <w:p w14:paraId="27CA5528" w14:textId="77777777" w:rsidR="00762304" w:rsidRPr="00D7059A" w:rsidRDefault="00762304" w:rsidP="00762304">
      <w:pPr>
        <w:numPr>
          <w:ilvl w:val="1"/>
          <w:numId w:val="37"/>
        </w:numPr>
        <w:tabs>
          <w:tab w:val="clear" w:pos="750"/>
        </w:tabs>
        <w:spacing w:after="80"/>
        <w:ind w:left="851" w:hanging="425"/>
        <w:jc w:val="both"/>
        <w:rPr>
          <w:rFonts w:ascii="Arial" w:hAnsi="Arial" w:cs="Arial"/>
          <w:sz w:val="20"/>
          <w:szCs w:val="20"/>
        </w:rPr>
      </w:pPr>
      <w:r w:rsidRPr="00CF160B">
        <w:rPr>
          <w:rFonts w:ascii="Arial" w:hAnsi="Arial" w:cs="Arial"/>
          <w:sz w:val="20"/>
          <w:szCs w:val="20"/>
        </w:rPr>
        <w:t>zawieszeniu działalności firmy Wykonawcy.</w:t>
      </w:r>
    </w:p>
    <w:p w14:paraId="1831A4B1" w14:textId="77777777" w:rsidR="00762304" w:rsidRPr="00CF160B" w:rsidRDefault="00762304" w:rsidP="00762304">
      <w:pPr>
        <w:spacing w:after="120"/>
        <w:jc w:val="center"/>
        <w:rPr>
          <w:rFonts w:ascii="Arial" w:hAnsi="Arial" w:cs="Arial"/>
          <w:b/>
          <w:sz w:val="20"/>
          <w:szCs w:val="20"/>
        </w:rPr>
      </w:pPr>
      <w:r w:rsidRPr="00CF160B">
        <w:rPr>
          <w:rFonts w:ascii="Arial" w:hAnsi="Arial" w:cs="Arial"/>
          <w:b/>
          <w:sz w:val="20"/>
          <w:szCs w:val="20"/>
        </w:rPr>
        <w:t xml:space="preserve">§ </w:t>
      </w:r>
      <w:r>
        <w:rPr>
          <w:rFonts w:ascii="Arial" w:hAnsi="Arial" w:cs="Arial"/>
          <w:b/>
          <w:sz w:val="20"/>
          <w:szCs w:val="20"/>
        </w:rPr>
        <w:t>18</w:t>
      </w:r>
    </w:p>
    <w:p w14:paraId="4387E6E1" w14:textId="77777777" w:rsidR="00762304" w:rsidRPr="009D069E" w:rsidRDefault="00762304" w:rsidP="00762304">
      <w:pPr>
        <w:spacing w:after="120"/>
        <w:jc w:val="both"/>
        <w:rPr>
          <w:rFonts w:ascii="Arial" w:hAnsi="Arial" w:cs="Arial"/>
          <w:sz w:val="20"/>
          <w:szCs w:val="20"/>
        </w:rPr>
      </w:pPr>
      <w:r w:rsidRPr="00CF160B">
        <w:rPr>
          <w:rFonts w:ascii="Arial" w:hAnsi="Arial" w:cs="Arial"/>
          <w:sz w:val="20"/>
          <w:szCs w:val="20"/>
        </w:rPr>
        <w:t xml:space="preserve">Wykonawca jest zobowiązany zachować w tajemnicy wszelkie wiadomości uzyskane w związku </w:t>
      </w:r>
      <w:r w:rsidRPr="00CF160B">
        <w:rPr>
          <w:rFonts w:ascii="Arial" w:hAnsi="Arial" w:cs="Arial"/>
          <w:sz w:val="20"/>
          <w:szCs w:val="20"/>
        </w:rPr>
        <w:br/>
        <w:t>z wykonaniem niniejszej umowy.</w:t>
      </w:r>
    </w:p>
    <w:p w14:paraId="4FB111A4" w14:textId="77777777" w:rsidR="00762304" w:rsidRPr="00CF160B" w:rsidRDefault="00762304" w:rsidP="00762304">
      <w:pPr>
        <w:jc w:val="center"/>
        <w:rPr>
          <w:rFonts w:ascii="Arial" w:hAnsi="Arial" w:cs="Arial"/>
          <w:b/>
          <w:sz w:val="20"/>
          <w:szCs w:val="20"/>
        </w:rPr>
      </w:pPr>
      <w:r w:rsidRPr="00CF160B">
        <w:rPr>
          <w:rFonts w:ascii="Arial" w:hAnsi="Arial" w:cs="Arial"/>
          <w:b/>
          <w:sz w:val="20"/>
          <w:szCs w:val="20"/>
        </w:rPr>
        <w:t xml:space="preserve">§ </w:t>
      </w:r>
      <w:r>
        <w:rPr>
          <w:rFonts w:ascii="Arial" w:hAnsi="Arial" w:cs="Arial"/>
          <w:b/>
          <w:sz w:val="20"/>
          <w:szCs w:val="20"/>
        </w:rPr>
        <w:t>19</w:t>
      </w:r>
    </w:p>
    <w:p w14:paraId="56FE9A7E" w14:textId="77777777" w:rsidR="00762304" w:rsidRPr="00CF160B" w:rsidRDefault="00762304" w:rsidP="00762304">
      <w:pPr>
        <w:numPr>
          <w:ilvl w:val="0"/>
          <w:numId w:val="35"/>
        </w:numPr>
        <w:tabs>
          <w:tab w:val="clear" w:pos="720"/>
          <w:tab w:val="num" w:pos="-1800"/>
        </w:tabs>
        <w:spacing w:after="80"/>
        <w:ind w:left="426" w:hanging="426"/>
        <w:jc w:val="both"/>
        <w:rPr>
          <w:rFonts w:ascii="Arial" w:hAnsi="Arial" w:cs="Arial"/>
          <w:sz w:val="20"/>
          <w:szCs w:val="20"/>
        </w:rPr>
      </w:pPr>
      <w:r w:rsidRPr="00CF160B">
        <w:rPr>
          <w:rFonts w:ascii="Arial" w:hAnsi="Arial" w:cs="Arial"/>
          <w:sz w:val="20"/>
          <w:szCs w:val="20"/>
        </w:rPr>
        <w:t>Strony postanawiają, że oprócz przypadków wymienionych w księdze trzeciej tytule XV Kodeksu cywilnego, Zamawiającemu przysługuje prawo odstąpienia od umowy w następujących przypadkach:</w:t>
      </w:r>
    </w:p>
    <w:p w14:paraId="0079AC6B" w14:textId="77777777" w:rsidR="00762304" w:rsidRPr="00912318" w:rsidRDefault="00762304" w:rsidP="00762304">
      <w:pPr>
        <w:numPr>
          <w:ilvl w:val="1"/>
          <w:numId w:val="39"/>
        </w:numPr>
        <w:tabs>
          <w:tab w:val="clear" w:pos="720"/>
        </w:tabs>
        <w:spacing w:after="80"/>
        <w:ind w:left="993" w:hanging="567"/>
        <w:jc w:val="both"/>
        <w:rPr>
          <w:rFonts w:ascii="Arial" w:hAnsi="Arial" w:cs="Arial"/>
          <w:sz w:val="20"/>
          <w:szCs w:val="20"/>
        </w:rPr>
      </w:pPr>
      <w:r>
        <w:rPr>
          <w:rFonts w:ascii="Arial" w:hAnsi="Arial" w:cs="Arial"/>
          <w:sz w:val="20"/>
          <w:szCs w:val="20"/>
        </w:rPr>
        <w:t>W</w:t>
      </w:r>
      <w:r w:rsidRPr="00CF160B">
        <w:rPr>
          <w:rFonts w:ascii="Arial" w:hAnsi="Arial" w:cs="Arial"/>
          <w:sz w:val="20"/>
          <w:szCs w:val="20"/>
        </w:rPr>
        <w:t xml:space="preserve"> razie wystąpienia istotnej zmiany okoliczności powodującej, że wykonanie umowy nie leży w interesie publicznym, czego nie można było przewidzieć w chwili zawarcia umowy, lub dalsze wykonywanie umowy </w:t>
      </w:r>
      <w:r w:rsidRPr="00912318">
        <w:rPr>
          <w:rFonts w:ascii="Arial" w:hAnsi="Arial" w:cs="Arial"/>
          <w:sz w:val="20"/>
          <w:szCs w:val="20"/>
        </w:rPr>
        <w:t>może zagrozić podstawowemu interesowi bezpieczeństwa państwa lub bezpieczeństwu publicznemu; odstąpienie od umowy w tym wypadku może nastąpić w terminie 30 dni od powzięcia wiadomości o powyższych okolicznościach, zgodnie z art. 456 Ustawy, a Wykonawca może żądać wyłącznie wynagrodzenia należnego mu do dnia odstąpienia od umowy przez Zamawiającego;</w:t>
      </w:r>
    </w:p>
    <w:p w14:paraId="56D833C6" w14:textId="77777777" w:rsidR="00762304" w:rsidRPr="00912318" w:rsidRDefault="00762304" w:rsidP="00762304">
      <w:pPr>
        <w:numPr>
          <w:ilvl w:val="1"/>
          <w:numId w:val="39"/>
        </w:numPr>
        <w:tabs>
          <w:tab w:val="clear" w:pos="720"/>
        </w:tabs>
        <w:spacing w:after="80"/>
        <w:ind w:left="993" w:hanging="567"/>
        <w:jc w:val="both"/>
        <w:rPr>
          <w:rFonts w:ascii="Arial" w:hAnsi="Arial" w:cs="Arial"/>
          <w:sz w:val="20"/>
          <w:szCs w:val="20"/>
        </w:rPr>
      </w:pPr>
      <w:r w:rsidRPr="00912318">
        <w:rPr>
          <w:rFonts w:ascii="Arial" w:hAnsi="Arial" w:cs="Arial"/>
          <w:sz w:val="20"/>
          <w:szCs w:val="20"/>
        </w:rPr>
        <w:t>Zostanie wydany nakaz zajęcia majątku Wykonawcy utrudniający bądź uniemożliwiający mu realizację umowy;</w:t>
      </w:r>
    </w:p>
    <w:p w14:paraId="3F4727E5" w14:textId="77777777" w:rsidR="00762304" w:rsidRPr="00CF160B" w:rsidRDefault="00762304" w:rsidP="00762304">
      <w:pPr>
        <w:numPr>
          <w:ilvl w:val="1"/>
          <w:numId w:val="39"/>
        </w:numPr>
        <w:tabs>
          <w:tab w:val="clear" w:pos="720"/>
        </w:tabs>
        <w:spacing w:after="80"/>
        <w:ind w:left="993" w:hanging="567"/>
        <w:jc w:val="both"/>
        <w:rPr>
          <w:rFonts w:ascii="Arial" w:hAnsi="Arial" w:cs="Arial"/>
          <w:sz w:val="20"/>
          <w:szCs w:val="20"/>
        </w:rPr>
      </w:pPr>
      <w:r w:rsidRPr="00912318">
        <w:rPr>
          <w:rFonts w:ascii="Arial" w:hAnsi="Arial" w:cs="Arial"/>
          <w:sz w:val="20"/>
          <w:szCs w:val="20"/>
        </w:rPr>
        <w:t xml:space="preserve">Zostanie złożony wniosek o ogłoszenie upadłości albo zostanie ogłoszona likwidacja firmy Wykonawcy </w:t>
      </w:r>
      <w:r w:rsidRPr="00CF160B">
        <w:rPr>
          <w:rFonts w:ascii="Arial" w:hAnsi="Arial" w:cs="Arial"/>
          <w:sz w:val="20"/>
          <w:szCs w:val="20"/>
        </w:rPr>
        <w:t>;</w:t>
      </w:r>
    </w:p>
    <w:p w14:paraId="27D24FE3" w14:textId="77777777" w:rsidR="00762304" w:rsidRPr="00CF160B" w:rsidRDefault="00762304" w:rsidP="00762304">
      <w:pPr>
        <w:numPr>
          <w:ilvl w:val="1"/>
          <w:numId w:val="39"/>
        </w:numPr>
        <w:tabs>
          <w:tab w:val="clear" w:pos="720"/>
        </w:tabs>
        <w:spacing w:after="80"/>
        <w:ind w:left="993" w:hanging="567"/>
        <w:jc w:val="both"/>
        <w:rPr>
          <w:rFonts w:ascii="Arial" w:hAnsi="Arial" w:cs="Arial"/>
          <w:sz w:val="20"/>
          <w:szCs w:val="20"/>
        </w:rPr>
      </w:pPr>
      <w:r w:rsidRPr="00CF160B">
        <w:rPr>
          <w:rFonts w:ascii="Arial" w:hAnsi="Arial" w:cs="Arial"/>
          <w:sz w:val="20"/>
          <w:szCs w:val="20"/>
        </w:rPr>
        <w:t xml:space="preserve">Wykonawca nie przejął terenu budowy oraz nie rozpoczął robót pomimo </w:t>
      </w:r>
      <w:r>
        <w:rPr>
          <w:rFonts w:ascii="Arial" w:hAnsi="Arial" w:cs="Arial"/>
          <w:sz w:val="20"/>
          <w:szCs w:val="20"/>
        </w:rPr>
        <w:t xml:space="preserve">pisemnego </w:t>
      </w:r>
      <w:r w:rsidRPr="00CF160B">
        <w:rPr>
          <w:rFonts w:ascii="Arial" w:hAnsi="Arial" w:cs="Arial"/>
          <w:sz w:val="20"/>
          <w:szCs w:val="20"/>
        </w:rPr>
        <w:t>wezwania Zamawiającego;</w:t>
      </w:r>
    </w:p>
    <w:p w14:paraId="4A4F8D2F" w14:textId="77777777" w:rsidR="00762304" w:rsidRPr="00CF160B" w:rsidRDefault="00762304" w:rsidP="00762304">
      <w:pPr>
        <w:numPr>
          <w:ilvl w:val="1"/>
          <w:numId w:val="39"/>
        </w:numPr>
        <w:tabs>
          <w:tab w:val="clear" w:pos="720"/>
        </w:tabs>
        <w:spacing w:after="80"/>
        <w:ind w:left="993" w:hanging="567"/>
        <w:jc w:val="both"/>
        <w:rPr>
          <w:rFonts w:ascii="Arial" w:hAnsi="Arial" w:cs="Arial"/>
          <w:sz w:val="20"/>
          <w:szCs w:val="20"/>
        </w:rPr>
      </w:pPr>
      <w:r w:rsidRPr="00CF160B">
        <w:rPr>
          <w:rFonts w:ascii="Arial" w:hAnsi="Arial" w:cs="Arial"/>
          <w:sz w:val="20"/>
          <w:szCs w:val="20"/>
        </w:rPr>
        <w:t xml:space="preserve">Wykonawca przerwał realizację robót bez uzasadnienia oraz nie kontynuuje ich pomimo </w:t>
      </w:r>
      <w:r>
        <w:rPr>
          <w:rFonts w:ascii="Arial" w:hAnsi="Arial" w:cs="Arial"/>
          <w:sz w:val="20"/>
          <w:szCs w:val="20"/>
        </w:rPr>
        <w:t xml:space="preserve">pisemnego </w:t>
      </w:r>
      <w:r w:rsidRPr="00CF160B">
        <w:rPr>
          <w:rFonts w:ascii="Arial" w:hAnsi="Arial" w:cs="Arial"/>
          <w:sz w:val="20"/>
          <w:szCs w:val="20"/>
        </w:rPr>
        <w:t>wezwania Zamawiającego złożonego na piśmie, a przerwa ta trwa dłużej niż 3 dni robocze;</w:t>
      </w:r>
    </w:p>
    <w:p w14:paraId="68E8161E" w14:textId="77777777" w:rsidR="00762304" w:rsidRPr="00CF160B" w:rsidRDefault="00762304" w:rsidP="00762304">
      <w:pPr>
        <w:numPr>
          <w:ilvl w:val="1"/>
          <w:numId w:val="39"/>
        </w:numPr>
        <w:tabs>
          <w:tab w:val="clear" w:pos="720"/>
        </w:tabs>
        <w:spacing w:after="80"/>
        <w:ind w:left="993" w:hanging="567"/>
        <w:jc w:val="both"/>
        <w:rPr>
          <w:rFonts w:ascii="Arial" w:hAnsi="Arial" w:cs="Arial"/>
          <w:sz w:val="20"/>
          <w:szCs w:val="20"/>
        </w:rPr>
      </w:pPr>
      <w:r w:rsidRPr="00CF160B">
        <w:rPr>
          <w:rFonts w:ascii="Arial" w:hAnsi="Arial" w:cs="Arial"/>
          <w:sz w:val="20"/>
          <w:szCs w:val="20"/>
        </w:rPr>
        <w:t xml:space="preserve">Wykonawca wykonuje roboty objęte umową w sposób nienależyty, niezgodnie </w:t>
      </w:r>
      <w:r w:rsidRPr="00CF160B">
        <w:rPr>
          <w:rFonts w:ascii="Arial" w:hAnsi="Arial" w:cs="Arial"/>
          <w:sz w:val="20"/>
          <w:szCs w:val="20"/>
        </w:rPr>
        <w:br/>
        <w:t xml:space="preserve">z postanowieniami niniejszej umowy, niezgodnie ze „Specyfikacją techniczną wykonania </w:t>
      </w:r>
      <w:r w:rsidRPr="00CF160B">
        <w:rPr>
          <w:rFonts w:ascii="Arial" w:hAnsi="Arial" w:cs="Arial"/>
          <w:sz w:val="20"/>
          <w:szCs w:val="20"/>
        </w:rPr>
        <w:br/>
        <w:t>i odbioru robót”, przedmiarem robót, zasadami sztuki budowlanej, obowiązującymi przepisami prawa i pomimo wezwania przez Zamawiającego do prawidłowej realizacji</w:t>
      </w:r>
      <w:r>
        <w:rPr>
          <w:rFonts w:ascii="Arial" w:hAnsi="Arial" w:cs="Arial"/>
          <w:sz w:val="20"/>
          <w:szCs w:val="20"/>
        </w:rPr>
        <w:t xml:space="preserve"> umowy</w:t>
      </w:r>
      <w:r w:rsidRPr="00CF160B">
        <w:rPr>
          <w:rFonts w:ascii="Arial" w:hAnsi="Arial" w:cs="Arial"/>
          <w:sz w:val="20"/>
          <w:szCs w:val="20"/>
        </w:rPr>
        <w:t>, nie nastąpiła zmiana sposobu wykonywania robót;</w:t>
      </w:r>
    </w:p>
    <w:p w14:paraId="2AA57922" w14:textId="77777777" w:rsidR="00762304" w:rsidRPr="00CF160B" w:rsidRDefault="00762304" w:rsidP="00762304">
      <w:pPr>
        <w:numPr>
          <w:ilvl w:val="1"/>
          <w:numId w:val="39"/>
        </w:numPr>
        <w:tabs>
          <w:tab w:val="clear" w:pos="720"/>
        </w:tabs>
        <w:spacing w:after="80"/>
        <w:ind w:left="993" w:hanging="567"/>
        <w:jc w:val="both"/>
        <w:rPr>
          <w:rFonts w:ascii="Arial" w:hAnsi="Arial" w:cs="Arial"/>
          <w:sz w:val="20"/>
          <w:szCs w:val="20"/>
        </w:rPr>
      </w:pPr>
      <w:r w:rsidRPr="00CF160B">
        <w:rPr>
          <w:rFonts w:ascii="Arial" w:hAnsi="Arial" w:cs="Arial"/>
          <w:sz w:val="20"/>
          <w:szCs w:val="20"/>
        </w:rPr>
        <w:t xml:space="preserve">Zamawiający </w:t>
      </w:r>
      <w:r>
        <w:rPr>
          <w:rFonts w:ascii="Arial" w:hAnsi="Arial" w:cs="Arial"/>
          <w:sz w:val="20"/>
          <w:szCs w:val="20"/>
        </w:rPr>
        <w:t>uznał</w:t>
      </w:r>
      <w:r w:rsidRPr="00CF160B">
        <w:rPr>
          <w:rFonts w:ascii="Arial" w:hAnsi="Arial" w:cs="Arial"/>
          <w:sz w:val="20"/>
          <w:szCs w:val="20"/>
        </w:rPr>
        <w:t xml:space="preserve">, że Wykonawca nie posiada wymaganych zdolności, jeżeli zaangażowanie zasobów technicznych lub zawodowych Wykonawcy w inne jego przedsięwzięcia gospodarcze może mieć negatywny wpływ na realizację </w:t>
      </w:r>
      <w:r>
        <w:rPr>
          <w:rFonts w:ascii="Arial" w:hAnsi="Arial" w:cs="Arial"/>
          <w:sz w:val="20"/>
          <w:szCs w:val="20"/>
        </w:rPr>
        <w:t>umowy</w:t>
      </w:r>
      <w:r w:rsidRPr="00CF160B">
        <w:rPr>
          <w:rFonts w:ascii="Arial" w:hAnsi="Arial" w:cs="Arial"/>
          <w:sz w:val="20"/>
          <w:szCs w:val="20"/>
        </w:rPr>
        <w:t>;</w:t>
      </w:r>
    </w:p>
    <w:p w14:paraId="2924C6F9" w14:textId="77777777" w:rsidR="00762304" w:rsidRPr="00CF160B" w:rsidRDefault="00762304" w:rsidP="00762304">
      <w:pPr>
        <w:numPr>
          <w:ilvl w:val="1"/>
          <w:numId w:val="39"/>
        </w:numPr>
        <w:tabs>
          <w:tab w:val="clear" w:pos="720"/>
        </w:tabs>
        <w:spacing w:after="80"/>
        <w:ind w:left="993" w:hanging="567"/>
        <w:jc w:val="both"/>
        <w:rPr>
          <w:rFonts w:ascii="Arial" w:hAnsi="Arial" w:cs="Arial"/>
          <w:sz w:val="20"/>
          <w:szCs w:val="20"/>
        </w:rPr>
      </w:pPr>
      <w:r w:rsidRPr="00CF160B">
        <w:rPr>
          <w:rFonts w:ascii="Arial" w:hAnsi="Arial" w:cs="Arial"/>
          <w:sz w:val="20"/>
          <w:szCs w:val="20"/>
        </w:rPr>
        <w:lastRenderedPageBreak/>
        <w:t xml:space="preserve">Wykonawca nie wykonał </w:t>
      </w:r>
      <w:r>
        <w:rPr>
          <w:rFonts w:ascii="Arial" w:hAnsi="Arial" w:cs="Arial"/>
          <w:sz w:val="20"/>
          <w:szCs w:val="20"/>
        </w:rPr>
        <w:t>zamówienia</w:t>
      </w:r>
      <w:r w:rsidRPr="00CF160B">
        <w:rPr>
          <w:rFonts w:ascii="Arial" w:hAnsi="Arial" w:cs="Arial"/>
          <w:sz w:val="20"/>
          <w:szCs w:val="20"/>
        </w:rPr>
        <w:t xml:space="preserve"> w terminie określonym w § 2 niniejszej umowy. </w:t>
      </w:r>
      <w:r>
        <w:rPr>
          <w:rFonts w:ascii="Arial" w:hAnsi="Arial" w:cs="Arial"/>
          <w:sz w:val="20"/>
          <w:szCs w:val="20"/>
        </w:rPr>
        <w:t>W </w:t>
      </w:r>
      <w:r w:rsidRPr="00CF160B">
        <w:rPr>
          <w:rFonts w:ascii="Arial" w:hAnsi="Arial" w:cs="Arial"/>
          <w:sz w:val="20"/>
          <w:szCs w:val="20"/>
        </w:rPr>
        <w:t>takim przypadku Zamawiający uprawniony jest do odstąpienia od umowy bez konieczności wyznaczania dodatkowego terminu;</w:t>
      </w:r>
    </w:p>
    <w:p w14:paraId="02F20C16" w14:textId="77777777" w:rsidR="00762304" w:rsidRPr="008618DD" w:rsidRDefault="00762304" w:rsidP="00762304">
      <w:pPr>
        <w:numPr>
          <w:ilvl w:val="1"/>
          <w:numId w:val="39"/>
        </w:numPr>
        <w:tabs>
          <w:tab w:val="clear" w:pos="720"/>
          <w:tab w:val="num" w:pos="770"/>
        </w:tabs>
        <w:spacing w:after="80"/>
        <w:ind w:left="993" w:hanging="567"/>
        <w:jc w:val="both"/>
        <w:rPr>
          <w:rFonts w:ascii="Arial" w:hAnsi="Arial" w:cs="Arial"/>
          <w:sz w:val="20"/>
          <w:szCs w:val="20"/>
        </w:rPr>
      </w:pPr>
      <w:r>
        <w:rPr>
          <w:rFonts w:ascii="Arial" w:hAnsi="Arial" w:cs="Arial"/>
          <w:sz w:val="20"/>
          <w:szCs w:val="20"/>
        </w:rPr>
        <w:t xml:space="preserve">  </w:t>
      </w:r>
      <w:r w:rsidRPr="00CF160B">
        <w:rPr>
          <w:rFonts w:ascii="Arial" w:hAnsi="Arial" w:cs="Arial"/>
          <w:sz w:val="20"/>
          <w:szCs w:val="20"/>
        </w:rPr>
        <w:t>Wykonawca podzlecił roboty podwykonawcy bez pisemnej zgody Zamawiającego.</w:t>
      </w:r>
    </w:p>
    <w:p w14:paraId="1AC6625D" w14:textId="77777777" w:rsidR="00762304" w:rsidRPr="00912318" w:rsidRDefault="00762304" w:rsidP="00762304">
      <w:pPr>
        <w:numPr>
          <w:ilvl w:val="1"/>
          <w:numId w:val="39"/>
        </w:numPr>
        <w:tabs>
          <w:tab w:val="clear" w:pos="720"/>
          <w:tab w:val="num" w:pos="770"/>
        </w:tabs>
        <w:spacing w:after="80"/>
        <w:ind w:left="993" w:hanging="567"/>
        <w:jc w:val="both"/>
        <w:rPr>
          <w:rFonts w:ascii="Arial" w:hAnsi="Arial" w:cs="Arial"/>
          <w:sz w:val="20"/>
          <w:szCs w:val="20"/>
        </w:rPr>
      </w:pPr>
      <w:r w:rsidRPr="00912318">
        <w:rPr>
          <w:rFonts w:ascii="Arial" w:hAnsi="Arial" w:cs="Arial"/>
          <w:sz w:val="20"/>
          <w:szCs w:val="20"/>
        </w:rPr>
        <w:t>Na podstawie decyzji dysponentów środków finansowych (wyższych przełożonych) konieczne jest wstrzymanie robót z powodu ograniczenia środków budżetowych.</w:t>
      </w:r>
    </w:p>
    <w:p w14:paraId="47B8505F" w14:textId="77777777" w:rsidR="00762304" w:rsidRPr="00912318" w:rsidRDefault="00762304" w:rsidP="00762304">
      <w:pPr>
        <w:numPr>
          <w:ilvl w:val="0"/>
          <w:numId w:val="35"/>
        </w:numPr>
        <w:tabs>
          <w:tab w:val="clear" w:pos="720"/>
          <w:tab w:val="num" w:pos="426"/>
        </w:tabs>
        <w:spacing w:after="80"/>
        <w:ind w:left="426" w:hanging="426"/>
        <w:jc w:val="both"/>
        <w:rPr>
          <w:rFonts w:ascii="Arial" w:hAnsi="Arial" w:cs="Arial"/>
          <w:sz w:val="20"/>
          <w:szCs w:val="20"/>
        </w:rPr>
      </w:pPr>
      <w:r w:rsidRPr="00912318">
        <w:rPr>
          <w:rFonts w:ascii="Arial" w:hAnsi="Arial" w:cs="Arial"/>
          <w:sz w:val="20"/>
          <w:szCs w:val="20"/>
        </w:rPr>
        <w:t xml:space="preserve">Zamawiającemu przysługuje również prawo odstąpienia od umowy w przypadkach określonych </w:t>
      </w:r>
      <w:r w:rsidRPr="00912318">
        <w:rPr>
          <w:rFonts w:ascii="Arial" w:hAnsi="Arial" w:cs="Arial"/>
          <w:sz w:val="20"/>
          <w:szCs w:val="20"/>
        </w:rPr>
        <w:br/>
        <w:t>w art. 456 ust. 1 pkt. 2 Ustawy.</w:t>
      </w:r>
    </w:p>
    <w:p w14:paraId="04F01B0A" w14:textId="77777777" w:rsidR="00762304" w:rsidRPr="00912318" w:rsidRDefault="00762304" w:rsidP="00762304">
      <w:pPr>
        <w:numPr>
          <w:ilvl w:val="0"/>
          <w:numId w:val="35"/>
        </w:numPr>
        <w:tabs>
          <w:tab w:val="clear" w:pos="720"/>
          <w:tab w:val="num" w:pos="426"/>
        </w:tabs>
        <w:spacing w:before="80" w:after="80"/>
        <w:ind w:left="425" w:hanging="425"/>
        <w:jc w:val="both"/>
        <w:rPr>
          <w:rFonts w:ascii="Arial" w:hAnsi="Arial" w:cs="Arial"/>
          <w:sz w:val="20"/>
          <w:szCs w:val="20"/>
        </w:rPr>
      </w:pPr>
      <w:r w:rsidRPr="00912318">
        <w:rPr>
          <w:rFonts w:ascii="Arial" w:hAnsi="Arial" w:cs="Arial"/>
          <w:sz w:val="20"/>
          <w:szCs w:val="20"/>
        </w:rPr>
        <w:t xml:space="preserve">Odstąpienie od umowy powinno nastąpić w formie pisemnej z podaniem uzasadnienia. </w:t>
      </w:r>
    </w:p>
    <w:p w14:paraId="0A4A0FE6" w14:textId="77777777" w:rsidR="00762304" w:rsidRPr="00912318" w:rsidRDefault="00762304" w:rsidP="00762304">
      <w:pPr>
        <w:numPr>
          <w:ilvl w:val="0"/>
          <w:numId w:val="35"/>
        </w:numPr>
        <w:tabs>
          <w:tab w:val="clear" w:pos="720"/>
          <w:tab w:val="num" w:pos="426"/>
        </w:tabs>
        <w:spacing w:after="80"/>
        <w:ind w:left="426" w:hanging="426"/>
        <w:jc w:val="both"/>
        <w:rPr>
          <w:rFonts w:ascii="Arial" w:hAnsi="Arial" w:cs="Arial"/>
          <w:sz w:val="20"/>
          <w:szCs w:val="20"/>
        </w:rPr>
      </w:pPr>
      <w:r w:rsidRPr="00912318">
        <w:rPr>
          <w:rFonts w:ascii="Arial" w:hAnsi="Arial" w:cs="Arial"/>
          <w:sz w:val="20"/>
          <w:szCs w:val="20"/>
        </w:rPr>
        <w:t>W przypadkach, o których mowa w ust. 1, Zamawiający jest upoważniony do odstąpienia od umowy w terminie 30 dni od zaistnienia danej okoliczności bądź powzięcia o niej wiadomości.</w:t>
      </w:r>
    </w:p>
    <w:p w14:paraId="5650A60C" w14:textId="77777777" w:rsidR="00762304" w:rsidRPr="00CF160B" w:rsidRDefault="00762304" w:rsidP="00762304">
      <w:pPr>
        <w:numPr>
          <w:ilvl w:val="0"/>
          <w:numId w:val="35"/>
        </w:numPr>
        <w:tabs>
          <w:tab w:val="clear" w:pos="720"/>
          <w:tab w:val="num" w:pos="426"/>
        </w:tabs>
        <w:spacing w:after="80"/>
        <w:ind w:left="426" w:hanging="426"/>
        <w:jc w:val="both"/>
        <w:rPr>
          <w:rFonts w:ascii="Arial" w:hAnsi="Arial" w:cs="Arial"/>
          <w:sz w:val="20"/>
          <w:szCs w:val="20"/>
        </w:rPr>
      </w:pPr>
      <w:r w:rsidRPr="00912318">
        <w:rPr>
          <w:rFonts w:ascii="Arial" w:hAnsi="Arial" w:cs="Arial"/>
          <w:sz w:val="20"/>
          <w:szCs w:val="20"/>
        </w:rPr>
        <w:t xml:space="preserve">W razie zaistnienia okoliczności wskazanych w ust. 1 pkt. 1.2.  </w:t>
      </w:r>
      <w:r>
        <w:rPr>
          <w:rFonts w:ascii="Arial" w:hAnsi="Arial" w:cs="Arial"/>
          <w:sz w:val="20"/>
          <w:szCs w:val="20"/>
        </w:rPr>
        <w:t xml:space="preserve">i </w:t>
      </w:r>
      <w:r w:rsidRPr="00912318">
        <w:rPr>
          <w:rFonts w:ascii="Arial" w:hAnsi="Arial" w:cs="Arial"/>
          <w:sz w:val="20"/>
          <w:szCs w:val="20"/>
        </w:rPr>
        <w:t>1.</w:t>
      </w:r>
      <w:r>
        <w:rPr>
          <w:rFonts w:ascii="Arial" w:hAnsi="Arial" w:cs="Arial"/>
          <w:sz w:val="20"/>
          <w:szCs w:val="20"/>
        </w:rPr>
        <w:t>3</w:t>
      </w:r>
      <w:r w:rsidRPr="00912318">
        <w:rPr>
          <w:rFonts w:ascii="Arial" w:hAnsi="Arial" w:cs="Arial"/>
          <w:sz w:val="20"/>
          <w:szCs w:val="20"/>
        </w:rPr>
        <w:t>. Wykonawca ma obowiązek poinformowania Zamawiającego na piśmie w terminie 7 dni od dnia zaistnienia tego zdarzenia,</w:t>
      </w:r>
      <w:r w:rsidRPr="00CF160B">
        <w:rPr>
          <w:rFonts w:ascii="Arial" w:hAnsi="Arial" w:cs="Arial"/>
          <w:sz w:val="20"/>
          <w:szCs w:val="20"/>
        </w:rPr>
        <w:t xml:space="preserve"> bądź od powzięcia wiadomości o złożeniu wniosku o ogłoszenie upadłości Wykonawcy przez jego wierzyciela.</w:t>
      </w:r>
    </w:p>
    <w:p w14:paraId="6EFEFCBD" w14:textId="77777777" w:rsidR="00762304" w:rsidRPr="00CF160B" w:rsidRDefault="00762304" w:rsidP="00762304">
      <w:pPr>
        <w:numPr>
          <w:ilvl w:val="0"/>
          <w:numId w:val="35"/>
        </w:numPr>
        <w:tabs>
          <w:tab w:val="clear" w:pos="720"/>
          <w:tab w:val="num" w:pos="426"/>
        </w:tabs>
        <w:spacing w:after="80"/>
        <w:ind w:left="426" w:hanging="426"/>
        <w:jc w:val="both"/>
        <w:rPr>
          <w:rFonts w:ascii="Arial" w:hAnsi="Arial" w:cs="Arial"/>
          <w:sz w:val="20"/>
          <w:szCs w:val="20"/>
        </w:rPr>
      </w:pPr>
      <w:r w:rsidRPr="00CF160B">
        <w:rPr>
          <w:rFonts w:ascii="Arial" w:hAnsi="Arial" w:cs="Arial"/>
          <w:sz w:val="20"/>
          <w:szCs w:val="20"/>
        </w:rPr>
        <w:t xml:space="preserve">Wykonawca zabezpieczy przerwane roboty w zakresie obustronnie uzgodnionym na koszt tej Strony, </w:t>
      </w:r>
      <w:r>
        <w:rPr>
          <w:rFonts w:ascii="Arial" w:hAnsi="Arial" w:cs="Arial"/>
          <w:sz w:val="20"/>
          <w:szCs w:val="20"/>
        </w:rPr>
        <w:t>która odpowiada za</w:t>
      </w:r>
      <w:r w:rsidRPr="00CF160B">
        <w:rPr>
          <w:rFonts w:ascii="Arial" w:hAnsi="Arial" w:cs="Arial"/>
          <w:sz w:val="20"/>
          <w:szCs w:val="20"/>
        </w:rPr>
        <w:t xml:space="preserve"> odstąpienie od umowy, a w przypadku gdy odstąpienie nastąpiło </w:t>
      </w:r>
      <w:r>
        <w:rPr>
          <w:rFonts w:ascii="Arial" w:hAnsi="Arial" w:cs="Arial"/>
          <w:sz w:val="20"/>
          <w:szCs w:val="20"/>
        </w:rPr>
        <w:br/>
        <w:t>z przyczyn niezależnych od</w:t>
      </w:r>
      <w:r w:rsidRPr="00CF160B">
        <w:rPr>
          <w:rFonts w:ascii="Arial" w:hAnsi="Arial" w:cs="Arial"/>
          <w:sz w:val="20"/>
          <w:szCs w:val="20"/>
        </w:rPr>
        <w:t xml:space="preserve"> Stron umowy – koszty zabezpieczenia przerwanych prac ponosić będzie ta Strona umowy, która od umowy odstąpiła, z tym, że w przypadkach, o których mowa </w:t>
      </w:r>
      <w:r>
        <w:rPr>
          <w:rFonts w:ascii="Arial" w:hAnsi="Arial" w:cs="Arial"/>
          <w:sz w:val="20"/>
          <w:szCs w:val="20"/>
        </w:rPr>
        <w:br/>
      </w:r>
      <w:r w:rsidRPr="00CF160B">
        <w:rPr>
          <w:rFonts w:ascii="Arial" w:hAnsi="Arial" w:cs="Arial"/>
          <w:sz w:val="20"/>
          <w:szCs w:val="20"/>
        </w:rPr>
        <w:t>w ust. 1 pkt. 1.2. -1.11 koszty te ponosi Wykonawca.</w:t>
      </w:r>
    </w:p>
    <w:p w14:paraId="4732CB75" w14:textId="77777777" w:rsidR="00762304" w:rsidRPr="00CF160B" w:rsidRDefault="00762304" w:rsidP="00762304">
      <w:pPr>
        <w:numPr>
          <w:ilvl w:val="0"/>
          <w:numId w:val="35"/>
        </w:numPr>
        <w:tabs>
          <w:tab w:val="clear" w:pos="720"/>
          <w:tab w:val="num" w:pos="426"/>
        </w:tabs>
        <w:spacing w:after="80"/>
        <w:ind w:left="426" w:hanging="426"/>
        <w:jc w:val="both"/>
        <w:rPr>
          <w:rFonts w:ascii="Arial" w:hAnsi="Arial" w:cs="Arial"/>
          <w:sz w:val="20"/>
          <w:szCs w:val="20"/>
        </w:rPr>
      </w:pPr>
      <w:r w:rsidRPr="00CF160B">
        <w:rPr>
          <w:rFonts w:ascii="Arial" w:hAnsi="Arial" w:cs="Arial"/>
          <w:sz w:val="20"/>
          <w:szCs w:val="20"/>
        </w:rPr>
        <w:t>W przypadku odstąpienia od umowy Zamawiający jest zobowiązany do:</w:t>
      </w:r>
    </w:p>
    <w:p w14:paraId="02B41775" w14:textId="77777777" w:rsidR="00762304" w:rsidRPr="00CF160B" w:rsidRDefault="00762304" w:rsidP="00762304">
      <w:pPr>
        <w:numPr>
          <w:ilvl w:val="1"/>
          <w:numId w:val="35"/>
        </w:numPr>
        <w:tabs>
          <w:tab w:val="clear" w:pos="720"/>
        </w:tabs>
        <w:spacing w:after="80"/>
        <w:ind w:left="993" w:hanging="567"/>
        <w:jc w:val="both"/>
        <w:rPr>
          <w:rFonts w:ascii="Arial" w:hAnsi="Arial" w:cs="Arial"/>
          <w:sz w:val="20"/>
          <w:szCs w:val="20"/>
        </w:rPr>
      </w:pPr>
      <w:r w:rsidRPr="00CF160B">
        <w:rPr>
          <w:rFonts w:ascii="Arial" w:hAnsi="Arial" w:cs="Arial"/>
          <w:sz w:val="20"/>
          <w:szCs w:val="20"/>
        </w:rPr>
        <w:t xml:space="preserve">dokonania odbioru wykonanych robót oraz zapłaty tylko za prawidłowo wykonane roboty do czasu odstąpienia od umowy, </w:t>
      </w:r>
    </w:p>
    <w:p w14:paraId="51F48FB6" w14:textId="77777777" w:rsidR="00762304" w:rsidRPr="00CF160B" w:rsidRDefault="00762304" w:rsidP="00762304">
      <w:pPr>
        <w:numPr>
          <w:ilvl w:val="1"/>
          <w:numId w:val="35"/>
        </w:numPr>
        <w:tabs>
          <w:tab w:val="clear" w:pos="720"/>
        </w:tabs>
        <w:spacing w:after="80"/>
        <w:ind w:left="993" w:hanging="567"/>
        <w:jc w:val="both"/>
        <w:rPr>
          <w:rFonts w:ascii="Arial" w:hAnsi="Arial" w:cs="Arial"/>
          <w:sz w:val="20"/>
          <w:szCs w:val="20"/>
        </w:rPr>
      </w:pPr>
      <w:r w:rsidRPr="00CF160B">
        <w:rPr>
          <w:rFonts w:ascii="Arial" w:hAnsi="Arial" w:cs="Arial"/>
          <w:sz w:val="20"/>
          <w:szCs w:val="20"/>
        </w:rPr>
        <w:t xml:space="preserve">odkupienia zakupionych do robót, będących przedmiotem zamówienia, nietypowych materiałów, których Wykonawca nie może wykorzystać do innych prowadzonych przez siebie robót, </w:t>
      </w:r>
    </w:p>
    <w:p w14:paraId="2E3A1967" w14:textId="77777777" w:rsidR="00762304" w:rsidRPr="00CF160B" w:rsidRDefault="00762304" w:rsidP="00762304">
      <w:pPr>
        <w:numPr>
          <w:ilvl w:val="1"/>
          <w:numId w:val="35"/>
        </w:numPr>
        <w:tabs>
          <w:tab w:val="clear" w:pos="720"/>
        </w:tabs>
        <w:spacing w:after="80"/>
        <w:ind w:left="993" w:hanging="567"/>
        <w:jc w:val="both"/>
        <w:rPr>
          <w:rFonts w:ascii="Arial" w:hAnsi="Arial" w:cs="Arial"/>
          <w:sz w:val="20"/>
          <w:szCs w:val="20"/>
        </w:rPr>
      </w:pPr>
      <w:r w:rsidRPr="00CF160B">
        <w:rPr>
          <w:rFonts w:ascii="Arial" w:hAnsi="Arial" w:cs="Arial"/>
          <w:sz w:val="20"/>
          <w:szCs w:val="20"/>
        </w:rPr>
        <w:t>przejęcia od Wykonawcy pod swój dozór terenu budowy w dniu odbioru robót przerwanych.</w:t>
      </w:r>
    </w:p>
    <w:p w14:paraId="05ED5E90" w14:textId="77777777" w:rsidR="00762304" w:rsidRPr="00912318" w:rsidRDefault="00762304" w:rsidP="00762304">
      <w:pPr>
        <w:numPr>
          <w:ilvl w:val="0"/>
          <w:numId w:val="35"/>
        </w:numPr>
        <w:tabs>
          <w:tab w:val="clear" w:pos="720"/>
          <w:tab w:val="num" w:pos="426"/>
        </w:tabs>
        <w:spacing w:after="80"/>
        <w:ind w:left="426" w:hanging="426"/>
        <w:jc w:val="both"/>
        <w:rPr>
          <w:rFonts w:ascii="Arial" w:hAnsi="Arial" w:cs="Arial"/>
          <w:sz w:val="20"/>
          <w:szCs w:val="20"/>
        </w:rPr>
      </w:pPr>
      <w:r w:rsidRPr="00CF160B">
        <w:rPr>
          <w:rFonts w:ascii="Arial" w:hAnsi="Arial" w:cs="Arial"/>
          <w:sz w:val="20"/>
          <w:szCs w:val="20"/>
        </w:rPr>
        <w:t xml:space="preserve">Wykonawca zgłosi pisemnie Zamawiającemu </w:t>
      </w:r>
      <w:r w:rsidRPr="00912318">
        <w:rPr>
          <w:rFonts w:ascii="Arial" w:hAnsi="Arial" w:cs="Arial"/>
          <w:sz w:val="20"/>
          <w:szCs w:val="20"/>
        </w:rPr>
        <w:t>możliwość dokonania odbioru robót przerwanych oraz robót zabezpieczających, a Zamawiający dokona ich odbioru w ciągu 4 dni roboczych.</w:t>
      </w:r>
    </w:p>
    <w:p w14:paraId="7E515B21" w14:textId="77777777" w:rsidR="00762304" w:rsidRPr="00912318" w:rsidRDefault="00762304" w:rsidP="00762304">
      <w:pPr>
        <w:numPr>
          <w:ilvl w:val="0"/>
          <w:numId w:val="35"/>
        </w:numPr>
        <w:tabs>
          <w:tab w:val="clear" w:pos="720"/>
          <w:tab w:val="num" w:pos="426"/>
        </w:tabs>
        <w:spacing w:after="80"/>
        <w:ind w:left="426" w:hanging="426"/>
        <w:jc w:val="both"/>
        <w:rPr>
          <w:rFonts w:ascii="Arial" w:hAnsi="Arial" w:cs="Arial"/>
          <w:sz w:val="20"/>
          <w:szCs w:val="20"/>
        </w:rPr>
      </w:pPr>
      <w:r w:rsidRPr="00912318">
        <w:rPr>
          <w:rFonts w:ascii="Arial" w:hAnsi="Arial" w:cs="Arial"/>
          <w:sz w:val="20"/>
          <w:szCs w:val="20"/>
        </w:rPr>
        <w:t xml:space="preserve">Wykonawca niezwłocznie, a najpóźniej w terminie 7 dni od dnia dokonania odbioru robót, usunie z terenu budowy urządzenia zaplecza technicznego przez niego dostarczone i/lub wzniesione. </w:t>
      </w:r>
    </w:p>
    <w:p w14:paraId="1221F043" w14:textId="77777777" w:rsidR="00762304" w:rsidRPr="00912318" w:rsidRDefault="00762304" w:rsidP="00762304">
      <w:pPr>
        <w:numPr>
          <w:ilvl w:val="0"/>
          <w:numId w:val="35"/>
        </w:numPr>
        <w:tabs>
          <w:tab w:val="clear" w:pos="720"/>
          <w:tab w:val="num" w:pos="426"/>
        </w:tabs>
        <w:ind w:left="426" w:hanging="426"/>
        <w:jc w:val="both"/>
        <w:rPr>
          <w:rFonts w:ascii="Arial" w:hAnsi="Arial" w:cs="Arial"/>
          <w:sz w:val="20"/>
          <w:szCs w:val="20"/>
        </w:rPr>
      </w:pPr>
      <w:r w:rsidRPr="00912318">
        <w:rPr>
          <w:rFonts w:ascii="Arial" w:hAnsi="Arial" w:cs="Arial"/>
          <w:sz w:val="20"/>
          <w:szCs w:val="20"/>
        </w:rPr>
        <w:t>Rozliczenie prac nastąpi na podstawie kosztorysów powykonawczych Wykonawcy. Wynagrodzenie Wykonawcy zostanie pomniejszone o wartość prac przez niego niewykonanych bądź wykonanych nieprawidłowo, przy zastosowaniu cen jednostkowych z kosztorysów ofertowych Wykonawcy.</w:t>
      </w:r>
    </w:p>
    <w:p w14:paraId="7086F1C5" w14:textId="77777777" w:rsidR="00762304" w:rsidRPr="00CF160B" w:rsidRDefault="00762304" w:rsidP="00762304">
      <w:pPr>
        <w:spacing w:after="120"/>
        <w:jc w:val="center"/>
        <w:rPr>
          <w:rFonts w:ascii="Arial" w:hAnsi="Arial" w:cs="Arial"/>
          <w:b/>
          <w:sz w:val="20"/>
          <w:szCs w:val="20"/>
        </w:rPr>
      </w:pPr>
      <w:r w:rsidRPr="00912318">
        <w:rPr>
          <w:rFonts w:ascii="Arial" w:hAnsi="Arial" w:cs="Arial"/>
          <w:b/>
          <w:sz w:val="20"/>
          <w:szCs w:val="20"/>
        </w:rPr>
        <w:t xml:space="preserve">§ </w:t>
      </w:r>
      <w:r>
        <w:rPr>
          <w:rFonts w:ascii="Arial" w:hAnsi="Arial" w:cs="Arial"/>
          <w:b/>
          <w:sz w:val="20"/>
          <w:szCs w:val="20"/>
        </w:rPr>
        <w:t>20</w:t>
      </w:r>
    </w:p>
    <w:p w14:paraId="03F5F3AD" w14:textId="77777777" w:rsidR="00762304" w:rsidRPr="00CF160B" w:rsidRDefault="00762304" w:rsidP="00762304">
      <w:pPr>
        <w:pStyle w:val="Default"/>
        <w:numPr>
          <w:ilvl w:val="0"/>
          <w:numId w:val="45"/>
        </w:numPr>
        <w:tabs>
          <w:tab w:val="clear" w:pos="1440"/>
        </w:tabs>
        <w:spacing w:after="80"/>
        <w:ind w:left="426" w:hanging="426"/>
        <w:jc w:val="both"/>
        <w:rPr>
          <w:rFonts w:ascii="Arial" w:hAnsi="Arial" w:cs="Arial"/>
          <w:color w:val="auto"/>
          <w:sz w:val="20"/>
          <w:szCs w:val="20"/>
        </w:rPr>
      </w:pPr>
      <w:r w:rsidRPr="00CF160B">
        <w:rPr>
          <w:rFonts w:ascii="Arial" w:hAnsi="Arial" w:cs="Arial"/>
          <w:color w:val="auto"/>
          <w:sz w:val="20"/>
          <w:szCs w:val="20"/>
        </w:rPr>
        <w:t xml:space="preserve">Strony ustalają, że Wykonawca wykona roboty objęte umową zgodnie z warunkami przyjętymi </w:t>
      </w:r>
      <w:r w:rsidRPr="00CF160B">
        <w:rPr>
          <w:rFonts w:ascii="Arial" w:hAnsi="Arial" w:cs="Arial"/>
          <w:color w:val="auto"/>
          <w:sz w:val="20"/>
          <w:szCs w:val="20"/>
        </w:rPr>
        <w:br/>
        <w:t xml:space="preserve">w postępowaniu o udzielenie zamówienia, Prawem budowlanym, wskazówkami inspektora nadzoru, warunkami technicznymi wykonania i odbioru robót. Roboty odbiegające od w/w norm nie będą opłacane przez Zamawiającego, a koszt przywrócenia robót do stanu zgodnego </w:t>
      </w:r>
      <w:r w:rsidRPr="00CF160B">
        <w:rPr>
          <w:rFonts w:ascii="Arial" w:hAnsi="Arial" w:cs="Arial"/>
          <w:color w:val="auto"/>
          <w:sz w:val="20"/>
          <w:szCs w:val="20"/>
        </w:rPr>
        <w:br/>
        <w:t>z normami obciąży Wykonawcę.</w:t>
      </w:r>
    </w:p>
    <w:p w14:paraId="0D91F6E9" w14:textId="77777777" w:rsidR="00762304" w:rsidRPr="00CF160B" w:rsidRDefault="00762304" w:rsidP="00762304">
      <w:pPr>
        <w:pStyle w:val="Default"/>
        <w:numPr>
          <w:ilvl w:val="0"/>
          <w:numId w:val="45"/>
        </w:numPr>
        <w:tabs>
          <w:tab w:val="clear" w:pos="1440"/>
        </w:tabs>
        <w:spacing w:after="80"/>
        <w:ind w:left="426" w:hanging="426"/>
        <w:jc w:val="both"/>
        <w:rPr>
          <w:rFonts w:ascii="Arial" w:hAnsi="Arial" w:cs="Arial"/>
          <w:color w:val="auto"/>
          <w:sz w:val="20"/>
          <w:szCs w:val="20"/>
        </w:rPr>
      </w:pPr>
      <w:r w:rsidRPr="00CF160B">
        <w:rPr>
          <w:rFonts w:ascii="Arial" w:hAnsi="Arial" w:cs="Arial"/>
          <w:bCs/>
          <w:color w:val="auto"/>
          <w:sz w:val="20"/>
          <w:szCs w:val="20"/>
        </w:rPr>
        <w:t>Wykonawca w okresie wykonywania robót objętych umową ponosi odpowiedzialność za wszelkie szkody wyrządzone Zamawiającemu i osobom trzecim, będące skutkiem nienależytego wykonywania obowiązków wynikających z niniejszej umowy.</w:t>
      </w:r>
      <w:r w:rsidRPr="00CF160B">
        <w:rPr>
          <w:rFonts w:ascii="Arial" w:hAnsi="Arial" w:cs="Arial"/>
          <w:color w:val="auto"/>
          <w:sz w:val="20"/>
          <w:szCs w:val="20"/>
        </w:rPr>
        <w:t xml:space="preserve"> </w:t>
      </w:r>
    </w:p>
    <w:p w14:paraId="33BA11ED" w14:textId="6467704A" w:rsidR="00762304" w:rsidRPr="00CF160B" w:rsidRDefault="00762304" w:rsidP="00762304">
      <w:pPr>
        <w:pStyle w:val="Default"/>
        <w:numPr>
          <w:ilvl w:val="0"/>
          <w:numId w:val="45"/>
        </w:numPr>
        <w:tabs>
          <w:tab w:val="clear" w:pos="1440"/>
        </w:tabs>
        <w:spacing w:after="80"/>
        <w:ind w:left="426" w:hanging="426"/>
        <w:jc w:val="both"/>
        <w:rPr>
          <w:rFonts w:ascii="Arial" w:hAnsi="Arial" w:cs="Arial"/>
          <w:color w:val="auto"/>
          <w:sz w:val="20"/>
          <w:szCs w:val="20"/>
        </w:rPr>
      </w:pPr>
      <w:r w:rsidRPr="00CF160B">
        <w:rPr>
          <w:rFonts w:ascii="Arial" w:hAnsi="Arial" w:cs="Arial"/>
          <w:color w:val="auto"/>
          <w:sz w:val="20"/>
          <w:szCs w:val="20"/>
          <w:lang w:eastAsia="ar-SA"/>
        </w:rPr>
        <w:t xml:space="preserve">Wykonawca jest obowiązany posiadać ubezpieczenie odpowiedzialności cywilnej </w:t>
      </w:r>
      <w:r w:rsidRPr="00CF160B">
        <w:rPr>
          <w:rFonts w:ascii="Arial" w:hAnsi="Arial" w:cs="Arial"/>
          <w:color w:val="auto"/>
          <w:sz w:val="20"/>
          <w:szCs w:val="20"/>
        </w:rPr>
        <w:t>z tytułu wykonywania działalności gospodarczej</w:t>
      </w:r>
      <w:r w:rsidRPr="00CF160B">
        <w:rPr>
          <w:rFonts w:ascii="Arial" w:hAnsi="Arial" w:cs="Arial"/>
          <w:color w:val="auto"/>
          <w:sz w:val="20"/>
          <w:szCs w:val="20"/>
          <w:lang w:eastAsia="ar-SA"/>
        </w:rPr>
        <w:t>, obejmujące również odpowiedzialność ubezpieczonego za</w:t>
      </w:r>
      <w:r w:rsidRPr="00CF160B">
        <w:rPr>
          <w:rFonts w:ascii="Arial" w:hAnsi="Arial" w:cs="Arial"/>
          <w:color w:val="auto"/>
          <w:sz w:val="20"/>
          <w:szCs w:val="20"/>
        </w:rPr>
        <w:t xml:space="preserve"> szkody spowodowane przez niewykonanie lub nienależyte wykonanie zamówienia w okresie ubezpieczenia, o wysokości sumy ubezpieczenia nie niższej niż </w:t>
      </w:r>
      <w:r w:rsidR="00DC0A69">
        <w:rPr>
          <w:rFonts w:ascii="Arial" w:hAnsi="Arial" w:cs="Arial"/>
          <w:b/>
          <w:color w:val="auto"/>
          <w:sz w:val="20"/>
          <w:szCs w:val="20"/>
        </w:rPr>
        <w:t>4</w:t>
      </w:r>
      <w:r w:rsidRPr="00CF160B">
        <w:rPr>
          <w:rFonts w:ascii="Arial" w:hAnsi="Arial" w:cs="Arial"/>
          <w:b/>
          <w:color w:val="auto"/>
          <w:sz w:val="20"/>
          <w:szCs w:val="20"/>
        </w:rPr>
        <w:t>00.000,00 zł</w:t>
      </w:r>
      <w:r w:rsidRPr="00CF160B">
        <w:rPr>
          <w:rFonts w:ascii="Arial" w:hAnsi="Arial" w:cs="Arial"/>
          <w:color w:val="auto"/>
          <w:sz w:val="20"/>
          <w:szCs w:val="20"/>
        </w:rPr>
        <w:t xml:space="preserve"> (słownie: </w:t>
      </w:r>
      <w:r w:rsidR="00DC0A69">
        <w:rPr>
          <w:rFonts w:ascii="Arial" w:hAnsi="Arial" w:cs="Arial"/>
          <w:color w:val="auto"/>
          <w:sz w:val="20"/>
          <w:szCs w:val="20"/>
        </w:rPr>
        <w:t>czterysta</w:t>
      </w:r>
      <w:r w:rsidRPr="00CF160B">
        <w:rPr>
          <w:rFonts w:ascii="Arial" w:hAnsi="Arial" w:cs="Arial"/>
          <w:color w:val="auto"/>
          <w:sz w:val="20"/>
          <w:szCs w:val="20"/>
        </w:rPr>
        <w:t xml:space="preserve"> tysięcy 00/100 zł).</w:t>
      </w:r>
    </w:p>
    <w:p w14:paraId="044E7D4E" w14:textId="77777777" w:rsidR="00762304" w:rsidRPr="00CF160B" w:rsidRDefault="00762304" w:rsidP="00762304">
      <w:pPr>
        <w:pStyle w:val="Default"/>
        <w:numPr>
          <w:ilvl w:val="0"/>
          <w:numId w:val="45"/>
        </w:numPr>
        <w:tabs>
          <w:tab w:val="clear" w:pos="1440"/>
        </w:tabs>
        <w:spacing w:after="80"/>
        <w:ind w:left="426" w:hanging="426"/>
        <w:jc w:val="both"/>
        <w:rPr>
          <w:rFonts w:ascii="Arial" w:hAnsi="Arial" w:cs="Arial"/>
          <w:color w:val="auto"/>
          <w:sz w:val="20"/>
          <w:szCs w:val="20"/>
        </w:rPr>
      </w:pPr>
      <w:r w:rsidRPr="00CF160B">
        <w:rPr>
          <w:rFonts w:ascii="Arial" w:hAnsi="Arial" w:cs="Arial"/>
          <w:color w:val="auto"/>
          <w:sz w:val="20"/>
          <w:szCs w:val="20"/>
        </w:rPr>
        <w:t>Ubezpieczenie od odpowiedzialności cywilnej, o którym mowa wyżej, musi być ważne przez cały okres realizacji umowy.</w:t>
      </w:r>
    </w:p>
    <w:p w14:paraId="5229C265" w14:textId="77777777" w:rsidR="00762304" w:rsidRPr="00853FB5" w:rsidRDefault="00762304" w:rsidP="00762304">
      <w:pPr>
        <w:pStyle w:val="Default"/>
        <w:numPr>
          <w:ilvl w:val="0"/>
          <w:numId w:val="45"/>
        </w:numPr>
        <w:tabs>
          <w:tab w:val="clear" w:pos="1440"/>
        </w:tabs>
        <w:spacing w:after="80"/>
        <w:ind w:left="426" w:hanging="426"/>
        <w:jc w:val="both"/>
        <w:rPr>
          <w:rFonts w:ascii="Arial" w:hAnsi="Arial" w:cs="Arial"/>
          <w:color w:val="auto"/>
          <w:sz w:val="20"/>
          <w:szCs w:val="20"/>
        </w:rPr>
      </w:pPr>
      <w:r w:rsidRPr="00CF160B">
        <w:rPr>
          <w:rFonts w:ascii="Arial" w:hAnsi="Arial" w:cs="Arial"/>
          <w:color w:val="auto"/>
          <w:sz w:val="20"/>
          <w:szCs w:val="20"/>
        </w:rPr>
        <w:t>Zamawiający zastrzega sobie prawo dochodzenia odszkodowania uzupełniającego przewyższającego wysokość przedmiotowego ubezpieczenia.</w:t>
      </w:r>
    </w:p>
    <w:p w14:paraId="27138B36" w14:textId="77777777" w:rsidR="00762304" w:rsidRPr="00CF160B" w:rsidRDefault="00762304" w:rsidP="00762304">
      <w:pPr>
        <w:spacing w:before="120" w:after="120"/>
        <w:jc w:val="center"/>
        <w:rPr>
          <w:rFonts w:ascii="Arial" w:hAnsi="Arial" w:cs="Arial"/>
          <w:b/>
          <w:sz w:val="20"/>
          <w:szCs w:val="20"/>
        </w:rPr>
      </w:pPr>
      <w:r w:rsidRPr="00CF160B">
        <w:rPr>
          <w:rFonts w:ascii="Arial" w:hAnsi="Arial" w:cs="Arial"/>
          <w:b/>
          <w:sz w:val="20"/>
          <w:szCs w:val="20"/>
        </w:rPr>
        <w:lastRenderedPageBreak/>
        <w:t xml:space="preserve">§ </w:t>
      </w:r>
      <w:r>
        <w:rPr>
          <w:rFonts w:ascii="Arial" w:hAnsi="Arial" w:cs="Arial"/>
          <w:b/>
          <w:sz w:val="20"/>
          <w:szCs w:val="20"/>
        </w:rPr>
        <w:t>21</w:t>
      </w:r>
    </w:p>
    <w:p w14:paraId="33D06D63" w14:textId="77777777" w:rsidR="00762304" w:rsidRPr="00CF160B" w:rsidRDefault="00762304" w:rsidP="00762304">
      <w:pPr>
        <w:numPr>
          <w:ilvl w:val="0"/>
          <w:numId w:val="42"/>
        </w:numPr>
        <w:tabs>
          <w:tab w:val="clear" w:pos="720"/>
        </w:tabs>
        <w:suppressAutoHyphens/>
        <w:spacing w:after="80"/>
        <w:ind w:left="426" w:hanging="423"/>
        <w:jc w:val="both"/>
        <w:rPr>
          <w:rFonts w:ascii="Arial" w:hAnsi="Arial" w:cs="Arial"/>
          <w:kern w:val="2"/>
          <w:sz w:val="20"/>
          <w:szCs w:val="20"/>
        </w:rPr>
      </w:pPr>
      <w:r w:rsidRPr="00CF160B">
        <w:rPr>
          <w:rFonts w:ascii="Arial" w:hAnsi="Arial" w:cs="Arial"/>
          <w:kern w:val="2"/>
          <w:sz w:val="20"/>
          <w:szCs w:val="20"/>
        </w:rPr>
        <w:t>Wszelkie zmiany umowy wymagają zgody obu Stron i zachowania formy pisemnej, pod rygorem nieważności.</w:t>
      </w:r>
    </w:p>
    <w:p w14:paraId="5E012F7A" w14:textId="77777777" w:rsidR="00762304" w:rsidRPr="00CF160B" w:rsidRDefault="00762304" w:rsidP="00762304">
      <w:pPr>
        <w:numPr>
          <w:ilvl w:val="0"/>
          <w:numId w:val="42"/>
        </w:numPr>
        <w:tabs>
          <w:tab w:val="clear" w:pos="720"/>
        </w:tabs>
        <w:suppressAutoHyphens/>
        <w:spacing w:after="80"/>
        <w:ind w:left="426" w:hanging="423"/>
        <w:jc w:val="both"/>
        <w:rPr>
          <w:rFonts w:ascii="Arial" w:hAnsi="Arial" w:cs="Arial"/>
          <w:b/>
          <w:kern w:val="2"/>
          <w:sz w:val="20"/>
          <w:szCs w:val="20"/>
        </w:rPr>
      </w:pPr>
      <w:r w:rsidRPr="00CF160B">
        <w:rPr>
          <w:rFonts w:ascii="Arial" w:hAnsi="Arial" w:cs="Arial"/>
          <w:kern w:val="2"/>
          <w:sz w:val="20"/>
          <w:szCs w:val="20"/>
        </w:rPr>
        <w:t xml:space="preserve">Zamawiający dopuszcza możliwość zmiany ustaleń niniejszej umowy na podstawie art. 455 ust. 1 Ustawy w następującym zakresie: </w:t>
      </w:r>
    </w:p>
    <w:p w14:paraId="6E874438" w14:textId="77777777" w:rsidR="00762304" w:rsidRPr="00CF160B" w:rsidRDefault="00762304" w:rsidP="00762304">
      <w:pPr>
        <w:suppressAutoHyphens/>
        <w:spacing w:after="60"/>
        <w:ind w:left="851" w:hanging="425"/>
        <w:jc w:val="both"/>
        <w:rPr>
          <w:rFonts w:ascii="Arial" w:hAnsi="Arial" w:cs="Arial"/>
          <w:b/>
          <w:kern w:val="2"/>
          <w:sz w:val="20"/>
          <w:szCs w:val="20"/>
        </w:rPr>
      </w:pPr>
      <w:r w:rsidRPr="00CF160B">
        <w:rPr>
          <w:rFonts w:ascii="Arial" w:hAnsi="Arial" w:cs="Arial"/>
          <w:kern w:val="2"/>
          <w:sz w:val="20"/>
          <w:szCs w:val="20"/>
        </w:rPr>
        <w:t xml:space="preserve">2.1. </w:t>
      </w:r>
      <w:r w:rsidRPr="00CF160B">
        <w:rPr>
          <w:rFonts w:ascii="Arial" w:hAnsi="Arial" w:cs="Arial"/>
          <w:kern w:val="2"/>
          <w:sz w:val="20"/>
          <w:szCs w:val="20"/>
        </w:rPr>
        <w:tab/>
      </w:r>
      <w:r w:rsidRPr="00CF160B">
        <w:rPr>
          <w:rFonts w:ascii="Arial" w:hAnsi="Arial" w:cs="Arial"/>
          <w:b/>
          <w:kern w:val="2"/>
          <w:sz w:val="20"/>
          <w:szCs w:val="20"/>
        </w:rPr>
        <w:t>Wysokości wynagrodzenia w przypadku:</w:t>
      </w:r>
    </w:p>
    <w:p w14:paraId="5650FD92" w14:textId="77777777" w:rsidR="00762304" w:rsidRPr="00912318" w:rsidRDefault="00762304" w:rsidP="00762304">
      <w:pPr>
        <w:ind w:left="1560" w:hanging="709"/>
        <w:jc w:val="both"/>
        <w:rPr>
          <w:rFonts w:ascii="Arial" w:hAnsi="Arial" w:cs="Arial"/>
          <w:kern w:val="2"/>
          <w:sz w:val="20"/>
          <w:szCs w:val="20"/>
        </w:rPr>
      </w:pPr>
      <w:r w:rsidRPr="00CF160B">
        <w:rPr>
          <w:rFonts w:ascii="Arial" w:hAnsi="Arial" w:cs="Arial"/>
          <w:kern w:val="2"/>
          <w:sz w:val="20"/>
          <w:szCs w:val="20"/>
        </w:rPr>
        <w:t>2.1.1.</w:t>
      </w:r>
      <w:r w:rsidRPr="00CF160B">
        <w:rPr>
          <w:rFonts w:ascii="Arial" w:hAnsi="Arial" w:cs="Arial"/>
          <w:kern w:val="2"/>
          <w:sz w:val="20"/>
          <w:szCs w:val="20"/>
        </w:rPr>
        <w:tab/>
        <w:t xml:space="preserve">zmiany stawki podatku od towarów i usług VAT, w odniesieniu do tej części </w:t>
      </w:r>
      <w:r w:rsidRPr="00912318">
        <w:rPr>
          <w:rFonts w:ascii="Arial" w:hAnsi="Arial" w:cs="Arial"/>
          <w:kern w:val="2"/>
          <w:sz w:val="20"/>
          <w:szCs w:val="20"/>
        </w:rPr>
        <w:t>wynagrodzenia, której zmiana dotyczy,</w:t>
      </w:r>
    </w:p>
    <w:p w14:paraId="7C1CB329" w14:textId="77777777" w:rsidR="00762304" w:rsidRPr="00912318" w:rsidRDefault="00762304" w:rsidP="00762304">
      <w:pPr>
        <w:ind w:left="1560" w:hanging="709"/>
        <w:jc w:val="both"/>
        <w:rPr>
          <w:rFonts w:ascii="Arial" w:hAnsi="Arial" w:cs="Arial"/>
          <w:kern w:val="2"/>
          <w:sz w:val="20"/>
          <w:szCs w:val="20"/>
        </w:rPr>
      </w:pPr>
      <w:r w:rsidRPr="00912318">
        <w:rPr>
          <w:rFonts w:ascii="Arial" w:hAnsi="Arial" w:cs="Arial"/>
          <w:kern w:val="2"/>
          <w:sz w:val="20"/>
          <w:szCs w:val="20"/>
        </w:rPr>
        <w:t>2.1.2.</w:t>
      </w:r>
      <w:r w:rsidRPr="00912318">
        <w:rPr>
          <w:rFonts w:ascii="Arial" w:hAnsi="Arial" w:cs="Arial"/>
          <w:kern w:val="2"/>
          <w:sz w:val="20"/>
          <w:szCs w:val="20"/>
        </w:rPr>
        <w:tab/>
        <w:t>zmiany zakresu robót objętych niniejszą umową, w przypadku zastosowania zmian opisanych w pkt. 2.3.,</w:t>
      </w:r>
    </w:p>
    <w:p w14:paraId="74122606" w14:textId="77777777" w:rsidR="00762304" w:rsidRPr="00912318" w:rsidRDefault="00762304" w:rsidP="00762304">
      <w:pPr>
        <w:ind w:left="1560" w:hanging="709"/>
        <w:jc w:val="both"/>
        <w:rPr>
          <w:rFonts w:ascii="Arial" w:hAnsi="Arial" w:cs="Arial"/>
          <w:kern w:val="2"/>
          <w:sz w:val="20"/>
          <w:szCs w:val="20"/>
        </w:rPr>
      </w:pPr>
      <w:r w:rsidRPr="00912318">
        <w:rPr>
          <w:rFonts w:ascii="Arial" w:hAnsi="Arial" w:cs="Arial"/>
          <w:kern w:val="2"/>
          <w:sz w:val="20"/>
          <w:szCs w:val="20"/>
        </w:rPr>
        <w:t>2.1.3.</w:t>
      </w:r>
      <w:r w:rsidRPr="00912318">
        <w:rPr>
          <w:rFonts w:ascii="Arial" w:hAnsi="Arial" w:cs="Arial"/>
          <w:kern w:val="2"/>
          <w:sz w:val="20"/>
          <w:szCs w:val="20"/>
        </w:rPr>
        <w:tab/>
        <w:t>zastosowania równoważnych materiałów, w stosunku do materiałów proponowanych w przedmiarach robót, ale o cenach jednostkowych niższych niż przyjęte w ofercie Wykonawcy,</w:t>
      </w:r>
    </w:p>
    <w:p w14:paraId="7749B760" w14:textId="77777777" w:rsidR="00762304" w:rsidRPr="00912318" w:rsidRDefault="00762304" w:rsidP="00762304">
      <w:pPr>
        <w:ind w:left="1560" w:hanging="709"/>
        <w:jc w:val="both"/>
        <w:rPr>
          <w:rFonts w:ascii="Arial" w:hAnsi="Arial" w:cs="Arial"/>
          <w:sz w:val="20"/>
          <w:szCs w:val="20"/>
        </w:rPr>
      </w:pPr>
      <w:r w:rsidRPr="00912318">
        <w:rPr>
          <w:rFonts w:ascii="Arial" w:hAnsi="Arial" w:cs="Arial"/>
          <w:sz w:val="20"/>
          <w:szCs w:val="20"/>
        </w:rPr>
        <w:t>2.1.4.</w:t>
      </w:r>
      <w:r w:rsidRPr="00912318">
        <w:rPr>
          <w:rFonts w:ascii="Arial" w:hAnsi="Arial" w:cs="Arial"/>
          <w:sz w:val="20"/>
          <w:szCs w:val="20"/>
        </w:rPr>
        <w:tab/>
        <w:t>zmniejszenia zakresu robót ujętych w obmiarze, w stosunku do zakresu robót podanego w kosztorysie ofertowym sporządzonym na podstawie przedmiarów, ustalonego w sposób opisany w § 10 ust. 2 umowy,</w:t>
      </w:r>
    </w:p>
    <w:p w14:paraId="620CE02C" w14:textId="77777777" w:rsidR="00762304" w:rsidRPr="00912318" w:rsidRDefault="00762304" w:rsidP="00762304">
      <w:pPr>
        <w:ind w:left="1560" w:hanging="709"/>
        <w:jc w:val="both"/>
        <w:rPr>
          <w:rFonts w:ascii="Arial" w:hAnsi="Arial" w:cs="Arial"/>
          <w:sz w:val="20"/>
          <w:szCs w:val="20"/>
        </w:rPr>
      </w:pPr>
      <w:r w:rsidRPr="00912318">
        <w:rPr>
          <w:rFonts w:ascii="Arial" w:hAnsi="Arial" w:cs="Arial"/>
          <w:sz w:val="20"/>
          <w:szCs w:val="20"/>
        </w:rPr>
        <w:t>2.1.5.</w:t>
      </w:r>
      <w:r w:rsidRPr="00912318">
        <w:rPr>
          <w:rFonts w:ascii="Arial" w:hAnsi="Arial" w:cs="Arial"/>
          <w:sz w:val="20"/>
          <w:szCs w:val="20"/>
        </w:rPr>
        <w:tab/>
        <w:t>ograniczenia zakresu robót ujętych w obmiarze, w stosunku do zakresu robót określonego w kosztorysie ofertowym, ustalonego w sposób opisany w § 10 ust. 2 umowy,</w:t>
      </w:r>
    </w:p>
    <w:p w14:paraId="2300F365" w14:textId="77777777" w:rsidR="00762304" w:rsidRPr="00912318" w:rsidRDefault="00762304" w:rsidP="00762304">
      <w:pPr>
        <w:numPr>
          <w:ilvl w:val="0"/>
          <w:numId w:val="46"/>
        </w:numPr>
        <w:spacing w:before="120" w:after="120"/>
        <w:ind w:left="1843" w:hanging="283"/>
        <w:jc w:val="both"/>
        <w:rPr>
          <w:rFonts w:ascii="Arial" w:hAnsi="Arial" w:cs="Arial"/>
          <w:sz w:val="20"/>
          <w:szCs w:val="20"/>
        </w:rPr>
      </w:pPr>
      <w:r w:rsidRPr="00912318">
        <w:rPr>
          <w:rFonts w:ascii="Arial" w:hAnsi="Arial" w:cs="Arial"/>
          <w:sz w:val="20"/>
          <w:szCs w:val="20"/>
        </w:rPr>
        <w:t>przy czym</w:t>
      </w:r>
      <w:r w:rsidRPr="00912318">
        <w:rPr>
          <w:sz w:val="20"/>
          <w:szCs w:val="20"/>
        </w:rPr>
        <w:t xml:space="preserve"> </w:t>
      </w:r>
      <w:r w:rsidRPr="00912318">
        <w:rPr>
          <w:rFonts w:ascii="Arial" w:hAnsi="Arial" w:cs="Arial"/>
          <w:sz w:val="20"/>
          <w:szCs w:val="20"/>
        </w:rPr>
        <w:t xml:space="preserve">wartość zmian nie może przekroczyć 15% wartości zamówienia określonego w § 10 ust. 1 niniejszej umowy. </w:t>
      </w:r>
    </w:p>
    <w:p w14:paraId="76862362" w14:textId="77777777" w:rsidR="00762304" w:rsidRPr="00912318" w:rsidRDefault="00762304" w:rsidP="00762304">
      <w:pPr>
        <w:tabs>
          <w:tab w:val="left" w:pos="851"/>
        </w:tabs>
        <w:suppressAutoHyphens/>
        <w:spacing w:before="120" w:after="60"/>
        <w:ind w:left="709" w:hanging="283"/>
        <w:jc w:val="both"/>
        <w:rPr>
          <w:rFonts w:ascii="Arial" w:hAnsi="Arial" w:cs="Arial"/>
          <w:b/>
          <w:kern w:val="2"/>
          <w:sz w:val="20"/>
          <w:szCs w:val="20"/>
        </w:rPr>
      </w:pPr>
      <w:r w:rsidRPr="00912318">
        <w:rPr>
          <w:rFonts w:ascii="Arial" w:hAnsi="Arial" w:cs="Arial"/>
          <w:kern w:val="2"/>
          <w:sz w:val="20"/>
          <w:szCs w:val="20"/>
        </w:rPr>
        <w:t>2.2.</w:t>
      </w:r>
      <w:r w:rsidRPr="00912318">
        <w:rPr>
          <w:rFonts w:ascii="Arial" w:hAnsi="Arial" w:cs="Arial"/>
          <w:kern w:val="2"/>
          <w:sz w:val="20"/>
          <w:szCs w:val="20"/>
        </w:rPr>
        <w:tab/>
      </w:r>
      <w:r w:rsidRPr="00912318">
        <w:rPr>
          <w:rFonts w:ascii="Arial" w:hAnsi="Arial" w:cs="Arial"/>
          <w:b/>
          <w:kern w:val="2"/>
          <w:sz w:val="20"/>
          <w:szCs w:val="20"/>
        </w:rPr>
        <w:t xml:space="preserve">Terminu realizacji przedmiotu zamówienia, gdy jest ona spowodowana: </w:t>
      </w:r>
    </w:p>
    <w:p w14:paraId="13086190" w14:textId="2BE118C1" w:rsidR="00762304" w:rsidRPr="00CF160B" w:rsidRDefault="00762304" w:rsidP="00762304">
      <w:pPr>
        <w:tabs>
          <w:tab w:val="left" w:pos="1040"/>
        </w:tabs>
        <w:suppressAutoHyphens/>
        <w:ind w:left="1560" w:hanging="709"/>
        <w:jc w:val="both"/>
        <w:rPr>
          <w:rFonts w:ascii="Arial" w:hAnsi="Arial" w:cs="Arial"/>
          <w:kern w:val="2"/>
          <w:sz w:val="20"/>
          <w:szCs w:val="20"/>
        </w:rPr>
      </w:pPr>
      <w:r w:rsidRPr="00912318">
        <w:rPr>
          <w:rFonts w:ascii="Arial" w:hAnsi="Arial" w:cs="Arial"/>
          <w:kern w:val="2"/>
          <w:sz w:val="20"/>
          <w:szCs w:val="20"/>
        </w:rPr>
        <w:t>2.2.1.</w:t>
      </w:r>
      <w:r w:rsidRPr="00912318">
        <w:rPr>
          <w:rFonts w:ascii="Arial" w:hAnsi="Arial" w:cs="Arial"/>
          <w:kern w:val="2"/>
          <w:sz w:val="20"/>
          <w:szCs w:val="20"/>
        </w:rPr>
        <w:tab/>
        <w:t>warunkami pogodowymi uniemożliwiającymi wykonywanie robót,</w:t>
      </w:r>
      <w:r w:rsidRPr="00912318">
        <w:rPr>
          <w:rFonts w:ascii="Arial" w:hAnsi="Arial" w:cs="Arial"/>
          <w:sz w:val="20"/>
          <w:szCs w:val="20"/>
        </w:rPr>
        <w:t xml:space="preserve"> </w:t>
      </w:r>
      <w:r>
        <w:rPr>
          <w:rFonts w:ascii="Arial" w:hAnsi="Arial" w:cs="Arial"/>
          <w:sz w:val="20"/>
          <w:szCs w:val="20"/>
        </w:rPr>
        <w:t xml:space="preserve">uwzględniając </w:t>
      </w:r>
      <w:r w:rsidRPr="00912318">
        <w:rPr>
          <w:rFonts w:ascii="Arial" w:hAnsi="Arial" w:cs="Arial"/>
          <w:sz w:val="20"/>
          <w:szCs w:val="20"/>
        </w:rPr>
        <w:t>niedogodności związane z</w:t>
      </w:r>
      <w:r w:rsidRPr="00CF160B">
        <w:rPr>
          <w:rFonts w:ascii="Arial" w:hAnsi="Arial" w:cs="Arial"/>
          <w:sz w:val="20"/>
          <w:szCs w:val="20"/>
        </w:rPr>
        <w:t xml:space="preserve"> pogodą, typową dla okresu wykonywania robót w miejscu </w:t>
      </w:r>
      <w:r w:rsidR="00E9283F">
        <w:rPr>
          <w:rFonts w:ascii="Arial" w:hAnsi="Arial" w:cs="Arial"/>
          <w:sz w:val="20"/>
          <w:szCs w:val="20"/>
        </w:rPr>
        <w:t>naprawy</w:t>
      </w:r>
      <w:r>
        <w:rPr>
          <w:rFonts w:ascii="Arial" w:hAnsi="Arial" w:cs="Arial"/>
          <w:sz w:val="20"/>
          <w:szCs w:val="20"/>
        </w:rPr>
        <w:t xml:space="preserve"> sztucznych nawierzchni lotniskowych</w:t>
      </w:r>
      <w:r w:rsidRPr="00CF160B">
        <w:rPr>
          <w:rFonts w:ascii="Arial" w:hAnsi="Arial" w:cs="Arial"/>
          <w:kern w:val="2"/>
          <w:sz w:val="20"/>
          <w:szCs w:val="20"/>
        </w:rPr>
        <w:t xml:space="preserve">, </w:t>
      </w:r>
    </w:p>
    <w:p w14:paraId="439387A3" w14:textId="77777777" w:rsidR="00762304" w:rsidRPr="00CF160B" w:rsidRDefault="00762304" w:rsidP="00762304">
      <w:pPr>
        <w:tabs>
          <w:tab w:val="left" w:pos="1040"/>
        </w:tabs>
        <w:suppressAutoHyphens/>
        <w:ind w:left="1560" w:hanging="709"/>
        <w:jc w:val="both"/>
        <w:rPr>
          <w:rFonts w:ascii="Arial" w:hAnsi="Arial" w:cs="Arial"/>
          <w:kern w:val="2"/>
          <w:sz w:val="20"/>
          <w:szCs w:val="20"/>
        </w:rPr>
      </w:pPr>
      <w:r w:rsidRPr="00CF160B">
        <w:rPr>
          <w:rFonts w:ascii="Arial" w:hAnsi="Arial" w:cs="Arial"/>
          <w:kern w:val="2"/>
          <w:sz w:val="20"/>
          <w:szCs w:val="20"/>
        </w:rPr>
        <w:t>2.2.2.</w:t>
      </w:r>
      <w:r w:rsidRPr="00CF160B">
        <w:rPr>
          <w:rFonts w:ascii="Arial" w:hAnsi="Arial" w:cs="Arial"/>
          <w:kern w:val="2"/>
          <w:sz w:val="20"/>
          <w:szCs w:val="20"/>
        </w:rPr>
        <w:tab/>
        <w:t>epidemią stwierdzoną przez uprawnione do tego organy lokalne lub państwowe, klęską żywiołową, strajkiem lub stanem wyjątkowym,</w:t>
      </w:r>
    </w:p>
    <w:p w14:paraId="0DC74625" w14:textId="77777777" w:rsidR="00762304" w:rsidRPr="00CF160B" w:rsidRDefault="00762304" w:rsidP="00762304">
      <w:pPr>
        <w:tabs>
          <w:tab w:val="left" w:pos="1040"/>
        </w:tabs>
        <w:suppressAutoHyphens/>
        <w:ind w:left="1560" w:hanging="709"/>
        <w:jc w:val="both"/>
        <w:rPr>
          <w:rFonts w:ascii="Arial" w:hAnsi="Arial" w:cs="Arial"/>
          <w:kern w:val="2"/>
          <w:sz w:val="20"/>
          <w:szCs w:val="20"/>
        </w:rPr>
      </w:pPr>
      <w:r w:rsidRPr="00CF160B">
        <w:rPr>
          <w:rFonts w:ascii="Arial" w:hAnsi="Arial" w:cs="Arial"/>
          <w:kern w:val="2"/>
          <w:sz w:val="20"/>
          <w:szCs w:val="20"/>
        </w:rPr>
        <w:t>2.2.3.</w:t>
      </w:r>
      <w:r w:rsidRPr="00CF160B">
        <w:rPr>
          <w:rFonts w:ascii="Arial" w:hAnsi="Arial" w:cs="Arial"/>
          <w:kern w:val="2"/>
          <w:sz w:val="20"/>
          <w:szCs w:val="20"/>
        </w:rPr>
        <w:tab/>
        <w:t xml:space="preserve">trudnościami w nabyciu materiałów, wynikającymi z długotrwałego spadku podaży tych towarów lub innych przyczyn niezależnych od obu Stron umowy,  </w:t>
      </w:r>
    </w:p>
    <w:p w14:paraId="30DAA952" w14:textId="77777777" w:rsidR="00762304" w:rsidRPr="00CF160B" w:rsidRDefault="00762304" w:rsidP="00762304">
      <w:pPr>
        <w:tabs>
          <w:tab w:val="left" w:pos="1040"/>
        </w:tabs>
        <w:suppressAutoHyphens/>
        <w:ind w:left="1560" w:hanging="709"/>
        <w:jc w:val="both"/>
        <w:rPr>
          <w:rFonts w:ascii="Arial" w:hAnsi="Arial" w:cs="Arial"/>
          <w:kern w:val="2"/>
          <w:sz w:val="20"/>
          <w:szCs w:val="20"/>
        </w:rPr>
      </w:pPr>
      <w:r w:rsidRPr="00CF160B">
        <w:rPr>
          <w:rFonts w:ascii="Arial" w:hAnsi="Arial" w:cs="Arial"/>
          <w:kern w:val="2"/>
          <w:sz w:val="20"/>
          <w:szCs w:val="20"/>
        </w:rPr>
        <w:t xml:space="preserve">2.2.4. </w:t>
      </w:r>
      <w:r w:rsidRPr="00CF160B">
        <w:rPr>
          <w:rFonts w:ascii="Arial" w:hAnsi="Arial" w:cs="Arial"/>
          <w:kern w:val="2"/>
          <w:sz w:val="20"/>
          <w:szCs w:val="20"/>
        </w:rPr>
        <w:tab/>
        <w:t xml:space="preserve">następstwem okoliczności leżących po stronie Zamawiającego, takich jak: utrudnienia, zawieszenia robót lub przeszkodami dającymi się przypisać Zamawiającemu, </w:t>
      </w:r>
    </w:p>
    <w:p w14:paraId="4F9E8B40" w14:textId="77777777" w:rsidR="00762304" w:rsidRPr="00CF160B" w:rsidRDefault="00762304" w:rsidP="00762304">
      <w:pPr>
        <w:tabs>
          <w:tab w:val="left" w:pos="1040"/>
        </w:tabs>
        <w:suppressAutoHyphens/>
        <w:ind w:left="1560" w:hanging="709"/>
        <w:jc w:val="both"/>
        <w:rPr>
          <w:rFonts w:ascii="Arial" w:hAnsi="Arial" w:cs="Arial"/>
          <w:kern w:val="2"/>
          <w:sz w:val="20"/>
          <w:szCs w:val="20"/>
        </w:rPr>
      </w:pPr>
      <w:r w:rsidRPr="00CF160B">
        <w:rPr>
          <w:rFonts w:ascii="Arial" w:hAnsi="Arial" w:cs="Arial"/>
          <w:kern w:val="2"/>
          <w:sz w:val="20"/>
          <w:szCs w:val="20"/>
        </w:rPr>
        <w:t>2.2.5.</w:t>
      </w:r>
      <w:r w:rsidRPr="00CF160B">
        <w:rPr>
          <w:rFonts w:ascii="Arial" w:hAnsi="Arial" w:cs="Arial"/>
          <w:kern w:val="2"/>
          <w:sz w:val="20"/>
          <w:szCs w:val="20"/>
        </w:rPr>
        <w:tab/>
        <w:t xml:space="preserve">koniecznością wprowadzenia zmian w przedmiarze robót na etapie wykonawstwa robót z przyczyn niezależnych od obu Stron, z uwagi na postęp technologiczny, </w:t>
      </w:r>
    </w:p>
    <w:p w14:paraId="1050F5A3" w14:textId="77777777" w:rsidR="00762304" w:rsidRPr="00CF160B" w:rsidRDefault="00762304" w:rsidP="00762304">
      <w:pPr>
        <w:tabs>
          <w:tab w:val="left" w:pos="1040"/>
        </w:tabs>
        <w:suppressAutoHyphens/>
        <w:ind w:left="1560" w:hanging="709"/>
        <w:jc w:val="both"/>
        <w:rPr>
          <w:rFonts w:ascii="Arial" w:hAnsi="Arial" w:cs="Arial"/>
          <w:kern w:val="2"/>
          <w:sz w:val="20"/>
          <w:szCs w:val="20"/>
        </w:rPr>
      </w:pPr>
      <w:r w:rsidRPr="00CF160B">
        <w:rPr>
          <w:rFonts w:ascii="Arial" w:hAnsi="Arial" w:cs="Arial"/>
          <w:kern w:val="2"/>
          <w:sz w:val="20"/>
          <w:szCs w:val="20"/>
        </w:rPr>
        <w:t>2.2.6.</w:t>
      </w:r>
      <w:r w:rsidRPr="00CF160B">
        <w:rPr>
          <w:rFonts w:ascii="Arial" w:hAnsi="Arial" w:cs="Arial"/>
          <w:kern w:val="2"/>
          <w:sz w:val="20"/>
          <w:szCs w:val="20"/>
        </w:rPr>
        <w:tab/>
        <w:t xml:space="preserve">koniecznością wykonania dodatkowych robót, wpływających na termin wykonania robót objętych niniejszą umową, </w:t>
      </w:r>
    </w:p>
    <w:p w14:paraId="0CEC2A76" w14:textId="77777777" w:rsidR="00762304" w:rsidRPr="00CF160B" w:rsidRDefault="00762304" w:rsidP="00762304">
      <w:pPr>
        <w:tabs>
          <w:tab w:val="left" w:pos="1040"/>
        </w:tabs>
        <w:suppressAutoHyphens/>
        <w:ind w:left="1560" w:hanging="709"/>
        <w:jc w:val="both"/>
        <w:rPr>
          <w:rFonts w:ascii="Arial" w:hAnsi="Arial" w:cs="Arial"/>
          <w:kern w:val="2"/>
          <w:sz w:val="20"/>
          <w:szCs w:val="20"/>
        </w:rPr>
      </w:pPr>
      <w:r w:rsidRPr="00CF160B">
        <w:rPr>
          <w:rFonts w:ascii="Arial" w:hAnsi="Arial" w:cs="Arial"/>
          <w:kern w:val="2"/>
          <w:sz w:val="20"/>
          <w:szCs w:val="20"/>
        </w:rPr>
        <w:t>2.2.7.</w:t>
      </w:r>
      <w:r w:rsidRPr="00CF160B">
        <w:rPr>
          <w:rFonts w:ascii="Arial" w:hAnsi="Arial" w:cs="Arial"/>
          <w:kern w:val="2"/>
          <w:sz w:val="20"/>
          <w:szCs w:val="20"/>
        </w:rPr>
        <w:tab/>
        <w:t xml:space="preserve">koniecznością wykonania robót zamiennych, wpływających na termin wykonania robót objętych niniejszą umową, </w:t>
      </w:r>
    </w:p>
    <w:p w14:paraId="5B25A5D7" w14:textId="77777777" w:rsidR="00762304" w:rsidRPr="00912318" w:rsidRDefault="00762304" w:rsidP="00762304">
      <w:pPr>
        <w:ind w:left="1560" w:hanging="709"/>
        <w:jc w:val="both"/>
        <w:rPr>
          <w:rFonts w:ascii="Arial" w:hAnsi="Arial" w:cs="Arial"/>
          <w:kern w:val="2"/>
          <w:sz w:val="20"/>
          <w:szCs w:val="20"/>
        </w:rPr>
      </w:pPr>
      <w:r w:rsidRPr="00CF160B">
        <w:rPr>
          <w:rFonts w:ascii="Arial" w:hAnsi="Arial" w:cs="Arial"/>
          <w:sz w:val="20"/>
          <w:szCs w:val="20"/>
        </w:rPr>
        <w:t>2.2.8.</w:t>
      </w:r>
      <w:r w:rsidRPr="00CF160B">
        <w:rPr>
          <w:rFonts w:ascii="Arial" w:hAnsi="Arial" w:cs="Arial"/>
          <w:sz w:val="20"/>
          <w:szCs w:val="20"/>
        </w:rPr>
        <w:tab/>
      </w:r>
      <w:r w:rsidRPr="00912318">
        <w:rPr>
          <w:rFonts w:ascii="Arial" w:hAnsi="Arial" w:cs="Arial"/>
          <w:sz w:val="20"/>
          <w:szCs w:val="20"/>
        </w:rPr>
        <w:t xml:space="preserve">niedotrzymaniem terminu przekazania terenu budowy przez Zamawiającego, </w:t>
      </w:r>
    </w:p>
    <w:p w14:paraId="4E58130E" w14:textId="77777777" w:rsidR="00762304" w:rsidRPr="00912318" w:rsidRDefault="00762304" w:rsidP="00762304">
      <w:pPr>
        <w:tabs>
          <w:tab w:val="left" w:pos="1040"/>
        </w:tabs>
        <w:suppressAutoHyphens/>
        <w:ind w:left="1560" w:hanging="709"/>
        <w:jc w:val="both"/>
        <w:rPr>
          <w:rFonts w:ascii="Arial" w:hAnsi="Arial" w:cs="Arial"/>
          <w:kern w:val="2"/>
          <w:sz w:val="20"/>
          <w:szCs w:val="20"/>
        </w:rPr>
      </w:pPr>
      <w:r w:rsidRPr="00912318">
        <w:rPr>
          <w:rFonts w:ascii="Arial" w:hAnsi="Arial" w:cs="Arial"/>
          <w:kern w:val="2"/>
          <w:sz w:val="20"/>
          <w:szCs w:val="20"/>
        </w:rPr>
        <w:t>2.2.9.</w:t>
      </w:r>
      <w:r w:rsidRPr="00912318">
        <w:rPr>
          <w:rFonts w:ascii="Arial" w:hAnsi="Arial" w:cs="Arial"/>
          <w:kern w:val="2"/>
          <w:sz w:val="20"/>
          <w:szCs w:val="20"/>
        </w:rPr>
        <w:tab/>
        <w:t>następstwem wprowadzania zmian w obowiązujących przepisach prawnych mających wpływ na realizację przedmiotu zamówienia,</w:t>
      </w:r>
    </w:p>
    <w:p w14:paraId="23DFD3C8" w14:textId="77777777" w:rsidR="00762304" w:rsidRPr="00912318" w:rsidRDefault="00762304" w:rsidP="00762304">
      <w:pPr>
        <w:tabs>
          <w:tab w:val="left" w:pos="1040"/>
        </w:tabs>
        <w:suppressAutoHyphens/>
        <w:ind w:left="1560" w:hanging="709"/>
        <w:jc w:val="both"/>
        <w:rPr>
          <w:rFonts w:ascii="Arial" w:hAnsi="Arial" w:cs="Arial"/>
          <w:kern w:val="2"/>
          <w:sz w:val="20"/>
          <w:szCs w:val="20"/>
        </w:rPr>
      </w:pPr>
      <w:r w:rsidRPr="00912318">
        <w:rPr>
          <w:rFonts w:ascii="Arial" w:hAnsi="Arial" w:cs="Arial"/>
          <w:kern w:val="2"/>
          <w:sz w:val="20"/>
          <w:szCs w:val="20"/>
        </w:rPr>
        <w:t>2.2.10.</w:t>
      </w:r>
      <w:r w:rsidRPr="00912318">
        <w:rPr>
          <w:rFonts w:ascii="Arial" w:hAnsi="Arial" w:cs="Arial"/>
          <w:kern w:val="2"/>
          <w:sz w:val="20"/>
          <w:szCs w:val="20"/>
        </w:rPr>
        <w:tab/>
        <w:t>zmianą kolejności wykonania robót objętych niniejszą umową.</w:t>
      </w:r>
    </w:p>
    <w:p w14:paraId="5CCC755F" w14:textId="77777777" w:rsidR="00762304" w:rsidRPr="00912318" w:rsidRDefault="00762304" w:rsidP="00762304">
      <w:pPr>
        <w:tabs>
          <w:tab w:val="left" w:pos="1040"/>
        </w:tabs>
        <w:suppressAutoHyphens/>
        <w:ind w:left="1560" w:hanging="709"/>
        <w:jc w:val="both"/>
        <w:rPr>
          <w:rFonts w:ascii="Arial" w:hAnsi="Arial" w:cs="Arial"/>
          <w:kern w:val="2"/>
          <w:sz w:val="20"/>
          <w:szCs w:val="20"/>
        </w:rPr>
      </w:pPr>
    </w:p>
    <w:p w14:paraId="2ABFB5EC" w14:textId="77777777" w:rsidR="00762304" w:rsidRPr="00912318" w:rsidRDefault="00762304" w:rsidP="00762304">
      <w:pPr>
        <w:tabs>
          <w:tab w:val="left" w:pos="717"/>
          <w:tab w:val="left" w:pos="851"/>
        </w:tabs>
        <w:suppressAutoHyphens/>
        <w:spacing w:before="60" w:after="60"/>
        <w:ind w:left="850" w:hanging="425"/>
        <w:jc w:val="both"/>
        <w:rPr>
          <w:rFonts w:ascii="Arial" w:hAnsi="Arial" w:cs="Arial"/>
          <w:kern w:val="2"/>
          <w:sz w:val="20"/>
          <w:szCs w:val="20"/>
        </w:rPr>
      </w:pPr>
      <w:r w:rsidRPr="00912318">
        <w:rPr>
          <w:rFonts w:ascii="Arial" w:hAnsi="Arial" w:cs="Arial"/>
          <w:kern w:val="2"/>
          <w:sz w:val="20"/>
          <w:szCs w:val="20"/>
        </w:rPr>
        <w:t>2.3.</w:t>
      </w:r>
      <w:r w:rsidRPr="00912318">
        <w:rPr>
          <w:rFonts w:ascii="Arial" w:hAnsi="Arial" w:cs="Arial"/>
          <w:kern w:val="2"/>
          <w:sz w:val="20"/>
          <w:szCs w:val="20"/>
        </w:rPr>
        <w:tab/>
      </w:r>
      <w:r w:rsidRPr="00912318">
        <w:rPr>
          <w:rFonts w:ascii="Arial" w:hAnsi="Arial" w:cs="Arial"/>
          <w:b/>
          <w:kern w:val="2"/>
          <w:sz w:val="20"/>
          <w:szCs w:val="20"/>
        </w:rPr>
        <w:t>Jakości lub innych parametrów materiałów lub urządzeń zaoferowanych w ofercie, przy czym zmiana taka może być spowodowana:</w:t>
      </w:r>
    </w:p>
    <w:p w14:paraId="17B2F49B" w14:textId="77777777" w:rsidR="00762304" w:rsidRPr="00912318" w:rsidRDefault="00762304" w:rsidP="00762304">
      <w:pPr>
        <w:suppressAutoHyphens/>
        <w:ind w:left="1560" w:hanging="709"/>
        <w:jc w:val="both"/>
        <w:rPr>
          <w:rFonts w:ascii="Arial" w:hAnsi="Arial" w:cs="Arial"/>
          <w:kern w:val="2"/>
          <w:sz w:val="20"/>
          <w:szCs w:val="20"/>
        </w:rPr>
      </w:pPr>
      <w:r w:rsidRPr="00912318">
        <w:rPr>
          <w:rFonts w:ascii="Arial" w:hAnsi="Arial" w:cs="Arial"/>
          <w:kern w:val="2"/>
          <w:sz w:val="20"/>
          <w:szCs w:val="20"/>
        </w:rPr>
        <w:t>2.3.1.</w:t>
      </w:r>
      <w:r w:rsidRPr="00912318">
        <w:rPr>
          <w:rFonts w:ascii="Arial" w:hAnsi="Arial" w:cs="Arial"/>
          <w:kern w:val="2"/>
          <w:sz w:val="20"/>
          <w:szCs w:val="20"/>
        </w:rPr>
        <w:tab/>
        <w:t>niedostępnością na rynku materiałów wskazanych w przedmiarze robót lub specyfikacji technicznej wykonania i odbioru robót, spowodowaną zaprzestaniem produkcji albo wycofaniem z rynku tych materiałów,</w:t>
      </w:r>
    </w:p>
    <w:p w14:paraId="475E97EE" w14:textId="77777777" w:rsidR="00762304" w:rsidRPr="00CF160B" w:rsidRDefault="00762304" w:rsidP="00762304">
      <w:pPr>
        <w:suppressAutoHyphens/>
        <w:ind w:left="1560" w:hanging="709"/>
        <w:jc w:val="both"/>
        <w:rPr>
          <w:rFonts w:ascii="Arial" w:hAnsi="Arial" w:cs="Arial"/>
          <w:kern w:val="2"/>
          <w:sz w:val="20"/>
          <w:szCs w:val="20"/>
        </w:rPr>
      </w:pPr>
      <w:r w:rsidRPr="00912318">
        <w:rPr>
          <w:rFonts w:ascii="Arial" w:hAnsi="Arial" w:cs="Arial"/>
          <w:kern w:val="2"/>
          <w:sz w:val="20"/>
          <w:szCs w:val="20"/>
        </w:rPr>
        <w:t>2.3.2.</w:t>
      </w:r>
      <w:r w:rsidRPr="00912318">
        <w:rPr>
          <w:rFonts w:ascii="Arial" w:hAnsi="Arial" w:cs="Arial"/>
          <w:kern w:val="2"/>
          <w:sz w:val="20"/>
          <w:szCs w:val="20"/>
        </w:rPr>
        <w:tab/>
        <w:t>pojawieniem się na rynku nowszych materiałów lub nowszej technologii wykonania robót, pozwalających na zaoszczędzenie</w:t>
      </w:r>
      <w:r w:rsidRPr="00CF160B">
        <w:rPr>
          <w:rFonts w:ascii="Arial" w:hAnsi="Arial" w:cs="Arial"/>
          <w:kern w:val="2"/>
          <w:sz w:val="20"/>
          <w:szCs w:val="20"/>
        </w:rPr>
        <w:t xml:space="preserve"> kosztów i czasu realizacji </w:t>
      </w:r>
      <w:r>
        <w:rPr>
          <w:rFonts w:ascii="Arial" w:hAnsi="Arial" w:cs="Arial"/>
          <w:kern w:val="2"/>
          <w:sz w:val="20"/>
          <w:szCs w:val="20"/>
        </w:rPr>
        <w:t>zamówienia</w:t>
      </w:r>
      <w:r w:rsidRPr="00CF160B">
        <w:rPr>
          <w:rFonts w:ascii="Arial" w:hAnsi="Arial" w:cs="Arial"/>
          <w:kern w:val="2"/>
          <w:sz w:val="20"/>
          <w:szCs w:val="20"/>
        </w:rPr>
        <w:t xml:space="preserve">, uzyskanie lepszej jakości robót, </w:t>
      </w:r>
    </w:p>
    <w:p w14:paraId="12F75317" w14:textId="77777777" w:rsidR="00762304" w:rsidRPr="00CF160B" w:rsidRDefault="00762304" w:rsidP="00762304">
      <w:pPr>
        <w:suppressAutoHyphens/>
        <w:ind w:left="1560" w:hanging="709"/>
        <w:jc w:val="both"/>
        <w:rPr>
          <w:rFonts w:ascii="Arial" w:hAnsi="Arial" w:cs="Arial"/>
          <w:kern w:val="2"/>
          <w:sz w:val="20"/>
          <w:szCs w:val="20"/>
        </w:rPr>
      </w:pPr>
      <w:r w:rsidRPr="00CF160B">
        <w:rPr>
          <w:rFonts w:ascii="Arial" w:hAnsi="Arial" w:cs="Arial"/>
          <w:kern w:val="2"/>
          <w:sz w:val="20"/>
          <w:szCs w:val="20"/>
        </w:rPr>
        <w:t>2.3.3.</w:t>
      </w:r>
      <w:r w:rsidRPr="00CF160B">
        <w:rPr>
          <w:rFonts w:ascii="Arial" w:hAnsi="Arial" w:cs="Arial"/>
          <w:kern w:val="2"/>
          <w:sz w:val="20"/>
          <w:szCs w:val="20"/>
        </w:rPr>
        <w:tab/>
        <w:t xml:space="preserve">koniecznością zrealizowania </w:t>
      </w:r>
      <w:r>
        <w:rPr>
          <w:rFonts w:ascii="Arial" w:hAnsi="Arial" w:cs="Arial"/>
          <w:kern w:val="2"/>
          <w:sz w:val="20"/>
          <w:szCs w:val="20"/>
        </w:rPr>
        <w:t>zamówienia</w:t>
      </w:r>
      <w:r w:rsidRPr="00CF160B">
        <w:rPr>
          <w:rFonts w:ascii="Arial" w:hAnsi="Arial" w:cs="Arial"/>
          <w:kern w:val="2"/>
          <w:sz w:val="20"/>
          <w:szCs w:val="20"/>
        </w:rPr>
        <w:t xml:space="preserve"> przy zastosowaniu rozwiązań technicznych/technologicznych innych niż wskazane w przedmiarze robót lub</w:t>
      </w:r>
      <w:r>
        <w:rPr>
          <w:rFonts w:ascii="Arial" w:hAnsi="Arial" w:cs="Arial"/>
          <w:kern w:val="2"/>
          <w:sz w:val="20"/>
          <w:szCs w:val="20"/>
        </w:rPr>
        <w:t xml:space="preserve"> s</w:t>
      </w:r>
      <w:r w:rsidRPr="00CF160B">
        <w:rPr>
          <w:rFonts w:ascii="Arial" w:hAnsi="Arial" w:cs="Arial"/>
          <w:kern w:val="2"/>
          <w:sz w:val="20"/>
          <w:szCs w:val="20"/>
        </w:rPr>
        <w:t xml:space="preserve">pecyfikacji technicznej wykonania i odbioru robót, w sytuacji gdyby zastosowanie przewidzianych rozwiązań groziło niewykonaniem lub wadliwym wykonaniem </w:t>
      </w:r>
      <w:r>
        <w:rPr>
          <w:rFonts w:ascii="Arial" w:hAnsi="Arial" w:cs="Arial"/>
          <w:kern w:val="2"/>
          <w:sz w:val="20"/>
          <w:szCs w:val="20"/>
        </w:rPr>
        <w:t>zamówienia</w:t>
      </w:r>
      <w:r w:rsidRPr="00CF160B">
        <w:rPr>
          <w:rFonts w:ascii="Arial" w:hAnsi="Arial" w:cs="Arial"/>
          <w:kern w:val="2"/>
          <w:sz w:val="20"/>
          <w:szCs w:val="20"/>
        </w:rPr>
        <w:t>,</w:t>
      </w:r>
    </w:p>
    <w:p w14:paraId="353B53BA" w14:textId="77777777" w:rsidR="00762304" w:rsidRPr="00CF160B" w:rsidRDefault="00762304" w:rsidP="00762304">
      <w:pPr>
        <w:suppressAutoHyphens/>
        <w:ind w:left="1560" w:hanging="709"/>
        <w:jc w:val="both"/>
        <w:rPr>
          <w:rFonts w:ascii="Arial" w:hAnsi="Arial" w:cs="Arial"/>
          <w:kern w:val="2"/>
          <w:sz w:val="20"/>
          <w:szCs w:val="20"/>
        </w:rPr>
      </w:pPr>
      <w:r w:rsidRPr="00CF160B">
        <w:rPr>
          <w:rFonts w:ascii="Arial" w:hAnsi="Arial" w:cs="Arial"/>
          <w:kern w:val="2"/>
          <w:sz w:val="20"/>
          <w:szCs w:val="20"/>
        </w:rPr>
        <w:lastRenderedPageBreak/>
        <w:t>2.3.4.</w:t>
      </w:r>
      <w:r w:rsidRPr="00CF160B">
        <w:rPr>
          <w:rFonts w:ascii="Arial" w:hAnsi="Arial" w:cs="Arial"/>
          <w:kern w:val="2"/>
          <w:sz w:val="20"/>
          <w:szCs w:val="20"/>
        </w:rPr>
        <w:tab/>
        <w:t xml:space="preserve">odmiennymi warunkami </w:t>
      </w:r>
      <w:r>
        <w:rPr>
          <w:rFonts w:ascii="Arial" w:hAnsi="Arial" w:cs="Arial"/>
          <w:kern w:val="2"/>
          <w:sz w:val="20"/>
          <w:szCs w:val="20"/>
        </w:rPr>
        <w:t>fizycznymi</w:t>
      </w:r>
      <w:r w:rsidRPr="00CF160B">
        <w:rPr>
          <w:rFonts w:ascii="Arial" w:hAnsi="Arial" w:cs="Arial"/>
          <w:kern w:val="2"/>
          <w:sz w:val="20"/>
          <w:szCs w:val="20"/>
        </w:rPr>
        <w:t xml:space="preserve"> od p</w:t>
      </w:r>
      <w:r>
        <w:rPr>
          <w:rFonts w:ascii="Arial" w:hAnsi="Arial" w:cs="Arial"/>
          <w:kern w:val="2"/>
          <w:sz w:val="20"/>
          <w:szCs w:val="20"/>
        </w:rPr>
        <w:t>rzyjętych w przedmiarze robót, s</w:t>
      </w:r>
      <w:r w:rsidRPr="00CF160B">
        <w:rPr>
          <w:rFonts w:ascii="Arial" w:hAnsi="Arial" w:cs="Arial"/>
          <w:kern w:val="2"/>
          <w:sz w:val="20"/>
          <w:szCs w:val="20"/>
        </w:rPr>
        <w:t>pecyfikacji technicznej wykonania i odbioru robót</w:t>
      </w:r>
      <w:r>
        <w:rPr>
          <w:rFonts w:ascii="Arial" w:hAnsi="Arial" w:cs="Arial"/>
          <w:kern w:val="2"/>
          <w:sz w:val="20"/>
          <w:szCs w:val="20"/>
        </w:rPr>
        <w:t>.</w:t>
      </w:r>
    </w:p>
    <w:p w14:paraId="4007CD27" w14:textId="77777777" w:rsidR="00762304" w:rsidRPr="00CF160B" w:rsidRDefault="00762304" w:rsidP="00762304">
      <w:pPr>
        <w:suppressAutoHyphens/>
        <w:spacing w:before="120" w:after="60"/>
        <w:ind w:left="851" w:hanging="425"/>
        <w:jc w:val="both"/>
        <w:rPr>
          <w:rFonts w:ascii="Arial" w:hAnsi="Arial" w:cs="Arial"/>
          <w:kern w:val="2"/>
          <w:sz w:val="20"/>
          <w:szCs w:val="20"/>
        </w:rPr>
      </w:pPr>
      <w:r w:rsidRPr="00CF160B">
        <w:rPr>
          <w:rFonts w:ascii="Arial" w:hAnsi="Arial" w:cs="Arial"/>
          <w:kern w:val="2"/>
          <w:sz w:val="20"/>
          <w:szCs w:val="20"/>
        </w:rPr>
        <w:t>2.4.</w:t>
      </w:r>
      <w:r w:rsidRPr="00CF160B">
        <w:rPr>
          <w:rFonts w:ascii="Arial" w:hAnsi="Arial" w:cs="Arial"/>
          <w:kern w:val="2"/>
          <w:sz w:val="20"/>
          <w:szCs w:val="20"/>
        </w:rPr>
        <w:tab/>
      </w:r>
      <w:r w:rsidRPr="00CF160B">
        <w:rPr>
          <w:rFonts w:ascii="Arial" w:hAnsi="Arial" w:cs="Arial"/>
          <w:b/>
          <w:kern w:val="2"/>
          <w:sz w:val="20"/>
          <w:szCs w:val="20"/>
        </w:rPr>
        <w:t xml:space="preserve">Osób przewidzianych do realizacji zamówienia przez Wykonawcę – </w:t>
      </w:r>
      <w:r w:rsidRPr="00CF160B">
        <w:rPr>
          <w:rFonts w:ascii="Arial" w:hAnsi="Arial" w:cs="Arial"/>
          <w:kern w:val="2"/>
          <w:sz w:val="20"/>
          <w:szCs w:val="20"/>
        </w:rPr>
        <w:t>w przypadku nieprzewidzianych zdarzeń losowych, takich jak: śmierć, choroba, ustanie stosunku pracy, zmiana zakresu obowiązków, nienależyte wykonywanie obowiązków, pod warunkiem, że osoby zaproponowane w zamian będą posiadały takie same kwalifikacje oraz spełniały warunki określone w postępowaniu o zamówienie, jak osoby wskazane w umowie.</w:t>
      </w:r>
    </w:p>
    <w:p w14:paraId="06562F0F" w14:textId="77777777" w:rsidR="00762304" w:rsidRPr="00CF160B" w:rsidRDefault="00762304" w:rsidP="00762304">
      <w:pPr>
        <w:suppressAutoHyphens/>
        <w:spacing w:after="60"/>
        <w:ind w:left="851" w:hanging="425"/>
        <w:jc w:val="both"/>
        <w:rPr>
          <w:rFonts w:ascii="Arial" w:hAnsi="Arial" w:cs="Arial"/>
          <w:kern w:val="2"/>
          <w:sz w:val="20"/>
          <w:szCs w:val="20"/>
        </w:rPr>
      </w:pPr>
      <w:r w:rsidRPr="00CF160B">
        <w:rPr>
          <w:rFonts w:ascii="Arial" w:hAnsi="Arial" w:cs="Arial"/>
          <w:kern w:val="2"/>
          <w:sz w:val="20"/>
          <w:szCs w:val="20"/>
        </w:rPr>
        <w:t>2.</w:t>
      </w:r>
      <w:r>
        <w:rPr>
          <w:rFonts w:ascii="Arial" w:hAnsi="Arial" w:cs="Arial"/>
          <w:kern w:val="2"/>
          <w:sz w:val="20"/>
          <w:szCs w:val="20"/>
        </w:rPr>
        <w:t>5</w:t>
      </w:r>
      <w:r w:rsidRPr="00CF160B">
        <w:rPr>
          <w:rFonts w:ascii="Arial" w:hAnsi="Arial" w:cs="Arial"/>
          <w:kern w:val="2"/>
          <w:sz w:val="20"/>
          <w:szCs w:val="20"/>
        </w:rPr>
        <w:t>.</w:t>
      </w:r>
      <w:r w:rsidRPr="00CF160B">
        <w:rPr>
          <w:rFonts w:ascii="Arial" w:hAnsi="Arial" w:cs="Arial"/>
          <w:kern w:val="2"/>
          <w:sz w:val="20"/>
          <w:szCs w:val="20"/>
        </w:rPr>
        <w:tab/>
      </w:r>
      <w:r w:rsidRPr="00CF160B">
        <w:rPr>
          <w:rFonts w:ascii="Arial" w:hAnsi="Arial" w:cs="Arial"/>
          <w:b/>
          <w:kern w:val="2"/>
          <w:sz w:val="20"/>
          <w:szCs w:val="20"/>
        </w:rPr>
        <w:t>Zmiany zakresu części prac powierzonych podwykonawcy w przypadku, gdy:</w:t>
      </w:r>
    </w:p>
    <w:p w14:paraId="3357F66A" w14:textId="77777777" w:rsidR="00762304" w:rsidRPr="00563C29" w:rsidRDefault="00762304" w:rsidP="00762304">
      <w:pPr>
        <w:suppressAutoHyphens/>
        <w:ind w:left="1560" w:hanging="709"/>
        <w:jc w:val="both"/>
        <w:rPr>
          <w:rFonts w:ascii="Arial" w:hAnsi="Arial" w:cs="Arial"/>
          <w:kern w:val="2"/>
          <w:sz w:val="20"/>
          <w:szCs w:val="20"/>
        </w:rPr>
      </w:pPr>
      <w:r w:rsidRPr="00CF160B">
        <w:rPr>
          <w:rFonts w:ascii="Arial" w:hAnsi="Arial" w:cs="Arial"/>
          <w:kern w:val="2"/>
          <w:sz w:val="20"/>
          <w:szCs w:val="20"/>
        </w:rPr>
        <w:t>2.</w:t>
      </w:r>
      <w:r w:rsidRPr="00563C29">
        <w:rPr>
          <w:rFonts w:ascii="Arial" w:hAnsi="Arial" w:cs="Arial"/>
          <w:kern w:val="2"/>
          <w:sz w:val="20"/>
          <w:szCs w:val="20"/>
        </w:rPr>
        <w:t>5.1.</w:t>
      </w:r>
      <w:r w:rsidRPr="00563C29">
        <w:rPr>
          <w:rFonts w:ascii="Arial" w:hAnsi="Arial" w:cs="Arial"/>
          <w:kern w:val="2"/>
          <w:sz w:val="20"/>
          <w:szCs w:val="20"/>
        </w:rPr>
        <w:tab/>
        <w:t xml:space="preserve">konieczność powierzenia przez Wykonawcę robót podwykonawcy jest spowodowana rozwiązaniem umów o pracę z pracownikami wykonującymi roboty </w:t>
      </w:r>
      <w:r w:rsidRPr="00563C29">
        <w:rPr>
          <w:rFonts w:ascii="Arial" w:hAnsi="Arial" w:cs="Arial"/>
          <w:kern w:val="2"/>
          <w:sz w:val="20"/>
          <w:szCs w:val="20"/>
        </w:rPr>
        <w:br/>
        <w:t xml:space="preserve">w danej branży w takiej </w:t>
      </w:r>
      <w:r>
        <w:rPr>
          <w:rFonts w:ascii="Arial" w:hAnsi="Arial" w:cs="Arial"/>
          <w:kern w:val="2"/>
          <w:sz w:val="20"/>
          <w:szCs w:val="20"/>
        </w:rPr>
        <w:t xml:space="preserve"> ilości</w:t>
      </w:r>
      <w:r w:rsidRPr="00563C29">
        <w:rPr>
          <w:rFonts w:ascii="Arial" w:hAnsi="Arial" w:cs="Arial"/>
          <w:kern w:val="2"/>
          <w:sz w:val="20"/>
          <w:szCs w:val="20"/>
        </w:rPr>
        <w:t>, która uniemożliwia realizację robót przez Wykonawcę,</w:t>
      </w:r>
    </w:p>
    <w:p w14:paraId="5095218A" w14:textId="77777777" w:rsidR="00762304" w:rsidRPr="00CF160B" w:rsidRDefault="00762304" w:rsidP="00762304">
      <w:pPr>
        <w:suppressAutoHyphens/>
        <w:ind w:left="1560" w:hanging="709"/>
        <w:jc w:val="both"/>
        <w:rPr>
          <w:rFonts w:ascii="Arial" w:hAnsi="Arial" w:cs="Arial"/>
          <w:kern w:val="2"/>
          <w:sz w:val="20"/>
          <w:szCs w:val="20"/>
        </w:rPr>
      </w:pPr>
      <w:r w:rsidRPr="00563C29">
        <w:rPr>
          <w:rFonts w:ascii="Arial" w:hAnsi="Arial" w:cs="Arial"/>
          <w:kern w:val="2"/>
          <w:sz w:val="20"/>
          <w:szCs w:val="20"/>
        </w:rPr>
        <w:t>2.</w:t>
      </w:r>
      <w:r>
        <w:rPr>
          <w:rFonts w:ascii="Arial" w:hAnsi="Arial" w:cs="Arial"/>
          <w:kern w:val="2"/>
          <w:sz w:val="20"/>
          <w:szCs w:val="20"/>
        </w:rPr>
        <w:t>5</w:t>
      </w:r>
      <w:r w:rsidRPr="00563C29">
        <w:rPr>
          <w:rFonts w:ascii="Arial" w:hAnsi="Arial" w:cs="Arial"/>
          <w:kern w:val="2"/>
          <w:sz w:val="20"/>
          <w:szCs w:val="20"/>
        </w:rPr>
        <w:t>.2.</w:t>
      </w:r>
      <w:r w:rsidRPr="00563C29">
        <w:rPr>
          <w:rFonts w:ascii="Arial" w:hAnsi="Arial" w:cs="Arial"/>
          <w:kern w:val="2"/>
          <w:sz w:val="20"/>
          <w:szCs w:val="20"/>
        </w:rPr>
        <w:tab/>
        <w:t>wprowadzenie nowego</w:t>
      </w:r>
      <w:r w:rsidRPr="00CF160B">
        <w:rPr>
          <w:rFonts w:ascii="Arial" w:hAnsi="Arial" w:cs="Arial"/>
          <w:kern w:val="2"/>
          <w:sz w:val="20"/>
          <w:szCs w:val="20"/>
        </w:rPr>
        <w:t xml:space="preserve"> podwykonawcy zapewni lepszą realizację danej części zamówienia,</w:t>
      </w:r>
    </w:p>
    <w:p w14:paraId="04348D98" w14:textId="77777777" w:rsidR="00762304" w:rsidRPr="00CF160B" w:rsidRDefault="00762304" w:rsidP="00762304">
      <w:pPr>
        <w:suppressAutoHyphens/>
        <w:ind w:left="1560" w:hanging="709"/>
        <w:jc w:val="both"/>
        <w:rPr>
          <w:rFonts w:ascii="Arial" w:hAnsi="Arial" w:cs="Arial"/>
          <w:kern w:val="2"/>
          <w:sz w:val="20"/>
          <w:szCs w:val="20"/>
        </w:rPr>
      </w:pPr>
      <w:r w:rsidRPr="00CF160B">
        <w:rPr>
          <w:rFonts w:ascii="Arial" w:hAnsi="Arial" w:cs="Arial"/>
          <w:kern w:val="2"/>
          <w:sz w:val="20"/>
          <w:szCs w:val="20"/>
        </w:rPr>
        <w:t>2.</w:t>
      </w:r>
      <w:r>
        <w:rPr>
          <w:rFonts w:ascii="Arial" w:hAnsi="Arial" w:cs="Arial"/>
          <w:kern w:val="2"/>
          <w:sz w:val="20"/>
          <w:szCs w:val="20"/>
        </w:rPr>
        <w:t>5</w:t>
      </w:r>
      <w:r w:rsidRPr="00CF160B">
        <w:rPr>
          <w:rFonts w:ascii="Arial" w:hAnsi="Arial" w:cs="Arial"/>
          <w:kern w:val="2"/>
          <w:sz w:val="20"/>
          <w:szCs w:val="20"/>
        </w:rPr>
        <w:t>.3.</w:t>
      </w:r>
      <w:r w:rsidRPr="00CF160B">
        <w:rPr>
          <w:rFonts w:ascii="Arial" w:hAnsi="Arial" w:cs="Arial"/>
          <w:kern w:val="2"/>
          <w:sz w:val="20"/>
          <w:szCs w:val="20"/>
        </w:rPr>
        <w:tab/>
        <w:t xml:space="preserve">konieczność powierzenia </w:t>
      </w:r>
      <w:r>
        <w:rPr>
          <w:rFonts w:ascii="Arial" w:hAnsi="Arial" w:cs="Arial"/>
          <w:kern w:val="2"/>
          <w:sz w:val="20"/>
          <w:szCs w:val="20"/>
        </w:rPr>
        <w:t>robót</w:t>
      </w:r>
      <w:r w:rsidRPr="00CF160B">
        <w:rPr>
          <w:rFonts w:ascii="Arial" w:hAnsi="Arial" w:cs="Arial"/>
          <w:kern w:val="2"/>
          <w:sz w:val="20"/>
          <w:szCs w:val="20"/>
        </w:rPr>
        <w:t xml:space="preserve"> podwykonawcy jest wynikiem zmiany technologii robót lub materiałów,</w:t>
      </w:r>
    </w:p>
    <w:p w14:paraId="6F28A741" w14:textId="77777777" w:rsidR="00762304" w:rsidRPr="00CF160B" w:rsidRDefault="00762304" w:rsidP="00762304">
      <w:pPr>
        <w:suppressAutoHyphens/>
        <w:ind w:left="1560" w:hanging="709"/>
        <w:jc w:val="both"/>
        <w:rPr>
          <w:rFonts w:ascii="Arial" w:hAnsi="Arial" w:cs="Arial"/>
          <w:kern w:val="2"/>
          <w:sz w:val="20"/>
          <w:szCs w:val="20"/>
        </w:rPr>
      </w:pPr>
      <w:r w:rsidRPr="00CF160B">
        <w:rPr>
          <w:rFonts w:ascii="Arial" w:hAnsi="Arial" w:cs="Arial"/>
          <w:kern w:val="2"/>
          <w:sz w:val="20"/>
          <w:szCs w:val="20"/>
        </w:rPr>
        <w:t>2.</w:t>
      </w:r>
      <w:r>
        <w:rPr>
          <w:rFonts w:ascii="Arial" w:hAnsi="Arial" w:cs="Arial"/>
          <w:kern w:val="2"/>
          <w:sz w:val="20"/>
          <w:szCs w:val="20"/>
        </w:rPr>
        <w:t>5</w:t>
      </w:r>
      <w:r w:rsidRPr="00CF160B">
        <w:rPr>
          <w:rFonts w:ascii="Arial" w:hAnsi="Arial" w:cs="Arial"/>
          <w:kern w:val="2"/>
          <w:sz w:val="20"/>
          <w:szCs w:val="20"/>
        </w:rPr>
        <w:t>.4</w:t>
      </w:r>
      <w:r w:rsidRPr="00CF160B">
        <w:rPr>
          <w:rFonts w:ascii="Arial" w:hAnsi="Arial" w:cs="Arial"/>
          <w:kern w:val="2"/>
          <w:sz w:val="20"/>
          <w:szCs w:val="20"/>
        </w:rPr>
        <w:tab/>
        <w:t xml:space="preserve">w przypadku opóźnień zmiana zakresu zapewni terminową realizację </w:t>
      </w:r>
      <w:r>
        <w:rPr>
          <w:rFonts w:ascii="Arial" w:hAnsi="Arial" w:cs="Arial"/>
          <w:kern w:val="2"/>
          <w:sz w:val="20"/>
          <w:szCs w:val="20"/>
        </w:rPr>
        <w:t>zamówienia</w:t>
      </w:r>
      <w:r w:rsidRPr="00CF160B">
        <w:rPr>
          <w:rFonts w:ascii="Arial" w:hAnsi="Arial" w:cs="Arial"/>
          <w:kern w:val="2"/>
          <w:sz w:val="20"/>
          <w:szCs w:val="20"/>
        </w:rPr>
        <w:t xml:space="preserve">, </w:t>
      </w:r>
      <w:r>
        <w:rPr>
          <w:rFonts w:ascii="Arial" w:hAnsi="Arial" w:cs="Arial"/>
          <w:kern w:val="2"/>
          <w:sz w:val="20"/>
          <w:szCs w:val="20"/>
        </w:rPr>
        <w:br/>
      </w:r>
      <w:r w:rsidRPr="00CF160B">
        <w:rPr>
          <w:rFonts w:ascii="Arial" w:hAnsi="Arial" w:cs="Arial"/>
          <w:kern w:val="2"/>
          <w:sz w:val="20"/>
          <w:szCs w:val="20"/>
        </w:rPr>
        <w:t>z zastrzeżeniem trybu opisanego w § 9 umowy.</w:t>
      </w:r>
    </w:p>
    <w:p w14:paraId="05A55ACF" w14:textId="77777777" w:rsidR="00762304" w:rsidRPr="00CF160B" w:rsidRDefault="00762304" w:rsidP="00762304">
      <w:pPr>
        <w:numPr>
          <w:ilvl w:val="0"/>
          <w:numId w:val="43"/>
        </w:numPr>
        <w:tabs>
          <w:tab w:val="clear" w:pos="0"/>
        </w:tabs>
        <w:suppressAutoHyphens/>
        <w:spacing w:before="80" w:after="80"/>
        <w:ind w:left="426" w:hanging="426"/>
        <w:jc w:val="both"/>
        <w:rPr>
          <w:rFonts w:ascii="Arial" w:hAnsi="Arial" w:cs="Arial"/>
          <w:kern w:val="2"/>
          <w:sz w:val="20"/>
          <w:szCs w:val="20"/>
        </w:rPr>
      </w:pPr>
      <w:r w:rsidRPr="00CF160B">
        <w:rPr>
          <w:rFonts w:ascii="Arial" w:hAnsi="Arial" w:cs="Arial"/>
          <w:sz w:val="20"/>
          <w:szCs w:val="20"/>
        </w:rPr>
        <w:t xml:space="preserve">Dopuszczalne są również zmiany umowy, których łączna wartość jest mniejsza niż progi unijne, </w:t>
      </w:r>
      <w:r w:rsidRPr="00CF160B">
        <w:rPr>
          <w:rFonts w:ascii="Arial" w:hAnsi="Arial" w:cs="Arial"/>
          <w:sz w:val="20"/>
          <w:szCs w:val="20"/>
        </w:rPr>
        <w:br/>
        <w:t>o których mowa w art. 3 Ustawy oraz jest niższa niż 15% wartości pierwotnej umowy, a zmiany te nie powodują zmiany ogólnego charakteru umowy.</w:t>
      </w:r>
    </w:p>
    <w:p w14:paraId="339963C8" w14:textId="77777777" w:rsidR="00762304" w:rsidRPr="00CF160B" w:rsidRDefault="00762304" w:rsidP="00762304">
      <w:pPr>
        <w:numPr>
          <w:ilvl w:val="0"/>
          <w:numId w:val="43"/>
        </w:numPr>
        <w:tabs>
          <w:tab w:val="clear" w:pos="0"/>
        </w:tabs>
        <w:suppressAutoHyphens/>
        <w:spacing w:after="80"/>
        <w:ind w:left="426" w:hanging="426"/>
        <w:jc w:val="both"/>
        <w:rPr>
          <w:rFonts w:ascii="Arial" w:hAnsi="Arial" w:cs="Arial"/>
          <w:kern w:val="2"/>
          <w:sz w:val="20"/>
          <w:szCs w:val="20"/>
        </w:rPr>
      </w:pPr>
      <w:r w:rsidRPr="00CF160B">
        <w:rPr>
          <w:rFonts w:ascii="Arial" w:hAnsi="Arial" w:cs="Arial"/>
          <w:kern w:val="2"/>
          <w:sz w:val="20"/>
          <w:szCs w:val="20"/>
        </w:rPr>
        <w:t xml:space="preserve">Zmiany przewidziane w umowie mogą być inicjowane przez Zamawiającego oraz przez Wykonawcę. </w:t>
      </w:r>
    </w:p>
    <w:p w14:paraId="1E95CC6B" w14:textId="77777777" w:rsidR="00762304" w:rsidRPr="00CF160B" w:rsidRDefault="00762304" w:rsidP="00762304">
      <w:pPr>
        <w:numPr>
          <w:ilvl w:val="0"/>
          <w:numId w:val="43"/>
        </w:numPr>
        <w:tabs>
          <w:tab w:val="clear" w:pos="0"/>
        </w:tabs>
        <w:suppressAutoHyphens/>
        <w:spacing w:after="80"/>
        <w:ind w:left="426" w:hanging="426"/>
        <w:jc w:val="both"/>
        <w:rPr>
          <w:rFonts w:ascii="Arial" w:hAnsi="Arial" w:cs="Arial"/>
          <w:kern w:val="2"/>
          <w:sz w:val="20"/>
          <w:szCs w:val="20"/>
        </w:rPr>
      </w:pPr>
      <w:r w:rsidRPr="00CF160B">
        <w:rPr>
          <w:rFonts w:ascii="Arial" w:hAnsi="Arial" w:cs="Arial"/>
          <w:kern w:val="2"/>
          <w:sz w:val="20"/>
          <w:szCs w:val="20"/>
        </w:rPr>
        <w:t>Warunkiem dokonania zmian, o których mowa w ust. 2</w:t>
      </w:r>
      <w:r>
        <w:rPr>
          <w:rFonts w:ascii="Arial" w:hAnsi="Arial" w:cs="Arial"/>
          <w:kern w:val="2"/>
          <w:sz w:val="20"/>
          <w:szCs w:val="20"/>
        </w:rPr>
        <w:t>, jest złożenie wniosku przez S</w:t>
      </w:r>
      <w:r w:rsidRPr="00CF160B">
        <w:rPr>
          <w:rFonts w:ascii="Arial" w:hAnsi="Arial" w:cs="Arial"/>
          <w:kern w:val="2"/>
          <w:sz w:val="20"/>
          <w:szCs w:val="20"/>
        </w:rPr>
        <w:t xml:space="preserve">tronę inicjującą zamianę, zawierającego: opis propozycji zmian, uzasadnienie zmian, </w:t>
      </w:r>
      <w:r w:rsidRPr="00CF160B">
        <w:rPr>
          <w:rFonts w:ascii="Arial" w:hAnsi="Arial" w:cs="Arial"/>
          <w:b/>
          <w:kern w:val="2"/>
          <w:sz w:val="20"/>
          <w:szCs w:val="20"/>
        </w:rPr>
        <w:t>obliczenie kosztów zmian zgodnie z zasadami określonymi w ust. 6, jeżeli zmiana będzie miała wpływ na wynagrodzenie Wykonawcy</w:t>
      </w:r>
      <w:r w:rsidRPr="00CF160B">
        <w:rPr>
          <w:rFonts w:ascii="Arial" w:hAnsi="Arial" w:cs="Arial"/>
          <w:kern w:val="2"/>
          <w:sz w:val="20"/>
          <w:szCs w:val="20"/>
        </w:rPr>
        <w:t xml:space="preserve">, opis wpływu zmiany na harmonogram robót i termin wykonania umowy. </w:t>
      </w:r>
    </w:p>
    <w:p w14:paraId="73CFF9C3" w14:textId="77777777" w:rsidR="00762304" w:rsidRPr="00CF160B" w:rsidRDefault="00762304" w:rsidP="00762304">
      <w:pPr>
        <w:numPr>
          <w:ilvl w:val="0"/>
          <w:numId w:val="43"/>
        </w:numPr>
        <w:tabs>
          <w:tab w:val="clear" w:pos="0"/>
        </w:tabs>
        <w:suppressAutoHyphens/>
        <w:spacing w:after="80"/>
        <w:ind w:left="426" w:hanging="426"/>
        <w:jc w:val="both"/>
        <w:rPr>
          <w:rFonts w:ascii="Arial" w:hAnsi="Arial" w:cs="Arial"/>
          <w:kern w:val="2"/>
          <w:sz w:val="20"/>
          <w:szCs w:val="20"/>
        </w:rPr>
      </w:pPr>
      <w:r w:rsidRPr="00CF160B">
        <w:rPr>
          <w:rFonts w:ascii="Arial" w:hAnsi="Arial" w:cs="Arial"/>
          <w:b/>
          <w:kern w:val="2"/>
          <w:sz w:val="20"/>
          <w:szCs w:val="20"/>
        </w:rPr>
        <w:t>Podstawę obliczenia kosztów zmiany mającej wpływ na wynagrodzenie Wykonawcy będzie stanowił zatwierdzony przez Zamawiającego</w:t>
      </w:r>
      <w:r w:rsidRPr="00CF160B">
        <w:rPr>
          <w:rFonts w:ascii="Arial" w:hAnsi="Arial" w:cs="Arial"/>
          <w:kern w:val="2"/>
          <w:sz w:val="20"/>
          <w:szCs w:val="20"/>
        </w:rPr>
        <w:t xml:space="preserve"> kosztorys ofertowy opracowany na podstawie cen jednostkowych lub danych wyjściowych do kosztorysowania przyjętych do sporządzenia kosztorysu ofertowego Wykonawcy, a w odniesieniu do niewystępujących w kosztorysie ofertowym materiałów, sprzętu i urządzeń - według zasad określonych w § 10</w:t>
      </w:r>
      <w:r>
        <w:rPr>
          <w:rFonts w:ascii="Arial" w:hAnsi="Arial" w:cs="Arial"/>
          <w:kern w:val="2"/>
          <w:sz w:val="20"/>
          <w:szCs w:val="20"/>
        </w:rPr>
        <w:t xml:space="preserve"> umowy</w:t>
      </w:r>
      <w:r w:rsidRPr="00CF160B">
        <w:rPr>
          <w:rFonts w:ascii="Arial" w:hAnsi="Arial" w:cs="Arial"/>
          <w:kern w:val="2"/>
          <w:sz w:val="20"/>
          <w:szCs w:val="20"/>
        </w:rPr>
        <w:t xml:space="preserve">. </w:t>
      </w:r>
    </w:p>
    <w:p w14:paraId="0CADA654" w14:textId="77777777" w:rsidR="00762304" w:rsidRPr="00CF160B" w:rsidRDefault="00762304" w:rsidP="00762304">
      <w:pPr>
        <w:numPr>
          <w:ilvl w:val="0"/>
          <w:numId w:val="43"/>
        </w:numPr>
        <w:tabs>
          <w:tab w:val="clear" w:pos="0"/>
        </w:tabs>
        <w:suppressAutoHyphens/>
        <w:spacing w:after="80"/>
        <w:ind w:left="426" w:hanging="426"/>
        <w:jc w:val="both"/>
        <w:rPr>
          <w:rFonts w:ascii="Arial" w:hAnsi="Arial" w:cs="Arial"/>
          <w:sz w:val="20"/>
          <w:szCs w:val="20"/>
        </w:rPr>
      </w:pPr>
      <w:r w:rsidRPr="00CF160B">
        <w:rPr>
          <w:rFonts w:ascii="Arial" w:hAnsi="Arial" w:cs="Arial"/>
          <w:sz w:val="20"/>
          <w:szCs w:val="20"/>
        </w:rPr>
        <w:t>W przypadku wystąpienia którejkolwiek z okoliczności wymienionych w ust. 2 pkt</w:t>
      </w:r>
      <w:r>
        <w:rPr>
          <w:rFonts w:ascii="Arial" w:hAnsi="Arial" w:cs="Arial"/>
          <w:sz w:val="20"/>
          <w:szCs w:val="20"/>
        </w:rPr>
        <w:t>.</w:t>
      </w:r>
      <w:r w:rsidRPr="00CF160B">
        <w:rPr>
          <w:rFonts w:ascii="Arial" w:hAnsi="Arial" w:cs="Arial"/>
          <w:sz w:val="20"/>
          <w:szCs w:val="20"/>
        </w:rPr>
        <w:t xml:space="preserve"> 2.2., termin zakończenia robót może ulec odpowiedniemu przedłużeniu, nie dłużej jednak niż o okres trwania tych okoliczności.</w:t>
      </w:r>
    </w:p>
    <w:p w14:paraId="7CD29AFC" w14:textId="77777777" w:rsidR="00762304" w:rsidRPr="00B0458D" w:rsidRDefault="00762304" w:rsidP="00762304">
      <w:pPr>
        <w:numPr>
          <w:ilvl w:val="0"/>
          <w:numId w:val="43"/>
        </w:numPr>
        <w:tabs>
          <w:tab w:val="clear" w:pos="0"/>
        </w:tabs>
        <w:suppressAutoHyphens/>
        <w:spacing w:after="80"/>
        <w:ind w:left="426" w:hanging="426"/>
        <w:jc w:val="both"/>
        <w:rPr>
          <w:rFonts w:ascii="Arial" w:hAnsi="Arial" w:cs="Arial"/>
          <w:sz w:val="20"/>
          <w:szCs w:val="20"/>
        </w:rPr>
      </w:pPr>
      <w:r w:rsidRPr="00CF160B">
        <w:rPr>
          <w:rFonts w:ascii="Arial" w:hAnsi="Arial" w:cs="Arial"/>
          <w:sz w:val="20"/>
          <w:szCs w:val="20"/>
        </w:rPr>
        <w:t>W przypadku zmiany przepisów prawa lub wydania przez odpowiednie organy nowych wytycznych lub interpretacji dotyczących stosowania przepisów dotyczących ochrony i przetwarzania danych osobowych, Zamawiający dopuszcza zmiany sposobu realizacji umowy lub zmiany zakresu świadczeń Wykonawcy wymuszone takimi zmianami prawa.</w:t>
      </w:r>
    </w:p>
    <w:p w14:paraId="3690B7C6" w14:textId="77777777" w:rsidR="00762304" w:rsidRPr="00CF160B" w:rsidRDefault="00762304" w:rsidP="00762304">
      <w:pPr>
        <w:spacing w:before="120" w:after="120"/>
        <w:jc w:val="center"/>
        <w:rPr>
          <w:rFonts w:ascii="Arial" w:hAnsi="Arial" w:cs="Arial"/>
          <w:b/>
          <w:sz w:val="20"/>
          <w:szCs w:val="20"/>
        </w:rPr>
      </w:pPr>
      <w:r w:rsidRPr="00CF160B">
        <w:rPr>
          <w:rFonts w:ascii="Arial" w:hAnsi="Arial" w:cs="Arial"/>
          <w:b/>
          <w:sz w:val="20"/>
          <w:szCs w:val="20"/>
        </w:rPr>
        <w:t xml:space="preserve">§ </w:t>
      </w:r>
      <w:r>
        <w:rPr>
          <w:rFonts w:ascii="Arial" w:hAnsi="Arial" w:cs="Arial"/>
          <w:b/>
          <w:sz w:val="20"/>
          <w:szCs w:val="20"/>
        </w:rPr>
        <w:t>22</w:t>
      </w:r>
    </w:p>
    <w:p w14:paraId="68E6F514" w14:textId="70626778" w:rsidR="00762304" w:rsidRPr="009D069E" w:rsidRDefault="00762304" w:rsidP="00762304">
      <w:pPr>
        <w:spacing w:after="120"/>
        <w:jc w:val="both"/>
        <w:rPr>
          <w:rFonts w:ascii="Arial" w:hAnsi="Arial" w:cs="Arial"/>
          <w:sz w:val="20"/>
          <w:szCs w:val="20"/>
        </w:rPr>
      </w:pPr>
      <w:r w:rsidRPr="00CF160B">
        <w:rPr>
          <w:rFonts w:ascii="Arial" w:hAnsi="Arial" w:cs="Arial"/>
          <w:sz w:val="20"/>
          <w:szCs w:val="20"/>
        </w:rPr>
        <w:t>Umowa została zawarta na czas określony, tj.: od dnia jej podpisania do dnia wykonania zobowiązań Stron wynikających z tej umowy</w:t>
      </w:r>
      <w:r>
        <w:rPr>
          <w:rFonts w:ascii="Arial" w:hAnsi="Arial" w:cs="Arial"/>
          <w:sz w:val="20"/>
          <w:szCs w:val="20"/>
        </w:rPr>
        <w:t xml:space="preserve"> ale nie później niż do 30.09.202</w:t>
      </w:r>
      <w:r w:rsidR="0011328E">
        <w:rPr>
          <w:rFonts w:ascii="Arial" w:hAnsi="Arial" w:cs="Arial"/>
          <w:sz w:val="20"/>
          <w:szCs w:val="20"/>
        </w:rPr>
        <w:t>5</w:t>
      </w:r>
      <w:r>
        <w:rPr>
          <w:rFonts w:ascii="Arial" w:hAnsi="Arial" w:cs="Arial"/>
          <w:sz w:val="20"/>
          <w:szCs w:val="20"/>
        </w:rPr>
        <w:t xml:space="preserve"> r</w:t>
      </w:r>
      <w:r w:rsidRPr="00CF160B">
        <w:rPr>
          <w:rFonts w:ascii="Arial" w:hAnsi="Arial" w:cs="Arial"/>
          <w:sz w:val="20"/>
          <w:szCs w:val="20"/>
        </w:rPr>
        <w:t>.</w:t>
      </w:r>
    </w:p>
    <w:p w14:paraId="0513087C" w14:textId="7645F09E" w:rsidR="00B43CF4" w:rsidRDefault="00B43CF4" w:rsidP="00B43CF4">
      <w:pPr>
        <w:widowControl w:val="0"/>
        <w:overflowPunct w:val="0"/>
        <w:autoSpaceDE w:val="0"/>
        <w:autoSpaceDN w:val="0"/>
        <w:adjustRightInd w:val="0"/>
        <w:spacing w:after="160" w:line="256" w:lineRule="auto"/>
        <w:ind w:left="709" w:hanging="283"/>
        <w:contextualSpacing/>
        <w:rPr>
          <w:rFonts w:ascii="Arial" w:hAnsi="Arial" w:cs="Arial"/>
          <w:sz w:val="20"/>
          <w:szCs w:val="20"/>
        </w:rPr>
      </w:pPr>
      <w:r>
        <w:rPr>
          <w:rFonts w:ascii="Arial" w:hAnsi="Arial" w:cs="Arial"/>
          <w:b/>
          <w:sz w:val="20"/>
          <w:szCs w:val="20"/>
        </w:rPr>
        <w:t xml:space="preserve">                                                                       </w:t>
      </w:r>
      <w:r w:rsidR="00762304" w:rsidRPr="00B26CE6">
        <w:rPr>
          <w:rFonts w:ascii="Arial" w:hAnsi="Arial" w:cs="Arial"/>
          <w:b/>
          <w:sz w:val="20"/>
          <w:szCs w:val="20"/>
        </w:rPr>
        <w:t>§ 23</w:t>
      </w:r>
    </w:p>
    <w:p w14:paraId="770D6A67" w14:textId="032238FF" w:rsidR="00B43CF4" w:rsidRPr="00B43CF4" w:rsidRDefault="00B43CF4" w:rsidP="00B43CF4">
      <w:pPr>
        <w:widowControl w:val="0"/>
        <w:overflowPunct w:val="0"/>
        <w:autoSpaceDE w:val="0"/>
        <w:autoSpaceDN w:val="0"/>
        <w:adjustRightInd w:val="0"/>
        <w:spacing w:after="160" w:line="256" w:lineRule="auto"/>
        <w:ind w:left="709" w:hanging="283"/>
        <w:contextualSpacing/>
        <w:jc w:val="both"/>
        <w:rPr>
          <w:rFonts w:ascii="Arial" w:hAnsi="Arial" w:cs="Arial"/>
          <w:sz w:val="20"/>
          <w:szCs w:val="20"/>
        </w:rPr>
      </w:pPr>
      <w:r>
        <w:rPr>
          <w:rFonts w:ascii="Arial" w:hAnsi="Arial" w:cs="Arial"/>
          <w:sz w:val="20"/>
          <w:szCs w:val="20"/>
        </w:rPr>
        <w:t>1.</w:t>
      </w:r>
      <w:r w:rsidRPr="00B43CF4">
        <w:rPr>
          <w:rFonts w:ascii="Arial" w:hAnsi="Arial" w:cs="Arial"/>
          <w:sz w:val="20"/>
          <w:szCs w:val="20"/>
        </w:rPr>
        <w:t xml:space="preserve">Zamawiający i Wykonawca – jako administratorzy danych osobowych – zgodnie oświadczają, że wszelkie dane osobowe ujawniane w związku z realizacją niniejszej umowy, w tym ujawniane we wszystkich dokumentach wytwarzanych w związku z realizacją umowy, są </w:t>
      </w:r>
    </w:p>
    <w:p w14:paraId="58B7FBCF" w14:textId="77777777" w:rsidR="00B43CF4" w:rsidRPr="009C2732" w:rsidRDefault="00B43CF4" w:rsidP="00B43CF4">
      <w:pPr>
        <w:widowControl w:val="0"/>
        <w:overflowPunct w:val="0"/>
        <w:autoSpaceDE w:val="0"/>
        <w:autoSpaceDN w:val="0"/>
        <w:adjustRightInd w:val="0"/>
        <w:spacing w:after="160" w:line="256" w:lineRule="auto"/>
        <w:ind w:left="709" w:hanging="283"/>
        <w:contextualSpacing/>
        <w:jc w:val="both"/>
        <w:rPr>
          <w:rFonts w:ascii="Arial" w:hAnsi="Arial" w:cs="Arial"/>
          <w:sz w:val="20"/>
          <w:szCs w:val="20"/>
        </w:rPr>
      </w:pPr>
      <w:r>
        <w:rPr>
          <w:rFonts w:ascii="Arial" w:hAnsi="Arial" w:cs="Arial"/>
          <w:sz w:val="20"/>
          <w:szCs w:val="20"/>
        </w:rPr>
        <w:t xml:space="preserve">     </w:t>
      </w:r>
      <w:r w:rsidRPr="009C2732">
        <w:rPr>
          <w:rFonts w:ascii="Arial" w:hAnsi="Arial" w:cs="Arial"/>
          <w:sz w:val="20"/>
          <w:szCs w:val="20"/>
        </w:rPr>
        <w:t>przetwarzane zgodnie z przepisami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w:t>
      </w:r>
    </w:p>
    <w:p w14:paraId="254420EC" w14:textId="77777777" w:rsidR="00B43CF4" w:rsidRPr="00500227" w:rsidRDefault="00B43CF4" w:rsidP="00B43CF4">
      <w:pPr>
        <w:widowControl w:val="0"/>
        <w:overflowPunct w:val="0"/>
        <w:autoSpaceDE w:val="0"/>
        <w:autoSpaceDN w:val="0"/>
        <w:adjustRightInd w:val="0"/>
        <w:spacing w:after="160" w:line="256" w:lineRule="auto"/>
        <w:ind w:left="709" w:hanging="283"/>
        <w:contextualSpacing/>
        <w:jc w:val="both"/>
        <w:rPr>
          <w:rFonts w:ascii="Arial" w:hAnsi="Arial" w:cs="Arial"/>
          <w:sz w:val="20"/>
          <w:szCs w:val="20"/>
        </w:rPr>
      </w:pPr>
      <w:r w:rsidRPr="00500227">
        <w:rPr>
          <w:rFonts w:ascii="Arial" w:hAnsi="Arial" w:cs="Arial"/>
          <w:sz w:val="20"/>
          <w:szCs w:val="20"/>
        </w:rPr>
        <w:t xml:space="preserve">2. Zamawiający, realizując nałożony na administratora obowiązek informacyjny wobec osób     fizycznych – zgodnie z art. 13 i 14 RODO – informuje, że: </w:t>
      </w:r>
    </w:p>
    <w:p w14:paraId="41AFC6B7" w14:textId="77777777" w:rsidR="00B43CF4" w:rsidRPr="00500227" w:rsidRDefault="00B43CF4" w:rsidP="00B43CF4">
      <w:pPr>
        <w:widowControl w:val="0"/>
        <w:numPr>
          <w:ilvl w:val="0"/>
          <w:numId w:val="4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Administratorem danych osobowych jest Dowódca 8. Bazy Lotnictwa Transportowego z</w:t>
      </w:r>
    </w:p>
    <w:p w14:paraId="0F67312D" w14:textId="77777777" w:rsidR="00B43CF4" w:rsidRPr="00500227" w:rsidRDefault="00B43CF4" w:rsidP="00B43CF4">
      <w:pPr>
        <w:widowControl w:val="0"/>
        <w:overflowPunct w:val="0"/>
        <w:autoSpaceDE w:val="0"/>
        <w:autoSpaceDN w:val="0"/>
        <w:adjustRightInd w:val="0"/>
        <w:spacing w:after="15" w:line="267" w:lineRule="auto"/>
        <w:ind w:left="705" w:right="15"/>
        <w:contextualSpacing/>
        <w:jc w:val="both"/>
        <w:textAlignment w:val="baseline"/>
        <w:rPr>
          <w:rFonts w:ascii="Arial" w:hAnsi="Arial" w:cs="Arial"/>
          <w:sz w:val="20"/>
          <w:szCs w:val="20"/>
        </w:rPr>
      </w:pPr>
      <w:r w:rsidRPr="00500227">
        <w:rPr>
          <w:rFonts w:ascii="Arial" w:hAnsi="Arial" w:cs="Arial"/>
          <w:sz w:val="20"/>
          <w:szCs w:val="20"/>
        </w:rPr>
        <w:t>siedzibą: 32-083 Balice, ul. kpt. Mieczysława Medweckiego 10, NIP 944-19-95-873</w:t>
      </w:r>
    </w:p>
    <w:p w14:paraId="04D644E6" w14:textId="77777777" w:rsidR="00B43CF4" w:rsidRPr="00500227" w:rsidRDefault="00B43CF4" w:rsidP="00B43CF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2)</w:t>
      </w:r>
      <w:r w:rsidRPr="00500227">
        <w:rPr>
          <w:rFonts w:ascii="Arial" w:hAnsi="Arial" w:cs="Arial"/>
          <w:sz w:val="20"/>
          <w:szCs w:val="20"/>
        </w:rPr>
        <w:tab/>
        <w:t xml:space="preserve">Inspektorem ochrony danych osobowych w 8 Bazie Lotnictwa Transportowego </w:t>
      </w:r>
    </w:p>
    <w:p w14:paraId="2B1DCBDA" w14:textId="77777777" w:rsidR="00B43CF4" w:rsidRPr="00500227" w:rsidRDefault="00B43CF4" w:rsidP="00B43CF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lastRenderedPageBreak/>
        <w:t xml:space="preserve">             w Balicach jest Jacek MALAK, Kontakt: j.malak@ron.mil.pl,  tel. 261 136 366, </w:t>
      </w:r>
    </w:p>
    <w:p w14:paraId="312228B0" w14:textId="77777777" w:rsidR="00B43CF4" w:rsidRPr="00500227" w:rsidRDefault="00B43CF4" w:rsidP="00B43CF4">
      <w:pPr>
        <w:widowControl w:val="0"/>
        <w:numPr>
          <w:ilvl w:val="0"/>
          <w:numId w:val="49"/>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Dane osobowe przetwarzane będą na podstawie art. 6 ust. 1 lit. b i c RODO w celu: </w:t>
      </w:r>
    </w:p>
    <w:p w14:paraId="067FAE26" w14:textId="77777777" w:rsidR="00B43CF4" w:rsidRPr="00500227" w:rsidRDefault="00B43CF4" w:rsidP="00B43CF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a) zawarcia i wykonania niniejszej umowy, </w:t>
      </w:r>
    </w:p>
    <w:p w14:paraId="6B48A2D9" w14:textId="77777777" w:rsidR="00B43CF4" w:rsidRPr="00500227" w:rsidRDefault="00B43CF4" w:rsidP="00B43CF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b) wypełnienia obowiązków prawnych przez Zamawiającego </w:t>
      </w:r>
    </w:p>
    <w:p w14:paraId="5C9C3DC4" w14:textId="77777777" w:rsidR="00B43CF4" w:rsidRPr="00500227" w:rsidRDefault="00B43CF4" w:rsidP="00B43CF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c) kontroli prawidłowości realizacji postanowień niniejszej umowy, </w:t>
      </w:r>
    </w:p>
    <w:p w14:paraId="70FA676F" w14:textId="77777777" w:rsidR="00B43CF4" w:rsidRPr="00500227" w:rsidRDefault="00B43CF4" w:rsidP="00B43CF4">
      <w:pPr>
        <w:widowControl w:val="0"/>
        <w:tabs>
          <w:tab w:val="left" w:pos="851"/>
        </w:tabs>
        <w:overflowPunct w:val="0"/>
        <w:autoSpaceDE w:val="0"/>
        <w:autoSpaceDN w:val="0"/>
        <w:adjustRightInd w:val="0"/>
        <w:spacing w:after="15" w:line="267" w:lineRule="auto"/>
        <w:ind w:left="993" w:right="15" w:hanging="709"/>
        <w:contextualSpacing/>
        <w:jc w:val="both"/>
        <w:textAlignment w:val="baseline"/>
        <w:rPr>
          <w:rFonts w:ascii="Arial" w:hAnsi="Arial" w:cs="Arial"/>
          <w:sz w:val="20"/>
          <w:szCs w:val="20"/>
        </w:rPr>
      </w:pPr>
      <w:r w:rsidRPr="00500227">
        <w:rPr>
          <w:rFonts w:ascii="Arial" w:hAnsi="Arial" w:cs="Arial"/>
          <w:sz w:val="20"/>
          <w:szCs w:val="20"/>
        </w:rPr>
        <w:t xml:space="preserve">        </w:t>
      </w:r>
      <w:r>
        <w:rPr>
          <w:rFonts w:ascii="Arial" w:hAnsi="Arial" w:cs="Arial"/>
          <w:sz w:val="20"/>
          <w:szCs w:val="20"/>
        </w:rPr>
        <w:t xml:space="preserve">d) </w:t>
      </w:r>
      <w:r w:rsidRPr="00500227">
        <w:rPr>
          <w:rFonts w:ascii="Arial" w:hAnsi="Arial" w:cs="Arial"/>
          <w:sz w:val="20"/>
          <w:szCs w:val="20"/>
        </w:rPr>
        <w:t xml:space="preserve">ochrony praw Zamawiającego wynikających z niniejszej umowy, a także w celu dochodzenia  ewentualnych uprawnień i roszczeń wynikających z niniejszej umowy, </w:t>
      </w:r>
    </w:p>
    <w:p w14:paraId="515F085B" w14:textId="77777777" w:rsidR="00B43CF4" w:rsidRPr="00500227" w:rsidRDefault="00B43CF4" w:rsidP="00B43CF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e) przechowywania dokumentacji na wypadek kontroli prowadzonej przez uprawnione organy, </w:t>
      </w:r>
    </w:p>
    <w:p w14:paraId="45D06ECA" w14:textId="77777777" w:rsidR="00B43CF4" w:rsidRPr="00500227" w:rsidRDefault="00B43CF4" w:rsidP="00B43CF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f)  przekazania dokumentacji do archiwum; </w:t>
      </w:r>
    </w:p>
    <w:p w14:paraId="68370C27" w14:textId="77777777" w:rsidR="00B43CF4" w:rsidRPr="00500227" w:rsidRDefault="00B43CF4" w:rsidP="00B43CF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4)    Odbiorcami danych osobowych będą:</w:t>
      </w:r>
    </w:p>
    <w:p w14:paraId="22DA2D08" w14:textId="77777777" w:rsidR="00B43CF4" w:rsidRPr="00500227" w:rsidRDefault="00B43CF4" w:rsidP="00B43CF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a) osoby lub podmioty, którym udostępniona zostanie niniejsza umowa lub dokumentacja</w:t>
      </w:r>
    </w:p>
    <w:p w14:paraId="26FE3EDC" w14:textId="77777777" w:rsidR="00B43CF4" w:rsidRPr="00500227" w:rsidRDefault="00B43CF4" w:rsidP="00B43CF4">
      <w:pPr>
        <w:widowControl w:val="0"/>
        <w:overflowPunct w:val="0"/>
        <w:autoSpaceDE w:val="0"/>
        <w:autoSpaceDN w:val="0"/>
        <w:adjustRightInd w:val="0"/>
        <w:spacing w:after="15" w:line="267" w:lineRule="auto"/>
        <w:ind w:left="708" w:right="15"/>
        <w:contextualSpacing/>
        <w:jc w:val="both"/>
        <w:textAlignment w:val="baseline"/>
        <w:rPr>
          <w:rFonts w:ascii="Arial" w:hAnsi="Arial" w:cs="Arial"/>
          <w:sz w:val="20"/>
          <w:szCs w:val="20"/>
        </w:rPr>
      </w:pPr>
      <w:r w:rsidRPr="00500227">
        <w:rPr>
          <w:rFonts w:ascii="Arial" w:hAnsi="Arial" w:cs="Arial"/>
          <w:sz w:val="20"/>
          <w:szCs w:val="20"/>
        </w:rPr>
        <w:t xml:space="preserve">związana z realizacją umowy w oparciu o powszechnie obowiązujące przepisy, w tym </w:t>
      </w:r>
      <w:r w:rsidRPr="00500227">
        <w:rPr>
          <w:rFonts w:ascii="Arial" w:hAnsi="Arial" w:cs="Arial"/>
          <w:sz w:val="20"/>
          <w:szCs w:val="20"/>
        </w:rPr>
        <w:br/>
        <w:t>w szczególności w oparciu o art. 2 i nast. Ustawy z dnia 6 września 2011 r. o dostępie do informacji publicznej (tekst jedn. Dz. U. z 2022 poz. 902),</w:t>
      </w:r>
    </w:p>
    <w:p w14:paraId="02BE452F" w14:textId="77777777" w:rsidR="00B43CF4" w:rsidRPr="00500227" w:rsidRDefault="00B43CF4" w:rsidP="00B43CF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b) podmioty przetwarzające dane osobowe w imieniu Zamawiającego, w szczególności</w:t>
      </w:r>
    </w:p>
    <w:p w14:paraId="5870C595" w14:textId="77777777" w:rsidR="00B43CF4" w:rsidRPr="00500227" w:rsidRDefault="00B43CF4" w:rsidP="00B43CF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podmioty świadczące usługi audytowe, usługi doradcze, usługi nadzoru inwestorskiego, </w:t>
      </w:r>
    </w:p>
    <w:p w14:paraId="7958D718" w14:textId="77777777" w:rsidR="00B43CF4" w:rsidRPr="00500227" w:rsidRDefault="00B43CF4" w:rsidP="00B43CF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c) inni administratorzy danych, działający na mocy umów z Zamawiającym lub na podstawie</w:t>
      </w:r>
    </w:p>
    <w:p w14:paraId="6040AF20" w14:textId="77777777" w:rsidR="00B43CF4" w:rsidRPr="00500227" w:rsidRDefault="00B43CF4" w:rsidP="00B43CF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powszechnie obowiązujących przepisów prawa, w tym: </w:t>
      </w:r>
    </w:p>
    <w:p w14:paraId="2C8B3EC2" w14:textId="77777777" w:rsidR="00B43CF4" w:rsidRPr="00500227" w:rsidRDefault="00B43CF4" w:rsidP="00B43CF4">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pomoc prawną, </w:t>
      </w:r>
    </w:p>
    <w:p w14:paraId="74F37409" w14:textId="77777777" w:rsidR="00B43CF4" w:rsidRPr="00500227" w:rsidRDefault="00B43CF4" w:rsidP="00B43CF4">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usługi pocztowe lub kurierskie, </w:t>
      </w:r>
    </w:p>
    <w:p w14:paraId="3AB77C20" w14:textId="77777777" w:rsidR="00B43CF4" w:rsidRPr="00500227" w:rsidRDefault="00B43CF4" w:rsidP="00B43CF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 prowadzące działalność płatniczą (banki, instytucje płatnicze). </w:t>
      </w:r>
    </w:p>
    <w:p w14:paraId="2C219F08" w14:textId="77777777" w:rsidR="00B43CF4" w:rsidRPr="00500227" w:rsidRDefault="00B43CF4" w:rsidP="00B43CF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5)</w:t>
      </w:r>
      <w:r w:rsidRPr="00500227">
        <w:rPr>
          <w:rFonts w:ascii="Arial" w:hAnsi="Arial" w:cs="Arial"/>
          <w:sz w:val="20"/>
          <w:szCs w:val="20"/>
        </w:rPr>
        <w:tab/>
        <w:t>Dane osobowe przetwarzane będą przez okres realiza</w:t>
      </w:r>
      <w:r>
        <w:rPr>
          <w:rFonts w:ascii="Arial" w:hAnsi="Arial" w:cs="Arial"/>
          <w:sz w:val="20"/>
          <w:szCs w:val="20"/>
        </w:rPr>
        <w:t>cji zadania, o którym mowa w § 3</w:t>
      </w:r>
      <w:r w:rsidRPr="00500227">
        <w:rPr>
          <w:rFonts w:ascii="Arial" w:hAnsi="Arial" w:cs="Arial"/>
          <w:sz w:val="20"/>
          <w:szCs w:val="20"/>
        </w:rPr>
        <w:t xml:space="preserve">, przez okres niezbędny do dochodzenia roszczeń i obrony praw z tytułu realizacji umowy oraz okres archiwizacji, zgodnie z obowiązującym w tym zakresie prawem. </w:t>
      </w:r>
    </w:p>
    <w:p w14:paraId="20DED3B8" w14:textId="77777777" w:rsidR="00B43CF4" w:rsidRPr="00500227" w:rsidRDefault="00B43CF4" w:rsidP="00B43CF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 xml:space="preserve">6) </w:t>
      </w:r>
      <w:r w:rsidRPr="00500227">
        <w:rPr>
          <w:rFonts w:ascii="Arial" w:hAnsi="Arial" w:cs="Arial"/>
          <w:sz w:val="20"/>
          <w:szCs w:val="20"/>
        </w:rPr>
        <w:tab/>
        <w:t>Dane osobowe, przetwarzane w ramach realizacji umowy nie będą przekazywane do państw trzecich lub organizacji międzynarodowych,</w:t>
      </w:r>
    </w:p>
    <w:p w14:paraId="1F6CFD35" w14:textId="77777777" w:rsidR="00B43CF4" w:rsidRPr="00500227" w:rsidRDefault="00B43CF4" w:rsidP="00B43CF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7)</w:t>
      </w:r>
      <w:r w:rsidRPr="00500227">
        <w:rPr>
          <w:rFonts w:ascii="Arial" w:hAnsi="Arial" w:cs="Arial"/>
          <w:sz w:val="20"/>
          <w:szCs w:val="20"/>
        </w:rPr>
        <w:tab/>
        <w:t xml:space="preserve">Osobie fizycznej, której dane osobowe dotyczą, przysługuje prawo żądania od administratora </w:t>
      </w:r>
      <w:r w:rsidRPr="00500227">
        <w:rPr>
          <w:rFonts w:ascii="Arial" w:hAnsi="Arial" w:cs="Arial"/>
          <w:sz w:val="20"/>
          <w:szCs w:val="20"/>
        </w:rPr>
        <w:tab/>
        <w:t xml:space="preserve"> do danych osobowych, do ich sprostowania lub ograniczenia przetwarzania – na zasadach określonych w RODO oraz w innych obowiązujących w tym zakresie przepisów prawa, </w:t>
      </w:r>
    </w:p>
    <w:p w14:paraId="333A990C" w14:textId="77777777" w:rsidR="00B43CF4" w:rsidRPr="00500227" w:rsidRDefault="00B43CF4" w:rsidP="00B43CF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8)</w:t>
      </w:r>
      <w:r w:rsidRPr="00500227">
        <w:rPr>
          <w:rFonts w:ascii="Arial" w:hAnsi="Arial" w:cs="Arial"/>
          <w:sz w:val="20"/>
          <w:szCs w:val="20"/>
        </w:rPr>
        <w:tab/>
        <w:t xml:space="preserve">Osobie fizycznej, której dane osobowe dotyczą przysługuje prawo do wniesienia skargi do organu nadzorczego – Prezesa Urzędu Ochrony Danych Osobowych 00-193 Warszawa, ul. Stawki 2, gdy uzasadnione jest, iż dane osobowe przetwarzane są przez administratora niezgodnie z przepisami, </w:t>
      </w:r>
    </w:p>
    <w:p w14:paraId="6A0E1D13" w14:textId="77777777" w:rsidR="00B43CF4" w:rsidRPr="00500227" w:rsidRDefault="00B43CF4" w:rsidP="00B43CF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9)</w:t>
      </w:r>
      <w:r w:rsidRPr="00500227">
        <w:rPr>
          <w:rFonts w:ascii="Arial" w:hAnsi="Arial" w:cs="Arial"/>
          <w:sz w:val="20"/>
          <w:szCs w:val="20"/>
        </w:rPr>
        <w:tab/>
        <w:t xml:space="preserve">Obowiązek podania przez Wykonawcę danych osobowych Zamawiającemu jest warunkiem zawarcia umowy, a także jest niezbędny do realizacji i kontroli należytego wykonania umowy: konsekwencją niepodania danych będzie niemożliwość zawarcia i realizacji niniejszej umowy, </w:t>
      </w:r>
    </w:p>
    <w:p w14:paraId="3A7E5930" w14:textId="77777777" w:rsidR="00B43CF4" w:rsidRPr="00500227" w:rsidRDefault="00B43CF4" w:rsidP="00B43CF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10)</w:t>
      </w:r>
      <w:r w:rsidRPr="00500227">
        <w:rPr>
          <w:rFonts w:ascii="Arial" w:hAnsi="Arial" w:cs="Arial"/>
          <w:sz w:val="20"/>
          <w:szCs w:val="20"/>
        </w:rPr>
        <w:tab/>
        <w:t xml:space="preserve">W odniesieniu do danych osobowych decyzje nie będą podejmowana w sposób zautomatyzowany, stosownie do art. 22 RODO, </w:t>
      </w:r>
    </w:p>
    <w:p w14:paraId="1C3066DF" w14:textId="77777777" w:rsidR="00B43CF4" w:rsidRPr="00500227" w:rsidRDefault="00B43CF4" w:rsidP="00B43CF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w:t>
      </w:r>
      <w:r>
        <w:rPr>
          <w:rFonts w:ascii="Arial" w:hAnsi="Arial" w:cs="Arial"/>
          <w:sz w:val="20"/>
          <w:szCs w:val="20"/>
        </w:rPr>
        <w:t>1)</w:t>
      </w:r>
      <w:r>
        <w:rPr>
          <w:rFonts w:ascii="Arial" w:hAnsi="Arial" w:cs="Arial"/>
          <w:sz w:val="20"/>
          <w:szCs w:val="20"/>
        </w:rPr>
        <w:tab/>
        <w:t xml:space="preserve">Dane osobowe niepozyskane </w:t>
      </w:r>
      <w:r w:rsidRPr="00500227">
        <w:rPr>
          <w:rFonts w:ascii="Arial" w:hAnsi="Arial" w:cs="Arial"/>
          <w:sz w:val="20"/>
          <w:szCs w:val="20"/>
        </w:rPr>
        <w:t xml:space="preserve">bezpośrednio od osób, których dotyczą, obejmują </w:t>
      </w:r>
      <w:r>
        <w:rPr>
          <w:rFonts w:ascii="Arial" w:hAnsi="Arial" w:cs="Arial"/>
          <w:sz w:val="20"/>
          <w:szCs w:val="20"/>
        </w:rPr>
        <w:br/>
      </w:r>
      <w:r w:rsidRPr="00500227">
        <w:rPr>
          <w:rFonts w:ascii="Arial" w:hAnsi="Arial" w:cs="Arial"/>
          <w:sz w:val="20"/>
          <w:szCs w:val="20"/>
        </w:rPr>
        <w:t xml:space="preserve">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 pracę; </w:t>
      </w:r>
    </w:p>
    <w:p w14:paraId="07E74A16" w14:textId="77777777" w:rsidR="00B43CF4" w:rsidRPr="00500227" w:rsidRDefault="00B43CF4" w:rsidP="00B43CF4">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12) Źródłem pochodzenia danych osobowych niepozyskanych bezpośrednio od osoby, której dane</w:t>
      </w:r>
    </w:p>
    <w:p w14:paraId="4F11F5FF" w14:textId="77777777" w:rsidR="00B43CF4" w:rsidRPr="00500227" w:rsidRDefault="00B43CF4" w:rsidP="00B43CF4">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 xml:space="preserve">      dotyczą, jest Wykonawca; </w:t>
      </w:r>
    </w:p>
    <w:p w14:paraId="7F1726D4" w14:textId="77777777" w:rsidR="00B43CF4" w:rsidRDefault="00B43CF4" w:rsidP="00B43CF4">
      <w:pPr>
        <w:widowControl w:val="0"/>
        <w:numPr>
          <w:ilvl w:val="0"/>
          <w:numId w:val="50"/>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przy przekazywaniu Zamawiającemu danych osobowych </w:t>
      </w:r>
      <w:r>
        <w:rPr>
          <w:rFonts w:ascii="Arial" w:hAnsi="Arial" w:cs="Arial"/>
          <w:sz w:val="20"/>
          <w:szCs w:val="20"/>
        </w:rPr>
        <w:br/>
      </w:r>
      <w:r w:rsidRPr="00500227">
        <w:rPr>
          <w:rFonts w:ascii="Arial" w:hAnsi="Arial" w:cs="Arial"/>
          <w:sz w:val="20"/>
          <w:szCs w:val="20"/>
        </w:rPr>
        <w:t xml:space="preserve">(w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w:t>
      </w:r>
      <w:r>
        <w:rPr>
          <w:rFonts w:ascii="Arial" w:hAnsi="Arial" w:cs="Arial"/>
          <w:sz w:val="20"/>
          <w:szCs w:val="20"/>
        </w:rPr>
        <w:br/>
      </w:r>
      <w:r w:rsidRPr="00500227">
        <w:rPr>
          <w:rFonts w:ascii="Arial" w:hAnsi="Arial" w:cs="Arial"/>
          <w:sz w:val="20"/>
          <w:szCs w:val="20"/>
        </w:rPr>
        <w:t xml:space="preserve">o pracę, wniosku o zmianę osób wskazanych przez Wykonawcę do realizacji umowy oraz uprawnień budowalnych osób skierowanych do realizacji umowy.  </w:t>
      </w:r>
    </w:p>
    <w:p w14:paraId="36398223" w14:textId="77777777" w:rsidR="00B43CF4" w:rsidRPr="00500227" w:rsidRDefault="00B43CF4" w:rsidP="00B43CF4">
      <w:pPr>
        <w:widowControl w:val="0"/>
        <w:numPr>
          <w:ilvl w:val="0"/>
          <w:numId w:val="50"/>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lastRenderedPageBreak/>
        <w:t xml:space="preserve">Wykonawca zobowiązuje się poinformować w imieniu Zamawiającego, wszystkie osoby fizyczne, których dane osobowe będą przekazywane Zamawiającemu: </w:t>
      </w:r>
    </w:p>
    <w:p w14:paraId="57423A93" w14:textId="77777777" w:rsidR="00B43CF4" w:rsidRPr="00500227" w:rsidRDefault="00B43CF4" w:rsidP="00B43CF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1) o fakcie przekazania danych osobowych Zamawiającemu,</w:t>
      </w:r>
    </w:p>
    <w:p w14:paraId="22CE0CA5" w14:textId="77777777" w:rsidR="00B43CF4" w:rsidRPr="00500227" w:rsidRDefault="00B43CF4" w:rsidP="00B43CF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2) o tym, że dane osobowe będą przetwarzane przez Zamawianego, </w:t>
      </w:r>
    </w:p>
    <w:p w14:paraId="55C7D75A" w14:textId="77777777" w:rsidR="00B43CF4" w:rsidRDefault="00B43CF4" w:rsidP="00B43CF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3) o treści klauzuli informacyjnej wskazanej </w:t>
      </w:r>
      <w:r>
        <w:rPr>
          <w:rFonts w:ascii="Arial" w:hAnsi="Arial" w:cs="Arial"/>
          <w:sz w:val="20"/>
          <w:szCs w:val="20"/>
        </w:rPr>
        <w:t>w ust. 2 niniejszego paragrafu.</w:t>
      </w:r>
    </w:p>
    <w:p w14:paraId="2C3E580A" w14:textId="77777777" w:rsidR="00B43CF4" w:rsidRDefault="00B43CF4" w:rsidP="00B43CF4">
      <w:pPr>
        <w:widowControl w:val="0"/>
        <w:overflowPunct w:val="0"/>
        <w:autoSpaceDE w:val="0"/>
        <w:autoSpaceDN w:val="0"/>
        <w:adjustRightInd w:val="0"/>
        <w:spacing w:after="160" w:line="256" w:lineRule="auto"/>
        <w:ind w:left="709" w:hanging="283"/>
        <w:contextualSpacing/>
        <w:jc w:val="center"/>
        <w:rPr>
          <w:rFonts w:ascii="Arial" w:hAnsi="Arial" w:cs="Arial"/>
          <w:b/>
          <w:sz w:val="20"/>
          <w:szCs w:val="20"/>
        </w:rPr>
      </w:pPr>
    </w:p>
    <w:p w14:paraId="7F54EB69" w14:textId="6EC45511" w:rsidR="00762304" w:rsidRPr="00B43CF4" w:rsidRDefault="00B43CF4" w:rsidP="00B43CF4">
      <w:pPr>
        <w:widowControl w:val="0"/>
        <w:overflowPunct w:val="0"/>
        <w:autoSpaceDE w:val="0"/>
        <w:autoSpaceDN w:val="0"/>
        <w:adjustRightInd w:val="0"/>
        <w:spacing w:after="160" w:line="256" w:lineRule="auto"/>
        <w:ind w:left="709" w:hanging="283"/>
        <w:contextualSpacing/>
        <w:jc w:val="center"/>
        <w:rPr>
          <w:rFonts w:ascii="Arial" w:hAnsi="Arial" w:cs="Arial"/>
          <w:sz w:val="20"/>
          <w:szCs w:val="20"/>
        </w:rPr>
      </w:pPr>
      <w:r w:rsidRPr="00CF160B">
        <w:rPr>
          <w:rFonts w:ascii="Arial" w:hAnsi="Arial" w:cs="Arial"/>
          <w:b/>
          <w:sz w:val="20"/>
          <w:szCs w:val="20"/>
        </w:rPr>
        <w:t xml:space="preserve">§ </w:t>
      </w:r>
      <w:r>
        <w:rPr>
          <w:rFonts w:ascii="Arial" w:hAnsi="Arial" w:cs="Arial"/>
          <w:b/>
          <w:sz w:val="20"/>
          <w:szCs w:val="20"/>
        </w:rPr>
        <w:t>24</w:t>
      </w:r>
    </w:p>
    <w:p w14:paraId="77D8119A" w14:textId="64502E74" w:rsidR="00762304" w:rsidRPr="00CF160B" w:rsidRDefault="00762304" w:rsidP="00762304">
      <w:pPr>
        <w:pStyle w:val="Tekstpodstawowy"/>
        <w:numPr>
          <w:ilvl w:val="0"/>
          <w:numId w:val="44"/>
        </w:numPr>
        <w:tabs>
          <w:tab w:val="clear" w:pos="720"/>
        </w:tabs>
        <w:spacing w:after="80"/>
        <w:ind w:left="426" w:hanging="426"/>
        <w:jc w:val="both"/>
        <w:rPr>
          <w:rFonts w:ascii="Arial" w:hAnsi="Arial" w:cs="Arial"/>
          <w:sz w:val="20"/>
          <w:szCs w:val="20"/>
        </w:rPr>
      </w:pPr>
      <w:r w:rsidRPr="00CF160B">
        <w:rPr>
          <w:rFonts w:ascii="Arial" w:hAnsi="Arial" w:cs="Arial"/>
          <w:sz w:val="20"/>
          <w:szCs w:val="20"/>
        </w:rPr>
        <w:t xml:space="preserve">W sprawach nieuregulowanych niniejszą umową będą miały zastosowanie przepisy ustawy </w:t>
      </w:r>
      <w:r>
        <w:rPr>
          <w:rFonts w:ascii="Arial" w:hAnsi="Arial" w:cs="Arial"/>
          <w:sz w:val="20"/>
          <w:szCs w:val="20"/>
        </w:rPr>
        <w:br/>
      </w:r>
      <w:r w:rsidRPr="00CF160B">
        <w:rPr>
          <w:rFonts w:ascii="Arial" w:hAnsi="Arial" w:cs="Arial"/>
          <w:sz w:val="20"/>
          <w:szCs w:val="20"/>
        </w:rPr>
        <w:t xml:space="preserve">z dnia 11 września 2019r. Prawo zamówień publicznych </w:t>
      </w:r>
      <w:r w:rsidRPr="00CF160B">
        <w:rPr>
          <w:rFonts w:ascii="Arial" w:hAnsi="Arial" w:cs="Arial"/>
          <w:bCs/>
          <w:sz w:val="20"/>
          <w:szCs w:val="20"/>
        </w:rPr>
        <w:t xml:space="preserve">(tekst jednolity: </w:t>
      </w:r>
      <w:r w:rsidRPr="002D02AD">
        <w:rPr>
          <w:rFonts w:ascii="Arial" w:hAnsi="Arial" w:cs="Arial"/>
          <w:bCs/>
          <w:sz w:val="20"/>
          <w:szCs w:val="20"/>
        </w:rPr>
        <w:t>Dz. U. z 202</w:t>
      </w:r>
      <w:r w:rsidR="0011328E">
        <w:rPr>
          <w:rFonts w:ascii="Arial" w:hAnsi="Arial" w:cs="Arial"/>
          <w:bCs/>
          <w:sz w:val="20"/>
          <w:szCs w:val="20"/>
        </w:rPr>
        <w:t>4</w:t>
      </w:r>
      <w:r w:rsidRPr="002D02AD">
        <w:rPr>
          <w:rFonts w:ascii="Arial" w:hAnsi="Arial" w:cs="Arial"/>
          <w:bCs/>
          <w:sz w:val="20"/>
          <w:szCs w:val="20"/>
        </w:rPr>
        <w:t xml:space="preserve">r., poz. </w:t>
      </w:r>
      <w:r w:rsidR="0011328E">
        <w:rPr>
          <w:rFonts w:ascii="Arial" w:hAnsi="Arial" w:cs="Arial"/>
          <w:bCs/>
          <w:sz w:val="20"/>
          <w:szCs w:val="20"/>
        </w:rPr>
        <w:t>1320</w:t>
      </w:r>
      <w:r w:rsidRPr="002D02AD">
        <w:rPr>
          <w:rFonts w:ascii="Arial" w:hAnsi="Arial" w:cs="Arial"/>
          <w:bCs/>
          <w:sz w:val="20"/>
          <w:szCs w:val="20"/>
        </w:rPr>
        <w:t xml:space="preserve"> ze zm</w:t>
      </w:r>
      <w:r w:rsidRPr="00CF160B">
        <w:rPr>
          <w:rFonts w:ascii="Arial" w:hAnsi="Arial" w:cs="Arial"/>
          <w:bCs/>
          <w:sz w:val="20"/>
          <w:szCs w:val="20"/>
        </w:rPr>
        <w:t xml:space="preserve">.) </w:t>
      </w:r>
      <w:r w:rsidRPr="00CF160B">
        <w:rPr>
          <w:rFonts w:ascii="Arial" w:hAnsi="Arial" w:cs="Arial"/>
          <w:sz w:val="20"/>
          <w:szCs w:val="20"/>
        </w:rPr>
        <w:t>oraz Kodeksu cywilnego.</w:t>
      </w:r>
      <w:r w:rsidRPr="00CF160B">
        <w:rPr>
          <w:rFonts w:ascii="Arial" w:hAnsi="Arial" w:cs="Arial"/>
          <w:bCs/>
          <w:sz w:val="20"/>
          <w:szCs w:val="20"/>
        </w:rPr>
        <w:t xml:space="preserve"> </w:t>
      </w:r>
    </w:p>
    <w:p w14:paraId="372847E4" w14:textId="77777777" w:rsidR="00762304" w:rsidRPr="00CF160B" w:rsidRDefault="00762304" w:rsidP="00762304">
      <w:pPr>
        <w:pStyle w:val="Tekstpodstawowy"/>
        <w:numPr>
          <w:ilvl w:val="0"/>
          <w:numId w:val="44"/>
        </w:numPr>
        <w:tabs>
          <w:tab w:val="clear" w:pos="720"/>
        </w:tabs>
        <w:spacing w:after="80"/>
        <w:ind w:left="426" w:hanging="426"/>
        <w:jc w:val="both"/>
        <w:rPr>
          <w:rFonts w:ascii="Arial" w:hAnsi="Arial" w:cs="Arial"/>
          <w:sz w:val="20"/>
          <w:szCs w:val="20"/>
        </w:rPr>
      </w:pPr>
      <w:r w:rsidRPr="00CF160B">
        <w:rPr>
          <w:rFonts w:ascii="Arial" w:hAnsi="Arial" w:cs="Arial"/>
          <w:sz w:val="20"/>
          <w:szCs w:val="20"/>
        </w:rPr>
        <w:t>Ewentualne spory wynikłe w trakcie realizacji umowy będą załatwiane w drodze porozumienia Stron, w przypadku braku porozumienia rozstrzygającym spór będzie sąd powszechny właściwy dla siedziby Zamawiającego.</w:t>
      </w:r>
    </w:p>
    <w:p w14:paraId="1F5AD4EA" w14:textId="5518D838" w:rsidR="00762304" w:rsidRPr="00912318" w:rsidRDefault="00762304" w:rsidP="00762304">
      <w:pPr>
        <w:pStyle w:val="Tekstpodstawowy"/>
        <w:numPr>
          <w:ilvl w:val="0"/>
          <w:numId w:val="44"/>
        </w:numPr>
        <w:tabs>
          <w:tab w:val="clear" w:pos="720"/>
        </w:tabs>
        <w:spacing w:after="80"/>
        <w:ind w:left="426" w:hanging="426"/>
        <w:jc w:val="both"/>
        <w:rPr>
          <w:rFonts w:ascii="Arial" w:hAnsi="Arial" w:cs="Arial"/>
          <w:sz w:val="20"/>
          <w:szCs w:val="20"/>
        </w:rPr>
      </w:pPr>
      <w:r w:rsidRPr="00CF160B">
        <w:rPr>
          <w:rFonts w:ascii="Arial" w:hAnsi="Arial" w:cs="Arial"/>
          <w:sz w:val="20"/>
          <w:szCs w:val="20"/>
        </w:rPr>
        <w:t xml:space="preserve">Umowę sporządzono w </w:t>
      </w:r>
      <w:r w:rsidR="00B83096">
        <w:rPr>
          <w:rFonts w:ascii="Arial" w:hAnsi="Arial" w:cs="Arial"/>
          <w:sz w:val="20"/>
          <w:szCs w:val="20"/>
        </w:rPr>
        <w:t>dwóch</w:t>
      </w:r>
      <w:r w:rsidRPr="00CF160B">
        <w:rPr>
          <w:rFonts w:ascii="Arial" w:hAnsi="Arial" w:cs="Arial"/>
          <w:sz w:val="20"/>
          <w:szCs w:val="20"/>
        </w:rPr>
        <w:t xml:space="preserve"> jednobrzmiących egzemplarzach,</w:t>
      </w:r>
      <w:r w:rsidR="00B83096">
        <w:rPr>
          <w:rFonts w:ascii="Arial" w:hAnsi="Arial" w:cs="Arial"/>
          <w:sz w:val="20"/>
          <w:szCs w:val="20"/>
        </w:rPr>
        <w:t xml:space="preserve"> jeden</w:t>
      </w:r>
      <w:r w:rsidRPr="00CF160B">
        <w:rPr>
          <w:rFonts w:ascii="Arial" w:hAnsi="Arial" w:cs="Arial"/>
          <w:sz w:val="20"/>
          <w:szCs w:val="20"/>
        </w:rPr>
        <w:t xml:space="preserve"> egzemplarz dla Zamawiającego, a jeden egzemplarz dla </w:t>
      </w:r>
      <w:r w:rsidRPr="00912318">
        <w:rPr>
          <w:rFonts w:ascii="Arial" w:hAnsi="Arial" w:cs="Arial"/>
          <w:sz w:val="20"/>
          <w:szCs w:val="20"/>
        </w:rPr>
        <w:t xml:space="preserve">Wykonawcy. </w:t>
      </w:r>
    </w:p>
    <w:p w14:paraId="7AA6DBBD" w14:textId="14DFD267" w:rsidR="00762304" w:rsidRPr="0023122F" w:rsidRDefault="00762304" w:rsidP="00762304">
      <w:pPr>
        <w:pStyle w:val="Tekstpodstawowy"/>
        <w:numPr>
          <w:ilvl w:val="0"/>
          <w:numId w:val="44"/>
        </w:numPr>
        <w:tabs>
          <w:tab w:val="clear" w:pos="720"/>
        </w:tabs>
        <w:spacing w:after="80"/>
        <w:ind w:left="426" w:hanging="426"/>
        <w:jc w:val="both"/>
        <w:rPr>
          <w:rFonts w:ascii="Arial" w:hAnsi="Arial" w:cs="Arial"/>
          <w:sz w:val="20"/>
          <w:szCs w:val="20"/>
        </w:rPr>
      </w:pPr>
      <w:r w:rsidRPr="0023122F">
        <w:rPr>
          <w:rFonts w:ascii="Arial" w:hAnsi="Arial" w:cs="Arial"/>
          <w:sz w:val="20"/>
          <w:szCs w:val="20"/>
        </w:rPr>
        <w:t>Integralną częścią niniejszej umowy są kosztorysy ofertowe Wykonawcy</w:t>
      </w:r>
      <w:r w:rsidR="0098694E" w:rsidRPr="0023122F">
        <w:rPr>
          <w:rFonts w:ascii="Arial" w:hAnsi="Arial" w:cs="Arial"/>
          <w:sz w:val="20"/>
          <w:szCs w:val="20"/>
        </w:rPr>
        <w:t xml:space="preserve"> oraz specyfikacja techniczna wykonania i odbioru robót budowlanych</w:t>
      </w:r>
      <w:r w:rsidRPr="0023122F">
        <w:rPr>
          <w:rFonts w:ascii="Arial" w:hAnsi="Arial" w:cs="Arial"/>
          <w:sz w:val="20"/>
          <w:szCs w:val="20"/>
        </w:rPr>
        <w:t>, stanowiące załączniki do umowy.</w:t>
      </w:r>
    </w:p>
    <w:p w14:paraId="6E48CD7B" w14:textId="77777777" w:rsidR="00762304" w:rsidRPr="00CF160B" w:rsidRDefault="00762304" w:rsidP="00762304">
      <w:pPr>
        <w:pStyle w:val="Tekstpodstawowy"/>
        <w:spacing w:after="80"/>
        <w:jc w:val="both"/>
        <w:rPr>
          <w:rFonts w:ascii="Arial" w:hAnsi="Arial" w:cs="Arial"/>
          <w:sz w:val="20"/>
          <w:szCs w:val="20"/>
        </w:rPr>
      </w:pPr>
    </w:p>
    <w:p w14:paraId="79FFD035" w14:textId="77777777" w:rsidR="00762304" w:rsidRPr="000B23AE" w:rsidRDefault="00762304" w:rsidP="00762304">
      <w:pPr>
        <w:rPr>
          <w:rFonts w:ascii="Arial" w:hAnsi="Arial" w:cs="Arial"/>
          <w:b/>
          <w:sz w:val="20"/>
          <w:szCs w:val="22"/>
        </w:rPr>
      </w:pPr>
      <w:r w:rsidRPr="000B23AE">
        <w:rPr>
          <w:rFonts w:ascii="Arial" w:hAnsi="Arial" w:cs="Arial"/>
          <w:b/>
          <w:sz w:val="20"/>
          <w:szCs w:val="22"/>
        </w:rPr>
        <w:t>Załączniki:</w:t>
      </w:r>
    </w:p>
    <w:p w14:paraId="65E36A14" w14:textId="77777777" w:rsidR="00762304" w:rsidRDefault="00762304" w:rsidP="00762304">
      <w:pPr>
        <w:rPr>
          <w:rFonts w:ascii="Arial" w:hAnsi="Arial" w:cs="Arial"/>
          <w:sz w:val="20"/>
          <w:szCs w:val="22"/>
        </w:rPr>
      </w:pPr>
      <w:r w:rsidRPr="000B23AE">
        <w:rPr>
          <w:rFonts w:ascii="Arial" w:hAnsi="Arial" w:cs="Arial"/>
          <w:sz w:val="20"/>
          <w:szCs w:val="22"/>
        </w:rPr>
        <w:t>zał. nr 1 – Kosztorys ofertowy – zamówienie podstawowe</w:t>
      </w:r>
      <w:r>
        <w:rPr>
          <w:rFonts w:ascii="Arial" w:hAnsi="Arial" w:cs="Arial"/>
          <w:sz w:val="20"/>
          <w:szCs w:val="22"/>
        </w:rPr>
        <w:t xml:space="preserve"> </w:t>
      </w:r>
    </w:p>
    <w:p w14:paraId="60695F99" w14:textId="77777777" w:rsidR="00762304" w:rsidRDefault="00762304" w:rsidP="00762304">
      <w:pPr>
        <w:rPr>
          <w:rFonts w:ascii="Arial" w:hAnsi="Arial" w:cs="Arial"/>
          <w:sz w:val="20"/>
          <w:szCs w:val="22"/>
        </w:rPr>
      </w:pPr>
      <w:r w:rsidRPr="000B23AE">
        <w:rPr>
          <w:rFonts w:ascii="Arial" w:hAnsi="Arial" w:cs="Arial"/>
          <w:sz w:val="20"/>
          <w:szCs w:val="22"/>
        </w:rPr>
        <w:t>zał. nr 2 – Kosztorys ofertowy – zamówienie w ramach opcji</w:t>
      </w:r>
      <w:r>
        <w:rPr>
          <w:rFonts w:ascii="Arial" w:hAnsi="Arial" w:cs="Arial"/>
          <w:sz w:val="20"/>
          <w:szCs w:val="22"/>
        </w:rPr>
        <w:t xml:space="preserve"> </w:t>
      </w:r>
    </w:p>
    <w:p w14:paraId="458564B9" w14:textId="77777777" w:rsidR="00762304" w:rsidRDefault="00762304" w:rsidP="00762304">
      <w:pPr>
        <w:rPr>
          <w:rFonts w:ascii="Arial" w:hAnsi="Arial" w:cs="Arial"/>
          <w:sz w:val="20"/>
          <w:szCs w:val="22"/>
        </w:rPr>
      </w:pPr>
      <w:r>
        <w:rPr>
          <w:rFonts w:ascii="Arial" w:hAnsi="Arial" w:cs="Arial"/>
          <w:sz w:val="20"/>
          <w:szCs w:val="22"/>
        </w:rPr>
        <w:t>zał. nr 3</w:t>
      </w:r>
      <w:r w:rsidRPr="000B23AE">
        <w:rPr>
          <w:rFonts w:ascii="Arial" w:hAnsi="Arial" w:cs="Arial"/>
          <w:sz w:val="20"/>
          <w:szCs w:val="22"/>
        </w:rPr>
        <w:t xml:space="preserve"> – Specyfikacja techniczna wykonania i odbioru robót budowlanych</w:t>
      </w:r>
      <w:r>
        <w:rPr>
          <w:rFonts w:ascii="Arial" w:hAnsi="Arial" w:cs="Arial"/>
          <w:sz w:val="20"/>
          <w:szCs w:val="22"/>
        </w:rPr>
        <w:t xml:space="preserve"> </w:t>
      </w:r>
    </w:p>
    <w:p w14:paraId="2975D584" w14:textId="77777777" w:rsidR="00762304" w:rsidRPr="000B23AE" w:rsidRDefault="00762304" w:rsidP="00762304">
      <w:pPr>
        <w:spacing w:after="60"/>
        <w:rPr>
          <w:rFonts w:ascii="Arial" w:hAnsi="Arial" w:cs="Arial"/>
          <w:sz w:val="20"/>
          <w:szCs w:val="22"/>
        </w:rPr>
      </w:pPr>
    </w:p>
    <w:p w14:paraId="288CE74C" w14:textId="77777777" w:rsidR="00762304" w:rsidRPr="00CF160B" w:rsidRDefault="00762304" w:rsidP="00762304">
      <w:pPr>
        <w:rPr>
          <w:rFonts w:ascii="Arial" w:hAnsi="Arial" w:cs="Arial"/>
          <w:b/>
          <w:sz w:val="20"/>
          <w:szCs w:val="20"/>
        </w:rPr>
      </w:pPr>
    </w:p>
    <w:p w14:paraId="409206E1" w14:textId="77777777" w:rsidR="00762304" w:rsidRPr="00CF160B" w:rsidRDefault="00762304" w:rsidP="00762304">
      <w:pPr>
        <w:rPr>
          <w:rFonts w:ascii="Arial" w:hAnsi="Arial" w:cs="Arial"/>
          <w:b/>
          <w:sz w:val="20"/>
          <w:szCs w:val="20"/>
        </w:rPr>
      </w:pPr>
    </w:p>
    <w:p w14:paraId="3D1ECF63" w14:textId="77777777" w:rsidR="00762304" w:rsidRPr="00CF160B" w:rsidRDefault="00762304" w:rsidP="00762304">
      <w:pPr>
        <w:rPr>
          <w:rFonts w:ascii="Arial" w:hAnsi="Arial" w:cs="Arial"/>
          <w:b/>
          <w:sz w:val="20"/>
          <w:szCs w:val="20"/>
        </w:rPr>
      </w:pPr>
    </w:p>
    <w:p w14:paraId="6206E726" w14:textId="77777777" w:rsidR="00762304" w:rsidRPr="00CF160B" w:rsidRDefault="00762304" w:rsidP="00762304">
      <w:pPr>
        <w:tabs>
          <w:tab w:val="left" w:pos="6946"/>
        </w:tabs>
        <w:ind w:firstLine="360"/>
        <w:rPr>
          <w:rFonts w:ascii="Arial" w:hAnsi="Arial" w:cs="Arial"/>
          <w:sz w:val="22"/>
          <w:szCs w:val="22"/>
        </w:rPr>
      </w:pPr>
      <w:r w:rsidRPr="00CF160B">
        <w:rPr>
          <w:rFonts w:ascii="Arial" w:hAnsi="Arial" w:cs="Arial"/>
          <w:b/>
          <w:sz w:val="20"/>
          <w:szCs w:val="20"/>
        </w:rPr>
        <w:t xml:space="preserve">    </w:t>
      </w:r>
      <w:r w:rsidRPr="00CF160B">
        <w:rPr>
          <w:rFonts w:ascii="Arial" w:hAnsi="Arial" w:cs="Arial"/>
          <w:b/>
          <w:sz w:val="22"/>
          <w:szCs w:val="22"/>
        </w:rPr>
        <w:t xml:space="preserve"> ZAMAWIAJĄCY:                                                                    </w:t>
      </w:r>
      <w:r w:rsidRPr="00CF160B">
        <w:rPr>
          <w:rFonts w:ascii="Arial" w:hAnsi="Arial" w:cs="Arial"/>
          <w:b/>
          <w:sz w:val="22"/>
          <w:szCs w:val="22"/>
        </w:rPr>
        <w:tab/>
        <w:t>WYKONAWCA:</w:t>
      </w:r>
    </w:p>
    <w:p w14:paraId="3DDE8302" w14:textId="77777777" w:rsidR="00762304" w:rsidRPr="00313BEA" w:rsidRDefault="00762304" w:rsidP="00762304">
      <w:pPr>
        <w:rPr>
          <w:rFonts w:ascii="Arial" w:hAnsi="Arial" w:cs="Arial"/>
          <w:sz w:val="22"/>
          <w:szCs w:val="22"/>
        </w:rPr>
      </w:pPr>
    </w:p>
    <w:p w14:paraId="1C54B447" w14:textId="77777777" w:rsidR="00762304" w:rsidRPr="00313BEA" w:rsidRDefault="00762304" w:rsidP="00762304">
      <w:pPr>
        <w:rPr>
          <w:rFonts w:ascii="Arial" w:hAnsi="Arial" w:cs="Arial"/>
          <w:sz w:val="22"/>
          <w:szCs w:val="22"/>
        </w:rPr>
      </w:pPr>
    </w:p>
    <w:p w14:paraId="7894C562" w14:textId="77777777" w:rsidR="00762304" w:rsidRPr="00313BEA" w:rsidRDefault="00762304" w:rsidP="00762304">
      <w:pPr>
        <w:rPr>
          <w:rFonts w:ascii="Arial" w:hAnsi="Arial" w:cs="Arial"/>
          <w:sz w:val="22"/>
          <w:szCs w:val="22"/>
        </w:rPr>
      </w:pPr>
    </w:p>
    <w:p w14:paraId="7E652647" w14:textId="77777777" w:rsidR="00762304" w:rsidRPr="00313BEA" w:rsidRDefault="00762304" w:rsidP="00762304">
      <w:pPr>
        <w:rPr>
          <w:rFonts w:ascii="Arial" w:hAnsi="Arial" w:cs="Arial"/>
          <w:sz w:val="22"/>
          <w:szCs w:val="22"/>
        </w:rPr>
      </w:pPr>
    </w:p>
    <w:p w14:paraId="097A5E5E" w14:textId="77777777" w:rsidR="00762304" w:rsidRPr="00313BEA" w:rsidRDefault="00762304" w:rsidP="00762304">
      <w:pPr>
        <w:rPr>
          <w:rFonts w:ascii="Arial" w:hAnsi="Arial" w:cs="Arial"/>
          <w:sz w:val="22"/>
          <w:szCs w:val="22"/>
        </w:rPr>
      </w:pPr>
    </w:p>
    <w:p w14:paraId="3682F745" w14:textId="77777777" w:rsidR="00762304" w:rsidRPr="00313BEA" w:rsidRDefault="00762304" w:rsidP="00762304">
      <w:pPr>
        <w:rPr>
          <w:rFonts w:ascii="Arial" w:hAnsi="Arial" w:cs="Arial"/>
          <w:sz w:val="22"/>
          <w:szCs w:val="22"/>
        </w:rPr>
      </w:pP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Pr="00313BEA">
        <w:rPr>
          <w:rFonts w:ascii="Arial" w:hAnsi="Arial" w:cs="Arial"/>
          <w:sz w:val="22"/>
          <w:szCs w:val="22"/>
        </w:rPr>
        <w:t>……………………</w:t>
      </w:r>
      <w:r>
        <w:rPr>
          <w:rFonts w:ascii="Arial" w:hAnsi="Arial" w:cs="Arial"/>
          <w:sz w:val="22"/>
          <w:szCs w:val="22"/>
        </w:rPr>
        <w:t>.</w:t>
      </w:r>
      <w:r w:rsidRPr="00313BEA">
        <w:rPr>
          <w:rFonts w:ascii="Arial" w:hAnsi="Arial" w:cs="Arial"/>
          <w:sz w:val="22"/>
          <w:szCs w:val="22"/>
        </w:rPr>
        <w:t>….</w:t>
      </w:r>
    </w:p>
    <w:p w14:paraId="5954D19B" w14:textId="77777777" w:rsidR="00762304" w:rsidRPr="00313BEA" w:rsidRDefault="00762304" w:rsidP="00762304">
      <w:pPr>
        <w:rPr>
          <w:rFonts w:ascii="Arial" w:hAnsi="Arial" w:cs="Arial"/>
          <w:sz w:val="22"/>
          <w:szCs w:val="22"/>
        </w:rPr>
      </w:pPr>
    </w:p>
    <w:p w14:paraId="25FA0259" w14:textId="77777777" w:rsidR="00762304" w:rsidRPr="00313BEA" w:rsidRDefault="00762304" w:rsidP="00762304">
      <w:pPr>
        <w:rPr>
          <w:rFonts w:ascii="Arial" w:hAnsi="Arial" w:cs="Arial"/>
          <w:sz w:val="22"/>
          <w:szCs w:val="22"/>
        </w:rPr>
      </w:pPr>
    </w:p>
    <w:p w14:paraId="0338DE69" w14:textId="77777777" w:rsidR="00762304" w:rsidRPr="00313BEA" w:rsidRDefault="00762304" w:rsidP="00762304">
      <w:pPr>
        <w:rPr>
          <w:rFonts w:ascii="Arial" w:hAnsi="Arial" w:cs="Arial"/>
          <w:sz w:val="22"/>
          <w:szCs w:val="22"/>
        </w:rPr>
      </w:pPr>
    </w:p>
    <w:p w14:paraId="37B91FF6" w14:textId="77777777" w:rsidR="00762304" w:rsidRPr="00313BEA" w:rsidRDefault="00762304" w:rsidP="00762304">
      <w:pPr>
        <w:rPr>
          <w:rFonts w:ascii="Arial" w:hAnsi="Arial" w:cs="Arial"/>
          <w:sz w:val="22"/>
          <w:szCs w:val="22"/>
        </w:rPr>
      </w:pPr>
    </w:p>
    <w:p w14:paraId="540BF497" w14:textId="77777777" w:rsidR="00762304" w:rsidRPr="00313BEA" w:rsidRDefault="00762304" w:rsidP="00762304">
      <w:pPr>
        <w:rPr>
          <w:rFonts w:ascii="Arial" w:hAnsi="Arial" w:cs="Arial"/>
          <w:sz w:val="22"/>
          <w:szCs w:val="22"/>
        </w:rPr>
      </w:pPr>
    </w:p>
    <w:p w14:paraId="69B315A0" w14:textId="77777777" w:rsidR="00762304" w:rsidRPr="00313BEA" w:rsidRDefault="00762304" w:rsidP="00762304">
      <w:pPr>
        <w:rPr>
          <w:rFonts w:ascii="Arial" w:hAnsi="Arial" w:cs="Arial"/>
          <w:sz w:val="22"/>
          <w:szCs w:val="22"/>
        </w:rPr>
      </w:pPr>
      <w:r w:rsidRPr="00313BEA">
        <w:rPr>
          <w:rFonts w:ascii="Arial" w:hAnsi="Arial" w:cs="Arial"/>
          <w:sz w:val="22"/>
          <w:szCs w:val="22"/>
        </w:rPr>
        <w:tab/>
        <w: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13BEA">
        <w:rPr>
          <w:rFonts w:ascii="Arial" w:hAnsi="Arial" w:cs="Arial"/>
          <w:sz w:val="22"/>
          <w:szCs w:val="22"/>
        </w:rPr>
        <w:t>………………………...</w:t>
      </w:r>
    </w:p>
    <w:p w14:paraId="165193FD" w14:textId="77777777" w:rsidR="00762304" w:rsidRPr="00313BEA" w:rsidRDefault="00762304" w:rsidP="00762304">
      <w:pPr>
        <w:rPr>
          <w:rFonts w:ascii="Arial" w:hAnsi="Arial" w:cs="Arial"/>
        </w:rPr>
      </w:pPr>
      <w:r w:rsidRPr="00313BEA">
        <w:rPr>
          <w:rFonts w:ascii="Arial" w:hAnsi="Arial" w:cs="Arial"/>
        </w:rPr>
        <w:t xml:space="preserve"> </w:t>
      </w:r>
    </w:p>
    <w:p w14:paraId="52A703DC" w14:textId="77777777" w:rsidR="00762304" w:rsidRDefault="00762304" w:rsidP="00762304"/>
    <w:p w14:paraId="31E761A8" w14:textId="77777777" w:rsidR="007B046D" w:rsidRDefault="007B046D" w:rsidP="007B046D">
      <w:pPr>
        <w:suppressAutoHyphens/>
        <w:spacing w:after="240"/>
        <w:jc w:val="both"/>
        <w:rPr>
          <w:rFonts w:ascii="Arial" w:hAnsi="Arial" w:cs="Arial"/>
          <w:color w:val="000000"/>
          <w:sz w:val="20"/>
          <w:szCs w:val="20"/>
        </w:rPr>
      </w:pPr>
    </w:p>
    <w:p w14:paraId="7B366A2F" w14:textId="77777777" w:rsidR="007B046D" w:rsidRDefault="007B046D" w:rsidP="007B046D">
      <w:pPr>
        <w:suppressAutoHyphens/>
        <w:spacing w:after="240"/>
        <w:jc w:val="both"/>
        <w:rPr>
          <w:rFonts w:ascii="Arial" w:hAnsi="Arial" w:cs="Arial"/>
          <w:color w:val="000000"/>
          <w:sz w:val="20"/>
          <w:szCs w:val="20"/>
        </w:rPr>
      </w:pPr>
    </w:p>
    <w:p w14:paraId="692543BF" w14:textId="77777777" w:rsidR="007B046D" w:rsidRDefault="007B046D" w:rsidP="007B046D">
      <w:pPr>
        <w:suppressAutoHyphens/>
        <w:spacing w:after="240"/>
        <w:jc w:val="both"/>
        <w:rPr>
          <w:rFonts w:ascii="Arial" w:hAnsi="Arial" w:cs="Arial"/>
          <w:color w:val="000000"/>
          <w:sz w:val="20"/>
          <w:szCs w:val="20"/>
        </w:rPr>
      </w:pPr>
      <w:bookmarkStart w:id="3" w:name="_GoBack"/>
      <w:bookmarkEnd w:id="3"/>
    </w:p>
    <w:p w14:paraId="335E5E7F" w14:textId="77777777" w:rsidR="007B046D" w:rsidRDefault="007B046D" w:rsidP="007B046D">
      <w:pPr>
        <w:suppressAutoHyphens/>
        <w:spacing w:after="240"/>
        <w:jc w:val="both"/>
        <w:rPr>
          <w:rFonts w:ascii="Arial" w:hAnsi="Arial" w:cs="Arial"/>
          <w:color w:val="000000"/>
          <w:sz w:val="20"/>
          <w:szCs w:val="20"/>
        </w:rPr>
      </w:pPr>
    </w:p>
    <w:p w14:paraId="40BAEDFC" w14:textId="77777777" w:rsidR="007B046D" w:rsidRDefault="007B046D" w:rsidP="007B046D">
      <w:pPr>
        <w:suppressAutoHyphens/>
        <w:spacing w:after="240"/>
        <w:jc w:val="both"/>
        <w:rPr>
          <w:rFonts w:ascii="Arial" w:hAnsi="Arial" w:cs="Arial"/>
          <w:color w:val="000000"/>
          <w:sz w:val="20"/>
          <w:szCs w:val="20"/>
        </w:rPr>
      </w:pPr>
    </w:p>
    <w:p w14:paraId="25DFED2B" w14:textId="77777777" w:rsidR="009A2CD9" w:rsidRDefault="009A2CD9"/>
    <w:sectPr w:rsidR="009A2C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15543" w14:textId="77777777" w:rsidR="00141F3B" w:rsidRDefault="00141F3B" w:rsidP="007B046D">
      <w:r>
        <w:separator/>
      </w:r>
    </w:p>
  </w:endnote>
  <w:endnote w:type="continuationSeparator" w:id="0">
    <w:p w14:paraId="03860C3F" w14:textId="77777777" w:rsidR="00141F3B" w:rsidRDefault="00141F3B" w:rsidP="007B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F2BB4" w14:textId="77777777" w:rsidR="00141F3B" w:rsidRDefault="00141F3B" w:rsidP="007B046D">
      <w:r>
        <w:separator/>
      </w:r>
    </w:p>
  </w:footnote>
  <w:footnote w:type="continuationSeparator" w:id="0">
    <w:p w14:paraId="5C1624C0" w14:textId="77777777" w:rsidR="00141F3B" w:rsidRDefault="00141F3B" w:rsidP="007B046D">
      <w:r>
        <w:continuationSeparator/>
      </w:r>
    </w:p>
  </w:footnote>
  <w:footnote w:id="1">
    <w:p w14:paraId="3BEDF249" w14:textId="77777777" w:rsidR="00E95F88" w:rsidRDefault="00E95F88" w:rsidP="00E95F88">
      <w:pPr>
        <w:pStyle w:val="Tekstprzypisudolnego"/>
        <w:jc w:val="both"/>
      </w:pPr>
      <w:r>
        <w:rPr>
          <w:rStyle w:val="Odwoanieprzypisudolnego"/>
          <w:rFonts w:ascii="Arial" w:hAnsi="Arial" w:cs="Arial"/>
        </w:rPr>
        <w:footnoteRef/>
      </w:r>
      <w:r>
        <w:rPr>
          <w:rFonts w:ascii="Arial" w:hAnsi="Arial" w:cs="Arial"/>
          <w:sz w:val="16"/>
          <w:szCs w:val="16"/>
        </w:rPr>
        <w:t xml:space="preserve"> </w:t>
      </w:r>
      <w:r w:rsidRPr="00433C2A">
        <w:rPr>
          <w:sz w:val="16"/>
          <w:szCs w:val="16"/>
        </w:rPr>
        <w:t xml:space="preserve">Wyliczenie ma charakter przykładowy. Umowa o pracę może zawierać również inne dane, które podlegają anonimizacji. Każda umowa powinna zostać przeanalizowana przez składającego pod </w:t>
      </w:r>
      <w:r>
        <w:rPr>
          <w:sz w:val="16"/>
          <w:szCs w:val="16"/>
        </w:rPr>
        <w:t>kątem przepisów obowiązujących w zakresie ochrony</w:t>
      </w:r>
      <w:r w:rsidRPr="005D5E09">
        <w:rPr>
          <w:sz w:val="16"/>
          <w:szCs w:val="16"/>
        </w:rPr>
        <w:t xml:space="preserve"> danych osobowych;</w:t>
      </w:r>
      <w:r w:rsidRPr="00433C2A">
        <w:rPr>
          <w:sz w:val="16"/>
          <w:szCs w:val="16"/>
        </w:rPr>
        <w:t xml:space="preserve"> zakres anonimizacji umowy musi być zgodny z ww.</w:t>
      </w:r>
      <w:r>
        <w:rPr>
          <w:sz w:val="16"/>
          <w:szCs w:val="16"/>
        </w:rPr>
        <w:t xml:space="preserve"> </w:t>
      </w:r>
      <w:r w:rsidRPr="00433C2A">
        <w:rPr>
          <w:sz w:val="16"/>
          <w:szCs w:val="16"/>
        </w:rPr>
        <w:t>przepisami</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082956E"/>
    <w:name w:val="WW8Num2"/>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0C41CB"/>
    <w:multiLevelType w:val="multilevel"/>
    <w:tmpl w:val="2B3ADCA6"/>
    <w:name w:val="WW8Num22"/>
    <w:lvl w:ilvl="0">
      <w:start w:val="3"/>
      <w:numFmt w:val="decimal"/>
      <w:lvlText w:val="%1."/>
      <w:lvlJc w:val="left"/>
      <w:pPr>
        <w:tabs>
          <w:tab w:val="num" w:pos="0"/>
        </w:tabs>
        <w:ind w:left="360" w:hanging="360"/>
      </w:pPr>
      <w:rPr>
        <w:rFonts w:hint="default"/>
      </w:rPr>
    </w:lvl>
    <w:lvl w:ilvl="1">
      <w:start w:val="1"/>
      <w:numFmt w:val="none"/>
      <w:lvlText w:val="4.1."/>
      <w:lvlJc w:val="right"/>
      <w:pPr>
        <w:tabs>
          <w:tab w:val="num" w:pos="0"/>
        </w:tabs>
        <w:ind w:left="43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7DE106A"/>
    <w:multiLevelType w:val="multilevel"/>
    <w:tmpl w:val="8D2C3488"/>
    <w:lvl w:ilvl="0">
      <w:start w:val="1"/>
      <w:numFmt w:val="decimal"/>
      <w:lvlText w:val="%1."/>
      <w:lvlJc w:val="left"/>
      <w:pPr>
        <w:ind w:left="720" w:hanging="360"/>
      </w:pPr>
      <w:rPr>
        <w:rFonts w:hint="default"/>
      </w:rPr>
    </w:lvl>
    <w:lvl w:ilvl="1">
      <w:start w:val="1"/>
      <w:numFmt w:val="decimal"/>
      <w:lvlText w:val="%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8F550D7"/>
    <w:multiLevelType w:val="multilevel"/>
    <w:tmpl w:val="2936754E"/>
    <w:lvl w:ilvl="0">
      <w:start w:val="1"/>
      <w:numFmt w:val="decimal"/>
      <w:lvlText w:val="3.2.%1."/>
      <w:lvlJc w:val="left"/>
      <w:pPr>
        <w:ind w:left="1120" w:hanging="360"/>
      </w:pPr>
      <w:rPr>
        <w:rFonts w:ascii="Arial" w:hAnsi="Arial" w:cs="Arial" w:hint="default"/>
        <w:b w:val="0"/>
        <w:color w:val="auto"/>
        <w:sz w:val="20"/>
        <w:szCs w:val="20"/>
      </w:rPr>
    </w:lvl>
    <w:lvl w:ilvl="1">
      <w:start w:val="1"/>
      <w:numFmt w:val="decimal"/>
      <w:lvlText w:val="3.2.1.%2."/>
      <w:lvlJc w:val="left"/>
      <w:pPr>
        <w:ind w:left="1120" w:hanging="360"/>
      </w:pPr>
      <w:rPr>
        <w:rFonts w:hint="default"/>
        <w:color w:val="auto"/>
        <w:sz w:val="20"/>
        <w:szCs w:val="20"/>
      </w:rPr>
    </w:lvl>
    <w:lvl w:ilvl="2">
      <w:start w:val="1"/>
      <w:numFmt w:val="decimal"/>
      <w:isLgl/>
      <w:lvlText w:val="%1.%2.%3."/>
      <w:lvlJc w:val="left"/>
      <w:pPr>
        <w:ind w:left="148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200" w:hanging="1440"/>
      </w:pPr>
      <w:rPr>
        <w:rFonts w:hint="default"/>
      </w:rPr>
    </w:lvl>
    <w:lvl w:ilvl="8">
      <w:start w:val="1"/>
      <w:numFmt w:val="decimal"/>
      <w:isLgl/>
      <w:lvlText w:val="%1.%2.%3.%4.%5.%6.%7.%8.%9."/>
      <w:lvlJc w:val="left"/>
      <w:pPr>
        <w:ind w:left="2560" w:hanging="1800"/>
      </w:pPr>
      <w:rPr>
        <w:rFonts w:hint="default"/>
      </w:rPr>
    </w:lvl>
  </w:abstractNum>
  <w:abstractNum w:abstractNumId="4" w15:restartNumberingAfterBreak="0">
    <w:nsid w:val="11A62DE8"/>
    <w:multiLevelType w:val="hybridMultilevel"/>
    <w:tmpl w:val="B80EA3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45E29"/>
    <w:multiLevelType w:val="multilevel"/>
    <w:tmpl w:val="100636BC"/>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7055058"/>
    <w:multiLevelType w:val="hybridMultilevel"/>
    <w:tmpl w:val="F1E814E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3F6221"/>
    <w:multiLevelType w:val="hybridMultilevel"/>
    <w:tmpl w:val="CDF48DDE"/>
    <w:lvl w:ilvl="0" w:tplc="04FCB2BA">
      <w:start w:val="1"/>
      <w:numFmt w:val="decimal"/>
      <w:lvlText w:val="3.%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8773FA7"/>
    <w:multiLevelType w:val="multilevel"/>
    <w:tmpl w:val="72EE82E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8E7005"/>
    <w:multiLevelType w:val="hybridMultilevel"/>
    <w:tmpl w:val="94A8895C"/>
    <w:lvl w:ilvl="0" w:tplc="5B624A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8777C4"/>
    <w:multiLevelType w:val="multilevel"/>
    <w:tmpl w:val="B524A30C"/>
    <w:lvl w:ilvl="0">
      <w:start w:val="1"/>
      <w:numFmt w:val="decimal"/>
      <w:lvlText w:val="3.1.%1."/>
      <w:lvlJc w:val="left"/>
      <w:pPr>
        <w:ind w:left="1120" w:hanging="360"/>
      </w:pPr>
      <w:rPr>
        <w:rFonts w:ascii="Arial" w:hAnsi="Arial" w:cs="Arial" w:hint="default"/>
        <w:b w:val="0"/>
        <w:color w:val="auto"/>
        <w:sz w:val="20"/>
        <w:szCs w:val="20"/>
      </w:rPr>
    </w:lvl>
    <w:lvl w:ilvl="1">
      <w:start w:val="1"/>
      <w:numFmt w:val="decimal"/>
      <w:lvlText w:val="3.1.1.%2."/>
      <w:lvlJc w:val="left"/>
      <w:pPr>
        <w:ind w:left="1778" w:hanging="360"/>
      </w:pPr>
      <w:rPr>
        <w:rFonts w:hint="default"/>
        <w:color w:val="auto"/>
        <w:sz w:val="20"/>
        <w:szCs w:val="20"/>
      </w:rPr>
    </w:lvl>
    <w:lvl w:ilvl="2">
      <w:start w:val="1"/>
      <w:numFmt w:val="decimal"/>
      <w:isLgl/>
      <w:lvlText w:val="%1.%2.%3."/>
      <w:lvlJc w:val="left"/>
      <w:pPr>
        <w:ind w:left="148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200" w:hanging="1440"/>
      </w:pPr>
      <w:rPr>
        <w:rFonts w:hint="default"/>
      </w:rPr>
    </w:lvl>
    <w:lvl w:ilvl="8">
      <w:start w:val="1"/>
      <w:numFmt w:val="decimal"/>
      <w:isLgl/>
      <w:lvlText w:val="%1.%2.%3.%4.%5.%6.%7.%8.%9."/>
      <w:lvlJc w:val="left"/>
      <w:pPr>
        <w:ind w:left="2560" w:hanging="1800"/>
      </w:pPr>
      <w:rPr>
        <w:rFonts w:hint="default"/>
      </w:rPr>
    </w:lvl>
  </w:abstractNum>
  <w:abstractNum w:abstractNumId="11" w15:restartNumberingAfterBreak="0">
    <w:nsid w:val="1FE14434"/>
    <w:multiLevelType w:val="hybridMultilevel"/>
    <w:tmpl w:val="0728DC7E"/>
    <w:lvl w:ilvl="0" w:tplc="FFFFFFFF">
      <w:start w:val="1"/>
      <w:numFmt w:val="decimal"/>
      <w:lvlText w:val="%1."/>
      <w:lvlJc w:val="left"/>
      <w:pPr>
        <w:tabs>
          <w:tab w:val="num" w:pos="360"/>
        </w:tabs>
        <w:ind w:left="340" w:hanging="3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176656B"/>
    <w:multiLevelType w:val="multilevel"/>
    <w:tmpl w:val="35E63F46"/>
    <w:lvl w:ilvl="0">
      <w:start w:val="4"/>
      <w:numFmt w:val="decimal"/>
      <w:lvlText w:val="%1."/>
      <w:lvlJc w:val="left"/>
      <w:pPr>
        <w:tabs>
          <w:tab w:val="num" w:pos="0"/>
        </w:tabs>
        <w:ind w:left="720" w:hanging="360"/>
      </w:pPr>
      <w:rPr>
        <w:rFonts w:hint="default"/>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212"/>
        </w:tabs>
        <w:ind w:left="1212" w:hanging="720"/>
      </w:pPr>
      <w:rPr>
        <w:rFonts w:hint="default"/>
        <w:b/>
      </w:rPr>
    </w:lvl>
    <w:lvl w:ilvl="3">
      <w:start w:val="1"/>
      <w:numFmt w:val="decimal"/>
      <w:isLgl/>
      <w:lvlText w:val="%1.%2.%3.%4."/>
      <w:lvlJc w:val="left"/>
      <w:pPr>
        <w:tabs>
          <w:tab w:val="num" w:pos="1278"/>
        </w:tabs>
        <w:ind w:left="1278" w:hanging="720"/>
      </w:pPr>
      <w:rPr>
        <w:rFonts w:hint="default"/>
        <w:b/>
      </w:rPr>
    </w:lvl>
    <w:lvl w:ilvl="4">
      <w:start w:val="1"/>
      <w:numFmt w:val="decimal"/>
      <w:isLgl/>
      <w:lvlText w:val="%1.%2.%3.%4.%5."/>
      <w:lvlJc w:val="left"/>
      <w:pPr>
        <w:tabs>
          <w:tab w:val="num" w:pos="1704"/>
        </w:tabs>
        <w:ind w:left="1704" w:hanging="1080"/>
      </w:pPr>
      <w:rPr>
        <w:rFonts w:hint="default"/>
        <w:b/>
      </w:rPr>
    </w:lvl>
    <w:lvl w:ilvl="5">
      <w:start w:val="1"/>
      <w:numFmt w:val="decimal"/>
      <w:isLgl/>
      <w:lvlText w:val="%1.%2.%3.%4.%5.%6."/>
      <w:lvlJc w:val="left"/>
      <w:pPr>
        <w:tabs>
          <w:tab w:val="num" w:pos="1770"/>
        </w:tabs>
        <w:ind w:left="1770" w:hanging="1080"/>
      </w:pPr>
      <w:rPr>
        <w:rFonts w:hint="default"/>
        <w:b/>
      </w:rPr>
    </w:lvl>
    <w:lvl w:ilvl="6">
      <w:start w:val="1"/>
      <w:numFmt w:val="decimal"/>
      <w:isLgl/>
      <w:lvlText w:val="%1.%2.%3.%4.%5.%6.%7."/>
      <w:lvlJc w:val="left"/>
      <w:pPr>
        <w:tabs>
          <w:tab w:val="num" w:pos="1836"/>
        </w:tabs>
        <w:ind w:left="1836" w:hanging="1080"/>
      </w:pPr>
      <w:rPr>
        <w:rFonts w:hint="default"/>
        <w:b/>
      </w:rPr>
    </w:lvl>
    <w:lvl w:ilvl="7">
      <w:start w:val="1"/>
      <w:numFmt w:val="decimal"/>
      <w:isLgl/>
      <w:lvlText w:val="%1.%2.%3.%4.%5.%6.%7.%8."/>
      <w:lvlJc w:val="left"/>
      <w:pPr>
        <w:tabs>
          <w:tab w:val="num" w:pos="2262"/>
        </w:tabs>
        <w:ind w:left="2262" w:hanging="1440"/>
      </w:pPr>
      <w:rPr>
        <w:rFonts w:hint="default"/>
        <w:b/>
      </w:rPr>
    </w:lvl>
    <w:lvl w:ilvl="8">
      <w:start w:val="1"/>
      <w:numFmt w:val="decimal"/>
      <w:isLgl/>
      <w:lvlText w:val="%1.%2.%3.%4.%5.%6.%7.%8.%9."/>
      <w:lvlJc w:val="left"/>
      <w:pPr>
        <w:tabs>
          <w:tab w:val="num" w:pos="2328"/>
        </w:tabs>
        <w:ind w:left="2328" w:hanging="1440"/>
      </w:pPr>
      <w:rPr>
        <w:rFonts w:hint="default"/>
        <w:b/>
      </w:rPr>
    </w:lvl>
  </w:abstractNum>
  <w:abstractNum w:abstractNumId="13" w15:restartNumberingAfterBreak="0">
    <w:nsid w:val="22B37428"/>
    <w:multiLevelType w:val="hybridMultilevel"/>
    <w:tmpl w:val="2834C70A"/>
    <w:lvl w:ilvl="0" w:tplc="0415000F">
      <w:start w:val="1"/>
      <w:numFmt w:val="decimal"/>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4" w15:restartNumberingAfterBreak="0">
    <w:nsid w:val="28296517"/>
    <w:multiLevelType w:val="multilevel"/>
    <w:tmpl w:val="B77C93B4"/>
    <w:lvl w:ilvl="0">
      <w:start w:val="1"/>
      <w:numFmt w:val="decimal"/>
      <w:lvlText w:val="%1."/>
      <w:lvlJc w:val="left"/>
      <w:pPr>
        <w:ind w:left="720" w:hanging="360"/>
      </w:pPr>
      <w:rPr>
        <w:rFonts w:hint="default"/>
      </w:rPr>
    </w:lvl>
    <w:lvl w:ilvl="1">
      <w:start w:val="1"/>
      <w:numFmt w:val="decimal"/>
      <w:isLgl/>
      <w:lvlText w:val="%1.%2."/>
      <w:lvlJc w:val="left"/>
      <w:pPr>
        <w:ind w:left="888" w:hanging="495"/>
      </w:pPr>
      <w:rPr>
        <w:rFonts w:hint="default"/>
      </w:rPr>
    </w:lvl>
    <w:lvl w:ilvl="2">
      <w:start w:val="2"/>
      <w:numFmt w:val="decimal"/>
      <w:isLgl/>
      <w:lvlText w:val="%1.%2.%3."/>
      <w:lvlJc w:val="left"/>
      <w:pPr>
        <w:ind w:left="1146" w:hanging="720"/>
      </w:pPr>
      <w:rPr>
        <w:rFonts w:hint="default"/>
      </w:rPr>
    </w:lvl>
    <w:lvl w:ilvl="3">
      <w:start w:val="1"/>
      <w:numFmt w:val="upperLetter"/>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5" w15:restartNumberingAfterBreak="0">
    <w:nsid w:val="28FA485D"/>
    <w:multiLevelType w:val="multilevel"/>
    <w:tmpl w:val="6BBA5B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E5589E"/>
    <w:multiLevelType w:val="hybridMultilevel"/>
    <w:tmpl w:val="CF3E1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4C449D"/>
    <w:multiLevelType w:val="hybridMultilevel"/>
    <w:tmpl w:val="53402A5E"/>
    <w:lvl w:ilvl="0" w:tplc="44B061E0">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8" w15:restartNumberingAfterBreak="0">
    <w:nsid w:val="3064309B"/>
    <w:multiLevelType w:val="hybridMultilevel"/>
    <w:tmpl w:val="D182F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3C7F49"/>
    <w:multiLevelType w:val="multilevel"/>
    <w:tmpl w:val="6CCE7F00"/>
    <w:lvl w:ilvl="0">
      <w:start w:val="1"/>
      <w:numFmt w:val="decimal"/>
      <w:lvlText w:val="%1."/>
      <w:lvlJc w:val="left"/>
      <w:pPr>
        <w:tabs>
          <w:tab w:val="num" w:pos="1062"/>
        </w:tabs>
        <w:ind w:left="1062" w:hanging="1119"/>
      </w:pPr>
      <w:rPr>
        <w:b w:val="0"/>
      </w:rPr>
    </w:lvl>
    <w:lvl w:ilvl="1">
      <w:start w:val="1"/>
      <w:numFmt w:val="decimal"/>
      <w:isLgl/>
      <w:lvlText w:val="%1.%2."/>
      <w:lvlJc w:val="left"/>
      <w:pPr>
        <w:tabs>
          <w:tab w:val="num" w:pos="1062"/>
        </w:tabs>
        <w:ind w:left="1062" w:hanging="360"/>
      </w:pPr>
    </w:lvl>
    <w:lvl w:ilvl="2">
      <w:start w:val="1"/>
      <w:numFmt w:val="decimal"/>
      <w:isLgl/>
      <w:lvlText w:val="%1.%2.%3."/>
      <w:lvlJc w:val="left"/>
      <w:pPr>
        <w:tabs>
          <w:tab w:val="num" w:pos="1422"/>
        </w:tabs>
        <w:ind w:left="1422" w:hanging="720"/>
      </w:pPr>
    </w:lvl>
    <w:lvl w:ilvl="3">
      <w:start w:val="1"/>
      <w:numFmt w:val="lowerLetter"/>
      <w:lvlText w:val="%4)"/>
      <w:lvlJc w:val="left"/>
      <w:pPr>
        <w:tabs>
          <w:tab w:val="num" w:pos="1422"/>
        </w:tabs>
        <w:ind w:left="1422" w:hanging="720"/>
      </w:pPr>
    </w:lvl>
    <w:lvl w:ilvl="4">
      <w:start w:val="1"/>
      <w:numFmt w:val="decimal"/>
      <w:isLgl/>
      <w:lvlText w:val="%1.%2.%3.%4.%5."/>
      <w:lvlJc w:val="left"/>
      <w:pPr>
        <w:tabs>
          <w:tab w:val="num" w:pos="1782"/>
        </w:tabs>
        <w:ind w:left="1782" w:hanging="1080"/>
      </w:pPr>
    </w:lvl>
    <w:lvl w:ilvl="5">
      <w:start w:val="1"/>
      <w:numFmt w:val="decimal"/>
      <w:isLgl/>
      <w:lvlText w:val="%1.%2.%3.%4.%5.%6."/>
      <w:lvlJc w:val="left"/>
      <w:pPr>
        <w:tabs>
          <w:tab w:val="num" w:pos="1782"/>
        </w:tabs>
        <w:ind w:left="1782" w:hanging="1080"/>
      </w:pPr>
    </w:lvl>
    <w:lvl w:ilvl="6">
      <w:start w:val="1"/>
      <w:numFmt w:val="decimal"/>
      <w:isLgl/>
      <w:lvlText w:val="%1.%2.%3.%4.%5.%6.%7."/>
      <w:lvlJc w:val="left"/>
      <w:pPr>
        <w:tabs>
          <w:tab w:val="num" w:pos="2142"/>
        </w:tabs>
        <w:ind w:left="2142" w:hanging="1440"/>
      </w:pPr>
    </w:lvl>
    <w:lvl w:ilvl="7">
      <w:start w:val="1"/>
      <w:numFmt w:val="decimal"/>
      <w:isLgl/>
      <w:lvlText w:val="%1.%2.%3.%4.%5.%6.%7.%8."/>
      <w:lvlJc w:val="left"/>
      <w:pPr>
        <w:tabs>
          <w:tab w:val="num" w:pos="2142"/>
        </w:tabs>
        <w:ind w:left="2142" w:hanging="1440"/>
      </w:pPr>
    </w:lvl>
    <w:lvl w:ilvl="8">
      <w:start w:val="1"/>
      <w:numFmt w:val="decimal"/>
      <w:isLgl/>
      <w:lvlText w:val="%1.%2.%3.%4.%5.%6.%7.%8.%9."/>
      <w:lvlJc w:val="left"/>
      <w:pPr>
        <w:tabs>
          <w:tab w:val="num" w:pos="2502"/>
        </w:tabs>
        <w:ind w:left="2502" w:hanging="1800"/>
      </w:pPr>
    </w:lvl>
  </w:abstractNum>
  <w:abstractNum w:abstractNumId="20" w15:restartNumberingAfterBreak="0">
    <w:nsid w:val="338D617F"/>
    <w:multiLevelType w:val="multilevel"/>
    <w:tmpl w:val="063A5980"/>
    <w:lvl w:ilvl="0">
      <w:start w:val="3"/>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73E1091"/>
    <w:multiLevelType w:val="multilevel"/>
    <w:tmpl w:val="692059EE"/>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B265FF7"/>
    <w:multiLevelType w:val="multilevel"/>
    <w:tmpl w:val="083C4A20"/>
    <w:lvl w:ilvl="0">
      <w:start w:val="2"/>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E191818"/>
    <w:multiLevelType w:val="multilevel"/>
    <w:tmpl w:val="5C326F5C"/>
    <w:lvl w:ilvl="0">
      <w:start w:val="1"/>
      <w:numFmt w:val="decimal"/>
      <w:lvlText w:val="%1."/>
      <w:lvlJc w:val="center"/>
      <w:pPr>
        <w:tabs>
          <w:tab w:val="num" w:pos="550"/>
        </w:tabs>
        <w:ind w:left="550" w:hanging="55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4"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69B5EA2"/>
    <w:multiLevelType w:val="multilevel"/>
    <w:tmpl w:val="80166C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476B07A4"/>
    <w:multiLevelType w:val="multilevel"/>
    <w:tmpl w:val="A25C0F9A"/>
    <w:lvl w:ilvl="0">
      <w:start w:val="3"/>
      <w:numFmt w:val="decimal"/>
      <w:lvlText w:val="%1."/>
      <w:lvlJc w:val="left"/>
      <w:pPr>
        <w:ind w:left="660" w:hanging="660"/>
      </w:pPr>
      <w:rPr>
        <w:rFonts w:hint="default"/>
      </w:rPr>
    </w:lvl>
    <w:lvl w:ilvl="1">
      <w:start w:val="2"/>
      <w:numFmt w:val="decimal"/>
      <w:lvlText w:val="%1.%2."/>
      <w:lvlJc w:val="left"/>
      <w:pPr>
        <w:ind w:left="1033" w:hanging="660"/>
      </w:pPr>
      <w:rPr>
        <w:rFonts w:hint="default"/>
      </w:rPr>
    </w:lvl>
    <w:lvl w:ilvl="2">
      <w:start w:val="3"/>
      <w:numFmt w:val="decimal"/>
      <w:lvlText w:val="%1.%2.%3."/>
      <w:lvlJc w:val="left"/>
      <w:pPr>
        <w:ind w:left="1466" w:hanging="720"/>
      </w:pPr>
      <w:rPr>
        <w:rFonts w:hint="default"/>
      </w:rPr>
    </w:lvl>
    <w:lvl w:ilvl="3">
      <w:start w:val="1"/>
      <w:numFmt w:val="decimal"/>
      <w:lvlText w:val="%1.%2.%3.%4."/>
      <w:lvlJc w:val="left"/>
      <w:pPr>
        <w:ind w:left="1839" w:hanging="72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2945" w:hanging="1080"/>
      </w:pPr>
      <w:rPr>
        <w:rFonts w:hint="default"/>
      </w:rPr>
    </w:lvl>
    <w:lvl w:ilvl="6">
      <w:start w:val="1"/>
      <w:numFmt w:val="decimal"/>
      <w:lvlText w:val="%1.%2.%3.%4.%5.%6.%7."/>
      <w:lvlJc w:val="left"/>
      <w:pPr>
        <w:ind w:left="3678" w:hanging="1440"/>
      </w:pPr>
      <w:rPr>
        <w:rFonts w:hint="default"/>
      </w:rPr>
    </w:lvl>
    <w:lvl w:ilvl="7">
      <w:start w:val="1"/>
      <w:numFmt w:val="decimal"/>
      <w:lvlText w:val="%1.%2.%3.%4.%5.%6.%7.%8."/>
      <w:lvlJc w:val="left"/>
      <w:pPr>
        <w:ind w:left="4051" w:hanging="1440"/>
      </w:pPr>
      <w:rPr>
        <w:rFonts w:hint="default"/>
      </w:rPr>
    </w:lvl>
    <w:lvl w:ilvl="8">
      <w:start w:val="1"/>
      <w:numFmt w:val="decimal"/>
      <w:lvlText w:val="%1.%2.%3.%4.%5.%6.%7.%8.%9."/>
      <w:lvlJc w:val="left"/>
      <w:pPr>
        <w:ind w:left="4784" w:hanging="1800"/>
      </w:pPr>
      <w:rPr>
        <w:rFonts w:hint="default"/>
      </w:rPr>
    </w:lvl>
  </w:abstractNum>
  <w:abstractNum w:abstractNumId="27" w15:restartNumberingAfterBreak="0">
    <w:nsid w:val="49132B6F"/>
    <w:multiLevelType w:val="hybridMultilevel"/>
    <w:tmpl w:val="FC34E922"/>
    <w:lvl w:ilvl="0" w:tplc="48FE8EF6">
      <w:start w:val="1"/>
      <w:numFmt w:val="decimal"/>
      <w:lvlText w:val="%1."/>
      <w:lvlJc w:val="left"/>
      <w:pPr>
        <w:tabs>
          <w:tab w:val="num" w:pos="1440"/>
        </w:tabs>
        <w:ind w:left="1440" w:hanging="360"/>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AE74E7E"/>
    <w:multiLevelType w:val="hybridMultilevel"/>
    <w:tmpl w:val="8A5A2ED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C6032E"/>
    <w:multiLevelType w:val="hybridMultilevel"/>
    <w:tmpl w:val="2BAE19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CC4A4C"/>
    <w:multiLevelType w:val="singleLevel"/>
    <w:tmpl w:val="04150017"/>
    <w:lvl w:ilvl="0">
      <w:start w:val="1"/>
      <w:numFmt w:val="lowerLetter"/>
      <w:lvlText w:val="%1)"/>
      <w:lvlJc w:val="left"/>
      <w:pPr>
        <w:ind w:left="1440" w:hanging="360"/>
      </w:pPr>
    </w:lvl>
  </w:abstractNum>
  <w:abstractNum w:abstractNumId="31" w15:restartNumberingAfterBreak="0">
    <w:nsid w:val="53CB5153"/>
    <w:multiLevelType w:val="multilevel"/>
    <w:tmpl w:val="38C66E2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54EB7C6F"/>
    <w:multiLevelType w:val="hybridMultilevel"/>
    <w:tmpl w:val="FCB8A274"/>
    <w:lvl w:ilvl="0" w:tplc="B062480A">
      <w:start w:val="1"/>
      <w:numFmt w:val="decimal"/>
      <w:lvlText w:val="3.%1."/>
      <w:lvlJc w:val="left"/>
      <w:pPr>
        <w:ind w:left="1146" w:hanging="360"/>
      </w:pPr>
      <w:rPr>
        <w:rFonts w:ascii="Arial" w:hAnsi="Arial" w:cs="Arial" w:hint="default"/>
        <w:b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5224F08"/>
    <w:multiLevelType w:val="multilevel"/>
    <w:tmpl w:val="6AE65CAC"/>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sz w:val="20"/>
        <w:szCs w:val="2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58E33382"/>
    <w:multiLevelType w:val="multilevel"/>
    <w:tmpl w:val="7914507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59C177B8"/>
    <w:multiLevelType w:val="multilevel"/>
    <w:tmpl w:val="3F9817B0"/>
    <w:lvl w:ilvl="0">
      <w:start w:val="3"/>
      <w:numFmt w:val="decimal"/>
      <w:lvlText w:val="%1."/>
      <w:lvlJc w:val="left"/>
      <w:pPr>
        <w:ind w:left="660" w:hanging="660"/>
      </w:pPr>
      <w:rPr>
        <w:rFonts w:hint="default"/>
      </w:rPr>
    </w:lvl>
    <w:lvl w:ilvl="1">
      <w:start w:val="2"/>
      <w:numFmt w:val="decimal"/>
      <w:lvlText w:val="%1.%2."/>
      <w:lvlJc w:val="left"/>
      <w:pPr>
        <w:ind w:left="1132" w:hanging="660"/>
      </w:pPr>
      <w:rPr>
        <w:rFonts w:hint="default"/>
      </w:rPr>
    </w:lvl>
    <w:lvl w:ilvl="2">
      <w:start w:val="2"/>
      <w:numFmt w:val="decimal"/>
      <w:lvlText w:val="%1.%2.%3."/>
      <w:lvlJc w:val="left"/>
      <w:pPr>
        <w:ind w:left="1664" w:hanging="720"/>
      </w:pPr>
      <w:rPr>
        <w:rFonts w:hint="default"/>
      </w:rPr>
    </w:lvl>
    <w:lvl w:ilvl="3">
      <w:start w:val="3"/>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5BFB6B4D"/>
    <w:multiLevelType w:val="multilevel"/>
    <w:tmpl w:val="2760E4B8"/>
    <w:lvl w:ilvl="0">
      <w:start w:val="3"/>
      <w:numFmt w:val="decimal"/>
      <w:lvlText w:val="%1."/>
      <w:lvlJc w:val="left"/>
      <w:pPr>
        <w:ind w:left="720" w:hanging="360"/>
      </w:pPr>
      <w:rPr>
        <w:rFonts w:hint="default"/>
        <w:i w:val="0"/>
      </w:rPr>
    </w:lvl>
    <w:lvl w:ilvl="1">
      <w:start w:val="1"/>
      <w:numFmt w:val="decimal"/>
      <w:isLgl/>
      <w:lvlText w:val="%1.%2."/>
      <w:lvlJc w:val="left"/>
      <w:pPr>
        <w:ind w:left="1136" w:hanging="660"/>
      </w:pPr>
      <w:rPr>
        <w:rFonts w:hint="default"/>
      </w:rPr>
    </w:lvl>
    <w:lvl w:ilvl="2">
      <w:start w:val="3"/>
      <w:numFmt w:val="decimal"/>
      <w:isLgl/>
      <w:lvlText w:val="%1.%2.%3."/>
      <w:lvlJc w:val="left"/>
      <w:pPr>
        <w:ind w:left="1312"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37" w15:restartNumberingAfterBreak="0">
    <w:nsid w:val="5EBE65FC"/>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60FD05E9"/>
    <w:multiLevelType w:val="hybridMultilevel"/>
    <w:tmpl w:val="DFFEAF54"/>
    <w:lvl w:ilvl="0" w:tplc="7CFC4A16">
      <w:start w:val="1"/>
      <w:numFmt w:val="bullet"/>
      <w:lvlText w:val="-"/>
      <w:lvlJc w:val="left"/>
      <w:pPr>
        <w:ind w:left="2133" w:hanging="360"/>
      </w:pPr>
      <w:rPr>
        <w:rFonts w:ascii="Courier New" w:hAnsi="Courier New" w:hint="default"/>
      </w:rPr>
    </w:lvl>
    <w:lvl w:ilvl="1" w:tplc="04150003" w:tentative="1">
      <w:start w:val="1"/>
      <w:numFmt w:val="bullet"/>
      <w:lvlText w:val="o"/>
      <w:lvlJc w:val="left"/>
      <w:pPr>
        <w:ind w:left="2853" w:hanging="360"/>
      </w:pPr>
      <w:rPr>
        <w:rFonts w:ascii="Courier New" w:hAnsi="Courier New" w:cs="Courier New" w:hint="default"/>
      </w:rPr>
    </w:lvl>
    <w:lvl w:ilvl="2" w:tplc="04150005" w:tentative="1">
      <w:start w:val="1"/>
      <w:numFmt w:val="bullet"/>
      <w:lvlText w:val=""/>
      <w:lvlJc w:val="left"/>
      <w:pPr>
        <w:ind w:left="3573" w:hanging="360"/>
      </w:pPr>
      <w:rPr>
        <w:rFonts w:ascii="Wingdings" w:hAnsi="Wingdings" w:hint="default"/>
      </w:rPr>
    </w:lvl>
    <w:lvl w:ilvl="3" w:tplc="04150001" w:tentative="1">
      <w:start w:val="1"/>
      <w:numFmt w:val="bullet"/>
      <w:lvlText w:val=""/>
      <w:lvlJc w:val="left"/>
      <w:pPr>
        <w:ind w:left="4293" w:hanging="360"/>
      </w:pPr>
      <w:rPr>
        <w:rFonts w:ascii="Symbol" w:hAnsi="Symbol" w:hint="default"/>
      </w:rPr>
    </w:lvl>
    <w:lvl w:ilvl="4" w:tplc="04150003" w:tentative="1">
      <w:start w:val="1"/>
      <w:numFmt w:val="bullet"/>
      <w:lvlText w:val="o"/>
      <w:lvlJc w:val="left"/>
      <w:pPr>
        <w:ind w:left="5013" w:hanging="360"/>
      </w:pPr>
      <w:rPr>
        <w:rFonts w:ascii="Courier New" w:hAnsi="Courier New" w:cs="Courier New" w:hint="default"/>
      </w:rPr>
    </w:lvl>
    <w:lvl w:ilvl="5" w:tplc="04150005" w:tentative="1">
      <w:start w:val="1"/>
      <w:numFmt w:val="bullet"/>
      <w:lvlText w:val=""/>
      <w:lvlJc w:val="left"/>
      <w:pPr>
        <w:ind w:left="5733" w:hanging="360"/>
      </w:pPr>
      <w:rPr>
        <w:rFonts w:ascii="Wingdings" w:hAnsi="Wingdings" w:hint="default"/>
      </w:rPr>
    </w:lvl>
    <w:lvl w:ilvl="6" w:tplc="04150001" w:tentative="1">
      <w:start w:val="1"/>
      <w:numFmt w:val="bullet"/>
      <w:lvlText w:val=""/>
      <w:lvlJc w:val="left"/>
      <w:pPr>
        <w:ind w:left="6453" w:hanging="360"/>
      </w:pPr>
      <w:rPr>
        <w:rFonts w:ascii="Symbol" w:hAnsi="Symbol" w:hint="default"/>
      </w:rPr>
    </w:lvl>
    <w:lvl w:ilvl="7" w:tplc="04150003" w:tentative="1">
      <w:start w:val="1"/>
      <w:numFmt w:val="bullet"/>
      <w:lvlText w:val="o"/>
      <w:lvlJc w:val="left"/>
      <w:pPr>
        <w:ind w:left="7173" w:hanging="360"/>
      </w:pPr>
      <w:rPr>
        <w:rFonts w:ascii="Courier New" w:hAnsi="Courier New" w:cs="Courier New" w:hint="default"/>
      </w:rPr>
    </w:lvl>
    <w:lvl w:ilvl="8" w:tplc="04150005" w:tentative="1">
      <w:start w:val="1"/>
      <w:numFmt w:val="bullet"/>
      <w:lvlText w:val=""/>
      <w:lvlJc w:val="left"/>
      <w:pPr>
        <w:ind w:left="7893" w:hanging="360"/>
      </w:pPr>
      <w:rPr>
        <w:rFonts w:ascii="Wingdings" w:hAnsi="Wingdings" w:hint="default"/>
      </w:rPr>
    </w:lvl>
  </w:abstractNum>
  <w:abstractNum w:abstractNumId="39" w15:restartNumberingAfterBreak="0">
    <w:nsid w:val="63631A63"/>
    <w:multiLevelType w:val="multilevel"/>
    <w:tmpl w:val="F4FCF1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4E73CA9"/>
    <w:multiLevelType w:val="hybridMultilevel"/>
    <w:tmpl w:val="9A588F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7236CA9"/>
    <w:multiLevelType w:val="hybridMultilevel"/>
    <w:tmpl w:val="E18EBFA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17">
      <w:start w:val="1"/>
      <w:numFmt w:val="lowerLetter"/>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68000C8E"/>
    <w:multiLevelType w:val="hybridMultilevel"/>
    <w:tmpl w:val="CA165BBE"/>
    <w:lvl w:ilvl="0" w:tplc="B07E55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097CE8"/>
    <w:multiLevelType w:val="multilevel"/>
    <w:tmpl w:val="5078A58C"/>
    <w:lvl w:ilvl="0">
      <w:start w:val="3"/>
      <w:numFmt w:val="decimal"/>
      <w:lvlText w:val="%1"/>
      <w:lvlJc w:val="left"/>
      <w:pPr>
        <w:ind w:left="600" w:hanging="600"/>
      </w:pPr>
      <w:rPr>
        <w:rFonts w:hint="default"/>
        <w:color w:val="auto"/>
      </w:rPr>
    </w:lvl>
    <w:lvl w:ilvl="1">
      <w:start w:val="1"/>
      <w:numFmt w:val="decimal"/>
      <w:lvlText w:val="%1.%2"/>
      <w:lvlJc w:val="left"/>
      <w:pPr>
        <w:ind w:left="836" w:hanging="600"/>
      </w:pPr>
      <w:rPr>
        <w:rFonts w:hint="default"/>
        <w:color w:val="auto"/>
      </w:rPr>
    </w:lvl>
    <w:lvl w:ilvl="2">
      <w:start w:val="5"/>
      <w:numFmt w:val="decimal"/>
      <w:lvlText w:val="%1.%2.%3"/>
      <w:lvlJc w:val="left"/>
      <w:pPr>
        <w:ind w:left="1192" w:hanging="720"/>
      </w:pPr>
      <w:rPr>
        <w:rFonts w:hint="default"/>
        <w:color w:val="auto"/>
      </w:rPr>
    </w:lvl>
    <w:lvl w:ilvl="3">
      <w:start w:val="1"/>
      <w:numFmt w:val="decimal"/>
      <w:lvlText w:val="%1.%2.%3.%4"/>
      <w:lvlJc w:val="left"/>
      <w:pPr>
        <w:ind w:left="1428" w:hanging="720"/>
      </w:pPr>
      <w:rPr>
        <w:rFonts w:hint="default"/>
        <w:color w:val="auto"/>
      </w:rPr>
    </w:lvl>
    <w:lvl w:ilvl="4">
      <w:start w:val="1"/>
      <w:numFmt w:val="decimal"/>
      <w:lvlText w:val="%1.%2.%3.%4.%5"/>
      <w:lvlJc w:val="left"/>
      <w:pPr>
        <w:ind w:left="2024" w:hanging="1080"/>
      </w:pPr>
      <w:rPr>
        <w:rFonts w:hint="default"/>
        <w:color w:val="auto"/>
      </w:rPr>
    </w:lvl>
    <w:lvl w:ilvl="5">
      <w:start w:val="1"/>
      <w:numFmt w:val="decimal"/>
      <w:lvlText w:val="%1.%2.%3.%4.%5.%6"/>
      <w:lvlJc w:val="left"/>
      <w:pPr>
        <w:ind w:left="2260" w:hanging="1080"/>
      </w:pPr>
      <w:rPr>
        <w:rFonts w:hint="default"/>
        <w:color w:val="auto"/>
      </w:rPr>
    </w:lvl>
    <w:lvl w:ilvl="6">
      <w:start w:val="1"/>
      <w:numFmt w:val="decimal"/>
      <w:lvlText w:val="%1.%2.%3.%4.%5.%6.%7"/>
      <w:lvlJc w:val="left"/>
      <w:pPr>
        <w:ind w:left="2856" w:hanging="1440"/>
      </w:pPr>
      <w:rPr>
        <w:rFonts w:hint="default"/>
        <w:color w:val="auto"/>
      </w:rPr>
    </w:lvl>
    <w:lvl w:ilvl="7">
      <w:start w:val="1"/>
      <w:numFmt w:val="decimal"/>
      <w:lvlText w:val="%1.%2.%3.%4.%5.%6.%7.%8"/>
      <w:lvlJc w:val="left"/>
      <w:pPr>
        <w:ind w:left="3092" w:hanging="1440"/>
      </w:pPr>
      <w:rPr>
        <w:rFonts w:hint="default"/>
        <w:color w:val="auto"/>
      </w:rPr>
    </w:lvl>
    <w:lvl w:ilvl="8">
      <w:start w:val="1"/>
      <w:numFmt w:val="decimal"/>
      <w:lvlText w:val="%1.%2.%3.%4.%5.%6.%7.%8.%9"/>
      <w:lvlJc w:val="left"/>
      <w:pPr>
        <w:ind w:left="3688" w:hanging="1800"/>
      </w:pPr>
      <w:rPr>
        <w:rFonts w:hint="default"/>
        <w:color w:val="auto"/>
      </w:rPr>
    </w:lvl>
  </w:abstractNum>
  <w:abstractNum w:abstractNumId="44" w15:restartNumberingAfterBreak="0">
    <w:nsid w:val="6BF84B3C"/>
    <w:multiLevelType w:val="hybridMultilevel"/>
    <w:tmpl w:val="5B645FE8"/>
    <w:lvl w:ilvl="0" w:tplc="799CDB6C">
      <w:start w:val="3"/>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45" w15:restartNumberingAfterBreak="0">
    <w:nsid w:val="6E7C59D3"/>
    <w:multiLevelType w:val="multilevel"/>
    <w:tmpl w:val="74BCAE2E"/>
    <w:lvl w:ilvl="0">
      <w:start w:val="3"/>
      <w:numFmt w:val="decimal"/>
      <w:lvlText w:val="%1."/>
      <w:lvlJc w:val="left"/>
      <w:pPr>
        <w:ind w:left="660" w:hanging="660"/>
      </w:pPr>
      <w:rPr>
        <w:rFonts w:hint="default"/>
      </w:rPr>
    </w:lvl>
    <w:lvl w:ilvl="1">
      <w:start w:val="1"/>
      <w:numFmt w:val="decimal"/>
      <w:lvlText w:val="%1.%2."/>
      <w:lvlJc w:val="left"/>
      <w:pPr>
        <w:ind w:left="1038" w:hanging="660"/>
      </w:pPr>
      <w:rPr>
        <w:rFonts w:hint="default"/>
      </w:rPr>
    </w:lvl>
    <w:lvl w:ilvl="2">
      <w:start w:val="3"/>
      <w:numFmt w:val="decimal"/>
      <w:lvlText w:val="%1.%2.%3."/>
      <w:lvlJc w:val="left"/>
      <w:pPr>
        <w:ind w:left="1476" w:hanging="720"/>
      </w:pPr>
      <w:rPr>
        <w:rFonts w:hint="default"/>
      </w:rPr>
    </w:lvl>
    <w:lvl w:ilvl="3">
      <w:start w:val="6"/>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6" w15:restartNumberingAfterBreak="0">
    <w:nsid w:val="70B50E67"/>
    <w:multiLevelType w:val="multilevel"/>
    <w:tmpl w:val="1ABCE0E6"/>
    <w:lvl w:ilvl="0">
      <w:start w:val="1"/>
      <w:numFmt w:val="decimal"/>
      <w:lvlText w:val="%1."/>
      <w:legacy w:legacy="1" w:legacySpace="0" w:legacyIndent="355"/>
      <w:lvlJc w:val="left"/>
      <w:pPr>
        <w:ind w:left="0" w:firstLine="0"/>
      </w:pPr>
      <w:rPr>
        <w:rFonts w:ascii="Arial" w:hAnsi="Arial" w:cs="Arial" w:hint="default"/>
      </w:rPr>
    </w:lvl>
    <w:lvl w:ilvl="1">
      <w:start w:val="1"/>
      <w:numFmt w:val="decimal"/>
      <w:isLgl/>
      <w:lvlText w:val="%1.%2."/>
      <w:lvlJc w:val="left"/>
      <w:pPr>
        <w:tabs>
          <w:tab w:val="num" w:pos="816"/>
        </w:tabs>
        <w:ind w:left="816" w:hanging="39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7" w15:restartNumberingAfterBreak="0">
    <w:nsid w:val="798F423B"/>
    <w:multiLevelType w:val="multilevel"/>
    <w:tmpl w:val="101EB58E"/>
    <w:lvl w:ilvl="0">
      <w:start w:val="4"/>
      <w:numFmt w:val="decimal"/>
      <w:lvlText w:val="%1."/>
      <w:lvlJc w:val="left"/>
      <w:pPr>
        <w:tabs>
          <w:tab w:val="num" w:pos="0"/>
        </w:tabs>
        <w:ind w:left="720" w:hanging="360"/>
      </w:pPr>
      <w:rPr>
        <w:rFonts w:hint="default"/>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212"/>
        </w:tabs>
        <w:ind w:left="1212" w:hanging="720"/>
      </w:pPr>
      <w:rPr>
        <w:rFonts w:hint="default"/>
        <w:b/>
      </w:rPr>
    </w:lvl>
    <w:lvl w:ilvl="3">
      <w:start w:val="1"/>
      <w:numFmt w:val="decimal"/>
      <w:isLgl/>
      <w:lvlText w:val="%1.%2.%3.%4."/>
      <w:lvlJc w:val="left"/>
      <w:pPr>
        <w:tabs>
          <w:tab w:val="num" w:pos="1278"/>
        </w:tabs>
        <w:ind w:left="1278" w:hanging="720"/>
      </w:pPr>
      <w:rPr>
        <w:rFonts w:hint="default"/>
        <w:b/>
      </w:rPr>
    </w:lvl>
    <w:lvl w:ilvl="4">
      <w:start w:val="1"/>
      <w:numFmt w:val="decimal"/>
      <w:isLgl/>
      <w:lvlText w:val="%1.%2.%3.%4.%5."/>
      <w:lvlJc w:val="left"/>
      <w:pPr>
        <w:tabs>
          <w:tab w:val="num" w:pos="1704"/>
        </w:tabs>
        <w:ind w:left="1704" w:hanging="1080"/>
      </w:pPr>
      <w:rPr>
        <w:rFonts w:hint="default"/>
        <w:b/>
      </w:rPr>
    </w:lvl>
    <w:lvl w:ilvl="5">
      <w:start w:val="1"/>
      <w:numFmt w:val="decimal"/>
      <w:isLgl/>
      <w:lvlText w:val="%1.%2.%3.%4.%5.%6."/>
      <w:lvlJc w:val="left"/>
      <w:pPr>
        <w:tabs>
          <w:tab w:val="num" w:pos="1770"/>
        </w:tabs>
        <w:ind w:left="1770" w:hanging="1080"/>
      </w:pPr>
      <w:rPr>
        <w:rFonts w:hint="default"/>
        <w:b/>
      </w:rPr>
    </w:lvl>
    <w:lvl w:ilvl="6">
      <w:start w:val="3"/>
      <w:numFmt w:val="decimal"/>
      <w:lvlText w:val="%7."/>
      <w:lvlJc w:val="left"/>
      <w:pPr>
        <w:tabs>
          <w:tab w:val="num" w:pos="1836"/>
        </w:tabs>
        <w:ind w:left="1836" w:hanging="1080"/>
      </w:pPr>
      <w:rPr>
        <w:rFonts w:hint="default"/>
        <w:b w:val="0"/>
      </w:rPr>
    </w:lvl>
    <w:lvl w:ilvl="7">
      <w:start w:val="1"/>
      <w:numFmt w:val="decimal"/>
      <w:isLgl/>
      <w:lvlText w:val="%1.%2.%3.%4.%5.%6.%7.%8."/>
      <w:lvlJc w:val="left"/>
      <w:pPr>
        <w:tabs>
          <w:tab w:val="num" w:pos="2262"/>
        </w:tabs>
        <w:ind w:left="2262" w:hanging="1440"/>
      </w:pPr>
      <w:rPr>
        <w:rFonts w:hint="default"/>
        <w:b/>
      </w:rPr>
    </w:lvl>
    <w:lvl w:ilvl="8">
      <w:start w:val="1"/>
      <w:numFmt w:val="decimal"/>
      <w:isLgl/>
      <w:lvlText w:val="%1.%2.%3.%4.%5.%6.%7.%8.%9."/>
      <w:lvlJc w:val="left"/>
      <w:pPr>
        <w:tabs>
          <w:tab w:val="num" w:pos="2328"/>
        </w:tabs>
        <w:ind w:left="2328" w:hanging="1440"/>
      </w:pPr>
      <w:rPr>
        <w:rFonts w:hint="default"/>
        <w:b/>
      </w:rPr>
    </w:lvl>
  </w:abstractNum>
  <w:abstractNum w:abstractNumId="48" w15:restartNumberingAfterBreak="0">
    <w:nsid w:val="7C982CDD"/>
    <w:multiLevelType w:val="multilevel"/>
    <w:tmpl w:val="3ED6217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3"/>
  </w:num>
  <w:num w:numId="2">
    <w:abstractNumId w:val="14"/>
  </w:num>
  <w:num w:numId="3">
    <w:abstractNumId w:val="22"/>
  </w:num>
  <w:num w:numId="4">
    <w:abstractNumId w:val="10"/>
  </w:num>
  <w:num w:numId="5">
    <w:abstractNumId w:val="32"/>
  </w:num>
  <w:num w:numId="6">
    <w:abstractNumId w:val="36"/>
  </w:num>
  <w:num w:numId="7">
    <w:abstractNumId w:val="45"/>
  </w:num>
  <w:num w:numId="8">
    <w:abstractNumId w:val="20"/>
  </w:num>
  <w:num w:numId="9">
    <w:abstractNumId w:val="3"/>
  </w:num>
  <w:num w:numId="10">
    <w:abstractNumId w:val="26"/>
  </w:num>
  <w:num w:numId="11">
    <w:abstractNumId w:val="35"/>
  </w:num>
  <w:num w:numId="12">
    <w:abstractNumId w:val="12"/>
  </w:num>
  <w:num w:numId="13">
    <w:abstractNumId w:val="11"/>
  </w:num>
  <w:num w:numId="14">
    <w:abstractNumId w:val="42"/>
  </w:num>
  <w:num w:numId="15">
    <w:abstractNumId w:val="31"/>
  </w:num>
  <w:num w:numId="16">
    <w:abstractNumId w:val="48"/>
  </w:num>
  <w:num w:numId="17">
    <w:abstractNumId w:val="18"/>
  </w:num>
  <w:num w:numId="18">
    <w:abstractNumId w:val="47"/>
  </w:num>
  <w:num w:numId="19">
    <w:abstractNumId w:val="5"/>
  </w:num>
  <w:num w:numId="20">
    <w:abstractNumId w:val="6"/>
  </w:num>
  <w:num w:numId="21">
    <w:abstractNumId w:val="4"/>
  </w:num>
  <w:num w:numId="22">
    <w:abstractNumId w:val="21"/>
  </w:num>
  <w:num w:numId="23">
    <w:abstractNumId w:val="29"/>
  </w:num>
  <w:num w:numId="24">
    <w:abstractNumId w:val="41"/>
  </w:num>
  <w:num w:numId="25">
    <w:abstractNumId w:val="40"/>
  </w:num>
  <w:num w:numId="26">
    <w:abstractNumId w:val="30"/>
  </w:num>
  <w:num w:numId="27">
    <w:abstractNumId w:val="8"/>
  </w:num>
  <w:num w:numId="28">
    <w:abstractNumId w:val="23"/>
  </w:num>
  <w:num w:numId="29">
    <w:abstractNumId w:val="15"/>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8"/>
  </w:num>
  <w:num w:numId="33">
    <w:abstractNumId w:val="33"/>
  </w:num>
  <w:num w:numId="34">
    <w:abstractNumId w:val="37"/>
  </w:num>
  <w:num w:numId="35">
    <w:abstractNumId w:val="34"/>
  </w:num>
  <w:num w:numId="36">
    <w:abstractNumId w:val="2"/>
  </w:num>
  <w:num w:numId="37">
    <w:abstractNumId w:val="25"/>
  </w:num>
  <w:num w:numId="38">
    <w:abstractNumId w:val="46"/>
  </w:num>
  <w:num w:numId="39">
    <w:abstractNumId w:val="34"/>
    <w:lvlOverride w:ilvl="0">
      <w:startOverride w:val="1"/>
    </w:lvlOverride>
    <w:lvlOverride w:ilvl="1">
      <w:startOverride w:val="1"/>
    </w:lvlOverride>
  </w:num>
  <w:num w:numId="40">
    <w:abstractNumId w:val="39"/>
  </w:num>
  <w:num w:numId="41">
    <w:abstractNumId w:val="7"/>
  </w:num>
  <w:num w:numId="4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4"/>
  </w:num>
  <w:num w:numId="45">
    <w:abstractNumId w:val="27"/>
  </w:num>
  <w:num w:numId="46">
    <w:abstractNumId w:val="38"/>
  </w:num>
  <w:num w:numId="47">
    <w:abstractNumId w:val="43"/>
  </w:num>
  <w:num w:numId="48">
    <w:abstractNumId w:val="17"/>
  </w:num>
  <w:num w:numId="49">
    <w:abstractNumId w:val="4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D9"/>
    <w:rsid w:val="00035B49"/>
    <w:rsid w:val="000957B6"/>
    <w:rsid w:val="000B17E3"/>
    <w:rsid w:val="000C62CC"/>
    <w:rsid w:val="0011328E"/>
    <w:rsid w:val="00113CF9"/>
    <w:rsid w:val="00141F3B"/>
    <w:rsid w:val="00175DF3"/>
    <w:rsid w:val="0018168F"/>
    <w:rsid w:val="002047D5"/>
    <w:rsid w:val="00223722"/>
    <w:rsid w:val="0023122F"/>
    <w:rsid w:val="00244595"/>
    <w:rsid w:val="002A05B6"/>
    <w:rsid w:val="00314E78"/>
    <w:rsid w:val="003A36E0"/>
    <w:rsid w:val="00420F94"/>
    <w:rsid w:val="00485804"/>
    <w:rsid w:val="00496D46"/>
    <w:rsid w:val="004A14C5"/>
    <w:rsid w:val="004A32A8"/>
    <w:rsid w:val="0059560D"/>
    <w:rsid w:val="00646B71"/>
    <w:rsid w:val="00675898"/>
    <w:rsid w:val="00704F19"/>
    <w:rsid w:val="007535AF"/>
    <w:rsid w:val="00762304"/>
    <w:rsid w:val="007941D3"/>
    <w:rsid w:val="007B046D"/>
    <w:rsid w:val="007C4947"/>
    <w:rsid w:val="0080740A"/>
    <w:rsid w:val="008424A4"/>
    <w:rsid w:val="008476BD"/>
    <w:rsid w:val="0098694E"/>
    <w:rsid w:val="009A2CD9"/>
    <w:rsid w:val="00B04E1B"/>
    <w:rsid w:val="00B26CE6"/>
    <w:rsid w:val="00B43CF4"/>
    <w:rsid w:val="00B83096"/>
    <w:rsid w:val="00B85143"/>
    <w:rsid w:val="00C577EE"/>
    <w:rsid w:val="00C57F53"/>
    <w:rsid w:val="00C96FA1"/>
    <w:rsid w:val="00CB47B9"/>
    <w:rsid w:val="00CD7CB1"/>
    <w:rsid w:val="00CF1588"/>
    <w:rsid w:val="00DC0A69"/>
    <w:rsid w:val="00DF21A7"/>
    <w:rsid w:val="00E0629F"/>
    <w:rsid w:val="00E9283F"/>
    <w:rsid w:val="00E95F88"/>
    <w:rsid w:val="00EC3055"/>
    <w:rsid w:val="00F02765"/>
    <w:rsid w:val="00F713EF"/>
    <w:rsid w:val="00F8610D"/>
    <w:rsid w:val="00FA084C"/>
    <w:rsid w:val="00FE14A6"/>
    <w:rsid w:val="00FE5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0A555"/>
  <w15:chartTrackingRefBased/>
  <w15:docId w15:val="{B46B5701-717E-4B88-85C1-AF990D6E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B046D"/>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9A2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9A2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9A2CD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A2CD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A2CD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A2CD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2CD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2CD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2CD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2CD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9A2CD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A2CD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A2CD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A2CD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A2C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2C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2C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2CD9"/>
    <w:rPr>
      <w:rFonts w:eastAsiaTheme="majorEastAsia" w:cstheme="majorBidi"/>
      <w:color w:val="272727" w:themeColor="text1" w:themeTint="D8"/>
    </w:rPr>
  </w:style>
  <w:style w:type="paragraph" w:styleId="Tytu">
    <w:name w:val="Title"/>
    <w:basedOn w:val="Normalny"/>
    <w:next w:val="Normalny"/>
    <w:link w:val="TytuZnak"/>
    <w:uiPriority w:val="10"/>
    <w:qFormat/>
    <w:rsid w:val="009A2CD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A2C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A2CD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2C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2CD9"/>
    <w:pPr>
      <w:spacing w:before="160"/>
      <w:jc w:val="center"/>
    </w:pPr>
    <w:rPr>
      <w:i/>
      <w:iCs/>
      <w:color w:val="404040" w:themeColor="text1" w:themeTint="BF"/>
    </w:rPr>
  </w:style>
  <w:style w:type="character" w:customStyle="1" w:styleId="CytatZnak">
    <w:name w:val="Cytat Znak"/>
    <w:basedOn w:val="Domylnaczcionkaakapitu"/>
    <w:link w:val="Cytat"/>
    <w:uiPriority w:val="29"/>
    <w:rsid w:val="009A2CD9"/>
    <w:rPr>
      <w:i/>
      <w:iCs/>
      <w:color w:val="404040" w:themeColor="text1" w:themeTint="BF"/>
    </w:rPr>
  </w:style>
  <w:style w:type="paragraph" w:styleId="Akapitzlist">
    <w:name w:val="List Paragraph"/>
    <w:basedOn w:val="Normalny"/>
    <w:qFormat/>
    <w:rsid w:val="009A2CD9"/>
    <w:pPr>
      <w:ind w:left="720"/>
      <w:contextualSpacing/>
    </w:pPr>
  </w:style>
  <w:style w:type="character" w:styleId="Wyrnienieintensywne">
    <w:name w:val="Intense Emphasis"/>
    <w:basedOn w:val="Domylnaczcionkaakapitu"/>
    <w:uiPriority w:val="21"/>
    <w:qFormat/>
    <w:rsid w:val="009A2CD9"/>
    <w:rPr>
      <w:i/>
      <w:iCs/>
      <w:color w:val="0F4761" w:themeColor="accent1" w:themeShade="BF"/>
    </w:rPr>
  </w:style>
  <w:style w:type="paragraph" w:styleId="Cytatintensywny">
    <w:name w:val="Intense Quote"/>
    <w:basedOn w:val="Normalny"/>
    <w:next w:val="Normalny"/>
    <w:link w:val="CytatintensywnyZnak"/>
    <w:uiPriority w:val="30"/>
    <w:qFormat/>
    <w:rsid w:val="009A2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2CD9"/>
    <w:rPr>
      <w:i/>
      <w:iCs/>
      <w:color w:val="0F4761" w:themeColor="accent1" w:themeShade="BF"/>
    </w:rPr>
  </w:style>
  <w:style w:type="character" w:styleId="Odwoanieintensywne">
    <w:name w:val="Intense Reference"/>
    <w:basedOn w:val="Domylnaczcionkaakapitu"/>
    <w:uiPriority w:val="32"/>
    <w:qFormat/>
    <w:rsid w:val="009A2CD9"/>
    <w:rPr>
      <w:b/>
      <w:bCs/>
      <w:smallCaps/>
      <w:color w:val="0F4761" w:themeColor="accent1" w:themeShade="BF"/>
      <w:spacing w:val="5"/>
    </w:rPr>
  </w:style>
  <w:style w:type="paragraph" w:styleId="Nagwek">
    <w:name w:val="header"/>
    <w:basedOn w:val="Normalny"/>
    <w:link w:val="NagwekZnak"/>
    <w:uiPriority w:val="99"/>
    <w:unhideWhenUsed/>
    <w:rsid w:val="007B046D"/>
    <w:pPr>
      <w:tabs>
        <w:tab w:val="center" w:pos="4536"/>
        <w:tab w:val="right" w:pos="9072"/>
      </w:tabs>
    </w:pPr>
  </w:style>
  <w:style w:type="character" w:customStyle="1" w:styleId="NagwekZnak">
    <w:name w:val="Nagłówek Znak"/>
    <w:basedOn w:val="Domylnaczcionkaakapitu"/>
    <w:link w:val="Nagwek"/>
    <w:uiPriority w:val="99"/>
    <w:rsid w:val="007B046D"/>
  </w:style>
  <w:style w:type="paragraph" w:styleId="Stopka">
    <w:name w:val="footer"/>
    <w:basedOn w:val="Normalny"/>
    <w:link w:val="StopkaZnak"/>
    <w:uiPriority w:val="99"/>
    <w:unhideWhenUsed/>
    <w:rsid w:val="007B046D"/>
    <w:pPr>
      <w:tabs>
        <w:tab w:val="center" w:pos="4536"/>
        <w:tab w:val="right" w:pos="9072"/>
      </w:tabs>
    </w:pPr>
  </w:style>
  <w:style w:type="character" w:customStyle="1" w:styleId="StopkaZnak">
    <w:name w:val="Stopka Znak"/>
    <w:basedOn w:val="Domylnaczcionkaakapitu"/>
    <w:link w:val="Stopka"/>
    <w:uiPriority w:val="99"/>
    <w:rsid w:val="007B046D"/>
  </w:style>
  <w:style w:type="paragraph" w:styleId="Bezodstpw">
    <w:name w:val="No Spacing"/>
    <w:uiPriority w:val="1"/>
    <w:qFormat/>
    <w:rsid w:val="003A36E0"/>
    <w:pPr>
      <w:spacing w:after="0" w:line="240" w:lineRule="auto"/>
    </w:pPr>
    <w:rPr>
      <w:rFonts w:ascii="Times New Roman" w:eastAsia="Times New Roman" w:hAnsi="Times New Roman" w:cs="Times New Roman"/>
      <w:kern w:val="0"/>
      <w:sz w:val="20"/>
      <w:szCs w:val="20"/>
      <w:lang w:eastAsia="pl-PL"/>
      <w14:ligatures w14:val="none"/>
    </w:rPr>
  </w:style>
  <w:style w:type="paragraph" w:styleId="Tekstprzypisudolnego">
    <w:name w:val="footnote text"/>
    <w:basedOn w:val="Normalny"/>
    <w:link w:val="TekstprzypisudolnegoZnak"/>
    <w:rsid w:val="00E95F88"/>
    <w:rPr>
      <w:sz w:val="20"/>
      <w:szCs w:val="20"/>
    </w:rPr>
  </w:style>
  <w:style w:type="character" w:customStyle="1" w:styleId="TekstprzypisudolnegoZnak">
    <w:name w:val="Tekst przypisu dolnego Znak"/>
    <w:basedOn w:val="Domylnaczcionkaakapitu"/>
    <w:link w:val="Tekstprzypisudolnego"/>
    <w:rsid w:val="00E95F88"/>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E95F88"/>
    <w:rPr>
      <w:vertAlign w:val="superscript"/>
    </w:rPr>
  </w:style>
  <w:style w:type="character" w:customStyle="1" w:styleId="FontStyle21">
    <w:name w:val="Font Style21"/>
    <w:rsid w:val="007C4947"/>
    <w:rPr>
      <w:rFonts w:ascii="Times New Roman" w:hAnsi="Times New Roman" w:cs="Times New Roman" w:hint="default"/>
      <w:color w:val="000000"/>
      <w:sz w:val="22"/>
      <w:szCs w:val="22"/>
    </w:rPr>
  </w:style>
  <w:style w:type="character" w:styleId="Odwoaniedokomentarza">
    <w:name w:val="annotation reference"/>
    <w:rsid w:val="007C4947"/>
    <w:rPr>
      <w:sz w:val="16"/>
      <w:szCs w:val="16"/>
    </w:rPr>
  </w:style>
  <w:style w:type="paragraph" w:styleId="Tekstkomentarza">
    <w:name w:val="annotation text"/>
    <w:basedOn w:val="Normalny"/>
    <w:link w:val="TekstkomentarzaZnak"/>
    <w:rsid w:val="007C4947"/>
    <w:rPr>
      <w:sz w:val="20"/>
      <w:szCs w:val="20"/>
    </w:rPr>
  </w:style>
  <w:style w:type="character" w:customStyle="1" w:styleId="TekstkomentarzaZnak">
    <w:name w:val="Tekst komentarza Znak"/>
    <w:basedOn w:val="Domylnaczcionkaakapitu"/>
    <w:link w:val="Tekstkomentarza"/>
    <w:rsid w:val="007C4947"/>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semiHidden/>
    <w:rsid w:val="00762304"/>
    <w:pPr>
      <w:jc w:val="both"/>
    </w:pPr>
    <w:rPr>
      <w:b/>
      <w:u w:val="single"/>
      <w:lang w:val="x-none"/>
    </w:rPr>
  </w:style>
  <w:style w:type="character" w:customStyle="1" w:styleId="Tekstpodstawowy2Znak">
    <w:name w:val="Tekst podstawowy 2 Znak"/>
    <w:basedOn w:val="Domylnaczcionkaakapitu"/>
    <w:link w:val="Tekstpodstawowy2"/>
    <w:semiHidden/>
    <w:rsid w:val="00762304"/>
    <w:rPr>
      <w:rFonts w:ascii="Times New Roman" w:eastAsia="Times New Roman" w:hAnsi="Times New Roman" w:cs="Times New Roman"/>
      <w:b/>
      <w:kern w:val="0"/>
      <w:u w:val="single"/>
      <w:lang w:val="x-none" w:eastAsia="pl-PL"/>
      <w14:ligatures w14:val="none"/>
    </w:rPr>
  </w:style>
  <w:style w:type="paragraph" w:styleId="Tekstpodstawowy">
    <w:name w:val="Body Text"/>
    <w:basedOn w:val="Normalny"/>
    <w:link w:val="TekstpodstawowyZnak"/>
    <w:uiPriority w:val="99"/>
    <w:semiHidden/>
    <w:unhideWhenUsed/>
    <w:rsid w:val="00762304"/>
    <w:pPr>
      <w:spacing w:after="120"/>
    </w:pPr>
  </w:style>
  <w:style w:type="character" w:customStyle="1" w:styleId="TekstpodstawowyZnak">
    <w:name w:val="Tekst podstawowy Znak"/>
    <w:basedOn w:val="Domylnaczcionkaakapitu"/>
    <w:link w:val="Tekstpodstawowy"/>
    <w:uiPriority w:val="99"/>
    <w:semiHidden/>
    <w:rsid w:val="00762304"/>
    <w:rPr>
      <w:rFonts w:ascii="Times New Roman" w:eastAsia="Times New Roman" w:hAnsi="Times New Roman" w:cs="Times New Roman"/>
      <w:kern w:val="0"/>
      <w:lang w:eastAsia="pl-PL"/>
      <w14:ligatures w14:val="none"/>
    </w:rPr>
  </w:style>
  <w:style w:type="paragraph" w:customStyle="1" w:styleId="Style14">
    <w:name w:val="Style14"/>
    <w:basedOn w:val="Normalny"/>
    <w:rsid w:val="00762304"/>
    <w:pPr>
      <w:widowControl w:val="0"/>
      <w:autoSpaceDE w:val="0"/>
      <w:autoSpaceDN w:val="0"/>
      <w:adjustRightInd w:val="0"/>
      <w:spacing w:line="274" w:lineRule="exact"/>
      <w:ind w:hanging="346"/>
      <w:jc w:val="both"/>
    </w:pPr>
  </w:style>
  <w:style w:type="paragraph" w:customStyle="1" w:styleId="Default">
    <w:name w:val="Default"/>
    <w:rsid w:val="00762304"/>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paragraph" w:styleId="Tekstdymka">
    <w:name w:val="Balloon Text"/>
    <w:basedOn w:val="Normalny"/>
    <w:link w:val="TekstdymkaZnak"/>
    <w:uiPriority w:val="99"/>
    <w:semiHidden/>
    <w:unhideWhenUsed/>
    <w:rsid w:val="008476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76BD"/>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25F92ED-0C92-496F-91BC-C32EB020205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9508</Words>
  <Characters>57049</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Osora Paulina</cp:lastModifiedBy>
  <cp:revision>10</cp:revision>
  <cp:lastPrinted>2025-03-18T06:41:00Z</cp:lastPrinted>
  <dcterms:created xsi:type="dcterms:W3CDTF">2025-03-13T09:46:00Z</dcterms:created>
  <dcterms:modified xsi:type="dcterms:W3CDTF">2025-03-18T07:04:00Z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afa3b872-219f-4591-970e-24f68bf54ae8</vt:lpwstr>
  </property>
  <property fmtid="{D5CDD505-2E9C-101B-9397-08002B2CF9AE}" pid="3" name="bjSaver">
    <vt:lpwstr>Cfm2VECRYyRkCIRdob08cNxlDYrmYpjY</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