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7964E7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4E7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7964E7" w14:paraId="1D9C46E8" w14:textId="77777777" w:rsidTr="004A0E85">
        <w:tc>
          <w:tcPr>
            <w:tcW w:w="5416" w:type="dxa"/>
          </w:tcPr>
          <w:p w14:paraId="7F53E542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14:paraId="57221AB0" w14:textId="77777777" w:rsidTr="004A0E85">
        <w:tc>
          <w:tcPr>
            <w:tcW w:w="5416" w:type="dxa"/>
          </w:tcPr>
          <w:p w14:paraId="0F58F5DF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14:paraId="46ADD06A" w14:textId="77777777" w:rsidTr="004A0E85">
        <w:tc>
          <w:tcPr>
            <w:tcW w:w="5416" w:type="dxa"/>
          </w:tcPr>
          <w:p w14:paraId="5266A3FC" w14:textId="2ED9CF83" w:rsidR="004A0E85" w:rsidRPr="007964E7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964E7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7964E7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7964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</w:tbl>
    <w:p w14:paraId="1521527E" w14:textId="5BDD9320" w:rsidR="00635406" w:rsidRPr="007964E7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Pr="007964E7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Pr="007964E7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7964E7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64E7">
        <w:rPr>
          <w:rFonts w:ascii="Arial" w:hAnsi="Arial" w:cs="Arial"/>
          <w:b/>
          <w:bCs/>
          <w:sz w:val="20"/>
          <w:szCs w:val="20"/>
        </w:rPr>
        <w:t>OŚWIADCZENIE</w:t>
      </w:r>
      <w:r w:rsidR="0068323A" w:rsidRPr="007964E7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7964E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7964E7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7964E7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7964E7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7964E7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EBF81B5" w:rsidR="005A223D" w:rsidRPr="007964E7" w:rsidRDefault="00630781" w:rsidP="00204B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4E7">
              <w:rPr>
                <w:rFonts w:ascii="Arial" w:hAnsi="Arial" w:cs="Arial"/>
                <w:b/>
                <w:sz w:val="20"/>
                <w:szCs w:val="20"/>
              </w:rPr>
              <w:t xml:space="preserve">Sukcesywna </w:t>
            </w:r>
            <w:r w:rsidR="00794D0E">
              <w:rPr>
                <w:rFonts w:ascii="Arial" w:hAnsi="Arial" w:cs="Arial"/>
                <w:b/>
                <w:sz w:val="20"/>
                <w:szCs w:val="20"/>
              </w:rPr>
              <w:t xml:space="preserve">sprzedaż i </w:t>
            </w:r>
            <w:r w:rsidRPr="007964E7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7964E7" w:rsidRPr="007964E7">
              <w:rPr>
                <w:rFonts w:ascii="Arial" w:hAnsi="Arial" w:cs="Arial"/>
                <w:b/>
                <w:sz w:val="20"/>
                <w:szCs w:val="20"/>
              </w:rPr>
              <w:t>obuwia profilaktycznego</w:t>
            </w:r>
          </w:p>
        </w:tc>
      </w:tr>
      <w:tr w:rsidR="00246C02" w:rsidRPr="007964E7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7964E7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7964E7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Pr="007964E7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Pr="007964E7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7964E7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Pr="007964E7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64E7"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 w:rsidRPr="007964E7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 w:rsidRPr="007964E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 w:rsidRPr="007964E7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 w:rsidRPr="007964E7"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 w:rsidRPr="007964E7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 w:rsidRPr="007964E7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 w:rsidRPr="00796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964E7"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7964E7">
        <w:rPr>
          <w:rFonts w:ascii="Arial" w:hAnsi="Arial" w:cs="Arial"/>
          <w:sz w:val="20"/>
          <w:szCs w:val="20"/>
        </w:rPr>
        <w:t>stawy</w:t>
      </w:r>
      <w:r w:rsidR="006B0FB5" w:rsidRPr="007964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7964E7">
        <w:rPr>
          <w:rFonts w:ascii="Arial" w:hAnsi="Arial" w:cs="Arial"/>
          <w:i/>
          <w:iCs/>
          <w:sz w:val="20"/>
          <w:szCs w:val="20"/>
        </w:rPr>
        <w:t xml:space="preserve">z dnia 13 kwietnia 2022 r. </w:t>
      </w:r>
      <w:r w:rsidR="006B0FB5" w:rsidRPr="007964E7">
        <w:rPr>
          <w:rFonts w:ascii="Arial" w:hAnsi="Arial" w:cs="Arial"/>
          <w:i/>
          <w:iCs/>
          <w:sz w:val="20"/>
          <w:szCs w:val="20"/>
        </w:rPr>
        <w:t>o</w:t>
      </w:r>
      <w:r w:rsidRPr="007964E7">
        <w:rPr>
          <w:rFonts w:ascii="Arial" w:hAnsi="Arial" w:cs="Arial"/>
          <w:i/>
          <w:iCs/>
          <w:sz w:val="20"/>
          <w:szCs w:val="20"/>
        </w:rPr>
        <w:t> </w:t>
      </w:r>
      <w:r w:rsidR="006B0FB5" w:rsidRPr="007964E7">
        <w:rPr>
          <w:rFonts w:ascii="Arial" w:hAnsi="Arial" w:cs="Arial"/>
          <w:i/>
          <w:iCs/>
          <w:sz w:val="20"/>
          <w:szCs w:val="20"/>
        </w:rPr>
        <w:t>szczególnych rozwiązaniach w zakresie przeciwdziałania wspieraniu agresji na Ukrainę oraz służących ochronie bezpieczeństwa narodowego</w:t>
      </w:r>
      <w:r w:rsidR="006B0FB5" w:rsidRPr="007964E7">
        <w:rPr>
          <w:rFonts w:ascii="Arial" w:hAnsi="Arial" w:cs="Arial"/>
          <w:sz w:val="20"/>
          <w:szCs w:val="20"/>
        </w:rPr>
        <w:t xml:space="preserve"> (Dz.U. z 2022r., poz. 835)</w:t>
      </w:r>
      <w:r w:rsidRPr="007964E7">
        <w:rPr>
          <w:rFonts w:ascii="Arial" w:hAnsi="Arial" w:cs="Arial"/>
          <w:sz w:val="20"/>
          <w:szCs w:val="20"/>
        </w:rPr>
        <w:t>.</w:t>
      </w:r>
    </w:p>
    <w:p w14:paraId="706E2C17" w14:textId="77777777" w:rsidR="0068323A" w:rsidRPr="007964E7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Pr="007964E7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Pr="007964E7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Pr="007964E7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Pr="007964E7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5B5BF6BB" w:rsidR="001A7C00" w:rsidRPr="007964E7" w:rsidRDefault="007964E7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 </w:t>
      </w:r>
      <w:r w:rsidR="0068323A" w:rsidRPr="007964E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</w:t>
      </w:r>
    </w:p>
    <w:p w14:paraId="2D45F8A1" w14:textId="27D47F05" w:rsidR="0068323A" w:rsidRPr="007964E7" w:rsidRDefault="007964E7" w:rsidP="00BC0CEE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r w:rsidR="0068323A" w:rsidRPr="007964E7">
        <w:rPr>
          <w:rFonts w:ascii="Arial" w:eastAsia="Calibri" w:hAnsi="Arial" w:cs="Arial"/>
          <w:color w:val="000000"/>
          <w:sz w:val="20"/>
          <w:szCs w:val="20"/>
        </w:rPr>
        <w:t>(podpis i pieczęć</w:t>
      </w:r>
      <w:r w:rsidR="00BC0CEE" w:rsidRPr="007964E7">
        <w:rPr>
          <w:rFonts w:ascii="Arial" w:eastAsia="Calibri" w:hAnsi="Arial" w:cs="Arial"/>
          <w:color w:val="000000"/>
          <w:sz w:val="20"/>
          <w:szCs w:val="20"/>
        </w:rPr>
        <w:t xml:space="preserve"> lub podpis elektroniczny </w:t>
      </w:r>
      <w:r w:rsidR="0068323A" w:rsidRPr="007964E7">
        <w:rPr>
          <w:rFonts w:ascii="Arial" w:eastAsia="Calibri" w:hAnsi="Arial" w:cs="Arial"/>
          <w:color w:val="000000"/>
          <w:sz w:val="20"/>
          <w:szCs w:val="20"/>
        </w:rPr>
        <w:t>osoby (osób) upoważnionej</w:t>
      </w:r>
    </w:p>
    <w:p w14:paraId="1B500552" w14:textId="32C340EA" w:rsidR="0068323A" w:rsidRPr="007964E7" w:rsidRDefault="0068323A" w:rsidP="007964E7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Calibri" w:hAnsi="Arial" w:cs="Arial"/>
          <w:color w:val="000000"/>
          <w:sz w:val="20"/>
          <w:szCs w:val="20"/>
        </w:rPr>
      </w:pPr>
      <w:r w:rsidRPr="007964E7">
        <w:rPr>
          <w:rFonts w:ascii="Arial" w:eastAsia="Calibri" w:hAnsi="Arial" w:cs="Arial"/>
          <w:color w:val="000000"/>
          <w:sz w:val="20"/>
          <w:szCs w:val="20"/>
        </w:rPr>
        <w:t>do reprezentowania Wy</w:t>
      </w:r>
      <w:r w:rsidR="00074C53" w:rsidRPr="007964E7">
        <w:rPr>
          <w:rFonts w:ascii="Arial" w:eastAsia="Calibri" w:hAnsi="Arial" w:cs="Arial"/>
          <w:color w:val="000000"/>
          <w:sz w:val="20"/>
          <w:szCs w:val="20"/>
        </w:rPr>
        <w:t>konawcy</w:t>
      </w:r>
      <w:r w:rsidRPr="007964E7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03474C8C" w14:textId="6438BAC8" w:rsidR="00F528D2" w:rsidRPr="007964E7" w:rsidRDefault="00BC0CEE" w:rsidP="00BC0CEE">
      <w:pPr>
        <w:tabs>
          <w:tab w:val="left" w:pos="7215"/>
        </w:tabs>
        <w:spacing w:after="0" w:line="360" w:lineRule="auto"/>
        <w:ind w:right="190"/>
        <w:rPr>
          <w:rFonts w:ascii="Arial" w:eastAsia="Times New Roman" w:hAnsi="Arial" w:cs="Arial"/>
          <w:sz w:val="20"/>
          <w:szCs w:val="20"/>
          <w:lang w:eastAsia="pl-PL"/>
        </w:rPr>
      </w:pPr>
      <w:r w:rsidRPr="007964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F528D2" w:rsidRPr="007964E7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DF4EC" w14:textId="77777777" w:rsidR="00373DF6" w:rsidRDefault="00373DF6" w:rsidP="00193B78">
      <w:pPr>
        <w:spacing w:after="0" w:line="240" w:lineRule="auto"/>
      </w:pPr>
      <w:r>
        <w:separator/>
      </w:r>
    </w:p>
  </w:endnote>
  <w:endnote w:type="continuationSeparator" w:id="0">
    <w:p w14:paraId="4F9C7374" w14:textId="77777777" w:rsidR="00373DF6" w:rsidRDefault="00373DF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CFACB" w14:textId="77777777" w:rsidR="00373DF6" w:rsidRDefault="00373DF6" w:rsidP="00193B78">
      <w:pPr>
        <w:spacing w:after="0" w:line="240" w:lineRule="auto"/>
      </w:pPr>
      <w:r>
        <w:separator/>
      </w:r>
    </w:p>
  </w:footnote>
  <w:footnote w:type="continuationSeparator" w:id="0">
    <w:p w14:paraId="4203439E" w14:textId="77777777" w:rsidR="00373DF6" w:rsidRDefault="00373DF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447049DF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7964E7">
      <w:rPr>
        <w:rFonts w:ascii="Arial" w:hAnsi="Arial" w:cs="Arial"/>
        <w:i/>
        <w:sz w:val="20"/>
        <w:szCs w:val="20"/>
      </w:rPr>
      <w:t xml:space="preserve"> nr </w:t>
    </w:r>
    <w:r w:rsidR="000D3DAD">
      <w:rPr>
        <w:rFonts w:ascii="Arial" w:hAnsi="Arial" w:cs="Arial"/>
        <w:i/>
        <w:sz w:val="20"/>
        <w:szCs w:val="20"/>
      </w:rPr>
      <w:t xml:space="preserve">3 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D3DAD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078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4D0E"/>
    <w:rsid w:val="007964E7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C0CEE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F41E-FAFD-4480-BE40-509612D9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Klaput Katarzyna</cp:lastModifiedBy>
  <cp:revision>95</cp:revision>
  <cp:lastPrinted>2022-05-09T07:39:00Z</cp:lastPrinted>
  <dcterms:created xsi:type="dcterms:W3CDTF">2018-09-28T17:20:00Z</dcterms:created>
  <dcterms:modified xsi:type="dcterms:W3CDTF">2024-01-17T09:23:00Z</dcterms:modified>
</cp:coreProperties>
</file>