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Załącznik Nr 1 do SWZ</w:t>
      </w: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/miejscowość i data/  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Cs/>
          <w:sz w:val="20"/>
          <w:szCs w:val="20"/>
          <w:lang w:eastAsia="pl-PL"/>
        </w:rPr>
        <w:t xml:space="preserve">Zamawiający 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Gmina Bieżuń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Ul. Warszawska 2, 09-320 Bieżuń</w:t>
      </w:r>
    </w:p>
    <w:p w:rsidR="004D5B36" w:rsidRPr="004D5B36" w:rsidRDefault="00AA6BF1" w:rsidP="004D5B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564316">
        <w:rPr>
          <w:rFonts w:ascii="Arial" w:eastAsia="Times New Roman" w:hAnsi="Arial" w:cs="Arial"/>
          <w:sz w:val="20"/>
          <w:szCs w:val="20"/>
          <w:lang w:eastAsia="pl-PL"/>
        </w:rPr>
        <w:t>15</w:t>
      </w:r>
      <w:bookmarkStart w:id="0" w:name="_GoBack"/>
      <w:bookmarkEnd w:id="0"/>
      <w:r w:rsidR="004D5B36" w:rsidRPr="004D5B36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Wykonawca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Nazwa i adres oferenta: ……………………….</w:t>
      </w:r>
    </w:p>
    <w:p w:rsidR="004D5B36" w:rsidRPr="0056431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en-US" w:eastAsia="pl-PL"/>
        </w:rPr>
      </w:pPr>
      <w:r w:rsidRPr="00564316">
        <w:rPr>
          <w:rFonts w:ascii="Calibri" w:eastAsia="Times New Roman" w:hAnsi="Calibri" w:cs="Times New Roman"/>
          <w:sz w:val="20"/>
          <w:szCs w:val="20"/>
          <w:lang w:val="en-US" w:eastAsia="pl-PL"/>
        </w:rPr>
        <w:t>Tel/fax: ……………………………………………….</w:t>
      </w:r>
    </w:p>
    <w:p w:rsidR="004D5B36" w:rsidRPr="00564316" w:rsidRDefault="004D5B36" w:rsidP="004D5B36">
      <w:pPr>
        <w:tabs>
          <w:tab w:val="left" w:pos="0"/>
          <w:tab w:val="left" w:pos="1440"/>
          <w:tab w:val="left" w:pos="1620"/>
        </w:tabs>
        <w:suppressAutoHyphens/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proofErr w:type="spellStart"/>
      <w:r w:rsidRPr="00564316">
        <w:rPr>
          <w:rFonts w:ascii="Calibri" w:eastAsia="Times New Roman" w:hAnsi="Calibri" w:cs="Arial"/>
          <w:sz w:val="20"/>
          <w:szCs w:val="20"/>
          <w:lang w:val="en-US" w:eastAsia="pl-PL"/>
        </w:rPr>
        <w:t>adres</w:t>
      </w:r>
      <w:proofErr w:type="spellEnd"/>
      <w:r w:rsidRPr="00564316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e-mail  </w:t>
      </w:r>
      <w:r w:rsidRPr="0056431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  <w:r w:rsidRPr="0056431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</w:t>
      </w:r>
      <w:r w:rsidRPr="0056431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 ........................................................</w:t>
      </w:r>
      <w:r w:rsidRPr="0056431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na który należy przekazywać korespondencję związaną z niniejszym postępowaniu: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NIP: ………………………………………………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FORMULARZ  OFERTOWY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 xml:space="preserve">Nawiązując do ogłoszenia o zamówieniu w trybie 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art.</w:t>
      </w:r>
      <w:r w:rsidR="00490BCE">
        <w:rPr>
          <w:rFonts w:ascii="Calibri" w:eastAsia="Calibri" w:hAnsi="Calibri" w:cs="Arial"/>
          <w:b/>
          <w:bCs/>
          <w:sz w:val="20"/>
          <w:szCs w:val="20"/>
        </w:rPr>
        <w:t xml:space="preserve"> 275 pkt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 xml:space="preserve"> </w:t>
      </w:r>
      <w:r w:rsidR="00490BCE">
        <w:rPr>
          <w:rFonts w:ascii="Calibri" w:eastAsia="Calibri" w:hAnsi="Calibri" w:cs="Arial"/>
          <w:b/>
          <w:bCs/>
          <w:sz w:val="20"/>
          <w:szCs w:val="20"/>
        </w:rPr>
        <w:t>2</w:t>
      </w:r>
      <w:r w:rsidRPr="004D5B36">
        <w:rPr>
          <w:rFonts w:ascii="Calibri" w:eastAsia="Calibri" w:hAnsi="Calibri" w:cs="Arial"/>
          <w:bCs/>
          <w:sz w:val="20"/>
          <w:szCs w:val="20"/>
        </w:rPr>
        <w:t xml:space="preserve"> tj.: podstawowym </w:t>
      </w:r>
      <w:r w:rsidR="00490BCE">
        <w:rPr>
          <w:rFonts w:ascii="Calibri" w:eastAsia="Calibri" w:hAnsi="Calibri" w:cs="Arial"/>
          <w:bCs/>
          <w:sz w:val="20"/>
          <w:szCs w:val="20"/>
        </w:rPr>
        <w:t>z możliwością</w:t>
      </w:r>
      <w:r w:rsidRPr="004D5B36">
        <w:rPr>
          <w:rFonts w:ascii="Calibri" w:eastAsia="Calibri" w:hAnsi="Calibri" w:cs="Arial"/>
          <w:bCs/>
          <w:sz w:val="20"/>
          <w:szCs w:val="20"/>
        </w:rPr>
        <w:t xml:space="preserve"> negocjacji o wartości zamówienia nie przekraczającej progów unijnych o jakich stanowi art. 3 ustawy z dnia 11 września 2019 r. – Prawo zamówień publicznych (</w:t>
      </w:r>
      <w:proofErr w:type="spellStart"/>
      <w:r w:rsidRPr="004D5B36">
        <w:rPr>
          <w:rFonts w:ascii="Calibri" w:eastAsia="Calibri" w:hAnsi="Calibri" w:cs="Arial"/>
          <w:bCs/>
          <w:sz w:val="20"/>
          <w:szCs w:val="20"/>
        </w:rPr>
        <w:t>t.j</w:t>
      </w:r>
      <w:proofErr w:type="spellEnd"/>
      <w:r w:rsidRPr="004D5B36">
        <w:rPr>
          <w:rFonts w:ascii="Calibri" w:eastAsia="Calibri" w:hAnsi="Calibri" w:cs="Arial"/>
          <w:bCs/>
          <w:sz w:val="20"/>
          <w:szCs w:val="20"/>
        </w:rPr>
        <w:t>. Dz. U. z 2023 r. poz. 1605 ze zm.)  na wykonanie zadania pn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.:</w:t>
      </w:r>
    </w:p>
    <w:p w:rsidR="004D5B36" w:rsidRPr="004D5B36" w:rsidRDefault="004D5B36" w:rsidP="004D5B36">
      <w:pPr>
        <w:jc w:val="both"/>
        <w:rPr>
          <w:rFonts w:ascii="Arial" w:eastAsia="Times New Roman" w:hAnsi="Arial" w:cs="Times New Roman"/>
          <w:b/>
          <w:color w:val="000000"/>
          <w:w w:val="105"/>
          <w:sz w:val="20"/>
          <w:szCs w:val="24"/>
          <w:lang w:eastAsia="pl-PL"/>
        </w:rPr>
      </w:pPr>
      <w:r w:rsidRPr="004D5B36">
        <w:rPr>
          <w:rFonts w:ascii="Calibri" w:eastAsia="Calibri" w:hAnsi="Calibri" w:cs="Arial"/>
          <w:b/>
          <w:bCs/>
          <w:sz w:val="20"/>
          <w:szCs w:val="20"/>
        </w:rPr>
        <w:t>„Zmiana konstrukcji i pokrycia dachowego budynku OSP Myślin</w:t>
      </w:r>
      <w:r w:rsidRPr="004D5B36">
        <w:rPr>
          <w:rFonts w:ascii="Calibri" w:eastAsia="Calibri" w:hAnsi="Calibri" w:cs="Times New Roman"/>
          <w:b/>
          <w:sz w:val="20"/>
          <w:szCs w:val="20"/>
        </w:rPr>
        <w:t xml:space="preserve">” 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426" w:hanging="426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>Oferujemy wykonanie zamówienia za łączną cenę: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Brutto: ………………………………………………………….. zł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Cena zawiera podatek VAT w wysokości (stawka) ………………. %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alibri" w:eastAsia="Arial" w:hAnsi="Calibri" w:cs="Arial"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b/>
          <w:bCs/>
          <w:color w:val="000000"/>
          <w:sz w:val="20"/>
          <w:szCs w:val="20"/>
          <w:lang w:eastAsia="zh-CN"/>
        </w:rPr>
        <w:t xml:space="preserve">Gwarancja na wykonane roboty budowlane wynosi: ………..… miesięcy </w:t>
      </w:r>
    </w:p>
    <w:p w:rsidR="004D5B36" w:rsidRPr="004D5B36" w:rsidRDefault="004D5B36" w:rsidP="004D5B36">
      <w:pPr>
        <w:spacing w:after="0" w:line="240" w:lineRule="auto"/>
        <w:ind w:firstLine="708"/>
        <w:contextualSpacing/>
        <w:jc w:val="both"/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  <w:t xml:space="preserve">(należy podać w miesiącach - licząc od dnia odbioru końcowego przedmiotu zamówienia).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W przypadku nie określenia przez Wykonawcę okresu gwarancji  zamawiający przyjmie wartość najkrótszą czyli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br/>
        <w:t xml:space="preserve">36 miesięcy i przyzna 0 pkt. 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Cs/>
          <w:i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Cena oferty została podana ryczałtowo i obejmuje wykonanie całego przedmiotu zamówienia opisanego w dokumentacji przetargowej oraz przedmiarze robót (udostępnionym jedynie poglądowo). Wykonawca winien obliczyć wartość robót na podstawie załączonego projektu budowlanego.  </w:t>
      </w: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b/>
          <w:sz w:val="24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Informujemy, że***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nie 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** prowadzić do powstania u Zamawiającego obowiązku podatkowego,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**  prowadzić do powstania u Zamawiającego obowiązku podatkowego</w:t>
      </w:r>
    </w:p>
    <w:p w:rsidR="004D5B36" w:rsidRPr="004D5B36" w:rsidRDefault="004D5B36" w:rsidP="004D5B36">
      <w:pPr>
        <w:suppressAutoHyphens/>
        <w:spacing w:after="0" w:line="240" w:lineRule="auto"/>
        <w:ind w:left="284" w:right="23" w:firstLine="120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 odniesieniu do następujących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: ____________________________________________. 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Wartość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towaru/ usług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powodująca obowiązek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br/>
        <w:t>podatkowy u Zamawiającego to ___________ zł netto</w:t>
      </w: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uppressAutoHyphens/>
        <w:spacing w:after="0" w:line="240" w:lineRule="auto"/>
        <w:ind w:left="426" w:right="23" w:hanging="426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Prace objęte 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Zamówieniem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wykonamy w terminie: 90 dni od dnia podpisania umowy.</w:t>
      </w:r>
    </w:p>
    <w:p w:rsidR="004D5B36" w:rsidRPr="004D5B36" w:rsidRDefault="004D5B36" w:rsidP="004D5B36">
      <w:pPr>
        <w:suppressAutoHyphens/>
        <w:spacing w:after="0" w:line="240" w:lineRule="auto"/>
        <w:ind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V Oświadczamy, że: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zapoznaliśmy się z postanowieniami specyfikacji warunków zamówienia i nie wnosimy żadnych zastrzeżeń oraz przyjmujemy warunki w niej przyjęte.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uzyskaliśmy konieczne informacje i wyjaśnienia do przygotowania oferty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że uważamy się za związanych niniejsza ofertą na czas wskazany w SWZ.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Oświadczamy, że zawarty w SWZ projekt umowy został przez nas zaakceptowany i zobowiązujemy się w przypadku wyboru naszej oferty do zawarcia umowy na wyżej wymienionych warunkach w miejscu i terminie wyznaczonym przez zamawiającego,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Akceptujemy warunki płatności określone przez Zamawiającego w SWZ tj. w terminie 30 dni od dnia złożenia prawidłowo wystawionej faktury.  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Zobowiązujemy się do wniesienia zabezpieczenia należytego wykonania umowy w określonej w SWZ wysokości 5 % ceny ofertowej brutto przed terminem podpisania umowy.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Roboty objęte zamówieniem zamierzamy wykonać sami**</w:t>
      </w:r>
    </w:p>
    <w:p w:rsidR="004D5B36" w:rsidRPr="004D5B36" w:rsidRDefault="004D5B36" w:rsidP="004D5B36">
      <w:p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Następujące roboty zamierzamy zlecić podwykonawcom ** </w:t>
      </w:r>
    </w:p>
    <w:p w:rsidR="004D5B36" w:rsidRPr="004D5B36" w:rsidRDefault="004D5B36" w:rsidP="004D5B36">
      <w:pPr>
        <w:spacing w:after="0" w:line="36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1)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2)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Nazwa (firmy) innych podmiotów na zasoby których powołuje się na zasadach określonych w art. 118 ustawy Pzp w celu wykazania spełnienia warunków udziału w postępowaniu** 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iż informacje i dokumenty zawarte w załączniku nr ……. do oferty  stanowią tajemnicę przedsiębiorstwo w rozumieniu przepisów o zwalczaniu nieuczciwej konkurencji, co wykazaliśmy w załączniku nr ….. do oferty i zastrzegamy, że nie mogą być one udostępniane.</w:t>
      </w:r>
    </w:p>
    <w:p w:rsidR="004D5B36" w:rsidRPr="004D5B36" w:rsidRDefault="004D5B36" w:rsidP="004D5B36">
      <w:pPr>
        <w:suppressAutoHyphens/>
        <w:spacing w:after="0" w:line="240" w:lineRule="auto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Wskazuję, że aktualny dokument potwierdzający umocowanie do reprezentacji Wykonawcy, Zamawiający może pobrać za pomocą bezpłatnych ogólnodostępnych baz pod adresem: 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6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https://prod.ceidg.gov.pl/CEIDG/CEIDG.Public.UI/Search.aspx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(CEIDG)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7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https://ekrs.ms.gov.pl/web/wyszukiwarka-krs/strona-glowna/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(KRS)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inny właściwy rejestr…………………………..**…………………………………..**</w:t>
      </w:r>
    </w:p>
    <w:p w:rsidR="004D5B36" w:rsidRPr="004D5B36" w:rsidRDefault="004D5B36" w:rsidP="004D5B36">
      <w:pPr>
        <w:spacing w:before="120" w:after="120" w:line="240" w:lineRule="auto"/>
        <w:ind w:left="284"/>
        <w:jc w:val="center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                           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 xml:space="preserve">(wpisać nazwę bazy)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  <w:t xml:space="preserve">  (wpisać adres internetowy bazy)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56431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brak możliwości pobrania online</w:t>
      </w: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4D5B36">
        <w:rPr>
          <w:rFonts w:ascii="Calibri" w:eastAsia="Times New Roman" w:hAnsi="Calibri" w:cs="Arial"/>
          <w:b/>
          <w:color w:val="000000"/>
          <w:sz w:val="20"/>
          <w:szCs w:val="20"/>
          <w:vertAlign w:val="superscript"/>
          <w:lang w:eastAsia="pl-PL"/>
        </w:rPr>
        <w:t>1)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Oferta została złożona na .................... stronach podpisanych i kolejno ponumerowanych 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Integralną część oferty stanowią następujące dokumenty: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vertAlign w:val="superscript"/>
        </w:rPr>
        <w:t>1)</w:t>
      </w:r>
      <w:r w:rsidRPr="004D5B36">
        <w:rPr>
          <w:rFonts w:ascii="Calibri" w:eastAsia="Calibri" w:hAnsi="Calibri" w:cs="Arial"/>
          <w:color w:val="000000"/>
          <w:sz w:val="20"/>
          <w:szCs w:val="20"/>
          <w:vertAlign w:val="superscript"/>
        </w:rPr>
        <w:t xml:space="preserve"> </w:t>
      </w:r>
      <w:r w:rsidRPr="004D5B36">
        <w:rPr>
          <w:rFonts w:ascii="Calibri" w:eastAsia="Calibri" w:hAnsi="Calibri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sz w:val="20"/>
          <w:szCs w:val="20"/>
          <w:lang w:eastAsia="pl-PL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  <w:t>*</w:t>
      </w:r>
      <w:r w:rsidRPr="004D5B36">
        <w:rPr>
          <w:rFonts w:ascii="Calibri" w:eastAsia="Calibri" w:hAnsi="Calibri" w:cs="Arial"/>
          <w:color w:val="000000"/>
          <w:sz w:val="20"/>
          <w:szCs w:val="20"/>
          <w:lang w:eastAsia="pl-PL"/>
        </w:rPr>
        <w:t xml:space="preserve"> W przypadku gdy wykonawca </w:t>
      </w:r>
      <w:r w:rsidRPr="004D5B36">
        <w:rPr>
          <w:rFonts w:ascii="Calibri" w:eastAsia="Calibri" w:hAnsi="Calibri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**  Niepotrzebne skreślić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*** dotyczy Wykonawców, których oferty będą generować obowiązek doliczania wartości podatku VAT do wartości netto oferty, tj. w przypadku: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wewnątrzwspólnotowego nabycia towarów,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importu usług lub importu towarów, z którymi wiąże się obowiązek doliczenia przez zamawiającego przy porównywaniu cen ofertowych podatku VAT.</w:t>
      </w:r>
    </w:p>
    <w:p w:rsidR="004D5B36" w:rsidRPr="004D5B36" w:rsidRDefault="004D5B36" w:rsidP="004D5B36">
      <w:pPr>
        <w:spacing w:after="0" w:line="240" w:lineRule="auto"/>
        <w:ind w:left="720" w:hanging="720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Wykonawca jest: </w:t>
      </w: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mikroprzedsiębiorstwem                              małym               średnim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43"/>
        <w:gridCol w:w="567"/>
        <w:gridCol w:w="1854"/>
        <w:gridCol w:w="698"/>
      </w:tblGrid>
      <w:tr w:rsidR="004D5B36" w:rsidRPr="004D5B36" w:rsidTr="00CD4390">
        <w:tc>
          <w:tcPr>
            <w:tcW w:w="70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dużym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3544"/>
          <w:tab w:val="left" w:pos="4395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jednoosobowa działalność gospodarcza</w:t>
      </w:r>
    </w:p>
    <w:tbl>
      <w:tblPr>
        <w:tblpPr w:leftFromText="141" w:rightFromText="141" w:vertAnchor="text" w:horzAnchor="page" w:tblpX="4378" w:tblpY="34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</w:t>
      </w: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osoba fizyczna nieprowadząca działalności gospodarczej </w:t>
      </w:r>
    </w:p>
    <w:tbl>
      <w:tblPr>
        <w:tblpPr w:leftFromText="141" w:rightFromText="141" w:vertAnchor="text" w:horzAnchor="page" w:tblpX="4378" w:tblpY="3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Wypełnić poprzez zaznaczenie krzyżykiem właściwej kratki, zgodnie z definicją: 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Średnie przedsiębiorstwa: przedsiębiorstwa, które nie są mikroprzedsiębiorstwami ani małymi przedsiębiorstwami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br/>
        <w:t xml:space="preserve">i które zatrudniają mniej niż 250 osób i których roczny obrót nie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nie przekracza 43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Duże przedsiębiorstwa: przedsiębiorstwa, które nie są mikroprzedsiębiorstwami ani małymi przedsiębiorstwami ani średnimi przedsiębiorstwami i które zatrudniają więcej niż 250 osób i których roczny obrót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przekracza 43 milionów EUR.</w:t>
      </w:r>
    </w:p>
    <w:p w:rsidR="004D5B36" w:rsidRPr="004D5B36" w:rsidRDefault="004D5B36" w:rsidP="004D5B3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</w:pPr>
      <w:r w:rsidRPr="004D5B36"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  <w:t>DOKUMENT NALEŻY PODPISAĆ PODPISEM KWALIFIKOWALNYM, ZAUFANYM LUB OSOBISTYM</w:t>
      </w:r>
    </w:p>
    <w:p w:rsidR="004D5B36" w:rsidRPr="004D5B36" w:rsidRDefault="004D5B36" w:rsidP="004D5B36">
      <w:pPr>
        <w:tabs>
          <w:tab w:val="left" w:pos="2812"/>
        </w:tabs>
        <w:spacing w:after="0" w:line="240" w:lineRule="auto"/>
        <w:ind w:left="284" w:hanging="284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5529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95593" w:rsidRDefault="00A95593"/>
    <w:sectPr w:rsidR="00A95593">
      <w:pgSz w:w="11906" w:h="16838"/>
      <w:pgMar w:top="56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B7B58"/>
    <w:multiLevelType w:val="hybridMultilevel"/>
    <w:tmpl w:val="F88A86A4"/>
    <w:lvl w:ilvl="0" w:tplc="90C451D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256D4C"/>
    <w:multiLevelType w:val="hybridMultilevel"/>
    <w:tmpl w:val="51A47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36"/>
    <w:rsid w:val="00490BCE"/>
    <w:rsid w:val="004D5B36"/>
    <w:rsid w:val="00564316"/>
    <w:rsid w:val="00790477"/>
    <w:rsid w:val="009F29EE"/>
    <w:rsid w:val="00A95593"/>
    <w:rsid w:val="00AA6BF1"/>
    <w:rsid w:val="00D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11</cp:revision>
  <dcterms:created xsi:type="dcterms:W3CDTF">2024-05-22T09:13:00Z</dcterms:created>
  <dcterms:modified xsi:type="dcterms:W3CDTF">2024-08-06T11:43:00Z</dcterms:modified>
</cp:coreProperties>
</file>