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DDEFB6" w14:textId="62D8C201" w:rsidR="00461C02" w:rsidRPr="00CE1A05" w:rsidRDefault="00461C02" w:rsidP="006621F2">
      <w:pPr>
        <w:widowControl/>
        <w:adjustRightInd/>
        <w:spacing w:line="276" w:lineRule="auto"/>
        <w:jc w:val="right"/>
        <w:rPr>
          <w:rFonts w:asciiTheme="minorHAnsi" w:hAnsiTheme="minorHAnsi" w:cstheme="minorHAnsi"/>
          <w:b/>
          <w:i/>
          <w:sz w:val="22"/>
          <w:szCs w:val="22"/>
        </w:rPr>
      </w:pPr>
      <w:r w:rsidRPr="00CE1A05">
        <w:rPr>
          <w:rFonts w:asciiTheme="minorHAnsi" w:hAnsiTheme="minorHAnsi" w:cstheme="minorHAnsi"/>
          <w:b/>
          <w:bCs/>
          <w:sz w:val="22"/>
          <w:szCs w:val="22"/>
        </w:rPr>
        <w:t>Projektowane postanowienia umowy</w:t>
      </w:r>
      <w:r w:rsidR="0089124F" w:rsidRPr="00CE1A05">
        <w:rPr>
          <w:rFonts w:asciiTheme="minorHAnsi" w:hAnsiTheme="minorHAnsi" w:cstheme="minorHAnsi"/>
          <w:b/>
          <w:bCs/>
          <w:sz w:val="22"/>
          <w:szCs w:val="22"/>
        </w:rPr>
        <w:t xml:space="preserve"> </w:t>
      </w:r>
    </w:p>
    <w:p w14:paraId="7041EADD" w14:textId="77777777" w:rsidR="00461C02" w:rsidRPr="00CE1A05" w:rsidRDefault="00461C02" w:rsidP="006621F2">
      <w:pPr>
        <w:overflowPunct w:val="0"/>
        <w:autoSpaceDE w:val="0"/>
        <w:autoSpaceDN w:val="0"/>
        <w:spacing w:line="276" w:lineRule="auto"/>
        <w:jc w:val="center"/>
        <w:rPr>
          <w:rFonts w:asciiTheme="minorHAnsi" w:hAnsiTheme="minorHAnsi" w:cstheme="minorHAnsi"/>
          <w:b/>
          <w:noProof/>
          <w:color w:val="000000"/>
          <w:spacing w:val="68"/>
          <w:sz w:val="22"/>
          <w:szCs w:val="22"/>
          <w:u w:val="single"/>
        </w:rPr>
      </w:pPr>
    </w:p>
    <w:p w14:paraId="2BDC00A5" w14:textId="77777777" w:rsidR="00F00130" w:rsidRPr="00CE1A05" w:rsidRDefault="00E94B60" w:rsidP="006621F2">
      <w:pPr>
        <w:overflowPunct w:val="0"/>
        <w:autoSpaceDE w:val="0"/>
        <w:autoSpaceDN w:val="0"/>
        <w:spacing w:line="276" w:lineRule="auto"/>
        <w:jc w:val="center"/>
        <w:rPr>
          <w:rFonts w:asciiTheme="minorHAnsi" w:hAnsiTheme="minorHAnsi" w:cstheme="minorHAnsi"/>
          <w:b/>
          <w:noProof/>
          <w:color w:val="000000"/>
          <w:spacing w:val="68"/>
          <w:sz w:val="22"/>
          <w:szCs w:val="22"/>
          <w:u w:val="single"/>
        </w:rPr>
      </w:pPr>
      <w:r w:rsidRPr="00CE1A05">
        <w:rPr>
          <w:rFonts w:asciiTheme="minorHAnsi" w:hAnsiTheme="minorHAnsi" w:cstheme="minorHAnsi"/>
          <w:b/>
          <w:noProof/>
          <w:color w:val="000000"/>
          <w:spacing w:val="68"/>
          <w:sz w:val="22"/>
          <w:szCs w:val="22"/>
          <w:u w:val="single"/>
        </w:rPr>
        <w:t>UMOWA</w:t>
      </w:r>
    </w:p>
    <w:p w14:paraId="32118432" w14:textId="77777777" w:rsidR="00F00130" w:rsidRPr="00CE1A05" w:rsidRDefault="00F00130" w:rsidP="006621F2">
      <w:pPr>
        <w:spacing w:line="276" w:lineRule="auto"/>
        <w:rPr>
          <w:rFonts w:asciiTheme="minorHAnsi" w:hAnsiTheme="minorHAnsi" w:cstheme="minorHAnsi"/>
          <w:color w:val="000000"/>
          <w:sz w:val="22"/>
          <w:szCs w:val="22"/>
        </w:rPr>
      </w:pPr>
    </w:p>
    <w:p w14:paraId="5C073E81" w14:textId="1126B3CC" w:rsidR="00CE1A05" w:rsidRPr="00CE1A05" w:rsidRDefault="00CE1A05" w:rsidP="006621F2">
      <w:pPr>
        <w:overflowPunct w:val="0"/>
        <w:autoSpaceDE w:val="0"/>
        <w:autoSpaceDN w:val="0"/>
        <w:spacing w:line="276" w:lineRule="auto"/>
        <w:rPr>
          <w:rFonts w:asciiTheme="minorHAnsi" w:hAnsiTheme="minorHAnsi" w:cstheme="minorHAnsi"/>
          <w:noProof/>
          <w:sz w:val="22"/>
          <w:szCs w:val="22"/>
        </w:rPr>
      </w:pPr>
      <w:r w:rsidRPr="00CE1A05">
        <w:rPr>
          <w:rFonts w:asciiTheme="minorHAnsi" w:hAnsiTheme="minorHAnsi" w:cstheme="minorHAnsi"/>
          <w:noProof/>
          <w:sz w:val="22"/>
          <w:szCs w:val="22"/>
        </w:rPr>
        <w:t>zawa</w:t>
      </w:r>
      <w:r w:rsidR="00724ECA">
        <w:rPr>
          <w:rFonts w:asciiTheme="minorHAnsi" w:hAnsiTheme="minorHAnsi" w:cstheme="minorHAnsi"/>
          <w:noProof/>
          <w:sz w:val="22"/>
          <w:szCs w:val="22"/>
        </w:rPr>
        <w:t>rta w Poznaniu w dniu …………. 2025</w:t>
      </w:r>
      <w:r w:rsidRPr="00CE1A05">
        <w:rPr>
          <w:rFonts w:asciiTheme="minorHAnsi" w:hAnsiTheme="minorHAnsi" w:cstheme="minorHAnsi"/>
          <w:noProof/>
          <w:sz w:val="22"/>
          <w:szCs w:val="22"/>
        </w:rPr>
        <w:t xml:space="preserve"> roku pomiędzy:</w:t>
      </w:r>
    </w:p>
    <w:p w14:paraId="1CF5BBE6" w14:textId="77777777" w:rsidR="00CE1A05" w:rsidRPr="00CE1A05" w:rsidRDefault="00CE1A05" w:rsidP="006621F2">
      <w:pPr>
        <w:overflowPunct w:val="0"/>
        <w:autoSpaceDE w:val="0"/>
        <w:autoSpaceDN w:val="0"/>
        <w:spacing w:line="276" w:lineRule="auto"/>
        <w:rPr>
          <w:rFonts w:asciiTheme="minorHAnsi" w:hAnsiTheme="minorHAnsi" w:cstheme="minorHAnsi"/>
          <w:noProof/>
          <w:sz w:val="22"/>
          <w:szCs w:val="22"/>
        </w:rPr>
      </w:pPr>
      <w:r w:rsidRPr="00CE1A05">
        <w:rPr>
          <w:rFonts w:asciiTheme="minorHAnsi" w:hAnsiTheme="minorHAnsi" w:cstheme="minorHAnsi"/>
          <w:noProof/>
          <w:sz w:val="22"/>
          <w:szCs w:val="22"/>
        </w:rPr>
        <w:t>Uniwersytetem Ekonomicznym w Poznaniu, z siedzibą przy al. Niepodległości 10, 61-875 Poznań,</w:t>
      </w:r>
    </w:p>
    <w:p w14:paraId="1A3622A6" w14:textId="77777777" w:rsidR="00CE1A05" w:rsidRPr="00CE1A05" w:rsidRDefault="00CE1A05" w:rsidP="006621F2">
      <w:pPr>
        <w:overflowPunct w:val="0"/>
        <w:autoSpaceDE w:val="0"/>
        <w:autoSpaceDN w:val="0"/>
        <w:spacing w:line="276" w:lineRule="auto"/>
        <w:rPr>
          <w:rFonts w:asciiTheme="minorHAnsi" w:hAnsiTheme="minorHAnsi" w:cstheme="minorHAnsi"/>
          <w:noProof/>
          <w:sz w:val="22"/>
          <w:szCs w:val="22"/>
        </w:rPr>
      </w:pPr>
      <w:r w:rsidRPr="00CE1A05">
        <w:rPr>
          <w:rFonts w:asciiTheme="minorHAnsi" w:hAnsiTheme="minorHAnsi" w:cstheme="minorHAnsi"/>
          <w:noProof/>
          <w:sz w:val="22"/>
          <w:szCs w:val="22"/>
        </w:rPr>
        <w:t xml:space="preserve">posiadającym </w:t>
      </w:r>
      <w:r w:rsidRPr="00CE1A05">
        <w:rPr>
          <w:rFonts w:asciiTheme="minorHAnsi" w:hAnsiTheme="minorHAnsi" w:cstheme="minorHAnsi"/>
          <w:iCs/>
          <w:noProof/>
          <w:sz w:val="22"/>
          <w:szCs w:val="22"/>
        </w:rPr>
        <w:t>NIP 7770005497, REGON 000001525</w:t>
      </w:r>
    </w:p>
    <w:p w14:paraId="29DC07B5" w14:textId="77777777" w:rsidR="00CE1A05" w:rsidRPr="00CE1A05" w:rsidRDefault="00CE1A05" w:rsidP="006621F2">
      <w:pPr>
        <w:overflowPunct w:val="0"/>
        <w:autoSpaceDE w:val="0"/>
        <w:autoSpaceDN w:val="0"/>
        <w:spacing w:line="276" w:lineRule="auto"/>
        <w:rPr>
          <w:rFonts w:asciiTheme="minorHAnsi" w:hAnsiTheme="minorHAnsi" w:cstheme="minorHAnsi"/>
          <w:noProof/>
          <w:sz w:val="22"/>
          <w:szCs w:val="22"/>
        </w:rPr>
      </w:pPr>
      <w:r w:rsidRPr="00CE1A05">
        <w:rPr>
          <w:rFonts w:asciiTheme="minorHAnsi" w:hAnsiTheme="minorHAnsi" w:cstheme="minorHAnsi"/>
          <w:noProof/>
          <w:sz w:val="22"/>
          <w:szCs w:val="22"/>
        </w:rPr>
        <w:t>reprezentowanym przez:</w:t>
      </w:r>
    </w:p>
    <w:p w14:paraId="79207694" w14:textId="77777777" w:rsidR="00CE1A05" w:rsidRPr="00CE1A05" w:rsidRDefault="00CE1A05" w:rsidP="006621F2">
      <w:pPr>
        <w:overflowPunct w:val="0"/>
        <w:autoSpaceDE w:val="0"/>
        <w:autoSpaceDN w:val="0"/>
        <w:spacing w:line="276" w:lineRule="auto"/>
        <w:rPr>
          <w:rFonts w:asciiTheme="minorHAnsi" w:hAnsiTheme="minorHAnsi" w:cstheme="minorHAnsi"/>
          <w:noProof/>
          <w:sz w:val="22"/>
          <w:szCs w:val="22"/>
        </w:rPr>
      </w:pPr>
    </w:p>
    <w:p w14:paraId="6D720512" w14:textId="77777777" w:rsidR="00CE1A05" w:rsidRPr="00CE1A05" w:rsidRDefault="00CE1A05" w:rsidP="006621F2">
      <w:pPr>
        <w:overflowPunct w:val="0"/>
        <w:autoSpaceDE w:val="0"/>
        <w:autoSpaceDN w:val="0"/>
        <w:spacing w:line="276" w:lineRule="auto"/>
        <w:rPr>
          <w:rFonts w:asciiTheme="minorHAnsi" w:hAnsiTheme="minorHAnsi" w:cstheme="minorHAnsi"/>
          <w:noProof/>
          <w:sz w:val="22"/>
          <w:szCs w:val="22"/>
        </w:rPr>
      </w:pPr>
      <w:r w:rsidRPr="00CE1A05">
        <w:rPr>
          <w:rFonts w:asciiTheme="minorHAnsi" w:hAnsiTheme="minorHAnsi" w:cstheme="minorHAnsi"/>
          <w:noProof/>
          <w:sz w:val="22"/>
          <w:szCs w:val="22"/>
        </w:rPr>
        <w:t xml:space="preserve">zwanym w umowie </w:t>
      </w:r>
      <w:r w:rsidRPr="00CE1A05">
        <w:rPr>
          <w:rFonts w:asciiTheme="minorHAnsi" w:hAnsiTheme="minorHAnsi" w:cstheme="minorHAnsi"/>
          <w:b/>
          <w:noProof/>
          <w:sz w:val="22"/>
          <w:szCs w:val="22"/>
        </w:rPr>
        <w:t>Zamawiającym</w:t>
      </w:r>
    </w:p>
    <w:p w14:paraId="4A3986BD" w14:textId="77777777" w:rsidR="00CE1A05" w:rsidRPr="00CE1A05" w:rsidRDefault="00CE1A05" w:rsidP="006621F2">
      <w:pPr>
        <w:overflowPunct w:val="0"/>
        <w:autoSpaceDE w:val="0"/>
        <w:autoSpaceDN w:val="0"/>
        <w:spacing w:line="276" w:lineRule="auto"/>
        <w:rPr>
          <w:rFonts w:asciiTheme="minorHAnsi" w:hAnsiTheme="minorHAnsi" w:cstheme="minorHAnsi"/>
          <w:noProof/>
          <w:sz w:val="22"/>
          <w:szCs w:val="22"/>
        </w:rPr>
      </w:pPr>
    </w:p>
    <w:p w14:paraId="1BF2DC9A" w14:textId="77777777" w:rsidR="00CE1A05" w:rsidRPr="00CE1A05" w:rsidRDefault="00CE1A05" w:rsidP="006621F2">
      <w:pPr>
        <w:overflowPunct w:val="0"/>
        <w:autoSpaceDE w:val="0"/>
        <w:autoSpaceDN w:val="0"/>
        <w:spacing w:line="276" w:lineRule="auto"/>
        <w:rPr>
          <w:rFonts w:asciiTheme="minorHAnsi" w:hAnsiTheme="minorHAnsi" w:cstheme="minorHAnsi"/>
          <w:noProof/>
          <w:sz w:val="22"/>
          <w:szCs w:val="22"/>
        </w:rPr>
      </w:pPr>
      <w:r w:rsidRPr="00CE1A05">
        <w:rPr>
          <w:rFonts w:asciiTheme="minorHAnsi" w:hAnsiTheme="minorHAnsi" w:cstheme="minorHAnsi"/>
          <w:noProof/>
          <w:sz w:val="22"/>
          <w:szCs w:val="22"/>
        </w:rPr>
        <w:t>a firmą ……………………………….. z siedzibą w ……………………………….. przy ul. ……………………………….., wpisaną do Krajowego Rejestru Sądowego prowadzonego przez Sąd Rejonowy ……………………………….. w ……………………………….., …. Wydział Gospodarczy Krajowego Rejestru Sądowego pod nr KRS: ………………., kapitał zakładowy w wysokości ………………. PLN, NIP: ………………., REGON: ………………., reprezentowaną przy zawieraniu niniejszej umowy przez:</w:t>
      </w:r>
    </w:p>
    <w:p w14:paraId="4F05AE8D" w14:textId="77777777" w:rsidR="00CE1A05" w:rsidRPr="00CE1A05" w:rsidRDefault="00CE1A05" w:rsidP="006621F2">
      <w:pPr>
        <w:overflowPunct w:val="0"/>
        <w:autoSpaceDE w:val="0"/>
        <w:autoSpaceDN w:val="0"/>
        <w:spacing w:line="276" w:lineRule="auto"/>
        <w:rPr>
          <w:rFonts w:asciiTheme="minorHAnsi" w:hAnsiTheme="minorHAnsi" w:cstheme="minorHAnsi"/>
          <w:noProof/>
          <w:sz w:val="22"/>
          <w:szCs w:val="22"/>
        </w:rPr>
      </w:pPr>
      <w:r w:rsidRPr="00CE1A05">
        <w:rPr>
          <w:rFonts w:asciiTheme="minorHAnsi" w:hAnsiTheme="minorHAnsi" w:cstheme="minorHAnsi"/>
          <w:noProof/>
          <w:sz w:val="22"/>
          <w:szCs w:val="22"/>
        </w:rPr>
        <w:t>…………………………………………………</w:t>
      </w:r>
    </w:p>
    <w:p w14:paraId="28063050" w14:textId="77777777" w:rsidR="00CE1A05" w:rsidRPr="00CE1A05" w:rsidRDefault="00CE1A05" w:rsidP="006621F2">
      <w:pPr>
        <w:overflowPunct w:val="0"/>
        <w:autoSpaceDE w:val="0"/>
        <w:autoSpaceDN w:val="0"/>
        <w:spacing w:line="276" w:lineRule="auto"/>
        <w:rPr>
          <w:rFonts w:asciiTheme="minorHAnsi" w:hAnsiTheme="minorHAnsi" w:cstheme="minorHAnsi"/>
          <w:noProof/>
          <w:sz w:val="22"/>
          <w:szCs w:val="22"/>
        </w:rPr>
      </w:pPr>
      <w:r w:rsidRPr="00CE1A05">
        <w:rPr>
          <w:rFonts w:asciiTheme="minorHAnsi" w:hAnsiTheme="minorHAnsi" w:cstheme="minorHAnsi"/>
          <w:noProof/>
          <w:sz w:val="22"/>
          <w:szCs w:val="22"/>
          <w:lang w:val="x-none"/>
        </w:rPr>
        <w:t>zwan</w:t>
      </w:r>
      <w:r w:rsidRPr="00CE1A05">
        <w:rPr>
          <w:rFonts w:asciiTheme="minorHAnsi" w:hAnsiTheme="minorHAnsi" w:cstheme="minorHAnsi"/>
          <w:noProof/>
          <w:sz w:val="22"/>
          <w:szCs w:val="22"/>
        </w:rPr>
        <w:t>ą</w:t>
      </w:r>
      <w:r w:rsidRPr="00CE1A05">
        <w:rPr>
          <w:rFonts w:asciiTheme="minorHAnsi" w:hAnsiTheme="minorHAnsi" w:cstheme="minorHAnsi"/>
          <w:noProof/>
          <w:sz w:val="22"/>
          <w:szCs w:val="22"/>
          <w:lang w:val="x-none"/>
        </w:rPr>
        <w:t xml:space="preserve"> w umowie </w:t>
      </w:r>
      <w:r w:rsidRPr="00CE1A05">
        <w:rPr>
          <w:rFonts w:asciiTheme="minorHAnsi" w:hAnsiTheme="minorHAnsi" w:cstheme="minorHAnsi"/>
          <w:b/>
          <w:noProof/>
          <w:sz w:val="22"/>
          <w:szCs w:val="22"/>
        </w:rPr>
        <w:t>Wykonawcą</w:t>
      </w:r>
    </w:p>
    <w:p w14:paraId="0B018673" w14:textId="77777777" w:rsidR="00E94B60" w:rsidRPr="00CE1A05" w:rsidRDefault="00E94B60" w:rsidP="006621F2">
      <w:pPr>
        <w:overflowPunct w:val="0"/>
        <w:autoSpaceDE w:val="0"/>
        <w:autoSpaceDN w:val="0"/>
        <w:spacing w:line="276" w:lineRule="auto"/>
        <w:ind w:left="284"/>
        <w:rPr>
          <w:rFonts w:asciiTheme="minorHAnsi" w:hAnsiTheme="minorHAnsi" w:cstheme="minorHAnsi"/>
          <w:noProof/>
          <w:color w:val="000000"/>
          <w:sz w:val="22"/>
          <w:szCs w:val="22"/>
        </w:rPr>
      </w:pPr>
    </w:p>
    <w:p w14:paraId="548FAE09" w14:textId="77777777" w:rsidR="00F00130" w:rsidRPr="00CE1A05" w:rsidRDefault="00F00130" w:rsidP="006621F2">
      <w:pPr>
        <w:spacing w:line="276" w:lineRule="auto"/>
        <w:ind w:left="284"/>
        <w:rPr>
          <w:rFonts w:asciiTheme="minorHAnsi" w:hAnsiTheme="minorHAnsi" w:cstheme="minorHAnsi"/>
          <w:noProof/>
          <w:color w:val="000000"/>
          <w:sz w:val="22"/>
          <w:szCs w:val="22"/>
        </w:rPr>
      </w:pPr>
    </w:p>
    <w:p w14:paraId="2CA8113E" w14:textId="3ADBA756" w:rsidR="0050106B" w:rsidRPr="00CE1A05" w:rsidRDefault="0050106B" w:rsidP="006621F2">
      <w:pPr>
        <w:spacing w:line="276" w:lineRule="auto"/>
        <w:rPr>
          <w:rFonts w:asciiTheme="minorHAnsi" w:hAnsiTheme="minorHAnsi" w:cstheme="minorHAnsi"/>
          <w:sz w:val="22"/>
          <w:szCs w:val="22"/>
        </w:rPr>
      </w:pPr>
      <w:r w:rsidRPr="00CE1A05">
        <w:rPr>
          <w:rFonts w:asciiTheme="minorHAnsi" w:hAnsiTheme="minorHAnsi" w:cstheme="minorHAnsi"/>
          <w:noProof/>
          <w:sz w:val="22"/>
          <w:szCs w:val="22"/>
        </w:rPr>
        <w:t xml:space="preserve">Niniejsza umowa została zawarta w wyniku rozstrzygnięcia postępowania o udzielenie zamówienia publicznego przeprowadzonego </w:t>
      </w:r>
      <w:r w:rsidR="00CE1A05">
        <w:rPr>
          <w:rFonts w:asciiTheme="minorHAnsi" w:hAnsiTheme="minorHAnsi" w:cstheme="minorHAnsi"/>
          <w:noProof/>
          <w:sz w:val="22"/>
          <w:szCs w:val="22"/>
        </w:rPr>
        <w:t>w trybie przetargu nieograniczonego</w:t>
      </w:r>
      <w:r w:rsidRPr="00CE1A05">
        <w:rPr>
          <w:rFonts w:asciiTheme="minorHAnsi" w:hAnsiTheme="minorHAnsi" w:cstheme="minorHAnsi"/>
          <w:noProof/>
          <w:sz w:val="22"/>
          <w:szCs w:val="22"/>
        </w:rPr>
        <w:t xml:space="preserve"> </w:t>
      </w:r>
      <w:r w:rsidR="00563CEB">
        <w:rPr>
          <w:rFonts w:asciiTheme="minorHAnsi" w:hAnsiTheme="minorHAnsi" w:cstheme="minorHAnsi"/>
          <w:noProof/>
          <w:sz w:val="22"/>
          <w:szCs w:val="22"/>
        </w:rPr>
        <w:t xml:space="preserve">pn. </w:t>
      </w:r>
      <w:r w:rsidR="00724ECA">
        <w:rPr>
          <w:rFonts w:asciiTheme="minorHAnsi" w:hAnsiTheme="minorHAnsi" w:cstheme="minorHAnsi"/>
          <w:b/>
          <w:noProof/>
          <w:sz w:val="22"/>
          <w:szCs w:val="22"/>
          <w:lang w:val="pl"/>
        </w:rPr>
        <w:t>D</w:t>
      </w:r>
      <w:r w:rsidR="0046018B">
        <w:rPr>
          <w:rFonts w:asciiTheme="minorHAnsi" w:hAnsiTheme="minorHAnsi" w:cstheme="minorHAnsi"/>
          <w:b/>
          <w:noProof/>
          <w:sz w:val="22"/>
          <w:szCs w:val="22"/>
          <w:lang w:val="pl"/>
        </w:rPr>
        <w:t>ostawa komputerów stacjonarnych z monitorami</w:t>
      </w:r>
      <w:r w:rsidR="00563CEB" w:rsidRPr="00563CEB">
        <w:rPr>
          <w:rFonts w:asciiTheme="minorHAnsi" w:hAnsiTheme="minorHAnsi" w:cstheme="minorHAnsi"/>
          <w:b/>
          <w:noProof/>
          <w:sz w:val="22"/>
          <w:szCs w:val="22"/>
          <w:lang w:val="pl"/>
        </w:rPr>
        <w:t xml:space="preserve"> </w:t>
      </w:r>
      <w:r w:rsidRPr="00CE1A05">
        <w:rPr>
          <w:rFonts w:asciiTheme="minorHAnsi" w:hAnsiTheme="minorHAnsi" w:cstheme="minorHAnsi"/>
          <w:noProof/>
          <w:sz w:val="22"/>
          <w:szCs w:val="22"/>
        </w:rPr>
        <w:t xml:space="preserve">o oznaczeniu </w:t>
      </w:r>
      <w:r w:rsidR="0046018B">
        <w:rPr>
          <w:rFonts w:asciiTheme="minorHAnsi" w:hAnsiTheme="minorHAnsi" w:cstheme="minorHAnsi"/>
          <w:b/>
          <w:noProof/>
          <w:sz w:val="22"/>
          <w:szCs w:val="22"/>
        </w:rPr>
        <w:t>ZP/010/25</w:t>
      </w:r>
      <w:r w:rsidRPr="00CE1A05">
        <w:rPr>
          <w:rFonts w:asciiTheme="minorHAnsi" w:hAnsiTheme="minorHAnsi" w:cstheme="minorHAnsi"/>
          <w:b/>
          <w:noProof/>
          <w:sz w:val="22"/>
          <w:szCs w:val="22"/>
        </w:rPr>
        <w:t xml:space="preserve">, </w:t>
      </w:r>
      <w:r w:rsidRPr="00CE1A05">
        <w:rPr>
          <w:rFonts w:asciiTheme="minorHAnsi" w:hAnsiTheme="minorHAnsi" w:cstheme="minorHAnsi"/>
          <w:noProof/>
          <w:sz w:val="22"/>
          <w:szCs w:val="22"/>
        </w:rPr>
        <w:t>zgodnie z ustawą z dnia 11 września 2019 roku Prawo zam</w:t>
      </w:r>
      <w:r w:rsidR="0046018B">
        <w:rPr>
          <w:rFonts w:asciiTheme="minorHAnsi" w:hAnsiTheme="minorHAnsi" w:cstheme="minorHAnsi"/>
          <w:noProof/>
          <w:sz w:val="22"/>
          <w:szCs w:val="22"/>
        </w:rPr>
        <w:t>ówień publicznych (Dz. U. z 2024, poz. 16320</w:t>
      </w:r>
      <w:r w:rsidRPr="00CE1A05">
        <w:rPr>
          <w:rFonts w:asciiTheme="minorHAnsi" w:hAnsiTheme="minorHAnsi" w:cstheme="minorHAnsi"/>
          <w:noProof/>
          <w:sz w:val="22"/>
          <w:szCs w:val="22"/>
        </w:rPr>
        <w:t>) zwaną dalej w treści Umowy „Pzp”. Podstawą realizacji Umowy jest oferta Wykonawcy z dnia ………………..</w:t>
      </w:r>
    </w:p>
    <w:p w14:paraId="57CBA96B" w14:textId="77777777" w:rsidR="00223D49" w:rsidRPr="00CE1A05" w:rsidRDefault="00223D49" w:rsidP="006621F2">
      <w:pPr>
        <w:spacing w:line="276" w:lineRule="auto"/>
        <w:rPr>
          <w:rFonts w:asciiTheme="minorHAnsi" w:hAnsiTheme="minorHAnsi" w:cstheme="minorHAnsi"/>
          <w:noProof/>
          <w:color w:val="000000"/>
          <w:sz w:val="22"/>
          <w:szCs w:val="22"/>
        </w:rPr>
      </w:pPr>
    </w:p>
    <w:p w14:paraId="3B2F434A" w14:textId="316F4E71" w:rsidR="00703B39" w:rsidRPr="00CE1A05" w:rsidRDefault="005B314E" w:rsidP="006621F2">
      <w:pPr>
        <w:spacing w:line="276" w:lineRule="auto"/>
        <w:jc w:val="center"/>
        <w:rPr>
          <w:rFonts w:asciiTheme="minorHAnsi" w:hAnsiTheme="minorHAnsi" w:cstheme="minorHAnsi"/>
          <w:b/>
          <w:bCs/>
          <w:color w:val="000000"/>
          <w:sz w:val="22"/>
          <w:szCs w:val="22"/>
        </w:rPr>
      </w:pPr>
      <w:r w:rsidRPr="00CE1A05">
        <w:rPr>
          <w:rFonts w:asciiTheme="minorHAnsi" w:hAnsiTheme="minorHAnsi" w:cstheme="minorHAnsi"/>
          <w:b/>
          <w:bCs/>
          <w:color w:val="000000"/>
          <w:sz w:val="22"/>
          <w:szCs w:val="22"/>
        </w:rPr>
        <w:t>§</w:t>
      </w:r>
      <w:r w:rsidR="00036CE9">
        <w:rPr>
          <w:rFonts w:asciiTheme="minorHAnsi" w:hAnsiTheme="minorHAnsi" w:cstheme="minorHAnsi"/>
          <w:b/>
          <w:bCs/>
          <w:color w:val="000000"/>
          <w:sz w:val="22"/>
          <w:szCs w:val="22"/>
        </w:rPr>
        <w:t xml:space="preserve"> </w:t>
      </w:r>
      <w:r w:rsidRPr="00CE1A05">
        <w:rPr>
          <w:rFonts w:asciiTheme="minorHAnsi" w:hAnsiTheme="minorHAnsi" w:cstheme="minorHAnsi"/>
          <w:b/>
          <w:bCs/>
          <w:color w:val="000000"/>
          <w:sz w:val="22"/>
          <w:szCs w:val="22"/>
        </w:rPr>
        <w:t>1</w:t>
      </w:r>
      <w:r w:rsidR="00D64DD8" w:rsidRPr="00CE1A05">
        <w:rPr>
          <w:rFonts w:asciiTheme="minorHAnsi" w:hAnsiTheme="minorHAnsi" w:cstheme="minorHAnsi"/>
          <w:b/>
          <w:bCs/>
          <w:color w:val="000000"/>
          <w:sz w:val="22"/>
          <w:szCs w:val="22"/>
        </w:rPr>
        <w:t>.</w:t>
      </w:r>
    </w:p>
    <w:p w14:paraId="7651D497" w14:textId="697417E0" w:rsidR="00AF7998" w:rsidRPr="00AF7998" w:rsidRDefault="00AF7998" w:rsidP="005A5A41">
      <w:pPr>
        <w:widowControl/>
        <w:numPr>
          <w:ilvl w:val="0"/>
          <w:numId w:val="6"/>
        </w:numPr>
        <w:tabs>
          <w:tab w:val="num" w:pos="426"/>
        </w:tabs>
        <w:adjustRightInd/>
        <w:spacing w:line="276" w:lineRule="auto"/>
        <w:textAlignment w:val="auto"/>
        <w:rPr>
          <w:rFonts w:asciiTheme="minorHAnsi" w:hAnsiTheme="minorHAnsi" w:cstheme="minorHAnsi"/>
          <w:sz w:val="22"/>
          <w:szCs w:val="22"/>
        </w:rPr>
      </w:pPr>
      <w:r w:rsidRPr="00AF7998">
        <w:rPr>
          <w:rFonts w:asciiTheme="minorHAnsi" w:hAnsiTheme="minorHAnsi" w:cstheme="minorHAnsi"/>
          <w:sz w:val="22"/>
          <w:szCs w:val="22"/>
        </w:rPr>
        <w:t>Wykonawca zobowiązuje się do wykonania na rzecz Zamawiającego dostawy komputerów stacjonarnych z monitorami (zwanych dalej również „sprzętem komputerowym albo asortymentem”).</w:t>
      </w:r>
    </w:p>
    <w:p w14:paraId="3C5C659D" w14:textId="218115C3" w:rsidR="00AF7998" w:rsidRPr="00AF7998" w:rsidRDefault="00AF7998" w:rsidP="005A5A41">
      <w:pPr>
        <w:widowControl/>
        <w:numPr>
          <w:ilvl w:val="0"/>
          <w:numId w:val="6"/>
        </w:numPr>
        <w:tabs>
          <w:tab w:val="num" w:pos="426"/>
        </w:tabs>
        <w:adjustRightInd/>
        <w:spacing w:line="276" w:lineRule="auto"/>
        <w:textAlignment w:val="auto"/>
        <w:rPr>
          <w:rFonts w:asciiTheme="minorHAnsi" w:hAnsiTheme="minorHAnsi" w:cstheme="minorHAnsi"/>
          <w:sz w:val="22"/>
          <w:szCs w:val="22"/>
        </w:rPr>
      </w:pPr>
      <w:r w:rsidRPr="00AF7998">
        <w:rPr>
          <w:rFonts w:asciiTheme="minorHAnsi" w:hAnsiTheme="minorHAnsi" w:cstheme="minorHAnsi"/>
          <w:sz w:val="22"/>
          <w:szCs w:val="22"/>
        </w:rPr>
        <w:t>Wykonawca udziela Zamawiającemu gwarancji jakości i zobowiązuje się do wykonywania świadczeń z niej wynikających. Szczegółowe wymagania d</w:t>
      </w:r>
      <w:r w:rsidR="00DA2753">
        <w:rPr>
          <w:rFonts w:asciiTheme="minorHAnsi" w:hAnsiTheme="minorHAnsi" w:cstheme="minorHAnsi"/>
          <w:sz w:val="22"/>
          <w:szCs w:val="22"/>
        </w:rPr>
        <w:t>otyczące gwarancji zostały w § 8</w:t>
      </w:r>
      <w:r w:rsidRPr="00AF7998">
        <w:rPr>
          <w:rFonts w:asciiTheme="minorHAnsi" w:hAnsiTheme="minorHAnsi" w:cstheme="minorHAnsi"/>
          <w:sz w:val="22"/>
          <w:szCs w:val="22"/>
        </w:rPr>
        <w:t xml:space="preserve"> niniejszej umowy).</w:t>
      </w:r>
    </w:p>
    <w:p w14:paraId="3FB30D9B" w14:textId="77777777" w:rsidR="00AF7998" w:rsidRPr="00AF7998" w:rsidRDefault="00AF7998" w:rsidP="005A5A41">
      <w:pPr>
        <w:widowControl/>
        <w:numPr>
          <w:ilvl w:val="0"/>
          <w:numId w:val="6"/>
        </w:numPr>
        <w:tabs>
          <w:tab w:val="num" w:pos="426"/>
        </w:tabs>
        <w:adjustRightInd/>
        <w:spacing w:line="276" w:lineRule="auto"/>
        <w:textAlignment w:val="auto"/>
        <w:rPr>
          <w:rFonts w:asciiTheme="minorHAnsi" w:hAnsiTheme="minorHAnsi" w:cstheme="minorHAnsi"/>
          <w:sz w:val="22"/>
          <w:szCs w:val="22"/>
        </w:rPr>
      </w:pPr>
      <w:r w:rsidRPr="00AF7998">
        <w:rPr>
          <w:rFonts w:asciiTheme="minorHAnsi" w:hAnsiTheme="minorHAnsi" w:cstheme="minorHAnsi"/>
          <w:sz w:val="22"/>
          <w:szCs w:val="22"/>
        </w:rPr>
        <w:t>Podane w niniejszej umowie ilości sprzętu oraz łączna wartość umowy nie muszą ulec wyczerpaniu.</w:t>
      </w:r>
    </w:p>
    <w:p w14:paraId="361261FB" w14:textId="77777777" w:rsidR="00AF7998" w:rsidRPr="00AF7998" w:rsidRDefault="00AF7998" w:rsidP="005A5A41">
      <w:pPr>
        <w:widowControl/>
        <w:numPr>
          <w:ilvl w:val="0"/>
          <w:numId w:val="6"/>
        </w:numPr>
        <w:tabs>
          <w:tab w:val="num" w:pos="426"/>
        </w:tabs>
        <w:adjustRightInd/>
        <w:spacing w:line="276" w:lineRule="auto"/>
        <w:textAlignment w:val="auto"/>
        <w:rPr>
          <w:rFonts w:asciiTheme="minorHAnsi" w:hAnsiTheme="minorHAnsi" w:cstheme="minorHAnsi"/>
          <w:sz w:val="22"/>
          <w:szCs w:val="22"/>
        </w:rPr>
      </w:pPr>
      <w:r w:rsidRPr="00AF7998">
        <w:rPr>
          <w:rFonts w:asciiTheme="minorHAnsi" w:hAnsiTheme="minorHAnsi" w:cstheme="minorHAnsi"/>
          <w:sz w:val="22"/>
          <w:szCs w:val="22"/>
        </w:rPr>
        <w:t>Dostarczony przedmiot zamówienia przeznaczony do zasilania z sieci energetycznej powinien być wyposażony w odpowiednią liczbę kabli zasilających pozwalających na podłączenie go do standardowych gniazdek zasilających chyba, że w specyfikacji technicznej zaznaczono inaczej.</w:t>
      </w:r>
    </w:p>
    <w:p w14:paraId="7A45B96A" w14:textId="77777777" w:rsidR="00AF7998" w:rsidRPr="00AF7998" w:rsidRDefault="00AF7998" w:rsidP="005A5A41">
      <w:pPr>
        <w:widowControl/>
        <w:numPr>
          <w:ilvl w:val="0"/>
          <w:numId w:val="6"/>
        </w:numPr>
        <w:tabs>
          <w:tab w:val="num" w:pos="426"/>
        </w:tabs>
        <w:adjustRightInd/>
        <w:spacing w:line="276" w:lineRule="auto"/>
        <w:textAlignment w:val="auto"/>
        <w:rPr>
          <w:rFonts w:asciiTheme="minorHAnsi" w:hAnsiTheme="minorHAnsi" w:cstheme="minorHAnsi"/>
          <w:sz w:val="22"/>
          <w:szCs w:val="22"/>
        </w:rPr>
      </w:pPr>
      <w:r w:rsidRPr="00AF7998">
        <w:rPr>
          <w:rFonts w:asciiTheme="minorHAnsi" w:hAnsiTheme="minorHAnsi" w:cstheme="minorHAnsi"/>
          <w:sz w:val="22"/>
          <w:szCs w:val="22"/>
        </w:rPr>
        <w:t xml:space="preserve">Oferowany sprzęt komputerowy musi spełniać warunki oznakowania CE i być tym znakiem oznaczony. </w:t>
      </w:r>
    </w:p>
    <w:p w14:paraId="5FE7128A" w14:textId="77777777" w:rsidR="00AF7998" w:rsidRPr="00AF7998" w:rsidRDefault="00AF7998" w:rsidP="005A5A41">
      <w:pPr>
        <w:widowControl/>
        <w:numPr>
          <w:ilvl w:val="0"/>
          <w:numId w:val="6"/>
        </w:numPr>
        <w:tabs>
          <w:tab w:val="num" w:pos="426"/>
        </w:tabs>
        <w:adjustRightInd/>
        <w:spacing w:line="276" w:lineRule="auto"/>
        <w:textAlignment w:val="auto"/>
        <w:rPr>
          <w:rFonts w:asciiTheme="minorHAnsi" w:hAnsiTheme="minorHAnsi" w:cstheme="minorHAnsi"/>
          <w:sz w:val="22"/>
          <w:szCs w:val="22"/>
        </w:rPr>
      </w:pPr>
      <w:r w:rsidRPr="00AF7998">
        <w:rPr>
          <w:rFonts w:asciiTheme="minorHAnsi" w:hAnsiTheme="minorHAnsi" w:cstheme="minorHAnsi"/>
          <w:sz w:val="22"/>
          <w:szCs w:val="22"/>
        </w:rPr>
        <w:t xml:space="preserve">Dostarczony przedmiot zamówienia musi być fabrycznie nowy, tzn. nieużywany przed dniem dostarczenia, z wyłączeniem używania niezbędnego dla przeprowadzenia testu jego poprawnej pracy. </w:t>
      </w:r>
    </w:p>
    <w:p w14:paraId="3EBF1BDD" w14:textId="77777777" w:rsidR="00AF7998" w:rsidRPr="00AF7998" w:rsidRDefault="00AF7998" w:rsidP="005A5A41">
      <w:pPr>
        <w:widowControl/>
        <w:numPr>
          <w:ilvl w:val="0"/>
          <w:numId w:val="6"/>
        </w:numPr>
        <w:tabs>
          <w:tab w:val="num" w:pos="426"/>
        </w:tabs>
        <w:adjustRightInd/>
        <w:spacing w:line="276" w:lineRule="auto"/>
        <w:textAlignment w:val="auto"/>
        <w:rPr>
          <w:rFonts w:asciiTheme="minorHAnsi" w:hAnsiTheme="minorHAnsi" w:cstheme="minorHAnsi"/>
          <w:sz w:val="22"/>
          <w:szCs w:val="22"/>
        </w:rPr>
      </w:pPr>
      <w:r w:rsidRPr="00AF7998">
        <w:rPr>
          <w:rFonts w:asciiTheme="minorHAnsi" w:hAnsiTheme="minorHAnsi" w:cstheme="minorHAnsi"/>
          <w:sz w:val="22"/>
          <w:szCs w:val="22"/>
        </w:rPr>
        <w:t xml:space="preserve">Zamawiający wymaga by oferowany sprzęt posiadał okres gwarancji równy co najmniej wyspecyfikowanemu w specyfikacji </w:t>
      </w:r>
      <w:proofErr w:type="spellStart"/>
      <w:r w:rsidRPr="00AF7998">
        <w:rPr>
          <w:rFonts w:asciiTheme="minorHAnsi" w:hAnsiTheme="minorHAnsi" w:cstheme="minorHAnsi"/>
          <w:sz w:val="22"/>
          <w:szCs w:val="22"/>
        </w:rPr>
        <w:t>techniczno</w:t>
      </w:r>
      <w:proofErr w:type="spellEnd"/>
      <w:r w:rsidRPr="00AF7998">
        <w:rPr>
          <w:rFonts w:asciiTheme="minorHAnsi" w:hAnsiTheme="minorHAnsi" w:cstheme="minorHAnsi"/>
          <w:sz w:val="22"/>
          <w:szCs w:val="22"/>
        </w:rPr>
        <w:t xml:space="preserve"> – cenowej.</w:t>
      </w:r>
    </w:p>
    <w:p w14:paraId="36539132" w14:textId="453AE2C6" w:rsidR="008F2CBE" w:rsidRPr="008F2CBE" w:rsidRDefault="00AF7998" w:rsidP="005A5A41">
      <w:pPr>
        <w:widowControl/>
        <w:numPr>
          <w:ilvl w:val="0"/>
          <w:numId w:val="6"/>
        </w:numPr>
        <w:tabs>
          <w:tab w:val="num" w:pos="426"/>
        </w:tabs>
        <w:adjustRightInd/>
        <w:spacing w:line="276" w:lineRule="auto"/>
        <w:textAlignment w:val="auto"/>
        <w:rPr>
          <w:rFonts w:asciiTheme="minorHAnsi" w:hAnsiTheme="minorHAnsi" w:cstheme="minorHAnsi"/>
          <w:sz w:val="22"/>
          <w:szCs w:val="22"/>
        </w:rPr>
      </w:pPr>
      <w:r w:rsidRPr="00AF7998">
        <w:rPr>
          <w:rFonts w:asciiTheme="minorHAnsi" w:hAnsiTheme="minorHAnsi" w:cstheme="minorHAnsi"/>
          <w:sz w:val="22"/>
          <w:szCs w:val="22"/>
        </w:rPr>
        <w:t>Dostarczony przedmiot zamówienia musi być zaopatrzony w akcesoria, instrukcje obsługi i inne elementy niezbędne do jego uruchomienia w konfiguracji zgodnej z wymaganiami i parametrami minimalnymi podanymi w specyfikacji techniczno-cenowej.</w:t>
      </w:r>
    </w:p>
    <w:p w14:paraId="372932A0" w14:textId="7E9BA38A" w:rsidR="002A1AA5" w:rsidRPr="00AF7998" w:rsidRDefault="002A1AA5" w:rsidP="005A5A41">
      <w:pPr>
        <w:widowControl/>
        <w:numPr>
          <w:ilvl w:val="0"/>
          <w:numId w:val="6"/>
        </w:numPr>
        <w:tabs>
          <w:tab w:val="num" w:pos="426"/>
        </w:tabs>
        <w:adjustRightInd/>
        <w:spacing w:line="276" w:lineRule="auto"/>
        <w:textAlignment w:val="auto"/>
        <w:rPr>
          <w:rFonts w:asciiTheme="minorHAnsi" w:hAnsiTheme="minorHAnsi" w:cstheme="minorHAnsi"/>
          <w:sz w:val="22"/>
          <w:szCs w:val="22"/>
        </w:rPr>
      </w:pPr>
      <w:r>
        <w:rPr>
          <w:rFonts w:asciiTheme="minorHAnsi" w:hAnsiTheme="minorHAnsi" w:cstheme="minorHAnsi"/>
          <w:sz w:val="22"/>
          <w:szCs w:val="22"/>
        </w:rPr>
        <w:t>Dostarczone</w:t>
      </w:r>
      <w:r w:rsidRPr="002A1AA5">
        <w:rPr>
          <w:rFonts w:asciiTheme="minorHAnsi" w:hAnsiTheme="minorHAnsi" w:cstheme="minorHAnsi"/>
          <w:sz w:val="22"/>
          <w:szCs w:val="22"/>
        </w:rPr>
        <w:t xml:space="preserve"> </w:t>
      </w:r>
      <w:r>
        <w:rPr>
          <w:rFonts w:asciiTheme="minorHAnsi" w:hAnsiTheme="minorHAnsi" w:cstheme="minorHAnsi"/>
          <w:sz w:val="22"/>
          <w:szCs w:val="22"/>
        </w:rPr>
        <w:t>monitory nie mogą zawierać „gorących pikseli” tj. pikseli</w:t>
      </w:r>
      <w:r w:rsidRPr="002A1AA5">
        <w:rPr>
          <w:rFonts w:asciiTheme="minorHAnsi" w:hAnsiTheme="minorHAnsi" w:cstheme="minorHAnsi"/>
          <w:sz w:val="22"/>
          <w:szCs w:val="22"/>
        </w:rPr>
        <w:t xml:space="preserve"> na ekranie, które emitują zbyt intensywne światło w porównaniu do otaczających je pikseli</w:t>
      </w:r>
      <w:r>
        <w:rPr>
          <w:rFonts w:asciiTheme="minorHAnsi" w:hAnsiTheme="minorHAnsi" w:cstheme="minorHAnsi"/>
          <w:sz w:val="22"/>
          <w:szCs w:val="22"/>
        </w:rPr>
        <w:t>.</w:t>
      </w:r>
    </w:p>
    <w:p w14:paraId="4C3417F2" w14:textId="77777777" w:rsidR="00AF7998" w:rsidRPr="00AF7998" w:rsidRDefault="00AF7998" w:rsidP="005A5A41">
      <w:pPr>
        <w:widowControl/>
        <w:numPr>
          <w:ilvl w:val="0"/>
          <w:numId w:val="6"/>
        </w:numPr>
        <w:tabs>
          <w:tab w:val="num" w:pos="426"/>
        </w:tabs>
        <w:adjustRightInd/>
        <w:spacing w:line="276" w:lineRule="auto"/>
        <w:textAlignment w:val="auto"/>
        <w:rPr>
          <w:rFonts w:asciiTheme="minorHAnsi" w:hAnsiTheme="minorHAnsi" w:cstheme="minorHAnsi"/>
          <w:sz w:val="22"/>
          <w:szCs w:val="22"/>
        </w:rPr>
      </w:pPr>
      <w:r w:rsidRPr="00AF7998">
        <w:rPr>
          <w:rFonts w:asciiTheme="minorHAnsi" w:hAnsiTheme="minorHAnsi" w:cstheme="minorHAnsi"/>
          <w:sz w:val="22"/>
          <w:szCs w:val="22"/>
        </w:rPr>
        <w:lastRenderedPageBreak/>
        <w:t xml:space="preserve">Gwarantem dla Zamawiającego jest Wykonawca. Nie zwalnia to jednak Wykonawcy od dostarczenia oryginalnych dokumentów gwarancyjnych producenta oferowanego sprzętu, jeżeli takie są przez niego dostarczane wraz z tym sprzętem. </w:t>
      </w:r>
    </w:p>
    <w:p w14:paraId="0587783C" w14:textId="154097BF" w:rsidR="00AF7998" w:rsidRPr="00AF7998" w:rsidRDefault="00AF7998" w:rsidP="005A5A41">
      <w:pPr>
        <w:widowControl/>
        <w:numPr>
          <w:ilvl w:val="0"/>
          <w:numId w:val="6"/>
        </w:numPr>
        <w:tabs>
          <w:tab w:val="num" w:pos="426"/>
        </w:tabs>
        <w:adjustRightInd/>
        <w:spacing w:line="276" w:lineRule="auto"/>
        <w:textAlignment w:val="auto"/>
        <w:rPr>
          <w:rFonts w:asciiTheme="minorHAnsi" w:hAnsiTheme="minorHAnsi" w:cstheme="minorHAnsi"/>
          <w:sz w:val="22"/>
          <w:szCs w:val="22"/>
        </w:rPr>
      </w:pPr>
      <w:r w:rsidRPr="00AF7998">
        <w:rPr>
          <w:rFonts w:asciiTheme="minorHAnsi" w:hAnsiTheme="minorHAnsi" w:cstheme="minorHAnsi"/>
          <w:sz w:val="22"/>
          <w:szCs w:val="22"/>
        </w:rPr>
        <w:t xml:space="preserve">Za datę rozpoczęcia biegu gwarancji przyjmuje się datę podpisania protokołu </w:t>
      </w:r>
      <w:r w:rsidR="00914530">
        <w:rPr>
          <w:rFonts w:asciiTheme="minorHAnsi" w:hAnsiTheme="minorHAnsi" w:cstheme="minorHAnsi"/>
          <w:sz w:val="22"/>
          <w:szCs w:val="22"/>
        </w:rPr>
        <w:t>odbioru</w:t>
      </w:r>
      <w:r w:rsidRPr="00AF7998">
        <w:rPr>
          <w:rFonts w:asciiTheme="minorHAnsi" w:hAnsiTheme="minorHAnsi" w:cstheme="minorHAnsi"/>
          <w:sz w:val="22"/>
          <w:szCs w:val="22"/>
        </w:rPr>
        <w:t xml:space="preserve">. </w:t>
      </w:r>
    </w:p>
    <w:p w14:paraId="391C36B1" w14:textId="6A0A4995" w:rsidR="00AF7998" w:rsidRPr="00AF7998" w:rsidRDefault="00AF7998" w:rsidP="005A5A41">
      <w:pPr>
        <w:widowControl/>
        <w:numPr>
          <w:ilvl w:val="0"/>
          <w:numId w:val="6"/>
        </w:numPr>
        <w:tabs>
          <w:tab w:val="num" w:pos="426"/>
        </w:tabs>
        <w:adjustRightInd/>
        <w:spacing w:line="276" w:lineRule="auto"/>
        <w:textAlignment w:val="auto"/>
        <w:rPr>
          <w:rFonts w:asciiTheme="minorHAnsi" w:hAnsiTheme="minorHAnsi" w:cstheme="minorHAnsi"/>
          <w:sz w:val="22"/>
          <w:szCs w:val="22"/>
        </w:rPr>
      </w:pPr>
      <w:r w:rsidRPr="00AF7998">
        <w:rPr>
          <w:rFonts w:asciiTheme="minorHAnsi" w:hAnsiTheme="minorHAnsi" w:cstheme="minorHAnsi"/>
          <w:sz w:val="22"/>
          <w:szCs w:val="22"/>
        </w:rPr>
        <w:t xml:space="preserve">Wykonawca dostarczy zamówiony </w:t>
      </w:r>
      <w:r w:rsidR="00A703A2">
        <w:rPr>
          <w:rFonts w:asciiTheme="minorHAnsi" w:hAnsiTheme="minorHAnsi" w:cstheme="minorHAnsi"/>
          <w:sz w:val="22"/>
          <w:szCs w:val="22"/>
        </w:rPr>
        <w:t>asortyment</w:t>
      </w:r>
      <w:r w:rsidRPr="00AF7998">
        <w:rPr>
          <w:rFonts w:asciiTheme="minorHAnsi" w:hAnsiTheme="minorHAnsi" w:cstheme="minorHAnsi"/>
          <w:sz w:val="22"/>
          <w:szCs w:val="22"/>
        </w:rPr>
        <w:t xml:space="preserve"> do miejsca wskazanego w siedzibie Zamawiającego swoim transportem na własny koszt i ryzyko.</w:t>
      </w:r>
    </w:p>
    <w:p w14:paraId="0A6AF42E" w14:textId="27B5D91C" w:rsidR="00AF7998" w:rsidRDefault="00AF7998" w:rsidP="005A5A41">
      <w:pPr>
        <w:widowControl/>
        <w:numPr>
          <w:ilvl w:val="0"/>
          <w:numId w:val="6"/>
        </w:numPr>
        <w:tabs>
          <w:tab w:val="num" w:pos="426"/>
        </w:tabs>
        <w:adjustRightInd/>
        <w:spacing w:line="276" w:lineRule="auto"/>
        <w:textAlignment w:val="auto"/>
        <w:rPr>
          <w:rFonts w:asciiTheme="minorHAnsi" w:hAnsiTheme="minorHAnsi" w:cstheme="minorHAnsi"/>
          <w:sz w:val="22"/>
          <w:szCs w:val="22"/>
        </w:rPr>
      </w:pPr>
      <w:r w:rsidRPr="00AF7998">
        <w:rPr>
          <w:rFonts w:asciiTheme="minorHAnsi" w:hAnsiTheme="minorHAnsi" w:cstheme="minorHAnsi"/>
          <w:sz w:val="22"/>
          <w:szCs w:val="22"/>
        </w:rPr>
        <w:t xml:space="preserve">Wykonawca zapewnia, że dostarczony </w:t>
      </w:r>
      <w:r w:rsidR="00A703A2">
        <w:rPr>
          <w:rFonts w:asciiTheme="minorHAnsi" w:hAnsiTheme="minorHAnsi" w:cstheme="minorHAnsi"/>
          <w:sz w:val="22"/>
          <w:szCs w:val="22"/>
        </w:rPr>
        <w:t>asortyment</w:t>
      </w:r>
      <w:r w:rsidR="00A703A2" w:rsidRPr="00AF7998">
        <w:rPr>
          <w:rFonts w:asciiTheme="minorHAnsi" w:hAnsiTheme="minorHAnsi" w:cstheme="minorHAnsi"/>
          <w:sz w:val="22"/>
          <w:szCs w:val="22"/>
        </w:rPr>
        <w:t xml:space="preserve"> </w:t>
      </w:r>
      <w:r w:rsidRPr="00AF7998">
        <w:rPr>
          <w:rFonts w:asciiTheme="minorHAnsi" w:hAnsiTheme="minorHAnsi" w:cstheme="minorHAnsi"/>
          <w:sz w:val="22"/>
          <w:szCs w:val="22"/>
        </w:rPr>
        <w:t>będzie pochodzić z oficjalnych kanałów dystrybucyjnych, które nie wykluczają dostawy przedmiotu zamówienia na rynek polski, zapewniając w szczególności realizację uprawnień gwarancyjnych.</w:t>
      </w:r>
    </w:p>
    <w:p w14:paraId="07BDA7AF" w14:textId="77777777" w:rsidR="00AF7998" w:rsidRPr="00AF7998" w:rsidRDefault="00AF7998" w:rsidP="005A5A41">
      <w:pPr>
        <w:widowControl/>
        <w:numPr>
          <w:ilvl w:val="0"/>
          <w:numId w:val="6"/>
        </w:numPr>
        <w:tabs>
          <w:tab w:val="num" w:pos="426"/>
        </w:tabs>
        <w:adjustRightInd/>
        <w:spacing w:line="276" w:lineRule="auto"/>
        <w:textAlignment w:val="auto"/>
        <w:rPr>
          <w:rFonts w:asciiTheme="minorHAnsi" w:hAnsiTheme="minorHAnsi" w:cstheme="minorHAnsi"/>
          <w:sz w:val="22"/>
          <w:szCs w:val="22"/>
        </w:rPr>
      </w:pPr>
      <w:r w:rsidRPr="00AF7998">
        <w:rPr>
          <w:rFonts w:asciiTheme="minorHAnsi" w:hAnsiTheme="minorHAnsi" w:cstheme="minorHAnsi"/>
          <w:sz w:val="22"/>
          <w:szCs w:val="22"/>
        </w:rPr>
        <w:t>Zamawiający oświadcza, że wystąpi do organu nadzorującego o potwierdzenie, że zamawiany sprzęt komputerowy jest przeznaczony dla placówki oświatowej, co umożliwi zastosowanie stawki zero procent VAT. W związku z powyższym Zamawiający po uzyskaniu wspomnianego zaświadczenia, będzie wymagał od Wykonawcy realizacji dostaw sprzętu komputerowego zgodnie z art. 83 ust. 14 pkt 1 ustawy z dnia 11 marca 2004r. o podatku od towarów i usług (Dz. U. z 2020 r. poz. 106 z późniejszymi zmianami).</w:t>
      </w:r>
    </w:p>
    <w:p w14:paraId="11D6A757" w14:textId="0D43F517" w:rsidR="00AF7998" w:rsidRPr="00AF7998" w:rsidRDefault="00AF7998" w:rsidP="005A5A41">
      <w:pPr>
        <w:widowControl/>
        <w:numPr>
          <w:ilvl w:val="0"/>
          <w:numId w:val="6"/>
        </w:numPr>
        <w:tabs>
          <w:tab w:val="num" w:pos="426"/>
        </w:tabs>
        <w:adjustRightInd/>
        <w:spacing w:line="276" w:lineRule="auto"/>
        <w:textAlignment w:val="auto"/>
        <w:rPr>
          <w:rFonts w:asciiTheme="minorHAnsi" w:hAnsiTheme="minorHAnsi" w:cstheme="minorHAnsi"/>
          <w:sz w:val="22"/>
          <w:szCs w:val="22"/>
        </w:rPr>
      </w:pPr>
      <w:r w:rsidRPr="00AF7998">
        <w:rPr>
          <w:rFonts w:asciiTheme="minorHAnsi" w:hAnsiTheme="minorHAnsi" w:cstheme="minorHAnsi"/>
          <w:sz w:val="22"/>
          <w:szCs w:val="22"/>
        </w:rPr>
        <w:t>Oferowany sprzęt komputerowy musi spełniać wymagania programu ENERGY STAR co powinno być potwierdzone stosownym zaświadczeniem lub oświadczeniem jednostki oceniającej zgodność z wymaganiami programu ENERGY STAR lub też dokumentem w postaci: prospektu, folderu lub informatora technicznego producenta oferowanego sprzętu, potwierdzającym przejście przez oferowany sprzęt pozytywnych testów spełniających kryteria efektywności energetycznej co najmniej równoważnych określonym w specyfikacjach programu ENERGY STAR co najmni</w:t>
      </w:r>
      <w:r w:rsidR="00724ECA">
        <w:rPr>
          <w:rFonts w:asciiTheme="minorHAnsi" w:hAnsiTheme="minorHAnsi" w:cstheme="minorHAnsi"/>
          <w:sz w:val="22"/>
          <w:szCs w:val="22"/>
        </w:rPr>
        <w:t>ej w wersji 7.0.</w:t>
      </w:r>
    </w:p>
    <w:p w14:paraId="72DE6202" w14:textId="77777777" w:rsidR="00AF7998" w:rsidRPr="00AF7998" w:rsidRDefault="00AF7998" w:rsidP="005A5A41">
      <w:pPr>
        <w:widowControl/>
        <w:numPr>
          <w:ilvl w:val="0"/>
          <w:numId w:val="6"/>
        </w:numPr>
        <w:tabs>
          <w:tab w:val="num" w:pos="426"/>
        </w:tabs>
        <w:adjustRightInd/>
        <w:spacing w:line="276" w:lineRule="auto"/>
        <w:textAlignment w:val="auto"/>
        <w:rPr>
          <w:rFonts w:asciiTheme="minorHAnsi" w:hAnsiTheme="minorHAnsi" w:cstheme="minorHAnsi"/>
          <w:sz w:val="22"/>
          <w:szCs w:val="22"/>
        </w:rPr>
      </w:pPr>
      <w:r w:rsidRPr="00AF7998">
        <w:rPr>
          <w:rFonts w:asciiTheme="minorHAnsi" w:hAnsiTheme="minorHAnsi" w:cstheme="minorHAnsi"/>
          <w:sz w:val="22"/>
          <w:szCs w:val="22"/>
        </w:rPr>
        <w:t>Oferowany sprzęt komputerowy musi spełniać wymagania programu ochrony środowiska EPEAT (</w:t>
      </w:r>
      <w:proofErr w:type="spellStart"/>
      <w:r w:rsidRPr="00AF7998">
        <w:rPr>
          <w:rFonts w:asciiTheme="minorHAnsi" w:hAnsiTheme="minorHAnsi" w:cstheme="minorHAnsi"/>
          <w:sz w:val="22"/>
          <w:szCs w:val="22"/>
        </w:rPr>
        <w:t>Electronic</w:t>
      </w:r>
      <w:proofErr w:type="spellEnd"/>
      <w:r w:rsidRPr="00AF7998">
        <w:rPr>
          <w:rFonts w:asciiTheme="minorHAnsi" w:hAnsiTheme="minorHAnsi" w:cstheme="minorHAnsi"/>
          <w:sz w:val="22"/>
          <w:szCs w:val="22"/>
        </w:rPr>
        <w:t xml:space="preserve"> Product </w:t>
      </w:r>
      <w:proofErr w:type="spellStart"/>
      <w:r w:rsidRPr="00AF7998">
        <w:rPr>
          <w:rFonts w:asciiTheme="minorHAnsi" w:hAnsiTheme="minorHAnsi" w:cstheme="minorHAnsi"/>
          <w:sz w:val="22"/>
          <w:szCs w:val="22"/>
        </w:rPr>
        <w:t>Environmental</w:t>
      </w:r>
      <w:proofErr w:type="spellEnd"/>
      <w:r w:rsidRPr="00AF7998">
        <w:rPr>
          <w:rFonts w:asciiTheme="minorHAnsi" w:hAnsiTheme="minorHAnsi" w:cstheme="minorHAnsi"/>
          <w:sz w:val="22"/>
          <w:szCs w:val="22"/>
        </w:rPr>
        <w:t xml:space="preserve"> </w:t>
      </w:r>
      <w:proofErr w:type="spellStart"/>
      <w:r w:rsidRPr="00AF7998">
        <w:rPr>
          <w:rFonts w:asciiTheme="minorHAnsi" w:hAnsiTheme="minorHAnsi" w:cstheme="minorHAnsi"/>
          <w:sz w:val="22"/>
          <w:szCs w:val="22"/>
        </w:rPr>
        <w:t>Assessment</w:t>
      </w:r>
      <w:proofErr w:type="spellEnd"/>
      <w:r w:rsidRPr="00AF7998">
        <w:rPr>
          <w:rFonts w:asciiTheme="minorHAnsi" w:hAnsiTheme="minorHAnsi" w:cstheme="minorHAnsi"/>
          <w:sz w:val="22"/>
          <w:szCs w:val="22"/>
        </w:rPr>
        <w:t xml:space="preserve"> </w:t>
      </w:r>
      <w:proofErr w:type="spellStart"/>
      <w:r w:rsidRPr="00AF7998">
        <w:rPr>
          <w:rFonts w:asciiTheme="minorHAnsi" w:hAnsiTheme="minorHAnsi" w:cstheme="minorHAnsi"/>
          <w:sz w:val="22"/>
          <w:szCs w:val="22"/>
        </w:rPr>
        <w:t>Tool</w:t>
      </w:r>
      <w:proofErr w:type="spellEnd"/>
      <w:r w:rsidRPr="00AF7998">
        <w:rPr>
          <w:rFonts w:asciiTheme="minorHAnsi" w:hAnsiTheme="minorHAnsi" w:cstheme="minorHAnsi"/>
          <w:sz w:val="22"/>
          <w:szCs w:val="22"/>
        </w:rPr>
        <w:t>).</w:t>
      </w:r>
    </w:p>
    <w:p w14:paraId="5862E9C6" w14:textId="77777777" w:rsidR="00AF7998" w:rsidRPr="00AF7998" w:rsidRDefault="00AF7998" w:rsidP="005A5A41">
      <w:pPr>
        <w:widowControl/>
        <w:numPr>
          <w:ilvl w:val="0"/>
          <w:numId w:val="6"/>
        </w:numPr>
        <w:tabs>
          <w:tab w:val="num" w:pos="426"/>
        </w:tabs>
        <w:adjustRightInd/>
        <w:spacing w:line="276" w:lineRule="auto"/>
        <w:textAlignment w:val="auto"/>
        <w:rPr>
          <w:rFonts w:asciiTheme="minorHAnsi" w:hAnsiTheme="minorHAnsi" w:cstheme="minorHAnsi"/>
          <w:sz w:val="22"/>
          <w:szCs w:val="22"/>
        </w:rPr>
      </w:pPr>
      <w:r w:rsidRPr="00AF7998">
        <w:rPr>
          <w:rFonts w:asciiTheme="minorHAnsi" w:hAnsiTheme="minorHAnsi" w:cstheme="minorHAnsi"/>
          <w:sz w:val="22"/>
          <w:szCs w:val="22"/>
        </w:rPr>
        <w:t>Zamawiający ma prawo do zweryfikowania asortymentu dostarczonego w ramach realizacji umowy, pod kątem legalności pochodzenia oraz innych oświadczeń Wykonawcy.</w:t>
      </w:r>
    </w:p>
    <w:p w14:paraId="4E835DAB" w14:textId="5C0B3BEF" w:rsidR="00A6153E" w:rsidRDefault="00A6153E" w:rsidP="006621F2">
      <w:pPr>
        <w:widowControl/>
        <w:tabs>
          <w:tab w:val="num" w:pos="426"/>
        </w:tabs>
        <w:adjustRightInd/>
        <w:spacing w:line="276" w:lineRule="auto"/>
        <w:textAlignment w:val="auto"/>
        <w:rPr>
          <w:rFonts w:asciiTheme="minorHAnsi" w:hAnsiTheme="minorHAnsi" w:cstheme="minorHAnsi"/>
          <w:sz w:val="22"/>
          <w:szCs w:val="22"/>
        </w:rPr>
      </w:pPr>
    </w:p>
    <w:p w14:paraId="360716BE" w14:textId="77777777" w:rsidR="008F2CBE" w:rsidRPr="00CE1A05" w:rsidRDefault="008F2CBE" w:rsidP="006621F2">
      <w:pPr>
        <w:widowControl/>
        <w:tabs>
          <w:tab w:val="num" w:pos="426"/>
        </w:tabs>
        <w:adjustRightInd/>
        <w:spacing w:line="276" w:lineRule="auto"/>
        <w:textAlignment w:val="auto"/>
        <w:rPr>
          <w:rFonts w:asciiTheme="minorHAnsi" w:hAnsiTheme="minorHAnsi" w:cstheme="minorHAnsi"/>
          <w:sz w:val="22"/>
          <w:szCs w:val="22"/>
        </w:rPr>
      </w:pPr>
    </w:p>
    <w:p w14:paraId="20AD5445" w14:textId="5A1D4F12" w:rsidR="00752847" w:rsidRPr="00CE1A05" w:rsidRDefault="00752847" w:rsidP="006621F2">
      <w:pPr>
        <w:spacing w:line="276" w:lineRule="auto"/>
        <w:jc w:val="center"/>
        <w:rPr>
          <w:rFonts w:asciiTheme="minorHAnsi" w:hAnsiTheme="minorHAnsi" w:cstheme="minorHAnsi"/>
          <w:b/>
          <w:bCs/>
          <w:sz w:val="22"/>
          <w:szCs w:val="22"/>
        </w:rPr>
      </w:pPr>
      <w:r w:rsidRPr="00CE1A05">
        <w:rPr>
          <w:rFonts w:asciiTheme="minorHAnsi" w:hAnsiTheme="minorHAnsi" w:cstheme="minorHAnsi"/>
          <w:b/>
          <w:bCs/>
          <w:sz w:val="22"/>
          <w:szCs w:val="22"/>
        </w:rPr>
        <w:t>§</w:t>
      </w:r>
      <w:r w:rsidR="00036CE9">
        <w:rPr>
          <w:rFonts w:asciiTheme="minorHAnsi" w:hAnsiTheme="minorHAnsi" w:cstheme="minorHAnsi"/>
          <w:b/>
          <w:bCs/>
          <w:sz w:val="22"/>
          <w:szCs w:val="22"/>
        </w:rPr>
        <w:t xml:space="preserve"> </w:t>
      </w:r>
      <w:r w:rsidRPr="00CE1A05">
        <w:rPr>
          <w:rFonts w:asciiTheme="minorHAnsi" w:hAnsiTheme="minorHAnsi" w:cstheme="minorHAnsi"/>
          <w:b/>
          <w:bCs/>
          <w:sz w:val="22"/>
          <w:szCs w:val="22"/>
        </w:rPr>
        <w:t>2.</w:t>
      </w:r>
    </w:p>
    <w:p w14:paraId="4E7F5656" w14:textId="19B3B94B" w:rsidR="00FE111F" w:rsidRDefault="00FE111F" w:rsidP="005A5A41">
      <w:pPr>
        <w:widowControl/>
        <w:numPr>
          <w:ilvl w:val="0"/>
          <w:numId w:val="10"/>
        </w:numPr>
        <w:suppressAutoHyphens/>
        <w:adjustRightInd/>
        <w:spacing w:line="276" w:lineRule="auto"/>
        <w:textAlignment w:val="auto"/>
        <w:rPr>
          <w:rFonts w:asciiTheme="minorHAnsi" w:hAnsiTheme="minorHAnsi" w:cstheme="minorHAnsi"/>
          <w:sz w:val="22"/>
          <w:szCs w:val="22"/>
        </w:rPr>
      </w:pPr>
      <w:r w:rsidRPr="00CE1A05">
        <w:rPr>
          <w:rFonts w:asciiTheme="minorHAnsi" w:hAnsiTheme="minorHAnsi" w:cstheme="minorHAnsi"/>
          <w:sz w:val="22"/>
          <w:szCs w:val="22"/>
        </w:rPr>
        <w:t xml:space="preserve">Przedmiot Zamówienia należy wykonać w </w:t>
      </w:r>
      <w:r w:rsidR="00AF7998">
        <w:rPr>
          <w:rFonts w:asciiTheme="minorHAnsi" w:hAnsiTheme="minorHAnsi" w:cstheme="minorHAnsi"/>
          <w:sz w:val="22"/>
          <w:szCs w:val="22"/>
        </w:rPr>
        <w:t xml:space="preserve">ciągu </w:t>
      </w:r>
      <w:r w:rsidR="00724ECA">
        <w:rPr>
          <w:rFonts w:asciiTheme="minorHAnsi" w:hAnsiTheme="minorHAnsi" w:cstheme="minorHAnsi"/>
          <w:sz w:val="22"/>
          <w:szCs w:val="22"/>
        </w:rPr>
        <w:t>maksymalnie …</w:t>
      </w:r>
      <w:r w:rsidR="0072142F">
        <w:rPr>
          <w:rFonts w:asciiTheme="minorHAnsi" w:hAnsiTheme="minorHAnsi" w:cstheme="minorHAnsi"/>
          <w:sz w:val="22"/>
          <w:szCs w:val="22"/>
        </w:rPr>
        <w:t xml:space="preserve"> dni od daty zawarcia umowy</w:t>
      </w:r>
      <w:r w:rsidRPr="00CE1A05">
        <w:rPr>
          <w:rFonts w:asciiTheme="minorHAnsi" w:hAnsiTheme="minorHAnsi" w:cstheme="minorHAnsi"/>
          <w:sz w:val="22"/>
          <w:szCs w:val="22"/>
        </w:rPr>
        <w:t xml:space="preserve"> </w:t>
      </w:r>
      <w:r w:rsidR="00AF7998">
        <w:rPr>
          <w:rFonts w:asciiTheme="minorHAnsi" w:hAnsiTheme="minorHAnsi" w:cstheme="minorHAnsi"/>
          <w:sz w:val="22"/>
          <w:szCs w:val="22"/>
        </w:rPr>
        <w:t>z zastrzeżeniem że 7 dni jest zarezerwowanych</w:t>
      </w:r>
      <w:r w:rsidRPr="00CE1A05">
        <w:rPr>
          <w:rFonts w:asciiTheme="minorHAnsi" w:hAnsiTheme="minorHAnsi" w:cstheme="minorHAnsi"/>
          <w:sz w:val="22"/>
          <w:szCs w:val="22"/>
        </w:rPr>
        <w:t xml:space="preserve"> dla Zamawiającego na </w:t>
      </w:r>
      <w:r w:rsidR="0072142F" w:rsidRPr="00CE1A05">
        <w:rPr>
          <w:rFonts w:asciiTheme="minorHAnsi" w:hAnsiTheme="minorHAnsi" w:cstheme="minorHAnsi"/>
          <w:sz w:val="22"/>
          <w:szCs w:val="22"/>
        </w:rPr>
        <w:t xml:space="preserve">zweryfikowanie poprawności wykonania wszystkich </w:t>
      </w:r>
      <w:r w:rsidR="00036CE9">
        <w:rPr>
          <w:rFonts w:asciiTheme="minorHAnsi" w:hAnsiTheme="minorHAnsi" w:cstheme="minorHAnsi"/>
          <w:sz w:val="22"/>
          <w:szCs w:val="22"/>
        </w:rPr>
        <w:t xml:space="preserve">dostaw i </w:t>
      </w:r>
      <w:r w:rsidR="0072142F" w:rsidRPr="00CE1A05">
        <w:rPr>
          <w:rFonts w:asciiTheme="minorHAnsi" w:hAnsiTheme="minorHAnsi" w:cstheme="minorHAnsi"/>
          <w:sz w:val="22"/>
          <w:szCs w:val="22"/>
        </w:rPr>
        <w:t>prac, po czym sporządzony zostanie protokół odb</w:t>
      </w:r>
      <w:r w:rsidR="0072142F">
        <w:rPr>
          <w:rFonts w:asciiTheme="minorHAnsi" w:hAnsiTheme="minorHAnsi" w:cstheme="minorHAnsi"/>
          <w:sz w:val="22"/>
          <w:szCs w:val="22"/>
        </w:rPr>
        <w:t>ioru albo protokół rozbieżności</w:t>
      </w:r>
      <w:r w:rsidRPr="00CE1A05">
        <w:rPr>
          <w:rFonts w:asciiTheme="minorHAnsi" w:hAnsiTheme="minorHAnsi" w:cstheme="minorHAnsi"/>
          <w:sz w:val="22"/>
          <w:szCs w:val="22"/>
        </w:rPr>
        <w:t xml:space="preserve">. Uwagi/zastrzeżenia zostaną przesłane Wykonawcy na adres e-mail wskazany </w:t>
      </w:r>
      <w:r w:rsidRPr="00724ECA">
        <w:rPr>
          <w:rFonts w:asciiTheme="minorHAnsi" w:hAnsiTheme="minorHAnsi" w:cstheme="minorHAnsi"/>
          <w:sz w:val="22"/>
          <w:szCs w:val="22"/>
        </w:rPr>
        <w:t xml:space="preserve">w § </w:t>
      </w:r>
      <w:r w:rsidR="0085470B" w:rsidRPr="00724ECA">
        <w:rPr>
          <w:rFonts w:asciiTheme="minorHAnsi" w:hAnsiTheme="minorHAnsi" w:cstheme="minorHAnsi"/>
          <w:sz w:val="22"/>
          <w:szCs w:val="22"/>
        </w:rPr>
        <w:t>4</w:t>
      </w:r>
      <w:r w:rsidR="0085470B" w:rsidRPr="00CE1A05">
        <w:rPr>
          <w:rFonts w:asciiTheme="minorHAnsi" w:hAnsiTheme="minorHAnsi" w:cstheme="minorHAnsi"/>
          <w:sz w:val="22"/>
          <w:szCs w:val="22"/>
        </w:rPr>
        <w:t xml:space="preserve"> niniejszej </w:t>
      </w:r>
      <w:r w:rsidRPr="00CE1A05">
        <w:rPr>
          <w:rFonts w:asciiTheme="minorHAnsi" w:hAnsiTheme="minorHAnsi" w:cstheme="minorHAnsi"/>
          <w:sz w:val="22"/>
          <w:szCs w:val="22"/>
        </w:rPr>
        <w:t>umowy</w:t>
      </w:r>
      <w:r w:rsidR="003E0A54">
        <w:rPr>
          <w:rFonts w:asciiTheme="minorHAnsi" w:hAnsiTheme="minorHAnsi" w:cstheme="minorHAnsi"/>
          <w:sz w:val="22"/>
          <w:szCs w:val="22"/>
        </w:rPr>
        <w:t>.</w:t>
      </w:r>
      <w:r w:rsidRPr="00CE1A05">
        <w:rPr>
          <w:rFonts w:asciiTheme="minorHAnsi" w:hAnsiTheme="minorHAnsi" w:cstheme="minorHAnsi"/>
          <w:sz w:val="22"/>
          <w:szCs w:val="22"/>
        </w:rPr>
        <w:t xml:space="preserve"> Wykonawca w ciągu 2 dni uwagi/zastrzeżenia uwzględni albo uzasadni niemożność ich uwzględnienia.</w:t>
      </w:r>
    </w:p>
    <w:p w14:paraId="476A168B" w14:textId="77777777" w:rsidR="00FE111F" w:rsidRPr="00CE1A05" w:rsidRDefault="00FE111F" w:rsidP="005A5A41">
      <w:pPr>
        <w:widowControl/>
        <w:numPr>
          <w:ilvl w:val="0"/>
          <w:numId w:val="10"/>
        </w:numPr>
        <w:suppressAutoHyphens/>
        <w:adjustRightInd/>
        <w:spacing w:line="276" w:lineRule="auto"/>
        <w:textAlignment w:val="auto"/>
        <w:rPr>
          <w:rFonts w:asciiTheme="minorHAnsi" w:hAnsiTheme="minorHAnsi" w:cstheme="minorHAnsi"/>
          <w:sz w:val="22"/>
          <w:szCs w:val="22"/>
        </w:rPr>
      </w:pPr>
      <w:r w:rsidRPr="00CE1A05">
        <w:rPr>
          <w:rFonts w:asciiTheme="minorHAnsi" w:hAnsiTheme="minorHAnsi" w:cstheme="minorHAnsi"/>
          <w:sz w:val="22"/>
          <w:szCs w:val="22"/>
        </w:rPr>
        <w:t xml:space="preserve">Zamówienie uważa się za zrealizowane w dacie sporządzenia protokołu odbioru. </w:t>
      </w:r>
    </w:p>
    <w:p w14:paraId="3F635479" w14:textId="751BBA48" w:rsidR="006C76E3" w:rsidRDefault="006C76E3" w:rsidP="006621F2">
      <w:pPr>
        <w:widowControl/>
        <w:suppressAutoHyphens/>
        <w:adjustRightInd/>
        <w:spacing w:line="276" w:lineRule="auto"/>
        <w:textAlignment w:val="auto"/>
        <w:rPr>
          <w:rFonts w:asciiTheme="minorHAnsi" w:hAnsiTheme="minorHAnsi" w:cstheme="minorHAnsi"/>
          <w:sz w:val="22"/>
          <w:szCs w:val="22"/>
        </w:rPr>
      </w:pPr>
    </w:p>
    <w:p w14:paraId="43C64821" w14:textId="77777777" w:rsidR="008F2CBE" w:rsidRPr="00CE1A05" w:rsidRDefault="008F2CBE" w:rsidP="006621F2">
      <w:pPr>
        <w:widowControl/>
        <w:suppressAutoHyphens/>
        <w:adjustRightInd/>
        <w:spacing w:line="276" w:lineRule="auto"/>
        <w:textAlignment w:val="auto"/>
        <w:rPr>
          <w:rFonts w:asciiTheme="minorHAnsi" w:hAnsiTheme="minorHAnsi" w:cstheme="minorHAnsi"/>
          <w:sz w:val="22"/>
          <w:szCs w:val="22"/>
        </w:rPr>
      </w:pPr>
    </w:p>
    <w:p w14:paraId="4ABF7B33" w14:textId="4E98E1DA" w:rsidR="00981E16" w:rsidRPr="00CE1A05" w:rsidRDefault="006C76E3" w:rsidP="006621F2">
      <w:pPr>
        <w:spacing w:line="276" w:lineRule="auto"/>
        <w:jc w:val="center"/>
        <w:rPr>
          <w:rFonts w:asciiTheme="minorHAnsi" w:hAnsiTheme="minorHAnsi" w:cstheme="minorHAnsi"/>
          <w:b/>
          <w:bCs/>
          <w:color w:val="000000"/>
          <w:sz w:val="22"/>
          <w:szCs w:val="22"/>
        </w:rPr>
      </w:pPr>
      <w:r w:rsidRPr="00CE1A05">
        <w:rPr>
          <w:rFonts w:asciiTheme="minorHAnsi" w:hAnsiTheme="minorHAnsi" w:cstheme="minorHAnsi"/>
          <w:b/>
          <w:bCs/>
          <w:color w:val="000000"/>
          <w:sz w:val="22"/>
          <w:szCs w:val="22"/>
        </w:rPr>
        <w:t>§</w:t>
      </w:r>
      <w:r w:rsidR="00036CE9">
        <w:rPr>
          <w:rFonts w:asciiTheme="minorHAnsi" w:hAnsiTheme="minorHAnsi" w:cstheme="minorHAnsi"/>
          <w:b/>
          <w:bCs/>
          <w:color w:val="000000"/>
          <w:sz w:val="22"/>
          <w:szCs w:val="22"/>
        </w:rPr>
        <w:t xml:space="preserve"> </w:t>
      </w:r>
      <w:r w:rsidRPr="00CE1A05">
        <w:rPr>
          <w:rFonts w:asciiTheme="minorHAnsi" w:hAnsiTheme="minorHAnsi" w:cstheme="minorHAnsi"/>
          <w:b/>
          <w:bCs/>
          <w:color w:val="000000"/>
          <w:sz w:val="22"/>
          <w:szCs w:val="22"/>
        </w:rPr>
        <w:t>3</w:t>
      </w:r>
      <w:r w:rsidR="00D64DD8" w:rsidRPr="00CE1A05">
        <w:rPr>
          <w:rFonts w:asciiTheme="minorHAnsi" w:hAnsiTheme="minorHAnsi" w:cstheme="minorHAnsi"/>
          <w:b/>
          <w:bCs/>
          <w:color w:val="000000"/>
          <w:sz w:val="22"/>
          <w:szCs w:val="22"/>
        </w:rPr>
        <w:t>.</w:t>
      </w:r>
    </w:p>
    <w:p w14:paraId="31FC9667" w14:textId="67F89195" w:rsidR="00FE111F" w:rsidRPr="00CE1A05" w:rsidRDefault="00FE111F" w:rsidP="006621F2">
      <w:pPr>
        <w:widowControl/>
        <w:numPr>
          <w:ilvl w:val="0"/>
          <w:numId w:val="2"/>
        </w:numPr>
        <w:spacing w:line="276" w:lineRule="auto"/>
        <w:rPr>
          <w:rFonts w:asciiTheme="minorHAnsi" w:hAnsiTheme="minorHAnsi" w:cstheme="minorHAnsi"/>
          <w:sz w:val="22"/>
          <w:szCs w:val="22"/>
        </w:rPr>
      </w:pPr>
      <w:r w:rsidRPr="00CE1A05">
        <w:rPr>
          <w:rFonts w:asciiTheme="minorHAnsi" w:hAnsiTheme="minorHAnsi" w:cstheme="minorHAnsi"/>
          <w:sz w:val="22"/>
          <w:szCs w:val="22"/>
        </w:rPr>
        <w:t xml:space="preserve">Zamawiający zapłaci Wykonawcy za zrealizowany </w:t>
      </w:r>
      <w:r w:rsidR="00036CE9">
        <w:rPr>
          <w:rFonts w:asciiTheme="minorHAnsi" w:hAnsiTheme="minorHAnsi" w:cstheme="minorHAnsi"/>
          <w:sz w:val="22"/>
          <w:szCs w:val="22"/>
        </w:rPr>
        <w:t xml:space="preserve">prawidłowo i </w:t>
      </w:r>
      <w:r w:rsidRPr="00CE1A05">
        <w:rPr>
          <w:rFonts w:asciiTheme="minorHAnsi" w:hAnsiTheme="minorHAnsi" w:cstheme="minorHAnsi"/>
          <w:sz w:val="22"/>
          <w:szCs w:val="22"/>
        </w:rPr>
        <w:t>w całości prz</w:t>
      </w:r>
      <w:r w:rsidR="0046018B">
        <w:rPr>
          <w:rFonts w:asciiTheme="minorHAnsi" w:hAnsiTheme="minorHAnsi" w:cstheme="minorHAnsi"/>
          <w:sz w:val="22"/>
          <w:szCs w:val="22"/>
        </w:rPr>
        <w:t>edmiot zamówienia opisany w § 1</w:t>
      </w:r>
      <w:r w:rsidRPr="00CE1A05">
        <w:rPr>
          <w:rFonts w:asciiTheme="minorHAnsi" w:hAnsiTheme="minorHAnsi" w:cstheme="minorHAnsi"/>
          <w:sz w:val="22"/>
          <w:szCs w:val="22"/>
        </w:rPr>
        <w:t xml:space="preserve"> wynagrodzenie </w:t>
      </w:r>
      <w:r w:rsidR="00036CE9">
        <w:rPr>
          <w:rFonts w:asciiTheme="minorHAnsi" w:hAnsiTheme="minorHAnsi" w:cstheme="minorHAnsi"/>
          <w:sz w:val="22"/>
          <w:szCs w:val="22"/>
        </w:rPr>
        <w:t>łączne</w:t>
      </w:r>
      <w:r w:rsidRPr="00CE1A05">
        <w:rPr>
          <w:rFonts w:asciiTheme="minorHAnsi" w:hAnsiTheme="minorHAnsi" w:cstheme="minorHAnsi"/>
          <w:sz w:val="22"/>
          <w:szCs w:val="22"/>
        </w:rPr>
        <w:t xml:space="preserve"> w kwocie netto …………………. zł plus obowiązująca stawka podatku VAT. Przy założeniu stawki podatku VAT 23% daje to kwotę …. zł brutto.</w:t>
      </w:r>
    </w:p>
    <w:p w14:paraId="4222AAC9" w14:textId="4C8E0F1E" w:rsidR="00FE111F" w:rsidRPr="00CE1A05" w:rsidRDefault="00FE111F" w:rsidP="006621F2">
      <w:pPr>
        <w:widowControl/>
        <w:numPr>
          <w:ilvl w:val="0"/>
          <w:numId w:val="2"/>
        </w:numPr>
        <w:spacing w:line="276" w:lineRule="auto"/>
        <w:rPr>
          <w:rFonts w:asciiTheme="minorHAnsi" w:hAnsiTheme="minorHAnsi" w:cstheme="minorHAnsi"/>
          <w:sz w:val="22"/>
          <w:szCs w:val="22"/>
        </w:rPr>
      </w:pPr>
      <w:r w:rsidRPr="00CE1A05">
        <w:rPr>
          <w:rFonts w:asciiTheme="minorHAnsi" w:hAnsiTheme="minorHAnsi" w:cstheme="minorHAnsi"/>
          <w:sz w:val="22"/>
          <w:szCs w:val="22"/>
        </w:rPr>
        <w:t>W podaną cenę zostały wliczone wszelkie koszty związane z realizacją przedmiotu zamówienia, w tym m.in. koszty dostarczenia przedmiotu zamówienia do siedziby Zamawiającego, koszty instalacji, koszty wykonywania świadczeń gwarancyjnych, koszty ubezpieczenia na czas dostawy, instalacji i uruchomienia. W związku z tym Wykonawca nie może żądać od Zamawiającego pokrycia jakichkolwiek kosztów dodatkowych.</w:t>
      </w:r>
    </w:p>
    <w:p w14:paraId="46FEB1CB" w14:textId="0B42A650" w:rsidR="00FE111F" w:rsidRPr="00CE1A05" w:rsidRDefault="00FE111F" w:rsidP="006621F2">
      <w:pPr>
        <w:widowControl/>
        <w:numPr>
          <w:ilvl w:val="0"/>
          <w:numId w:val="2"/>
        </w:numPr>
        <w:suppressAutoHyphens/>
        <w:adjustRightInd/>
        <w:spacing w:line="276" w:lineRule="auto"/>
        <w:textAlignment w:val="auto"/>
        <w:rPr>
          <w:rFonts w:asciiTheme="minorHAnsi" w:hAnsiTheme="minorHAnsi" w:cstheme="minorHAnsi"/>
          <w:sz w:val="22"/>
          <w:szCs w:val="22"/>
        </w:rPr>
      </w:pPr>
      <w:r w:rsidRPr="00CE1A05">
        <w:rPr>
          <w:rFonts w:asciiTheme="minorHAnsi" w:hAnsiTheme="minorHAnsi" w:cstheme="minorHAnsi"/>
          <w:sz w:val="22"/>
          <w:szCs w:val="22"/>
        </w:rPr>
        <w:lastRenderedPageBreak/>
        <w:t>Płatność wynagrodzenia będzie realizowana na podstawie faktury VAT. Podstawą do wystawienia faktury jest podpisanie przez Zamawiającego protokołu odbioru. Strony ustalają, że Wykonawca może wystawić fakturę także po otrzymaniu  skanu protokołu odbioru podpisanego przez Zamawiającego. Projekt protokołu odbioru przygotowuje Wykonawca.</w:t>
      </w:r>
    </w:p>
    <w:p w14:paraId="33F78B3E" w14:textId="5601BA44" w:rsidR="00FE111F" w:rsidRPr="00CE1A05" w:rsidRDefault="00FE111F" w:rsidP="006621F2">
      <w:pPr>
        <w:widowControl/>
        <w:numPr>
          <w:ilvl w:val="0"/>
          <w:numId w:val="2"/>
        </w:numPr>
        <w:suppressAutoHyphens/>
        <w:adjustRightInd/>
        <w:spacing w:line="276" w:lineRule="auto"/>
        <w:textAlignment w:val="auto"/>
        <w:rPr>
          <w:rFonts w:asciiTheme="minorHAnsi" w:hAnsiTheme="minorHAnsi" w:cstheme="minorHAnsi"/>
          <w:sz w:val="22"/>
          <w:szCs w:val="22"/>
        </w:rPr>
      </w:pPr>
      <w:r w:rsidRPr="00CE1A05">
        <w:rPr>
          <w:rFonts w:asciiTheme="minorHAnsi" w:hAnsiTheme="minorHAnsi" w:cstheme="minorHAnsi"/>
          <w:sz w:val="22"/>
          <w:szCs w:val="22"/>
        </w:rPr>
        <w:t>Zamawiający po otrzymaniu prawidłowej i zgodnej z umową faktury dokona przelewu wynagrodzenia Wykonawcy na jego rachunek b</w:t>
      </w:r>
      <w:r w:rsidR="0072142F">
        <w:rPr>
          <w:rFonts w:asciiTheme="minorHAnsi" w:hAnsiTheme="minorHAnsi" w:cstheme="minorHAnsi"/>
          <w:sz w:val="22"/>
          <w:szCs w:val="22"/>
        </w:rPr>
        <w:t>ankowy, podany w treści faktury</w:t>
      </w:r>
      <w:r w:rsidRPr="00CE1A05">
        <w:rPr>
          <w:rFonts w:asciiTheme="minorHAnsi" w:hAnsiTheme="minorHAnsi" w:cstheme="minorHAnsi"/>
          <w:sz w:val="22"/>
          <w:szCs w:val="22"/>
        </w:rPr>
        <w:t xml:space="preserve">. W przypadku otrzymania faktury nieprawidłowej albo niezgodnej z umową Zamawiający ma prawo wstrzymać płatność do czasu otrzymania prawidłowej faktury. Za dzień zapłaty uważa się dzień obciążenia rachunku bankowego Zamawiającego. </w:t>
      </w:r>
    </w:p>
    <w:p w14:paraId="3AA5A2D7" w14:textId="77777777" w:rsidR="00FE111F" w:rsidRPr="00CE1A05" w:rsidRDefault="00FE111F" w:rsidP="006621F2">
      <w:pPr>
        <w:widowControl/>
        <w:numPr>
          <w:ilvl w:val="0"/>
          <w:numId w:val="2"/>
        </w:numPr>
        <w:suppressAutoHyphens/>
        <w:adjustRightInd/>
        <w:spacing w:line="276" w:lineRule="auto"/>
        <w:textAlignment w:val="auto"/>
        <w:rPr>
          <w:rFonts w:asciiTheme="minorHAnsi" w:hAnsiTheme="minorHAnsi" w:cstheme="minorHAnsi"/>
          <w:sz w:val="22"/>
          <w:szCs w:val="22"/>
        </w:rPr>
      </w:pPr>
      <w:r w:rsidRPr="00CE1A05">
        <w:rPr>
          <w:rFonts w:asciiTheme="minorHAnsi" w:hAnsiTheme="minorHAnsi" w:cstheme="minorHAnsi"/>
          <w:sz w:val="22"/>
          <w:szCs w:val="22"/>
        </w:rPr>
        <w:t>Strony wzajemnie oświadczają, iż są płatnikami podatku VAT.</w:t>
      </w:r>
    </w:p>
    <w:p w14:paraId="7F64D95C" w14:textId="77777777" w:rsidR="00FE111F" w:rsidRPr="00CE1A05" w:rsidRDefault="00FE111F" w:rsidP="006621F2">
      <w:pPr>
        <w:widowControl/>
        <w:suppressAutoHyphens/>
        <w:adjustRightInd/>
        <w:spacing w:line="276" w:lineRule="auto"/>
        <w:ind w:left="357"/>
        <w:textAlignment w:val="auto"/>
        <w:rPr>
          <w:rFonts w:asciiTheme="minorHAnsi" w:hAnsiTheme="minorHAnsi" w:cstheme="minorHAnsi"/>
          <w:sz w:val="22"/>
          <w:szCs w:val="22"/>
        </w:rPr>
      </w:pPr>
      <w:r w:rsidRPr="00CE1A05">
        <w:rPr>
          <w:rFonts w:asciiTheme="minorHAnsi" w:hAnsiTheme="minorHAnsi" w:cstheme="minorHAnsi"/>
          <w:sz w:val="22"/>
          <w:szCs w:val="22"/>
        </w:rPr>
        <w:t>NIP Zamawiającego: 777-00-05-497;</w:t>
      </w:r>
    </w:p>
    <w:p w14:paraId="5AF394A8" w14:textId="77777777" w:rsidR="00FE111F" w:rsidRPr="00CE1A05" w:rsidRDefault="00FE111F" w:rsidP="006621F2">
      <w:pPr>
        <w:widowControl/>
        <w:suppressAutoHyphens/>
        <w:adjustRightInd/>
        <w:spacing w:line="276" w:lineRule="auto"/>
        <w:ind w:left="357"/>
        <w:textAlignment w:val="auto"/>
        <w:rPr>
          <w:rFonts w:asciiTheme="minorHAnsi" w:hAnsiTheme="minorHAnsi" w:cstheme="minorHAnsi"/>
          <w:sz w:val="22"/>
          <w:szCs w:val="22"/>
        </w:rPr>
      </w:pPr>
      <w:r w:rsidRPr="00CE1A05">
        <w:rPr>
          <w:rFonts w:asciiTheme="minorHAnsi" w:hAnsiTheme="minorHAnsi" w:cstheme="minorHAnsi"/>
          <w:sz w:val="22"/>
          <w:szCs w:val="22"/>
        </w:rPr>
        <w:t>NIP Wykonawcy: …………………………….</w:t>
      </w:r>
    </w:p>
    <w:p w14:paraId="4D9AE326" w14:textId="77777777" w:rsidR="00FE111F" w:rsidRPr="00CE1A05" w:rsidRDefault="00FE111F" w:rsidP="006621F2">
      <w:pPr>
        <w:widowControl/>
        <w:numPr>
          <w:ilvl w:val="0"/>
          <w:numId w:val="2"/>
        </w:numPr>
        <w:suppressAutoHyphens/>
        <w:adjustRightInd/>
        <w:spacing w:line="276" w:lineRule="auto"/>
        <w:textAlignment w:val="auto"/>
        <w:rPr>
          <w:rFonts w:asciiTheme="minorHAnsi" w:hAnsiTheme="minorHAnsi" w:cstheme="minorHAnsi"/>
          <w:sz w:val="22"/>
          <w:szCs w:val="22"/>
        </w:rPr>
      </w:pPr>
      <w:r w:rsidRPr="00CE1A05">
        <w:rPr>
          <w:rFonts w:asciiTheme="minorHAnsi" w:hAnsiTheme="minorHAnsi" w:cstheme="minorHAnsi"/>
          <w:sz w:val="22"/>
          <w:szCs w:val="22"/>
        </w:rPr>
        <w:t>Strony uzgadniają, że przesyłanie faktur w formie elektronicznej będzie odbywać się za pomocą poczty elektronicznej:</w:t>
      </w:r>
    </w:p>
    <w:p w14:paraId="4A08F4C8" w14:textId="77777777" w:rsidR="00FE111F" w:rsidRPr="00CE1A05" w:rsidRDefault="00FE111F" w:rsidP="006621F2">
      <w:pPr>
        <w:widowControl/>
        <w:suppressAutoHyphens/>
        <w:adjustRightInd/>
        <w:spacing w:line="276" w:lineRule="auto"/>
        <w:ind w:left="357"/>
        <w:textAlignment w:val="auto"/>
        <w:rPr>
          <w:rFonts w:asciiTheme="minorHAnsi" w:hAnsiTheme="minorHAnsi" w:cstheme="minorHAnsi"/>
          <w:sz w:val="22"/>
          <w:szCs w:val="22"/>
        </w:rPr>
      </w:pPr>
      <w:r w:rsidRPr="00CE1A05">
        <w:rPr>
          <w:rFonts w:asciiTheme="minorHAnsi" w:hAnsiTheme="minorHAnsi" w:cstheme="minorHAnsi"/>
          <w:sz w:val="22"/>
          <w:szCs w:val="22"/>
        </w:rPr>
        <w:t>z następującego adresu mailowego Wykonawcy: …………………………….,</w:t>
      </w:r>
    </w:p>
    <w:p w14:paraId="54A37D8A" w14:textId="77777777" w:rsidR="00FE111F" w:rsidRPr="00CE1A05" w:rsidRDefault="00FE111F" w:rsidP="006621F2">
      <w:pPr>
        <w:widowControl/>
        <w:suppressAutoHyphens/>
        <w:adjustRightInd/>
        <w:spacing w:line="276" w:lineRule="auto"/>
        <w:ind w:left="357"/>
        <w:textAlignment w:val="auto"/>
        <w:rPr>
          <w:rFonts w:asciiTheme="minorHAnsi" w:hAnsiTheme="minorHAnsi" w:cstheme="minorHAnsi"/>
          <w:sz w:val="22"/>
          <w:szCs w:val="22"/>
        </w:rPr>
      </w:pPr>
      <w:r w:rsidRPr="00CE1A05">
        <w:rPr>
          <w:rFonts w:asciiTheme="minorHAnsi" w:hAnsiTheme="minorHAnsi" w:cstheme="minorHAnsi"/>
          <w:sz w:val="22"/>
          <w:szCs w:val="22"/>
        </w:rPr>
        <w:t>na następujący adres mailowy Zamawiającego: efaktury@ue.poznan.pl</w:t>
      </w:r>
    </w:p>
    <w:p w14:paraId="1F13EBA7" w14:textId="00E6E059" w:rsidR="00FE111F" w:rsidRPr="00CE1A05" w:rsidRDefault="00FE111F" w:rsidP="006621F2">
      <w:pPr>
        <w:widowControl/>
        <w:suppressAutoHyphens/>
        <w:adjustRightInd/>
        <w:spacing w:line="276" w:lineRule="auto"/>
        <w:ind w:left="357"/>
        <w:textAlignment w:val="auto"/>
        <w:rPr>
          <w:rFonts w:asciiTheme="minorHAnsi" w:hAnsiTheme="minorHAnsi" w:cstheme="minorHAnsi"/>
          <w:sz w:val="22"/>
          <w:szCs w:val="22"/>
        </w:rPr>
      </w:pPr>
      <w:r w:rsidRPr="00CE1A05">
        <w:rPr>
          <w:rFonts w:asciiTheme="minorHAnsi" w:hAnsiTheme="minorHAnsi" w:cstheme="minorHAnsi"/>
          <w:sz w:val="22"/>
          <w:szCs w:val="22"/>
        </w:rPr>
        <w:t>Tylko faktury przesłane przy użyciu adresów</w:t>
      </w:r>
      <w:r w:rsidR="004302F6" w:rsidRPr="00CE1A05">
        <w:rPr>
          <w:rFonts w:asciiTheme="minorHAnsi" w:hAnsiTheme="minorHAnsi" w:cstheme="minorHAnsi"/>
          <w:sz w:val="22"/>
          <w:szCs w:val="22"/>
        </w:rPr>
        <w:t>,</w:t>
      </w:r>
      <w:r w:rsidRPr="00CE1A05">
        <w:rPr>
          <w:rFonts w:asciiTheme="minorHAnsi" w:hAnsiTheme="minorHAnsi" w:cstheme="minorHAnsi"/>
          <w:sz w:val="22"/>
          <w:szCs w:val="22"/>
        </w:rPr>
        <w:t xml:space="preserve"> o których mowa powyżej, będą uważane za prawidłowo doręczone.</w:t>
      </w:r>
    </w:p>
    <w:p w14:paraId="5A443B4F" w14:textId="77777777" w:rsidR="00FE111F" w:rsidRPr="00CE1A05" w:rsidRDefault="00FE111F" w:rsidP="006621F2">
      <w:pPr>
        <w:widowControl/>
        <w:numPr>
          <w:ilvl w:val="0"/>
          <w:numId w:val="2"/>
        </w:numPr>
        <w:suppressAutoHyphens/>
        <w:adjustRightInd/>
        <w:spacing w:line="276" w:lineRule="auto"/>
        <w:textAlignment w:val="auto"/>
        <w:rPr>
          <w:rFonts w:asciiTheme="minorHAnsi" w:hAnsiTheme="minorHAnsi" w:cstheme="minorHAnsi"/>
          <w:sz w:val="22"/>
          <w:szCs w:val="22"/>
        </w:rPr>
      </w:pPr>
      <w:r w:rsidRPr="00CE1A05">
        <w:rPr>
          <w:rFonts w:asciiTheme="minorHAnsi" w:hAnsiTheme="minorHAnsi" w:cstheme="minorHAnsi"/>
          <w:sz w:val="22"/>
          <w:szCs w:val="22"/>
        </w:rPr>
        <w:t>Strony zgodnie postanawiają, że przesyłanie faktur będzie odbywać się za pośrednictwem poczty elektronicznej, w formacie pliku PDF. Ilekroć mowa o fakturze, rozumie się przez to również fakturę korygującą, duplikat faktury oraz notę korygującą.</w:t>
      </w:r>
    </w:p>
    <w:p w14:paraId="06A43725" w14:textId="77777777" w:rsidR="00FE111F" w:rsidRPr="00CE1A05" w:rsidRDefault="00FE111F" w:rsidP="006621F2">
      <w:pPr>
        <w:widowControl/>
        <w:numPr>
          <w:ilvl w:val="0"/>
          <w:numId w:val="2"/>
        </w:numPr>
        <w:suppressAutoHyphens/>
        <w:adjustRightInd/>
        <w:spacing w:line="276" w:lineRule="auto"/>
        <w:textAlignment w:val="auto"/>
        <w:rPr>
          <w:rFonts w:asciiTheme="minorHAnsi" w:hAnsiTheme="minorHAnsi" w:cstheme="minorHAnsi"/>
          <w:sz w:val="22"/>
          <w:szCs w:val="22"/>
        </w:rPr>
      </w:pPr>
      <w:r w:rsidRPr="00CE1A05">
        <w:rPr>
          <w:rFonts w:asciiTheme="minorHAnsi" w:hAnsiTheme="minorHAnsi" w:cstheme="minorHAnsi"/>
          <w:sz w:val="22"/>
          <w:szCs w:val="22"/>
        </w:rPr>
        <w:t>Każda faktura powinna być zamieszczona w osobnym pliku. Ewentualne załączniki do faktury powinny być zamieszczone w pliku odpowiedniej faktury.</w:t>
      </w:r>
    </w:p>
    <w:p w14:paraId="64E43A11" w14:textId="77777777" w:rsidR="00FE111F" w:rsidRPr="00CE1A05" w:rsidRDefault="00FE111F" w:rsidP="006621F2">
      <w:pPr>
        <w:widowControl/>
        <w:numPr>
          <w:ilvl w:val="0"/>
          <w:numId w:val="2"/>
        </w:numPr>
        <w:suppressAutoHyphens/>
        <w:adjustRightInd/>
        <w:spacing w:line="276" w:lineRule="auto"/>
        <w:textAlignment w:val="auto"/>
        <w:rPr>
          <w:rFonts w:asciiTheme="minorHAnsi" w:hAnsiTheme="minorHAnsi" w:cstheme="minorHAnsi"/>
          <w:sz w:val="22"/>
          <w:szCs w:val="22"/>
        </w:rPr>
      </w:pPr>
      <w:r w:rsidRPr="00CE1A05">
        <w:rPr>
          <w:rFonts w:asciiTheme="minorHAnsi" w:hAnsiTheme="minorHAnsi" w:cstheme="minorHAnsi"/>
          <w:sz w:val="22"/>
          <w:szCs w:val="22"/>
        </w:rPr>
        <w:t>Strony postanawiają, iż dochowają wszelkiej staranności oraz podejmą wszelkie niezbędne działania, aby przesyłane faktury cechowała autentyczność pochodzenia i integralność treści, zgodnie z wymogami określonymi w ustawie o podatku od towarów i usług.</w:t>
      </w:r>
    </w:p>
    <w:p w14:paraId="22947DC9" w14:textId="77777777" w:rsidR="00FE111F" w:rsidRPr="00CE1A05" w:rsidRDefault="00FE111F" w:rsidP="006621F2">
      <w:pPr>
        <w:widowControl/>
        <w:numPr>
          <w:ilvl w:val="0"/>
          <w:numId w:val="2"/>
        </w:numPr>
        <w:suppressAutoHyphens/>
        <w:adjustRightInd/>
        <w:spacing w:line="276" w:lineRule="auto"/>
        <w:textAlignment w:val="auto"/>
        <w:rPr>
          <w:rFonts w:asciiTheme="minorHAnsi" w:hAnsiTheme="minorHAnsi" w:cstheme="minorHAnsi"/>
          <w:sz w:val="22"/>
          <w:szCs w:val="22"/>
        </w:rPr>
      </w:pPr>
      <w:r w:rsidRPr="00CE1A05">
        <w:rPr>
          <w:rFonts w:asciiTheme="minorHAnsi" w:hAnsiTheme="minorHAnsi" w:cstheme="minorHAnsi"/>
          <w:sz w:val="22"/>
          <w:szCs w:val="22"/>
        </w:rPr>
        <w:t>Strony postanawiają, że w przypadku zmiany adresów poczty elektronicznej, wskazanych w ust. 6, przesłana zostanie notyfikacja elektroniczna za pomocą poczty elektronicznej na adres wskazany powyżej. Otrzymanie takiej notyfikacji nie powoduje konieczności wyrażenia ponownej zgody na otrzymywanie faktur w formie elektronicznej.</w:t>
      </w:r>
    </w:p>
    <w:p w14:paraId="35AA592B" w14:textId="77777777" w:rsidR="00FE111F" w:rsidRPr="00CE1A05" w:rsidRDefault="00FE111F" w:rsidP="006621F2">
      <w:pPr>
        <w:widowControl/>
        <w:numPr>
          <w:ilvl w:val="0"/>
          <w:numId w:val="2"/>
        </w:numPr>
        <w:suppressAutoHyphens/>
        <w:adjustRightInd/>
        <w:spacing w:line="276" w:lineRule="auto"/>
        <w:textAlignment w:val="auto"/>
        <w:rPr>
          <w:rFonts w:asciiTheme="minorHAnsi" w:hAnsiTheme="minorHAnsi" w:cstheme="minorHAnsi"/>
          <w:sz w:val="22"/>
          <w:szCs w:val="22"/>
        </w:rPr>
      </w:pPr>
      <w:r w:rsidRPr="00CE1A05">
        <w:rPr>
          <w:rFonts w:asciiTheme="minorHAnsi" w:hAnsiTheme="minorHAnsi" w:cstheme="minorHAnsi"/>
          <w:sz w:val="22"/>
          <w:szCs w:val="22"/>
        </w:rPr>
        <w:t>Wykonawca oświadcza, że nie będzie wprowadzał do obrotu w relacjach z Zamawiającym faktur w formie papierowej.</w:t>
      </w:r>
    </w:p>
    <w:p w14:paraId="632B9598" w14:textId="77777777" w:rsidR="00FE111F" w:rsidRPr="00CE1A05" w:rsidRDefault="00FE111F" w:rsidP="006621F2">
      <w:pPr>
        <w:widowControl/>
        <w:numPr>
          <w:ilvl w:val="0"/>
          <w:numId w:val="2"/>
        </w:numPr>
        <w:suppressAutoHyphens/>
        <w:adjustRightInd/>
        <w:spacing w:line="276" w:lineRule="auto"/>
        <w:textAlignment w:val="auto"/>
        <w:rPr>
          <w:rFonts w:asciiTheme="minorHAnsi" w:hAnsiTheme="minorHAnsi" w:cstheme="minorHAnsi"/>
          <w:sz w:val="22"/>
          <w:szCs w:val="22"/>
        </w:rPr>
      </w:pPr>
      <w:r w:rsidRPr="00CE1A05">
        <w:rPr>
          <w:rFonts w:asciiTheme="minorHAnsi" w:hAnsiTheme="minorHAnsi" w:cstheme="minorHAnsi"/>
          <w:sz w:val="22"/>
          <w:szCs w:val="22"/>
        </w:rPr>
        <w:t>Jeżeli do niniejszej umowy zastosowanie będzie mieć mechanizm podzielonej płatności VAT (</w:t>
      </w:r>
      <w:proofErr w:type="spellStart"/>
      <w:r w:rsidRPr="00CE1A05">
        <w:rPr>
          <w:rFonts w:asciiTheme="minorHAnsi" w:hAnsiTheme="minorHAnsi" w:cstheme="minorHAnsi"/>
          <w:sz w:val="22"/>
          <w:szCs w:val="22"/>
        </w:rPr>
        <w:t>split</w:t>
      </w:r>
      <w:proofErr w:type="spellEnd"/>
      <w:r w:rsidRPr="00CE1A05">
        <w:rPr>
          <w:rFonts w:asciiTheme="minorHAnsi" w:hAnsiTheme="minorHAnsi" w:cstheme="minorHAnsi"/>
          <w:sz w:val="22"/>
          <w:szCs w:val="22"/>
        </w:rPr>
        <w:t xml:space="preserve"> </w:t>
      </w:r>
      <w:proofErr w:type="spellStart"/>
      <w:r w:rsidRPr="00CE1A05">
        <w:rPr>
          <w:rFonts w:asciiTheme="minorHAnsi" w:hAnsiTheme="minorHAnsi" w:cstheme="minorHAnsi"/>
          <w:sz w:val="22"/>
          <w:szCs w:val="22"/>
        </w:rPr>
        <w:t>payment</w:t>
      </w:r>
      <w:proofErr w:type="spellEnd"/>
      <w:r w:rsidRPr="00CE1A05">
        <w:rPr>
          <w:rFonts w:asciiTheme="minorHAnsi" w:hAnsiTheme="minorHAnsi" w:cstheme="minorHAnsi"/>
          <w:sz w:val="22"/>
          <w:szCs w:val="22"/>
        </w:rPr>
        <w:t>), to Wykonawca na każdej fakturze zobowiązany jest nanieść adnotację o zastosowaniu mechanizmu podzielonej płatności. W sytuacji braku adnotacji o podzielonej płatności, Zamawiający może wezwać do skorygowania faktury o właściwy zapis. Wówczas termin płatności biegnie od dnia dostarczenia odpowiedniej korekty.</w:t>
      </w:r>
    </w:p>
    <w:p w14:paraId="1A16D34B" w14:textId="77777777" w:rsidR="00FE111F" w:rsidRPr="00CE1A05" w:rsidRDefault="00FE111F" w:rsidP="006621F2">
      <w:pPr>
        <w:widowControl/>
        <w:numPr>
          <w:ilvl w:val="0"/>
          <w:numId w:val="2"/>
        </w:numPr>
        <w:suppressAutoHyphens/>
        <w:adjustRightInd/>
        <w:spacing w:line="276" w:lineRule="auto"/>
        <w:textAlignment w:val="auto"/>
        <w:rPr>
          <w:rFonts w:asciiTheme="minorHAnsi" w:hAnsiTheme="minorHAnsi" w:cstheme="minorHAnsi"/>
          <w:sz w:val="22"/>
          <w:szCs w:val="22"/>
        </w:rPr>
      </w:pPr>
      <w:r w:rsidRPr="00CE1A05">
        <w:rPr>
          <w:rFonts w:asciiTheme="minorHAnsi" w:hAnsiTheme="minorHAnsi" w:cstheme="minorHAnsi"/>
          <w:sz w:val="22"/>
          <w:szCs w:val="22"/>
        </w:rPr>
        <w:t>Zamawiający zastrzega, że płatność będzie dokonana wyłącznie na podstawie faktury zawierającej prawidłowy numer rachunku bankowego znajdujący się w wykazie podatników VAT udostępnianym w Biuletynie Informacji Publicznej na stronie podmiotowej urzędu obsługującego ministra właściwego do spraw finansów publicznych. W sytuacji braku zgodności, Zamawiający może wezwać do skorygowania faktury o właściwy numer rachunku bankowego, wówczas termin płatności biegnie od dnia doręczenia Zamawiającemu poprawionej faktury.</w:t>
      </w:r>
    </w:p>
    <w:p w14:paraId="78B4AD5F" w14:textId="77777777" w:rsidR="00FE111F" w:rsidRPr="00CE1A05" w:rsidRDefault="00FE111F" w:rsidP="006621F2">
      <w:pPr>
        <w:pStyle w:val="Tekstpodstawowywcity31"/>
        <w:numPr>
          <w:ilvl w:val="0"/>
          <w:numId w:val="2"/>
        </w:numPr>
        <w:spacing w:line="276" w:lineRule="auto"/>
        <w:rPr>
          <w:rFonts w:asciiTheme="minorHAnsi" w:hAnsiTheme="minorHAnsi" w:cstheme="minorHAnsi"/>
          <w:color w:val="auto"/>
          <w:szCs w:val="22"/>
        </w:rPr>
      </w:pPr>
      <w:r w:rsidRPr="00CE1A05">
        <w:rPr>
          <w:rFonts w:asciiTheme="minorHAnsi" w:hAnsiTheme="minorHAnsi" w:cstheme="minorHAnsi"/>
          <w:color w:val="auto"/>
          <w:szCs w:val="22"/>
        </w:rPr>
        <w:t>Zamawiający zastrzega sobie prawo odstąpienia od umowy w całości albo w części w przypadku jej niewykonywania albo nienależytego wykonywania przez Wykonawcę. Zamawiający zastrzega sobie możliwość odstąpienia od umowy przez cały okres jej obowiązywania.</w:t>
      </w:r>
    </w:p>
    <w:p w14:paraId="466C2081" w14:textId="343976C5" w:rsidR="00FE111F" w:rsidRPr="00CE1A05" w:rsidRDefault="00FE111F" w:rsidP="006621F2">
      <w:pPr>
        <w:pStyle w:val="Tekstpodstawowywcity31"/>
        <w:numPr>
          <w:ilvl w:val="0"/>
          <w:numId w:val="2"/>
        </w:numPr>
        <w:spacing w:line="276" w:lineRule="auto"/>
        <w:rPr>
          <w:rFonts w:asciiTheme="minorHAnsi" w:hAnsiTheme="minorHAnsi" w:cstheme="minorHAnsi"/>
          <w:color w:val="auto"/>
          <w:szCs w:val="22"/>
        </w:rPr>
      </w:pPr>
      <w:r w:rsidRPr="00CE1A05">
        <w:rPr>
          <w:rFonts w:asciiTheme="minorHAnsi" w:hAnsiTheme="minorHAnsi" w:cstheme="minorHAnsi"/>
          <w:color w:val="auto"/>
          <w:szCs w:val="22"/>
        </w:rPr>
        <w:lastRenderedPageBreak/>
        <w:t xml:space="preserve">Zamawiający ma prawo do odstąpienia od umowy w przypadku, gdy Wykonawca przestanie spełniać wymagane w SWZ warunki udziału w postępowaniu lub zdolności do wykonania przedmiotu zamówienia w wyniku zmiany podwykonawcy udostępniającego zasoby na zasadach określonych w art. 118 ustawy </w:t>
      </w:r>
      <w:proofErr w:type="spellStart"/>
      <w:r w:rsidRPr="00CE1A05">
        <w:rPr>
          <w:rFonts w:asciiTheme="minorHAnsi" w:hAnsiTheme="minorHAnsi" w:cstheme="minorHAnsi"/>
          <w:color w:val="auto"/>
          <w:szCs w:val="22"/>
        </w:rPr>
        <w:t>Pzp</w:t>
      </w:r>
      <w:proofErr w:type="spellEnd"/>
      <w:r w:rsidRPr="00CE1A05">
        <w:rPr>
          <w:rFonts w:asciiTheme="minorHAnsi" w:hAnsiTheme="minorHAnsi" w:cstheme="minorHAnsi"/>
          <w:color w:val="auto"/>
          <w:szCs w:val="22"/>
        </w:rPr>
        <w:t xml:space="preserve"> na innego podwykonawcę lub realizacji przez Wykonawcę zamówienia siłami własnymi, bez przedstawienia przez Wykonawcę dowodów spełniania warunków udziału w postępowaniu, o których mowa w SWZ.</w:t>
      </w:r>
    </w:p>
    <w:p w14:paraId="3D27CC9B" w14:textId="77777777" w:rsidR="00FE111F" w:rsidRPr="00CE1A05" w:rsidRDefault="00FE111F" w:rsidP="006621F2">
      <w:pPr>
        <w:pStyle w:val="Tekstpodstawowywcity31"/>
        <w:numPr>
          <w:ilvl w:val="0"/>
          <w:numId w:val="2"/>
        </w:numPr>
        <w:spacing w:line="276" w:lineRule="auto"/>
        <w:rPr>
          <w:rFonts w:asciiTheme="minorHAnsi" w:hAnsiTheme="minorHAnsi" w:cstheme="minorHAnsi"/>
          <w:color w:val="auto"/>
          <w:szCs w:val="22"/>
        </w:rPr>
      </w:pPr>
      <w:r w:rsidRPr="00CE1A05">
        <w:rPr>
          <w:rFonts w:asciiTheme="minorHAnsi" w:hAnsiTheme="minorHAnsi" w:cstheme="minorHAnsi"/>
          <w:color w:val="auto"/>
          <w:szCs w:val="22"/>
        </w:rPr>
        <w:t xml:space="preserve">Podmiot, który zobowiązał się do udostępnienia zasobów zgodnie z art. 118 ustawy </w:t>
      </w:r>
      <w:proofErr w:type="spellStart"/>
      <w:r w:rsidRPr="00CE1A05">
        <w:rPr>
          <w:rFonts w:asciiTheme="minorHAnsi" w:hAnsiTheme="minorHAnsi" w:cstheme="minorHAnsi"/>
          <w:color w:val="auto"/>
          <w:szCs w:val="22"/>
        </w:rPr>
        <w:t>Pzp</w:t>
      </w:r>
      <w:proofErr w:type="spellEnd"/>
      <w:r w:rsidRPr="00CE1A05">
        <w:rPr>
          <w:rFonts w:asciiTheme="minorHAnsi" w:hAnsiTheme="minorHAnsi" w:cstheme="minorHAnsi"/>
          <w:color w:val="auto"/>
          <w:szCs w:val="22"/>
        </w:rPr>
        <w:t>, będzie odpowiadać solidarnie z Wykonawcą za szkodę Zamawiającego powstałą wskutek nieudostępnienia tych zasobów, chyba że za nieudostępnienie zasobów nie ponosi winy.</w:t>
      </w:r>
    </w:p>
    <w:p w14:paraId="7AC2BC7F" w14:textId="25A8C8EE" w:rsidR="00C77AFC" w:rsidRPr="00CE1A05" w:rsidRDefault="00C77AFC" w:rsidP="006621F2">
      <w:pPr>
        <w:pStyle w:val="Tekstpodstawowywcity31"/>
        <w:spacing w:line="276" w:lineRule="auto"/>
        <w:ind w:left="0"/>
        <w:rPr>
          <w:rFonts w:asciiTheme="minorHAnsi" w:hAnsiTheme="minorHAnsi" w:cstheme="minorHAnsi"/>
          <w:szCs w:val="22"/>
        </w:rPr>
      </w:pPr>
    </w:p>
    <w:p w14:paraId="2F64570D" w14:textId="2277A165" w:rsidR="00A108D7" w:rsidRPr="00CE1A05" w:rsidRDefault="00C77AFC" w:rsidP="006621F2">
      <w:pPr>
        <w:pStyle w:val="Tekstpodstawowywcity31"/>
        <w:spacing w:line="276" w:lineRule="auto"/>
        <w:jc w:val="center"/>
        <w:rPr>
          <w:rFonts w:asciiTheme="minorHAnsi" w:hAnsiTheme="minorHAnsi" w:cstheme="minorHAnsi"/>
          <w:b/>
          <w:bCs/>
          <w:szCs w:val="22"/>
        </w:rPr>
      </w:pPr>
      <w:r w:rsidRPr="00CE1A05">
        <w:rPr>
          <w:rFonts w:asciiTheme="minorHAnsi" w:hAnsiTheme="minorHAnsi" w:cstheme="minorHAnsi"/>
          <w:b/>
          <w:bCs/>
          <w:szCs w:val="22"/>
        </w:rPr>
        <w:t>§</w:t>
      </w:r>
      <w:r w:rsidR="00036CE9">
        <w:rPr>
          <w:rFonts w:asciiTheme="minorHAnsi" w:hAnsiTheme="minorHAnsi" w:cstheme="minorHAnsi"/>
          <w:b/>
          <w:bCs/>
          <w:szCs w:val="22"/>
        </w:rPr>
        <w:t xml:space="preserve"> </w:t>
      </w:r>
      <w:r w:rsidRPr="00CE1A05">
        <w:rPr>
          <w:rFonts w:asciiTheme="minorHAnsi" w:hAnsiTheme="minorHAnsi" w:cstheme="minorHAnsi"/>
          <w:b/>
          <w:bCs/>
          <w:szCs w:val="22"/>
        </w:rPr>
        <w:t>4</w:t>
      </w:r>
      <w:r w:rsidR="00D64DD8" w:rsidRPr="00CE1A05">
        <w:rPr>
          <w:rFonts w:asciiTheme="minorHAnsi" w:hAnsiTheme="minorHAnsi" w:cstheme="minorHAnsi"/>
          <w:b/>
          <w:bCs/>
          <w:szCs w:val="22"/>
        </w:rPr>
        <w:t>.</w:t>
      </w:r>
    </w:p>
    <w:p w14:paraId="376C6A43" w14:textId="1357681C" w:rsidR="00A108D7" w:rsidRPr="00CE1A05" w:rsidRDefault="00A108D7" w:rsidP="005A5A41">
      <w:pPr>
        <w:widowControl/>
        <w:numPr>
          <w:ilvl w:val="0"/>
          <w:numId w:val="7"/>
        </w:numPr>
        <w:suppressAutoHyphens/>
        <w:adjustRightInd/>
        <w:spacing w:line="276" w:lineRule="auto"/>
        <w:textAlignment w:val="auto"/>
        <w:rPr>
          <w:rFonts w:asciiTheme="minorHAnsi" w:hAnsiTheme="minorHAnsi" w:cstheme="minorHAnsi"/>
          <w:sz w:val="22"/>
          <w:szCs w:val="22"/>
        </w:rPr>
      </w:pPr>
      <w:r w:rsidRPr="00CE1A05">
        <w:rPr>
          <w:rFonts w:asciiTheme="minorHAnsi" w:hAnsiTheme="minorHAnsi" w:cstheme="minorHAnsi"/>
          <w:sz w:val="22"/>
          <w:szCs w:val="22"/>
        </w:rPr>
        <w:t xml:space="preserve">Wykonawca zobowiązuje się do </w:t>
      </w:r>
      <w:r w:rsidRPr="00CE1A05">
        <w:rPr>
          <w:rStyle w:val="c41"/>
          <w:rFonts w:asciiTheme="minorHAnsi" w:hAnsiTheme="minorHAnsi" w:cstheme="minorHAnsi"/>
          <w:sz w:val="22"/>
          <w:szCs w:val="22"/>
        </w:rPr>
        <w:t xml:space="preserve">mailowego </w:t>
      </w:r>
      <w:r w:rsidRPr="00CE1A05">
        <w:rPr>
          <w:rFonts w:asciiTheme="minorHAnsi" w:hAnsiTheme="minorHAnsi" w:cstheme="minorHAnsi"/>
          <w:sz w:val="22"/>
          <w:szCs w:val="22"/>
        </w:rPr>
        <w:t xml:space="preserve">powiadomienia pracownika Zamawiającego (pod adres e-mail </w:t>
      </w:r>
      <w:hyperlink r:id="rId11" w:history="1">
        <w:r w:rsidR="00AF7998" w:rsidRPr="00CB2C2E">
          <w:rPr>
            <w:rStyle w:val="Hipercze"/>
            <w:rFonts w:asciiTheme="minorHAnsi" w:hAnsiTheme="minorHAnsi" w:cstheme="minorHAnsi"/>
            <w:sz w:val="22"/>
            <w:szCs w:val="22"/>
          </w:rPr>
          <w:t>adrian.kobielski@ue.poznan.pl</w:t>
        </w:r>
      </w:hyperlink>
      <w:r w:rsidR="003725B5" w:rsidRPr="00CE1A05">
        <w:rPr>
          <w:rFonts w:asciiTheme="minorHAnsi" w:hAnsiTheme="minorHAnsi" w:cstheme="minorHAnsi"/>
          <w:sz w:val="22"/>
          <w:szCs w:val="22"/>
        </w:rPr>
        <w:t xml:space="preserve">) </w:t>
      </w:r>
      <w:r w:rsidRPr="00CE1A05">
        <w:rPr>
          <w:rFonts w:asciiTheme="minorHAnsi" w:hAnsiTheme="minorHAnsi" w:cstheme="minorHAnsi"/>
          <w:sz w:val="22"/>
          <w:szCs w:val="22"/>
        </w:rPr>
        <w:t xml:space="preserve">o gotowości dostarczenia asortymentu oraz gotowości </w:t>
      </w:r>
      <w:r w:rsidR="008E244C" w:rsidRPr="00CE1A05">
        <w:rPr>
          <w:rFonts w:asciiTheme="minorHAnsi" w:hAnsiTheme="minorHAnsi" w:cstheme="minorHAnsi"/>
          <w:sz w:val="22"/>
          <w:szCs w:val="22"/>
        </w:rPr>
        <w:t xml:space="preserve">całego przedmiotu zamówienia </w:t>
      </w:r>
      <w:r w:rsidRPr="00CE1A05">
        <w:rPr>
          <w:rFonts w:asciiTheme="minorHAnsi" w:hAnsiTheme="minorHAnsi" w:cstheme="minorHAnsi"/>
          <w:sz w:val="22"/>
          <w:szCs w:val="22"/>
        </w:rPr>
        <w:t>do odbioru.</w:t>
      </w:r>
    </w:p>
    <w:p w14:paraId="1EBC9695" w14:textId="1F46C467" w:rsidR="00A108D7" w:rsidRPr="00CE1A05" w:rsidRDefault="00A108D7" w:rsidP="005A5A41">
      <w:pPr>
        <w:widowControl/>
        <w:numPr>
          <w:ilvl w:val="0"/>
          <w:numId w:val="7"/>
        </w:numPr>
        <w:suppressAutoHyphens/>
        <w:adjustRightInd/>
        <w:spacing w:line="276" w:lineRule="auto"/>
        <w:textAlignment w:val="auto"/>
        <w:rPr>
          <w:rFonts w:asciiTheme="minorHAnsi" w:hAnsiTheme="minorHAnsi" w:cstheme="minorHAnsi"/>
          <w:sz w:val="22"/>
          <w:szCs w:val="22"/>
        </w:rPr>
      </w:pPr>
      <w:r w:rsidRPr="00CE1A05">
        <w:rPr>
          <w:rFonts w:asciiTheme="minorHAnsi" w:hAnsiTheme="minorHAnsi" w:cstheme="minorHAnsi"/>
          <w:sz w:val="22"/>
          <w:szCs w:val="22"/>
        </w:rPr>
        <w:t xml:space="preserve">Osoby odpowiedzialne za realizację umowy, w tym </w:t>
      </w:r>
      <w:r w:rsidR="000D5E2E" w:rsidRPr="00CE1A05">
        <w:rPr>
          <w:rFonts w:asciiTheme="minorHAnsi" w:hAnsiTheme="minorHAnsi" w:cstheme="minorHAnsi"/>
          <w:sz w:val="22"/>
          <w:szCs w:val="22"/>
        </w:rPr>
        <w:t xml:space="preserve">za akceptację asortymentu oraz </w:t>
      </w:r>
      <w:r w:rsidRPr="00CE1A05">
        <w:rPr>
          <w:rFonts w:asciiTheme="minorHAnsi" w:hAnsiTheme="minorHAnsi" w:cstheme="minorHAnsi"/>
          <w:sz w:val="22"/>
          <w:szCs w:val="22"/>
        </w:rPr>
        <w:t>podpisan</w:t>
      </w:r>
      <w:r w:rsidR="000D5E2E" w:rsidRPr="00CE1A05">
        <w:rPr>
          <w:rFonts w:asciiTheme="minorHAnsi" w:hAnsiTheme="minorHAnsi" w:cstheme="minorHAnsi"/>
          <w:sz w:val="22"/>
          <w:szCs w:val="22"/>
        </w:rPr>
        <w:t>ie</w:t>
      </w:r>
      <w:r w:rsidRPr="00CE1A05">
        <w:rPr>
          <w:rFonts w:asciiTheme="minorHAnsi" w:hAnsiTheme="minorHAnsi" w:cstheme="minorHAnsi"/>
          <w:sz w:val="22"/>
          <w:szCs w:val="22"/>
        </w:rPr>
        <w:t xml:space="preserve"> protokołu </w:t>
      </w:r>
      <w:r w:rsidR="00FE111F" w:rsidRPr="00CE1A05">
        <w:rPr>
          <w:rFonts w:asciiTheme="minorHAnsi" w:hAnsiTheme="minorHAnsi" w:cstheme="minorHAnsi"/>
          <w:sz w:val="22"/>
          <w:szCs w:val="22"/>
        </w:rPr>
        <w:t>odbioru</w:t>
      </w:r>
      <w:r w:rsidR="00914A92" w:rsidRPr="00CE1A05">
        <w:rPr>
          <w:rFonts w:asciiTheme="minorHAnsi" w:hAnsiTheme="minorHAnsi" w:cstheme="minorHAnsi"/>
          <w:sz w:val="22"/>
          <w:szCs w:val="22"/>
        </w:rPr>
        <w:t xml:space="preserve"> przedmiotu zamówienia </w:t>
      </w:r>
      <w:r w:rsidRPr="00CE1A05">
        <w:rPr>
          <w:rFonts w:asciiTheme="minorHAnsi" w:hAnsiTheme="minorHAnsi" w:cstheme="minorHAnsi"/>
          <w:sz w:val="22"/>
          <w:szCs w:val="22"/>
        </w:rPr>
        <w:t>i ewentualnych protokołów rozbieżności:</w:t>
      </w:r>
    </w:p>
    <w:p w14:paraId="726C4952" w14:textId="67B1BE5F" w:rsidR="00A108D7" w:rsidRPr="00CE1A05" w:rsidRDefault="00A108D7" w:rsidP="006621F2">
      <w:pPr>
        <w:widowControl/>
        <w:suppressAutoHyphens/>
        <w:adjustRightInd/>
        <w:spacing w:line="276" w:lineRule="auto"/>
        <w:ind w:left="357"/>
        <w:textAlignment w:val="auto"/>
        <w:rPr>
          <w:rFonts w:asciiTheme="minorHAnsi" w:hAnsiTheme="minorHAnsi" w:cstheme="minorHAnsi"/>
          <w:sz w:val="22"/>
          <w:szCs w:val="22"/>
        </w:rPr>
      </w:pPr>
      <w:r w:rsidRPr="00CE1A05">
        <w:rPr>
          <w:rFonts w:asciiTheme="minorHAnsi" w:hAnsiTheme="minorHAnsi" w:cstheme="minorHAnsi"/>
          <w:sz w:val="22"/>
          <w:szCs w:val="22"/>
        </w:rPr>
        <w:t xml:space="preserve">po stronie Zamawiającego: </w:t>
      </w:r>
      <w:r w:rsidR="00AF7998">
        <w:rPr>
          <w:rFonts w:asciiTheme="minorHAnsi" w:hAnsiTheme="minorHAnsi" w:cstheme="minorHAnsi"/>
          <w:sz w:val="22"/>
          <w:szCs w:val="22"/>
        </w:rPr>
        <w:t>……………………………………………………………………………</w:t>
      </w:r>
    </w:p>
    <w:p w14:paraId="3F45C1F4" w14:textId="77777777" w:rsidR="00A108D7" w:rsidRPr="00CE1A05" w:rsidRDefault="00A108D7" w:rsidP="006621F2">
      <w:pPr>
        <w:widowControl/>
        <w:suppressAutoHyphens/>
        <w:adjustRightInd/>
        <w:spacing w:line="276" w:lineRule="auto"/>
        <w:ind w:left="357"/>
        <w:textAlignment w:val="auto"/>
        <w:rPr>
          <w:rFonts w:asciiTheme="minorHAnsi" w:hAnsiTheme="minorHAnsi" w:cstheme="minorHAnsi"/>
          <w:sz w:val="22"/>
          <w:szCs w:val="22"/>
        </w:rPr>
      </w:pPr>
      <w:r w:rsidRPr="00CE1A05">
        <w:rPr>
          <w:rFonts w:asciiTheme="minorHAnsi" w:hAnsiTheme="minorHAnsi" w:cstheme="minorHAnsi"/>
          <w:sz w:val="22"/>
          <w:szCs w:val="22"/>
        </w:rPr>
        <w:t>po stronie Wykonawcy: ……………………………………………………………………</w:t>
      </w:r>
    </w:p>
    <w:p w14:paraId="722E8E85" w14:textId="2C412F26" w:rsidR="00A108D7" w:rsidRPr="00CE1A05" w:rsidRDefault="00A108D7" w:rsidP="005A5A41">
      <w:pPr>
        <w:widowControl/>
        <w:numPr>
          <w:ilvl w:val="0"/>
          <w:numId w:val="7"/>
        </w:numPr>
        <w:suppressAutoHyphens/>
        <w:adjustRightInd/>
        <w:spacing w:line="276" w:lineRule="auto"/>
        <w:textAlignment w:val="auto"/>
        <w:rPr>
          <w:rFonts w:asciiTheme="minorHAnsi" w:hAnsiTheme="minorHAnsi" w:cstheme="minorHAnsi"/>
          <w:sz w:val="22"/>
          <w:szCs w:val="22"/>
        </w:rPr>
      </w:pPr>
      <w:r w:rsidRPr="00CE1A05">
        <w:rPr>
          <w:rFonts w:asciiTheme="minorHAnsi" w:hAnsiTheme="minorHAnsi" w:cstheme="minorHAnsi"/>
          <w:sz w:val="22"/>
          <w:szCs w:val="22"/>
        </w:rPr>
        <w:t xml:space="preserve">Podpisanie przez Zamawiającego protokołu </w:t>
      </w:r>
      <w:r w:rsidR="00FE111F" w:rsidRPr="00CE1A05">
        <w:rPr>
          <w:rFonts w:asciiTheme="minorHAnsi" w:hAnsiTheme="minorHAnsi" w:cstheme="minorHAnsi"/>
          <w:sz w:val="22"/>
          <w:szCs w:val="22"/>
        </w:rPr>
        <w:t>odbioru</w:t>
      </w:r>
      <w:r w:rsidRPr="00CE1A05">
        <w:rPr>
          <w:rFonts w:asciiTheme="minorHAnsi" w:hAnsiTheme="minorHAnsi" w:cstheme="minorHAnsi"/>
          <w:sz w:val="22"/>
          <w:szCs w:val="22"/>
        </w:rPr>
        <w:t xml:space="preserve"> przedmiotu zamówienia nie wyklucza dochodzenia roszczeń z tytułu rękojmi i gwarancji w przypadku wykrycia wad przedmiotu zamówienia w terminie późniejszym.</w:t>
      </w:r>
    </w:p>
    <w:p w14:paraId="7F1E7F32" w14:textId="358BC045" w:rsidR="00A108D7" w:rsidRPr="00CE1A05" w:rsidRDefault="00A108D7" w:rsidP="005A5A41">
      <w:pPr>
        <w:widowControl/>
        <w:numPr>
          <w:ilvl w:val="0"/>
          <w:numId w:val="7"/>
        </w:numPr>
        <w:suppressAutoHyphens/>
        <w:adjustRightInd/>
        <w:spacing w:line="276" w:lineRule="auto"/>
        <w:textAlignment w:val="auto"/>
        <w:rPr>
          <w:rFonts w:asciiTheme="minorHAnsi" w:hAnsiTheme="minorHAnsi" w:cstheme="minorHAnsi"/>
          <w:sz w:val="22"/>
          <w:szCs w:val="22"/>
        </w:rPr>
      </w:pPr>
      <w:r w:rsidRPr="00CE1A05">
        <w:rPr>
          <w:rFonts w:asciiTheme="minorHAnsi" w:hAnsiTheme="minorHAnsi" w:cstheme="minorHAnsi"/>
          <w:sz w:val="22"/>
          <w:szCs w:val="22"/>
        </w:rPr>
        <w:t xml:space="preserve">Jeżeli Zamawiający stwierdzi w czasie </w:t>
      </w:r>
      <w:r w:rsidR="004302F6" w:rsidRPr="00CE1A05">
        <w:rPr>
          <w:rFonts w:asciiTheme="minorHAnsi" w:hAnsiTheme="minorHAnsi" w:cstheme="minorHAnsi"/>
          <w:sz w:val="22"/>
          <w:szCs w:val="22"/>
        </w:rPr>
        <w:t>czynności odbiorowych,</w:t>
      </w:r>
      <w:r w:rsidRPr="00CE1A05">
        <w:rPr>
          <w:rFonts w:asciiTheme="minorHAnsi" w:hAnsiTheme="minorHAnsi" w:cstheme="minorHAnsi"/>
          <w:sz w:val="22"/>
          <w:szCs w:val="22"/>
        </w:rPr>
        <w:t xml:space="preserve"> że w przedmiocie zamówienia występują wady, uste</w:t>
      </w:r>
      <w:r w:rsidR="008C388A" w:rsidRPr="00CE1A05">
        <w:rPr>
          <w:rFonts w:asciiTheme="minorHAnsi" w:hAnsiTheme="minorHAnsi" w:cstheme="minorHAnsi"/>
          <w:sz w:val="22"/>
          <w:szCs w:val="22"/>
        </w:rPr>
        <w:t>rki, niezgodność z ofertą lub S</w:t>
      </w:r>
      <w:r w:rsidRPr="00CE1A05">
        <w:rPr>
          <w:rFonts w:asciiTheme="minorHAnsi" w:hAnsiTheme="minorHAnsi" w:cstheme="minorHAnsi"/>
          <w:sz w:val="22"/>
          <w:szCs w:val="22"/>
        </w:rPr>
        <w:t>W</w:t>
      </w:r>
      <w:r w:rsidR="004A2A9B" w:rsidRPr="00CE1A05">
        <w:rPr>
          <w:rFonts w:asciiTheme="minorHAnsi" w:hAnsiTheme="minorHAnsi" w:cstheme="minorHAnsi"/>
          <w:sz w:val="22"/>
          <w:szCs w:val="22"/>
        </w:rPr>
        <w:t>Z, albo dostarczony asortyment nie funkcjonuje</w:t>
      </w:r>
      <w:r w:rsidRPr="00CE1A05">
        <w:rPr>
          <w:rFonts w:asciiTheme="minorHAnsi" w:hAnsiTheme="minorHAnsi" w:cstheme="minorHAnsi"/>
          <w:sz w:val="22"/>
          <w:szCs w:val="22"/>
        </w:rPr>
        <w:t xml:space="preserve"> prawidłowo, wówczas Zamawiający odmówi podpisania protokołu </w:t>
      </w:r>
      <w:r w:rsidR="00FE111F" w:rsidRPr="00CE1A05">
        <w:rPr>
          <w:rFonts w:asciiTheme="minorHAnsi" w:hAnsiTheme="minorHAnsi" w:cstheme="minorHAnsi"/>
          <w:sz w:val="22"/>
          <w:szCs w:val="22"/>
        </w:rPr>
        <w:t>odbioru</w:t>
      </w:r>
      <w:r w:rsidR="00914A92" w:rsidRPr="00CE1A05">
        <w:rPr>
          <w:rFonts w:asciiTheme="minorHAnsi" w:hAnsiTheme="minorHAnsi" w:cstheme="minorHAnsi"/>
          <w:sz w:val="22"/>
          <w:szCs w:val="22"/>
        </w:rPr>
        <w:t xml:space="preserve"> przedmiotu zamówienia</w:t>
      </w:r>
      <w:r w:rsidRPr="00CE1A05">
        <w:rPr>
          <w:rFonts w:asciiTheme="minorHAnsi" w:hAnsiTheme="minorHAnsi" w:cstheme="minorHAnsi"/>
          <w:sz w:val="22"/>
          <w:szCs w:val="22"/>
        </w:rPr>
        <w:t>, a w to miejsce zostanie sporządzony i podpisany przez Wykonawcę i Zamawiającego protokół rozbieżności, w którym:</w:t>
      </w:r>
    </w:p>
    <w:p w14:paraId="6DEBDEDA" w14:textId="5077B419" w:rsidR="009D5173" w:rsidRPr="00CE1A05" w:rsidRDefault="00A108D7" w:rsidP="006621F2">
      <w:pPr>
        <w:widowControl/>
        <w:numPr>
          <w:ilvl w:val="1"/>
          <w:numId w:val="2"/>
        </w:numPr>
        <w:suppressAutoHyphens/>
        <w:adjustRightInd/>
        <w:spacing w:line="276" w:lineRule="auto"/>
        <w:textAlignment w:val="auto"/>
        <w:rPr>
          <w:rFonts w:asciiTheme="minorHAnsi" w:hAnsiTheme="minorHAnsi" w:cstheme="minorHAnsi"/>
          <w:sz w:val="22"/>
          <w:szCs w:val="22"/>
        </w:rPr>
      </w:pPr>
      <w:r w:rsidRPr="00CE1A05">
        <w:rPr>
          <w:rFonts w:asciiTheme="minorHAnsi" w:hAnsiTheme="minorHAnsi" w:cstheme="minorHAnsi"/>
          <w:sz w:val="22"/>
          <w:szCs w:val="22"/>
        </w:rPr>
        <w:t>zawarty zostanie wykaz stwierdzonych wad lub nieprawidłowości w funkcjonowaniu lub niezgodności dostarczonego przedmiotu</w:t>
      </w:r>
      <w:r w:rsidR="008C388A" w:rsidRPr="00CE1A05">
        <w:rPr>
          <w:rFonts w:asciiTheme="minorHAnsi" w:hAnsiTheme="minorHAnsi" w:cstheme="minorHAnsi"/>
          <w:sz w:val="22"/>
          <w:szCs w:val="22"/>
        </w:rPr>
        <w:t xml:space="preserve"> zamówienia z </w:t>
      </w:r>
      <w:r w:rsidR="00E43DCA" w:rsidRPr="00CE1A05">
        <w:rPr>
          <w:rFonts w:asciiTheme="minorHAnsi" w:hAnsiTheme="minorHAnsi" w:cstheme="minorHAnsi"/>
          <w:sz w:val="22"/>
          <w:szCs w:val="22"/>
        </w:rPr>
        <w:t>wymaganiami Zamawiającego określonymi w dokumentach postępowania</w:t>
      </w:r>
      <w:r w:rsidRPr="00CE1A05">
        <w:rPr>
          <w:rFonts w:asciiTheme="minorHAnsi" w:hAnsiTheme="minorHAnsi" w:cstheme="minorHAnsi"/>
          <w:sz w:val="22"/>
          <w:szCs w:val="22"/>
        </w:rPr>
        <w:t>, niniejsz</w:t>
      </w:r>
      <w:r w:rsidR="00E43DCA" w:rsidRPr="00CE1A05">
        <w:rPr>
          <w:rFonts w:asciiTheme="minorHAnsi" w:hAnsiTheme="minorHAnsi" w:cstheme="minorHAnsi"/>
          <w:sz w:val="22"/>
          <w:szCs w:val="22"/>
        </w:rPr>
        <w:t>ej</w:t>
      </w:r>
      <w:r w:rsidRPr="00CE1A05">
        <w:rPr>
          <w:rFonts w:asciiTheme="minorHAnsi" w:hAnsiTheme="minorHAnsi" w:cstheme="minorHAnsi"/>
          <w:sz w:val="22"/>
          <w:szCs w:val="22"/>
        </w:rPr>
        <w:t xml:space="preserve"> umow</w:t>
      </w:r>
      <w:r w:rsidR="00E43DCA" w:rsidRPr="00CE1A05">
        <w:rPr>
          <w:rFonts w:asciiTheme="minorHAnsi" w:hAnsiTheme="minorHAnsi" w:cstheme="minorHAnsi"/>
          <w:sz w:val="22"/>
          <w:szCs w:val="22"/>
        </w:rPr>
        <w:t>ie</w:t>
      </w:r>
      <w:r w:rsidRPr="00CE1A05">
        <w:rPr>
          <w:rFonts w:asciiTheme="minorHAnsi" w:hAnsiTheme="minorHAnsi" w:cstheme="minorHAnsi"/>
          <w:sz w:val="22"/>
          <w:szCs w:val="22"/>
        </w:rPr>
        <w:t xml:space="preserve"> lub ofertą Wykonawcy;</w:t>
      </w:r>
    </w:p>
    <w:p w14:paraId="0F546C24" w14:textId="1B44F74E" w:rsidR="00A108D7" w:rsidRPr="00CE1A05" w:rsidRDefault="00A108D7" w:rsidP="006621F2">
      <w:pPr>
        <w:widowControl/>
        <w:numPr>
          <w:ilvl w:val="1"/>
          <w:numId w:val="2"/>
        </w:numPr>
        <w:suppressAutoHyphens/>
        <w:adjustRightInd/>
        <w:spacing w:line="276" w:lineRule="auto"/>
        <w:textAlignment w:val="auto"/>
        <w:rPr>
          <w:rFonts w:asciiTheme="minorHAnsi" w:hAnsiTheme="minorHAnsi" w:cstheme="minorHAnsi"/>
          <w:sz w:val="22"/>
          <w:szCs w:val="22"/>
        </w:rPr>
      </w:pPr>
      <w:r w:rsidRPr="00CE1A05">
        <w:rPr>
          <w:rFonts w:asciiTheme="minorHAnsi" w:hAnsiTheme="minorHAnsi" w:cstheme="minorHAnsi"/>
          <w:sz w:val="22"/>
          <w:szCs w:val="22"/>
        </w:rPr>
        <w:t xml:space="preserve">określony zostanie przez Zamawiającego termin i sposób usunięcia stwierdzonych nieprawidłowości lub niezgodności. </w:t>
      </w:r>
    </w:p>
    <w:p w14:paraId="34C55BAC" w14:textId="1FDDB165" w:rsidR="00A108D7" w:rsidRPr="00CE1A05" w:rsidRDefault="00A108D7" w:rsidP="006621F2">
      <w:pPr>
        <w:widowControl/>
        <w:suppressAutoHyphens/>
        <w:adjustRightInd/>
        <w:spacing w:line="276" w:lineRule="auto"/>
        <w:ind w:left="284"/>
        <w:textAlignment w:val="auto"/>
        <w:rPr>
          <w:rFonts w:asciiTheme="minorHAnsi" w:hAnsiTheme="minorHAnsi" w:cstheme="minorHAnsi"/>
          <w:sz w:val="22"/>
          <w:szCs w:val="22"/>
        </w:rPr>
      </w:pPr>
      <w:r w:rsidRPr="00CE1A05">
        <w:rPr>
          <w:rFonts w:asciiTheme="minorHAnsi" w:hAnsiTheme="minorHAnsi" w:cstheme="minorHAnsi"/>
          <w:sz w:val="22"/>
          <w:szCs w:val="22"/>
        </w:rPr>
        <w:t xml:space="preserve">W takim wypadku protokół </w:t>
      </w:r>
      <w:r w:rsidR="00FE111F" w:rsidRPr="00CE1A05">
        <w:rPr>
          <w:rFonts w:asciiTheme="minorHAnsi" w:hAnsiTheme="minorHAnsi" w:cstheme="minorHAnsi"/>
          <w:sz w:val="22"/>
          <w:szCs w:val="22"/>
        </w:rPr>
        <w:t>odbioru</w:t>
      </w:r>
      <w:r w:rsidRPr="00CE1A05">
        <w:rPr>
          <w:rFonts w:asciiTheme="minorHAnsi" w:hAnsiTheme="minorHAnsi" w:cstheme="minorHAnsi"/>
          <w:sz w:val="22"/>
          <w:szCs w:val="22"/>
        </w:rPr>
        <w:t xml:space="preserve"> zostanie sporządzony po usunięciu stwierdzonych wad, usterek, niezgodności </w:t>
      </w:r>
      <w:r w:rsidR="00E43DCA" w:rsidRPr="00CE1A05">
        <w:rPr>
          <w:rFonts w:asciiTheme="minorHAnsi" w:hAnsiTheme="minorHAnsi" w:cstheme="minorHAnsi"/>
          <w:sz w:val="22"/>
          <w:szCs w:val="22"/>
        </w:rPr>
        <w:t>z wymaganiami Zamawiającego określonymi w dokumentach postępowania, niniejszej umowie lub ofertą Wykonawcy</w:t>
      </w:r>
      <w:r w:rsidRPr="00CE1A05">
        <w:rPr>
          <w:rFonts w:asciiTheme="minorHAnsi" w:hAnsiTheme="minorHAnsi" w:cstheme="minorHAnsi"/>
          <w:sz w:val="22"/>
          <w:szCs w:val="22"/>
        </w:rPr>
        <w:t>, albo nieprawidłowości w funkcjonowaniu.</w:t>
      </w:r>
    </w:p>
    <w:p w14:paraId="125AB0FA" w14:textId="2719FD49" w:rsidR="00A108D7" w:rsidRPr="00CE1A05" w:rsidRDefault="00A108D7" w:rsidP="005A5A41">
      <w:pPr>
        <w:widowControl/>
        <w:numPr>
          <w:ilvl w:val="0"/>
          <w:numId w:val="7"/>
        </w:numPr>
        <w:suppressAutoHyphens/>
        <w:adjustRightInd/>
        <w:spacing w:line="276" w:lineRule="auto"/>
        <w:textAlignment w:val="auto"/>
        <w:rPr>
          <w:rFonts w:asciiTheme="minorHAnsi" w:hAnsiTheme="minorHAnsi" w:cstheme="minorHAnsi"/>
          <w:sz w:val="22"/>
          <w:szCs w:val="22"/>
        </w:rPr>
      </w:pPr>
      <w:r w:rsidRPr="00CE1A05">
        <w:rPr>
          <w:rFonts w:asciiTheme="minorHAnsi" w:hAnsiTheme="minorHAnsi" w:cstheme="minorHAnsi"/>
          <w:sz w:val="22"/>
          <w:szCs w:val="22"/>
        </w:rPr>
        <w:t xml:space="preserve">Zamawiający podpisze protokół </w:t>
      </w:r>
      <w:r w:rsidR="00FE111F" w:rsidRPr="00CE1A05">
        <w:rPr>
          <w:rFonts w:asciiTheme="minorHAnsi" w:hAnsiTheme="minorHAnsi" w:cstheme="minorHAnsi"/>
          <w:sz w:val="22"/>
          <w:szCs w:val="22"/>
        </w:rPr>
        <w:t>odbioru</w:t>
      </w:r>
      <w:r w:rsidRPr="00CE1A05">
        <w:rPr>
          <w:rFonts w:asciiTheme="minorHAnsi" w:hAnsiTheme="minorHAnsi" w:cstheme="minorHAnsi"/>
          <w:sz w:val="22"/>
          <w:szCs w:val="22"/>
        </w:rPr>
        <w:t xml:space="preserve"> </w:t>
      </w:r>
      <w:r w:rsidR="00E43DCA" w:rsidRPr="00CE1A05">
        <w:rPr>
          <w:rFonts w:asciiTheme="minorHAnsi" w:hAnsiTheme="minorHAnsi" w:cstheme="minorHAnsi"/>
          <w:sz w:val="22"/>
          <w:szCs w:val="22"/>
        </w:rPr>
        <w:t xml:space="preserve">przedmiotu zamówienia </w:t>
      </w:r>
      <w:r w:rsidRPr="00CE1A05">
        <w:rPr>
          <w:rFonts w:asciiTheme="minorHAnsi" w:hAnsiTheme="minorHAnsi" w:cstheme="minorHAnsi"/>
          <w:sz w:val="22"/>
          <w:szCs w:val="22"/>
        </w:rPr>
        <w:t xml:space="preserve">lub protokół rozbieżności w </w:t>
      </w:r>
      <w:r w:rsidR="009D5173" w:rsidRPr="00CE1A05">
        <w:rPr>
          <w:rFonts w:asciiTheme="minorHAnsi" w:hAnsiTheme="minorHAnsi" w:cstheme="minorHAnsi"/>
          <w:sz w:val="22"/>
          <w:szCs w:val="22"/>
        </w:rPr>
        <w:t xml:space="preserve">terminie </w:t>
      </w:r>
      <w:r w:rsidR="000D0572">
        <w:rPr>
          <w:rFonts w:asciiTheme="minorHAnsi" w:hAnsiTheme="minorHAnsi" w:cstheme="minorHAnsi"/>
          <w:sz w:val="22"/>
          <w:szCs w:val="22"/>
        </w:rPr>
        <w:t>7</w:t>
      </w:r>
      <w:r w:rsidRPr="00CE1A05">
        <w:rPr>
          <w:rFonts w:asciiTheme="minorHAnsi" w:hAnsiTheme="minorHAnsi" w:cstheme="minorHAnsi"/>
          <w:sz w:val="22"/>
          <w:szCs w:val="22"/>
        </w:rPr>
        <w:t xml:space="preserve"> dni od daty </w:t>
      </w:r>
      <w:r w:rsidR="00E17790">
        <w:rPr>
          <w:rFonts w:asciiTheme="minorHAnsi" w:hAnsiTheme="minorHAnsi" w:cstheme="minorHAnsi"/>
          <w:sz w:val="22"/>
          <w:szCs w:val="22"/>
        </w:rPr>
        <w:t>fizycznej dostawy sprzętu</w:t>
      </w:r>
      <w:r w:rsidRPr="00CE1A05">
        <w:rPr>
          <w:rFonts w:asciiTheme="minorHAnsi" w:hAnsiTheme="minorHAnsi" w:cstheme="minorHAnsi"/>
          <w:sz w:val="22"/>
          <w:szCs w:val="22"/>
        </w:rPr>
        <w:t>.</w:t>
      </w:r>
    </w:p>
    <w:p w14:paraId="3C4411FB" w14:textId="77777777" w:rsidR="00A108D7" w:rsidRPr="00CE1A05" w:rsidRDefault="00A108D7" w:rsidP="005A5A41">
      <w:pPr>
        <w:widowControl/>
        <w:numPr>
          <w:ilvl w:val="0"/>
          <w:numId w:val="7"/>
        </w:numPr>
        <w:suppressAutoHyphens/>
        <w:adjustRightInd/>
        <w:spacing w:line="276" w:lineRule="auto"/>
        <w:textAlignment w:val="auto"/>
        <w:rPr>
          <w:rFonts w:asciiTheme="minorHAnsi" w:hAnsiTheme="minorHAnsi" w:cstheme="minorHAnsi"/>
          <w:sz w:val="22"/>
          <w:szCs w:val="22"/>
        </w:rPr>
      </w:pPr>
      <w:r w:rsidRPr="00CE1A05">
        <w:rPr>
          <w:rFonts w:asciiTheme="minorHAnsi" w:hAnsiTheme="minorHAnsi" w:cstheme="minorHAnsi"/>
          <w:sz w:val="22"/>
          <w:szCs w:val="22"/>
        </w:rPr>
        <w:t>W przypadku, gdy Wykonawca nie stawi się do sporządzenia lub podpisania protokołu rozbieżności w terminie wskazanym przez Zamawiającego, Zamawiający sporządzi taki protokół rozbieżności jednostronnie, zawiadamiając Wykonawcę o tym fakcie oraz wzywając go do usunięcia wad lub nieprawidłowości lub niezgodności w terminach wskazanych w protokole rozbieżności.</w:t>
      </w:r>
    </w:p>
    <w:p w14:paraId="1A7295A4" w14:textId="7C3A22E7" w:rsidR="00A108D7" w:rsidRPr="00CE1A05" w:rsidRDefault="00A108D7" w:rsidP="005A5A41">
      <w:pPr>
        <w:widowControl/>
        <w:numPr>
          <w:ilvl w:val="0"/>
          <w:numId w:val="7"/>
        </w:numPr>
        <w:suppressAutoHyphens/>
        <w:adjustRightInd/>
        <w:spacing w:line="276" w:lineRule="auto"/>
        <w:textAlignment w:val="auto"/>
        <w:rPr>
          <w:rFonts w:asciiTheme="minorHAnsi" w:hAnsiTheme="minorHAnsi" w:cstheme="minorHAnsi"/>
          <w:sz w:val="22"/>
          <w:szCs w:val="22"/>
        </w:rPr>
      </w:pPr>
      <w:r w:rsidRPr="00CE1A05">
        <w:rPr>
          <w:rFonts w:asciiTheme="minorHAnsi" w:hAnsiTheme="minorHAnsi" w:cstheme="minorHAnsi"/>
          <w:sz w:val="22"/>
          <w:szCs w:val="22"/>
        </w:rPr>
        <w:t xml:space="preserve">Jeżeli Wykonawca odmówi usunięcia stwierdzonych </w:t>
      </w:r>
      <w:r w:rsidR="00036CE9">
        <w:rPr>
          <w:rFonts w:asciiTheme="minorHAnsi" w:hAnsiTheme="minorHAnsi" w:cstheme="minorHAnsi"/>
          <w:sz w:val="22"/>
          <w:szCs w:val="22"/>
        </w:rPr>
        <w:t xml:space="preserve">w trakcie odbioru </w:t>
      </w:r>
      <w:r w:rsidRPr="00CE1A05">
        <w:rPr>
          <w:rFonts w:asciiTheme="minorHAnsi" w:hAnsiTheme="minorHAnsi" w:cstheme="minorHAnsi"/>
          <w:sz w:val="22"/>
          <w:szCs w:val="22"/>
        </w:rPr>
        <w:t xml:space="preserve">wad lub nieprawidłowości lub niezgodności w wyznaczonym terminie lub nie usunie ich w wyznaczonym terminie, Zamawiający może według swego uznania naliczyć karę umowną za </w:t>
      </w:r>
      <w:r w:rsidR="008C388A" w:rsidRPr="00CE1A05">
        <w:rPr>
          <w:rFonts w:asciiTheme="minorHAnsi" w:hAnsiTheme="minorHAnsi" w:cstheme="minorHAnsi"/>
          <w:sz w:val="22"/>
          <w:szCs w:val="22"/>
        </w:rPr>
        <w:t>zwłokę</w:t>
      </w:r>
      <w:r w:rsidR="00036CE9">
        <w:rPr>
          <w:rFonts w:asciiTheme="minorHAnsi" w:hAnsiTheme="minorHAnsi" w:cstheme="minorHAnsi"/>
          <w:sz w:val="22"/>
          <w:szCs w:val="22"/>
        </w:rPr>
        <w:t xml:space="preserve"> w wysokości 0,2</w:t>
      </w:r>
      <w:r w:rsidRPr="00CE1A05">
        <w:rPr>
          <w:rFonts w:asciiTheme="minorHAnsi" w:hAnsiTheme="minorHAnsi" w:cstheme="minorHAnsi"/>
          <w:sz w:val="22"/>
          <w:szCs w:val="22"/>
        </w:rPr>
        <w:t xml:space="preserve">% wynagrodzenia </w:t>
      </w:r>
      <w:r w:rsidR="009D5173" w:rsidRPr="00CE1A05">
        <w:rPr>
          <w:rFonts w:asciiTheme="minorHAnsi" w:hAnsiTheme="minorHAnsi" w:cstheme="minorHAnsi"/>
          <w:sz w:val="22"/>
          <w:szCs w:val="22"/>
        </w:rPr>
        <w:t xml:space="preserve">netto </w:t>
      </w:r>
      <w:r w:rsidRPr="00CE1A05">
        <w:rPr>
          <w:rFonts w:asciiTheme="minorHAnsi" w:hAnsiTheme="minorHAnsi" w:cstheme="minorHAnsi"/>
          <w:sz w:val="22"/>
          <w:szCs w:val="22"/>
        </w:rPr>
        <w:t>przysługującego Wykonawcy</w:t>
      </w:r>
      <w:r w:rsidR="009D5173" w:rsidRPr="00CE1A05">
        <w:rPr>
          <w:rFonts w:asciiTheme="minorHAnsi" w:hAnsiTheme="minorHAnsi" w:cstheme="minorHAnsi"/>
          <w:sz w:val="22"/>
          <w:szCs w:val="22"/>
        </w:rPr>
        <w:t>,</w:t>
      </w:r>
      <w:r w:rsidRPr="00CE1A05">
        <w:rPr>
          <w:rFonts w:asciiTheme="minorHAnsi" w:hAnsiTheme="minorHAnsi" w:cstheme="minorHAnsi"/>
          <w:sz w:val="22"/>
          <w:szCs w:val="22"/>
        </w:rPr>
        <w:t xml:space="preserve"> </w:t>
      </w:r>
      <w:r w:rsidRPr="00CE1A05">
        <w:rPr>
          <w:rFonts w:asciiTheme="minorHAnsi" w:hAnsiTheme="minorHAnsi" w:cstheme="minorHAnsi"/>
          <w:color w:val="000000"/>
          <w:sz w:val="22"/>
          <w:szCs w:val="22"/>
        </w:rPr>
        <w:t>za k</w:t>
      </w:r>
      <w:r w:rsidR="008C388A" w:rsidRPr="00CE1A05">
        <w:rPr>
          <w:rFonts w:asciiTheme="minorHAnsi" w:hAnsiTheme="minorHAnsi" w:cstheme="minorHAnsi"/>
          <w:color w:val="000000"/>
          <w:sz w:val="22"/>
          <w:szCs w:val="22"/>
        </w:rPr>
        <w:t>ażdy rozpoczęty dzień zwłoki</w:t>
      </w:r>
      <w:r w:rsidRPr="00CE1A05">
        <w:rPr>
          <w:rFonts w:asciiTheme="minorHAnsi" w:hAnsiTheme="minorHAnsi" w:cstheme="minorHAnsi"/>
          <w:color w:val="000000"/>
          <w:sz w:val="22"/>
          <w:szCs w:val="22"/>
        </w:rPr>
        <w:t>.</w:t>
      </w:r>
    </w:p>
    <w:p w14:paraId="38E364AF" w14:textId="387C7C58" w:rsidR="00A108D7" w:rsidRPr="00CE1A05" w:rsidRDefault="00A108D7" w:rsidP="006621F2">
      <w:pPr>
        <w:pStyle w:val="Tekstpodstawowywcity31"/>
        <w:spacing w:line="276" w:lineRule="auto"/>
        <w:ind w:left="0"/>
        <w:rPr>
          <w:rFonts w:asciiTheme="minorHAnsi" w:hAnsiTheme="minorHAnsi" w:cstheme="minorHAnsi"/>
          <w:szCs w:val="22"/>
        </w:rPr>
      </w:pPr>
    </w:p>
    <w:p w14:paraId="069A5895" w14:textId="62776F1D" w:rsidR="009810F3" w:rsidRPr="00CE1A05" w:rsidRDefault="003672FA" w:rsidP="006621F2">
      <w:pPr>
        <w:spacing w:line="276" w:lineRule="auto"/>
        <w:jc w:val="center"/>
        <w:rPr>
          <w:rFonts w:asciiTheme="minorHAnsi" w:hAnsiTheme="minorHAnsi" w:cstheme="minorHAnsi"/>
          <w:b/>
          <w:bCs/>
          <w:color w:val="000000"/>
          <w:sz w:val="22"/>
          <w:szCs w:val="22"/>
        </w:rPr>
      </w:pPr>
      <w:r w:rsidRPr="00CE1A05">
        <w:rPr>
          <w:rFonts w:asciiTheme="minorHAnsi" w:hAnsiTheme="minorHAnsi" w:cstheme="minorHAnsi"/>
          <w:b/>
          <w:bCs/>
          <w:color w:val="000000"/>
          <w:sz w:val="22"/>
          <w:szCs w:val="22"/>
        </w:rPr>
        <w:t>§</w:t>
      </w:r>
      <w:r w:rsidR="00036CE9">
        <w:rPr>
          <w:rFonts w:asciiTheme="minorHAnsi" w:hAnsiTheme="minorHAnsi" w:cstheme="minorHAnsi"/>
          <w:b/>
          <w:bCs/>
          <w:color w:val="000000"/>
          <w:sz w:val="22"/>
          <w:szCs w:val="22"/>
        </w:rPr>
        <w:t xml:space="preserve"> </w:t>
      </w:r>
      <w:r w:rsidRPr="00CE1A05">
        <w:rPr>
          <w:rFonts w:asciiTheme="minorHAnsi" w:hAnsiTheme="minorHAnsi" w:cstheme="minorHAnsi"/>
          <w:b/>
          <w:bCs/>
          <w:color w:val="000000"/>
          <w:sz w:val="22"/>
          <w:szCs w:val="22"/>
        </w:rPr>
        <w:t>5</w:t>
      </w:r>
      <w:r w:rsidR="00981E16" w:rsidRPr="00CE1A05">
        <w:rPr>
          <w:rFonts w:asciiTheme="minorHAnsi" w:hAnsiTheme="minorHAnsi" w:cstheme="minorHAnsi"/>
          <w:b/>
          <w:bCs/>
          <w:color w:val="000000"/>
          <w:sz w:val="22"/>
          <w:szCs w:val="22"/>
        </w:rPr>
        <w:t>.</w:t>
      </w:r>
    </w:p>
    <w:p w14:paraId="73091ABF" w14:textId="0099F058" w:rsidR="00343F29" w:rsidRPr="00CE1A05" w:rsidRDefault="00981E16" w:rsidP="006621F2">
      <w:pPr>
        <w:pStyle w:val="Tekstpodstawowy33"/>
        <w:spacing w:line="276" w:lineRule="auto"/>
        <w:ind w:left="340"/>
        <w:rPr>
          <w:rFonts w:asciiTheme="minorHAnsi" w:hAnsiTheme="minorHAnsi" w:cstheme="minorHAnsi"/>
          <w:szCs w:val="22"/>
        </w:rPr>
      </w:pPr>
      <w:r w:rsidRPr="00CE1A05">
        <w:rPr>
          <w:rFonts w:asciiTheme="minorHAnsi" w:hAnsiTheme="minorHAnsi" w:cstheme="minorHAnsi"/>
          <w:szCs w:val="22"/>
        </w:rPr>
        <w:t xml:space="preserve">Strony mają obowiązek niezwłocznego, pisemnego poinformowania o wszelkich zmianach statusu prawnego swoich firm, a także o wszczęciu postępowania upadłościowego lub likwidacyjnego oraz </w:t>
      </w:r>
      <w:r w:rsidRPr="00CE1A05">
        <w:rPr>
          <w:rFonts w:asciiTheme="minorHAnsi" w:hAnsiTheme="minorHAnsi" w:cstheme="minorHAnsi"/>
          <w:szCs w:val="22"/>
        </w:rPr>
        <w:lastRenderedPageBreak/>
        <w:t>wskazania uprawnionego podmiotu, który przejmie prawa i obowiązki Strony, a także o każdej zmianie adresu swojej siedziby.</w:t>
      </w:r>
    </w:p>
    <w:p w14:paraId="2CA6207C" w14:textId="77777777" w:rsidR="003672FA" w:rsidRPr="00CE1A05" w:rsidRDefault="003672FA" w:rsidP="006621F2">
      <w:pPr>
        <w:pStyle w:val="Tekstpodstawowy33"/>
        <w:spacing w:line="276" w:lineRule="auto"/>
        <w:ind w:left="340"/>
        <w:rPr>
          <w:rFonts w:asciiTheme="minorHAnsi" w:hAnsiTheme="minorHAnsi" w:cstheme="minorHAnsi"/>
          <w:szCs w:val="22"/>
        </w:rPr>
      </w:pPr>
    </w:p>
    <w:p w14:paraId="3F540886" w14:textId="1AEE9A0F" w:rsidR="001A348F" w:rsidRPr="00CE1A05" w:rsidRDefault="001A348F" w:rsidP="006621F2">
      <w:pPr>
        <w:spacing w:line="276" w:lineRule="auto"/>
        <w:jc w:val="center"/>
        <w:rPr>
          <w:rFonts w:asciiTheme="minorHAnsi" w:hAnsiTheme="minorHAnsi" w:cstheme="minorHAnsi"/>
          <w:b/>
          <w:bCs/>
          <w:color w:val="000000"/>
          <w:sz w:val="22"/>
          <w:szCs w:val="22"/>
        </w:rPr>
      </w:pPr>
      <w:r w:rsidRPr="00CE1A05">
        <w:rPr>
          <w:rFonts w:asciiTheme="minorHAnsi" w:hAnsiTheme="minorHAnsi" w:cstheme="minorHAnsi"/>
          <w:b/>
          <w:bCs/>
          <w:color w:val="000000"/>
          <w:sz w:val="22"/>
          <w:szCs w:val="22"/>
        </w:rPr>
        <w:t>§</w:t>
      </w:r>
      <w:r w:rsidR="00036CE9">
        <w:rPr>
          <w:rFonts w:asciiTheme="minorHAnsi" w:hAnsiTheme="minorHAnsi" w:cstheme="minorHAnsi"/>
          <w:b/>
          <w:bCs/>
          <w:color w:val="000000"/>
          <w:sz w:val="22"/>
          <w:szCs w:val="22"/>
        </w:rPr>
        <w:t xml:space="preserve"> </w:t>
      </w:r>
      <w:r w:rsidR="003672FA" w:rsidRPr="00CE1A05">
        <w:rPr>
          <w:rFonts w:asciiTheme="minorHAnsi" w:hAnsiTheme="minorHAnsi" w:cstheme="minorHAnsi"/>
          <w:b/>
          <w:bCs/>
          <w:color w:val="000000"/>
          <w:sz w:val="22"/>
          <w:szCs w:val="22"/>
        </w:rPr>
        <w:t>6</w:t>
      </w:r>
      <w:r w:rsidRPr="00CE1A05">
        <w:rPr>
          <w:rFonts w:asciiTheme="minorHAnsi" w:hAnsiTheme="minorHAnsi" w:cstheme="minorHAnsi"/>
          <w:b/>
          <w:bCs/>
          <w:color w:val="000000"/>
          <w:sz w:val="22"/>
          <w:szCs w:val="22"/>
        </w:rPr>
        <w:t>.</w:t>
      </w:r>
    </w:p>
    <w:p w14:paraId="2C2BD53D" w14:textId="57ADB5CD" w:rsidR="00FE111F" w:rsidRPr="00CE1A05" w:rsidRDefault="00A108D7" w:rsidP="006621F2">
      <w:pPr>
        <w:widowControl/>
        <w:numPr>
          <w:ilvl w:val="0"/>
          <w:numId w:val="3"/>
        </w:numPr>
        <w:adjustRightInd/>
        <w:spacing w:line="276" w:lineRule="auto"/>
        <w:textAlignment w:val="auto"/>
        <w:rPr>
          <w:rFonts w:asciiTheme="minorHAnsi" w:hAnsiTheme="minorHAnsi" w:cstheme="minorHAnsi"/>
          <w:color w:val="000000"/>
          <w:sz w:val="22"/>
          <w:szCs w:val="22"/>
        </w:rPr>
      </w:pPr>
      <w:r w:rsidRPr="00CE1A05">
        <w:rPr>
          <w:rFonts w:asciiTheme="minorHAnsi" w:hAnsiTheme="minorHAnsi" w:cstheme="minorHAnsi"/>
          <w:sz w:val="22"/>
          <w:szCs w:val="22"/>
        </w:rPr>
        <w:t>W przypadku niedotrzymania ustalonego terminu wykonania zamówienia (decyduje dat</w:t>
      </w:r>
      <w:r w:rsidR="008C388A" w:rsidRPr="00CE1A05">
        <w:rPr>
          <w:rFonts w:asciiTheme="minorHAnsi" w:hAnsiTheme="minorHAnsi" w:cstheme="minorHAnsi"/>
          <w:sz w:val="22"/>
          <w:szCs w:val="22"/>
        </w:rPr>
        <w:t xml:space="preserve">a protokołu </w:t>
      </w:r>
      <w:r w:rsidR="00FE111F" w:rsidRPr="00CE1A05">
        <w:rPr>
          <w:rFonts w:asciiTheme="minorHAnsi" w:hAnsiTheme="minorHAnsi" w:cstheme="minorHAnsi"/>
          <w:sz w:val="22"/>
          <w:szCs w:val="22"/>
        </w:rPr>
        <w:t>odbioru</w:t>
      </w:r>
      <w:r w:rsidR="008C388A" w:rsidRPr="00CE1A05">
        <w:rPr>
          <w:rFonts w:asciiTheme="minorHAnsi" w:hAnsiTheme="minorHAnsi" w:cstheme="minorHAnsi"/>
          <w:sz w:val="22"/>
          <w:szCs w:val="22"/>
        </w:rPr>
        <w:t>)</w:t>
      </w:r>
      <w:r w:rsidRPr="00CE1A05">
        <w:rPr>
          <w:rFonts w:asciiTheme="minorHAnsi" w:hAnsiTheme="minorHAnsi" w:cstheme="minorHAnsi"/>
          <w:sz w:val="22"/>
          <w:szCs w:val="22"/>
        </w:rPr>
        <w:t xml:space="preserve">, z </w:t>
      </w:r>
      <w:r w:rsidR="00FE111F" w:rsidRPr="00CE1A05">
        <w:rPr>
          <w:rFonts w:asciiTheme="minorHAnsi" w:hAnsiTheme="minorHAnsi" w:cstheme="minorHAnsi"/>
          <w:sz w:val="22"/>
          <w:szCs w:val="22"/>
        </w:rPr>
        <w:t>winy</w:t>
      </w:r>
      <w:r w:rsidRPr="00CE1A05">
        <w:rPr>
          <w:rFonts w:asciiTheme="minorHAnsi" w:hAnsiTheme="minorHAnsi" w:cstheme="minorHAnsi"/>
          <w:sz w:val="22"/>
          <w:szCs w:val="22"/>
        </w:rPr>
        <w:t xml:space="preserve"> Wykonawcy, Zamawiający naliczy karę umowną za </w:t>
      </w:r>
      <w:r w:rsidR="008C388A" w:rsidRPr="00CE1A05">
        <w:rPr>
          <w:rFonts w:asciiTheme="minorHAnsi" w:hAnsiTheme="minorHAnsi" w:cstheme="minorHAnsi"/>
          <w:sz w:val="22"/>
          <w:szCs w:val="22"/>
        </w:rPr>
        <w:t>zwłokę</w:t>
      </w:r>
      <w:r w:rsidRPr="00CE1A05">
        <w:rPr>
          <w:rFonts w:asciiTheme="minorHAnsi" w:hAnsiTheme="minorHAnsi" w:cstheme="minorHAnsi"/>
          <w:sz w:val="22"/>
          <w:szCs w:val="22"/>
        </w:rPr>
        <w:t xml:space="preserve"> w wysokości </w:t>
      </w:r>
      <w:r w:rsidR="00AF7998">
        <w:rPr>
          <w:rFonts w:asciiTheme="minorHAnsi" w:hAnsiTheme="minorHAnsi" w:cstheme="minorHAnsi"/>
          <w:sz w:val="22"/>
          <w:szCs w:val="22"/>
        </w:rPr>
        <w:t>0,5</w:t>
      </w:r>
      <w:r w:rsidRPr="00CE1A05">
        <w:rPr>
          <w:rFonts w:asciiTheme="minorHAnsi" w:hAnsiTheme="minorHAnsi" w:cstheme="minorHAnsi"/>
          <w:sz w:val="22"/>
          <w:szCs w:val="22"/>
        </w:rPr>
        <w:t xml:space="preserve">% </w:t>
      </w:r>
      <w:r w:rsidR="00903161" w:rsidRPr="00CE1A05">
        <w:rPr>
          <w:rFonts w:asciiTheme="minorHAnsi" w:hAnsiTheme="minorHAnsi" w:cstheme="minorHAnsi"/>
          <w:sz w:val="22"/>
          <w:szCs w:val="22"/>
        </w:rPr>
        <w:t xml:space="preserve"> łącznego </w:t>
      </w:r>
      <w:r w:rsidRPr="00CE1A05">
        <w:rPr>
          <w:rFonts w:asciiTheme="minorHAnsi" w:hAnsiTheme="minorHAnsi" w:cstheme="minorHAnsi"/>
          <w:sz w:val="22"/>
          <w:szCs w:val="22"/>
        </w:rPr>
        <w:t>wynagrodzenia netto, przysługującego Wykonawcy za przedmiot zamówienia, i to za k</w:t>
      </w:r>
      <w:r w:rsidR="008C388A" w:rsidRPr="00CE1A05">
        <w:rPr>
          <w:rFonts w:asciiTheme="minorHAnsi" w:hAnsiTheme="minorHAnsi" w:cstheme="minorHAnsi"/>
          <w:sz w:val="22"/>
          <w:szCs w:val="22"/>
        </w:rPr>
        <w:t>ażdy rozpoczęty dzień zwłoki</w:t>
      </w:r>
      <w:r w:rsidRPr="00CE1A05">
        <w:rPr>
          <w:rFonts w:asciiTheme="minorHAnsi" w:hAnsiTheme="minorHAnsi" w:cstheme="minorHAnsi"/>
          <w:sz w:val="22"/>
          <w:szCs w:val="22"/>
        </w:rPr>
        <w:t xml:space="preserve">, ale nie więcej niż </w:t>
      </w:r>
      <w:r w:rsidR="009D5173" w:rsidRPr="00CE1A05">
        <w:rPr>
          <w:rFonts w:asciiTheme="minorHAnsi" w:hAnsiTheme="minorHAnsi" w:cstheme="minorHAnsi"/>
          <w:sz w:val="22"/>
          <w:szCs w:val="22"/>
        </w:rPr>
        <w:t>20</w:t>
      </w:r>
      <w:r w:rsidRPr="00CE1A05">
        <w:rPr>
          <w:rFonts w:asciiTheme="minorHAnsi" w:hAnsiTheme="minorHAnsi" w:cstheme="minorHAnsi"/>
          <w:sz w:val="22"/>
          <w:szCs w:val="22"/>
        </w:rPr>
        <w:t xml:space="preserve">% </w:t>
      </w:r>
      <w:r w:rsidR="00903161" w:rsidRPr="00CE1A05">
        <w:rPr>
          <w:rFonts w:asciiTheme="minorHAnsi" w:hAnsiTheme="minorHAnsi" w:cstheme="minorHAnsi"/>
          <w:sz w:val="22"/>
          <w:szCs w:val="22"/>
        </w:rPr>
        <w:t xml:space="preserve">łącznej </w:t>
      </w:r>
      <w:r w:rsidRPr="00CE1A05">
        <w:rPr>
          <w:rFonts w:asciiTheme="minorHAnsi" w:hAnsiTheme="minorHAnsi" w:cstheme="minorHAnsi"/>
          <w:sz w:val="22"/>
          <w:szCs w:val="22"/>
        </w:rPr>
        <w:t>wartości przedmiotu zamówienia.</w:t>
      </w:r>
    </w:p>
    <w:p w14:paraId="514C6963" w14:textId="360EF35D" w:rsidR="000E54F5" w:rsidRPr="00CE1A05" w:rsidRDefault="00B36140" w:rsidP="006621F2">
      <w:pPr>
        <w:pStyle w:val="Akapitzlist"/>
        <w:numPr>
          <w:ilvl w:val="0"/>
          <w:numId w:val="3"/>
        </w:numPr>
        <w:spacing w:line="276" w:lineRule="auto"/>
        <w:jc w:val="both"/>
        <w:rPr>
          <w:rFonts w:asciiTheme="minorHAnsi" w:hAnsiTheme="minorHAnsi" w:cstheme="minorHAnsi"/>
          <w:sz w:val="22"/>
          <w:szCs w:val="22"/>
        </w:rPr>
      </w:pPr>
      <w:r w:rsidRPr="00B36140">
        <w:rPr>
          <w:rFonts w:asciiTheme="minorHAnsi" w:hAnsiTheme="minorHAnsi" w:cstheme="minorHAnsi"/>
          <w:sz w:val="22"/>
          <w:szCs w:val="22"/>
        </w:rPr>
        <w:t>W przypadku dwukrotnego stwierdzenia, że Wykonawca nie wykonuje świadczeń wynikających z niniejszej umowy albo wykonuje je niezgodnie z warunkami i terminami wskazanymi w niniejszej umowie, SWZ lub ofercie (np. przekroczenie czasu reakcji, przekroczenie czasu naprawy, itp.), Zamawiający będzie uprawniony do naliczenia kary umownej za każdy następny przypadek niewykonania lub nienależytego wykonywania świadczeń wynikających z niniejszej umowy, i to w wysokości 10% kwoty wynagrodzenia netto Wykonawcy, którego zapisy niniejszego ustępu dotyczą.</w:t>
      </w:r>
    </w:p>
    <w:p w14:paraId="13398A68" w14:textId="51104DEB" w:rsidR="00ED63EB" w:rsidRPr="00CE1A05" w:rsidRDefault="00ED63EB" w:rsidP="006621F2">
      <w:pPr>
        <w:widowControl/>
        <w:numPr>
          <w:ilvl w:val="0"/>
          <w:numId w:val="3"/>
        </w:numPr>
        <w:adjustRightInd/>
        <w:spacing w:line="276" w:lineRule="auto"/>
        <w:textAlignment w:val="auto"/>
        <w:rPr>
          <w:rFonts w:asciiTheme="minorHAnsi" w:hAnsiTheme="minorHAnsi" w:cstheme="minorHAnsi"/>
          <w:color w:val="000000"/>
          <w:sz w:val="22"/>
          <w:szCs w:val="22"/>
        </w:rPr>
      </w:pPr>
      <w:r w:rsidRPr="00CE1A05">
        <w:rPr>
          <w:rFonts w:asciiTheme="minorHAnsi" w:hAnsiTheme="minorHAnsi" w:cstheme="minorHAnsi"/>
          <w:color w:val="000000"/>
          <w:sz w:val="22"/>
          <w:szCs w:val="22"/>
        </w:rPr>
        <w:t xml:space="preserve">W przypadku niedotrzymania terminu zapłaty </w:t>
      </w:r>
      <w:r w:rsidR="00036CE9">
        <w:rPr>
          <w:rFonts w:asciiTheme="minorHAnsi" w:hAnsiTheme="minorHAnsi" w:cstheme="minorHAnsi"/>
          <w:color w:val="000000"/>
          <w:sz w:val="22"/>
          <w:szCs w:val="22"/>
        </w:rPr>
        <w:t xml:space="preserve">wynagrodzenia </w:t>
      </w:r>
      <w:r w:rsidRPr="00CE1A05">
        <w:rPr>
          <w:rFonts w:asciiTheme="minorHAnsi" w:hAnsiTheme="minorHAnsi" w:cstheme="minorHAnsi"/>
          <w:color w:val="000000"/>
          <w:sz w:val="22"/>
          <w:szCs w:val="22"/>
        </w:rPr>
        <w:t xml:space="preserve">z winy </w:t>
      </w:r>
      <w:r w:rsidR="00200C0F" w:rsidRPr="00CE1A05">
        <w:rPr>
          <w:rFonts w:asciiTheme="minorHAnsi" w:hAnsiTheme="minorHAnsi" w:cstheme="minorHAnsi"/>
          <w:color w:val="000000"/>
          <w:sz w:val="22"/>
          <w:szCs w:val="22"/>
        </w:rPr>
        <w:t>Z</w:t>
      </w:r>
      <w:r w:rsidRPr="00CE1A05">
        <w:rPr>
          <w:rFonts w:asciiTheme="minorHAnsi" w:hAnsiTheme="minorHAnsi" w:cstheme="minorHAnsi"/>
          <w:color w:val="000000"/>
          <w:sz w:val="22"/>
          <w:szCs w:val="22"/>
        </w:rPr>
        <w:t xml:space="preserve">amawiającego, </w:t>
      </w:r>
      <w:r w:rsidR="00200C0F" w:rsidRPr="00CE1A05">
        <w:rPr>
          <w:rFonts w:asciiTheme="minorHAnsi" w:hAnsiTheme="minorHAnsi" w:cstheme="minorHAnsi"/>
          <w:color w:val="000000"/>
          <w:sz w:val="22"/>
          <w:szCs w:val="22"/>
        </w:rPr>
        <w:t>W</w:t>
      </w:r>
      <w:r w:rsidRPr="00CE1A05">
        <w:rPr>
          <w:rFonts w:asciiTheme="minorHAnsi" w:hAnsiTheme="minorHAnsi" w:cstheme="minorHAnsi"/>
          <w:color w:val="000000"/>
          <w:sz w:val="22"/>
          <w:szCs w:val="22"/>
        </w:rPr>
        <w:t xml:space="preserve">ykonawca może naliczyć odsetki w wysokości ustawowej dla zobowiązań cywilnoprawnych wg prawa polskiego, licząc od kwoty objętej </w:t>
      </w:r>
      <w:r w:rsidR="00351BC4" w:rsidRPr="00CE1A05">
        <w:rPr>
          <w:rFonts w:asciiTheme="minorHAnsi" w:hAnsiTheme="minorHAnsi" w:cstheme="minorHAnsi"/>
          <w:color w:val="000000"/>
          <w:sz w:val="22"/>
          <w:szCs w:val="22"/>
        </w:rPr>
        <w:t>zwłoką</w:t>
      </w:r>
      <w:r w:rsidR="00035E8C" w:rsidRPr="00CE1A05">
        <w:rPr>
          <w:rFonts w:asciiTheme="minorHAnsi" w:hAnsiTheme="minorHAnsi" w:cstheme="minorHAnsi"/>
          <w:color w:val="000000"/>
          <w:sz w:val="22"/>
          <w:szCs w:val="22"/>
        </w:rPr>
        <w:t>.</w:t>
      </w:r>
    </w:p>
    <w:p w14:paraId="217F76CC" w14:textId="42CAB619" w:rsidR="00ED63EB" w:rsidRPr="00B36140" w:rsidRDefault="00B36140" w:rsidP="006621F2">
      <w:pPr>
        <w:widowControl/>
        <w:numPr>
          <w:ilvl w:val="0"/>
          <w:numId w:val="3"/>
        </w:numPr>
        <w:overflowPunct w:val="0"/>
        <w:autoSpaceDE w:val="0"/>
        <w:autoSpaceDN w:val="0"/>
        <w:spacing w:line="276" w:lineRule="auto"/>
        <w:rPr>
          <w:rFonts w:asciiTheme="minorHAnsi" w:hAnsiTheme="minorHAnsi" w:cstheme="minorHAnsi"/>
          <w:color w:val="000000"/>
          <w:sz w:val="22"/>
          <w:szCs w:val="22"/>
        </w:rPr>
      </w:pPr>
      <w:r w:rsidRPr="00B36140">
        <w:rPr>
          <w:rFonts w:asciiTheme="minorHAnsi" w:hAnsiTheme="minorHAnsi" w:cstheme="minorHAnsi"/>
          <w:color w:val="000000"/>
          <w:sz w:val="22"/>
          <w:szCs w:val="22"/>
        </w:rPr>
        <w:t>W przypadku, jeśli Zamawiający albo Wykonawca odstąpi od niniejszej umowy w części lub całości albo ją rozwiąże z przyczyn leżących po stronie Wykonawcy, wówczas Wykonawca zapłaci Zamawiającemu karę umowną w wysokości 10% kwoty netto liczonej od wartości netto wynagrodzenia Wykonawcy za całość zamówienia</w:t>
      </w:r>
    </w:p>
    <w:p w14:paraId="31FD40BC" w14:textId="1893DDE9" w:rsidR="0083312D" w:rsidRPr="00B36140" w:rsidRDefault="00B36140" w:rsidP="006621F2">
      <w:pPr>
        <w:widowControl/>
        <w:numPr>
          <w:ilvl w:val="0"/>
          <w:numId w:val="3"/>
        </w:numPr>
        <w:adjustRightInd/>
        <w:spacing w:line="276" w:lineRule="auto"/>
        <w:textAlignment w:val="auto"/>
        <w:rPr>
          <w:rFonts w:asciiTheme="minorHAnsi" w:hAnsiTheme="minorHAnsi" w:cstheme="minorHAnsi"/>
          <w:color w:val="000000"/>
          <w:sz w:val="22"/>
          <w:szCs w:val="22"/>
        </w:rPr>
      </w:pPr>
      <w:r w:rsidRPr="00B36140">
        <w:rPr>
          <w:rFonts w:asciiTheme="minorHAnsi" w:hAnsiTheme="minorHAnsi" w:cstheme="minorHAnsi"/>
          <w:color w:val="000000"/>
          <w:sz w:val="22"/>
          <w:szCs w:val="22"/>
        </w:rPr>
        <w:t>W przypadku, jeśli Wykonawca odstąpi od niniejszej umowy w części lub całości albo ją rozwiąże z przyczyn leżących po stronie Zamawiającego, wówczas Wykonawca może żądać od Zamawiającego zapłaty kary umownej w wysokości 10% kwoty netto liczonej od wartości netto wynagrodzenia Wykonawcy za całość zamówienia</w:t>
      </w:r>
      <w:r w:rsidR="0083312D" w:rsidRPr="00B36140">
        <w:rPr>
          <w:rFonts w:asciiTheme="minorHAnsi" w:hAnsiTheme="minorHAnsi" w:cstheme="minorHAnsi"/>
          <w:color w:val="000000"/>
          <w:sz w:val="22"/>
          <w:szCs w:val="22"/>
        </w:rPr>
        <w:t xml:space="preserve">. Powyższe nie dotyczy sytuacji opisanej </w:t>
      </w:r>
      <w:r w:rsidR="004D26E9" w:rsidRPr="00B36140">
        <w:rPr>
          <w:rFonts w:asciiTheme="minorHAnsi" w:hAnsiTheme="minorHAnsi" w:cstheme="minorHAnsi"/>
          <w:color w:val="000000"/>
          <w:sz w:val="22"/>
          <w:szCs w:val="22"/>
        </w:rPr>
        <w:t>w</w:t>
      </w:r>
      <w:r w:rsidR="0083312D" w:rsidRPr="00B36140">
        <w:rPr>
          <w:rFonts w:asciiTheme="minorHAnsi" w:hAnsiTheme="minorHAnsi" w:cstheme="minorHAnsi"/>
          <w:color w:val="000000"/>
          <w:sz w:val="22"/>
          <w:szCs w:val="22"/>
        </w:rPr>
        <w:t xml:space="preserve"> art. </w:t>
      </w:r>
      <w:r w:rsidR="001D77A6" w:rsidRPr="00B36140">
        <w:rPr>
          <w:rFonts w:asciiTheme="minorHAnsi" w:hAnsiTheme="minorHAnsi" w:cstheme="minorHAnsi"/>
          <w:color w:val="000000"/>
          <w:sz w:val="22"/>
          <w:szCs w:val="22"/>
        </w:rPr>
        <w:t xml:space="preserve">456 ustawy </w:t>
      </w:r>
      <w:proofErr w:type="spellStart"/>
      <w:r w:rsidR="001D77A6" w:rsidRPr="00B36140">
        <w:rPr>
          <w:rFonts w:asciiTheme="minorHAnsi" w:hAnsiTheme="minorHAnsi" w:cstheme="minorHAnsi"/>
          <w:color w:val="000000"/>
          <w:sz w:val="22"/>
          <w:szCs w:val="22"/>
        </w:rPr>
        <w:t>Pzp</w:t>
      </w:r>
      <w:proofErr w:type="spellEnd"/>
      <w:r w:rsidR="001D77A6" w:rsidRPr="00B36140">
        <w:rPr>
          <w:rFonts w:asciiTheme="minorHAnsi" w:hAnsiTheme="minorHAnsi" w:cstheme="minorHAnsi"/>
          <w:color w:val="000000"/>
          <w:sz w:val="22"/>
          <w:szCs w:val="22"/>
        </w:rPr>
        <w:t>.</w:t>
      </w:r>
    </w:p>
    <w:p w14:paraId="6CC37AB0" w14:textId="20819B72" w:rsidR="00B36140" w:rsidRPr="00B36140" w:rsidRDefault="00B36140" w:rsidP="006621F2">
      <w:pPr>
        <w:widowControl/>
        <w:numPr>
          <w:ilvl w:val="0"/>
          <w:numId w:val="3"/>
        </w:numPr>
        <w:suppressAutoHyphens/>
        <w:adjustRightInd/>
        <w:spacing w:line="276" w:lineRule="auto"/>
        <w:textAlignment w:val="auto"/>
        <w:rPr>
          <w:rFonts w:ascii="Calibri" w:hAnsi="Calibri" w:cs="Calibri"/>
          <w:sz w:val="22"/>
          <w:szCs w:val="22"/>
        </w:rPr>
      </w:pPr>
      <w:r w:rsidRPr="00B36140">
        <w:rPr>
          <w:rFonts w:ascii="Calibri" w:hAnsi="Calibri" w:cs="Calibri"/>
          <w:sz w:val="22"/>
          <w:szCs w:val="22"/>
        </w:rPr>
        <w:t xml:space="preserve">W przypadku niedotrzymania </w:t>
      </w:r>
      <w:r w:rsidRPr="00B36140">
        <w:rPr>
          <w:rFonts w:ascii="Calibri" w:hAnsi="Calibri" w:cs="Calibri"/>
          <w:b/>
          <w:sz w:val="22"/>
          <w:szCs w:val="22"/>
        </w:rPr>
        <w:t>czasu reakcji</w:t>
      </w:r>
      <w:r w:rsidRPr="00B36140">
        <w:rPr>
          <w:rFonts w:ascii="Calibri" w:hAnsi="Calibri" w:cs="Calibri"/>
          <w:sz w:val="22"/>
          <w:szCs w:val="22"/>
        </w:rPr>
        <w:t xml:space="preserve"> o</w:t>
      </w:r>
      <w:r>
        <w:rPr>
          <w:rFonts w:ascii="Calibri" w:hAnsi="Calibri" w:cs="Calibri"/>
          <w:sz w:val="22"/>
          <w:szCs w:val="22"/>
        </w:rPr>
        <w:t xml:space="preserve">kreślonego w niniejszej umowie </w:t>
      </w:r>
      <w:r w:rsidRPr="00B36140">
        <w:rPr>
          <w:rFonts w:ascii="Calibri" w:hAnsi="Calibri" w:cs="Calibri"/>
          <w:sz w:val="22"/>
          <w:szCs w:val="22"/>
        </w:rPr>
        <w:t>z przyczyn leżących po stronie Wykonawcy, Z</w:t>
      </w:r>
      <w:r>
        <w:rPr>
          <w:rFonts w:ascii="Calibri" w:hAnsi="Calibri" w:cs="Calibri"/>
          <w:sz w:val="22"/>
          <w:szCs w:val="22"/>
        </w:rPr>
        <w:t xml:space="preserve">amawiający naliczy karę umowną </w:t>
      </w:r>
      <w:r w:rsidRPr="00B36140">
        <w:rPr>
          <w:rFonts w:ascii="Calibri" w:hAnsi="Calibri" w:cs="Calibri"/>
          <w:sz w:val="22"/>
          <w:szCs w:val="22"/>
        </w:rPr>
        <w:t>w wysokości 0,1% liczoną od kwoty netto wynagrodzenia Wykonawcy</w:t>
      </w:r>
      <w:r w:rsidRPr="00B36140">
        <w:rPr>
          <w:sz w:val="22"/>
          <w:szCs w:val="22"/>
        </w:rPr>
        <w:t xml:space="preserve"> </w:t>
      </w:r>
      <w:r w:rsidRPr="00B36140">
        <w:rPr>
          <w:rFonts w:ascii="Calibri" w:hAnsi="Calibri" w:cs="Calibri"/>
          <w:sz w:val="22"/>
          <w:szCs w:val="22"/>
        </w:rPr>
        <w:t>za wykonanie zamówienia odpowiednio podstawowego w skład której wchodzi przedmiot zamówienia którego postanowienia niniejszego punktu dotyczą, za każdy dzień zwłoki, ale nie więcej niż 10% wynagrodzenia netto Wykonawcy za to zamówienie. Kary tej nie nalicza się, jeżeli Zamawiający skorzystał z uprawnienia, o którym mowa w ust. 2 niniejszego paragrafu.</w:t>
      </w:r>
    </w:p>
    <w:p w14:paraId="0CDC6473" w14:textId="21AA8CC2" w:rsidR="00B36140" w:rsidRPr="00B36140" w:rsidRDefault="00B36140" w:rsidP="006621F2">
      <w:pPr>
        <w:widowControl/>
        <w:numPr>
          <w:ilvl w:val="0"/>
          <w:numId w:val="3"/>
        </w:numPr>
        <w:suppressAutoHyphens/>
        <w:adjustRightInd/>
        <w:spacing w:line="276" w:lineRule="auto"/>
        <w:textAlignment w:val="auto"/>
        <w:rPr>
          <w:rFonts w:ascii="Calibri" w:hAnsi="Calibri" w:cs="Calibri"/>
          <w:sz w:val="22"/>
          <w:szCs w:val="22"/>
        </w:rPr>
      </w:pPr>
      <w:r w:rsidRPr="00B36140">
        <w:rPr>
          <w:rFonts w:ascii="Calibri" w:hAnsi="Calibri" w:cs="Calibri"/>
          <w:sz w:val="22"/>
          <w:szCs w:val="22"/>
        </w:rPr>
        <w:t xml:space="preserve">W przypadku niedotrzymania </w:t>
      </w:r>
      <w:r w:rsidR="00134CFD">
        <w:rPr>
          <w:rFonts w:ascii="Calibri" w:hAnsi="Calibri" w:cs="Calibri"/>
          <w:b/>
          <w:sz w:val="22"/>
          <w:szCs w:val="22"/>
        </w:rPr>
        <w:t>czasu</w:t>
      </w:r>
      <w:r w:rsidRPr="00B36140">
        <w:rPr>
          <w:rFonts w:ascii="Calibri" w:hAnsi="Calibri" w:cs="Calibri"/>
          <w:b/>
          <w:sz w:val="22"/>
          <w:szCs w:val="22"/>
        </w:rPr>
        <w:t xml:space="preserve"> naprawy</w:t>
      </w:r>
      <w:r w:rsidRPr="00B36140">
        <w:rPr>
          <w:rFonts w:ascii="Calibri" w:hAnsi="Calibri" w:cs="Calibri"/>
          <w:sz w:val="22"/>
          <w:szCs w:val="22"/>
        </w:rPr>
        <w:t xml:space="preserve"> określonego w niniejszej umowie z przyczyn leżących po stronie Wykonawcy, Zamawiający naliczy karę umowną w wysokości 0,1% liczoną od kwoty netto wynagrodzenia Wykonawcy</w:t>
      </w:r>
      <w:r w:rsidRPr="00B36140">
        <w:rPr>
          <w:sz w:val="22"/>
          <w:szCs w:val="22"/>
        </w:rPr>
        <w:t xml:space="preserve"> </w:t>
      </w:r>
      <w:r w:rsidRPr="00B36140">
        <w:rPr>
          <w:rFonts w:ascii="Calibri" w:hAnsi="Calibri" w:cs="Calibri"/>
          <w:sz w:val="22"/>
          <w:szCs w:val="22"/>
        </w:rPr>
        <w:t>za wykonanie zamówienia odpowiednio podstawowego w skład której wchodzi przedmiot zamówienia którego postanowienia niniejszego punktu dotyczą, za każdy dzień zwłoki, ale nie więcej niż 10% wynagrodzenia netto Wykonawcy za to zamówienie. Kary tej nie nalicza się, jeżeli Zamawiający skorzystał z uprawnienia, o którym mowa w ust. 2 niniejszego paragrafu.</w:t>
      </w:r>
    </w:p>
    <w:p w14:paraId="7383FC67" w14:textId="21BA2209" w:rsidR="00A108D7" w:rsidRPr="00B36140" w:rsidRDefault="00B36140" w:rsidP="006621F2">
      <w:pPr>
        <w:widowControl/>
        <w:numPr>
          <w:ilvl w:val="0"/>
          <w:numId w:val="3"/>
        </w:numPr>
        <w:adjustRightInd/>
        <w:spacing w:line="276" w:lineRule="auto"/>
        <w:textAlignment w:val="auto"/>
        <w:rPr>
          <w:rFonts w:asciiTheme="minorHAnsi" w:hAnsiTheme="minorHAnsi" w:cstheme="minorHAnsi"/>
          <w:color w:val="000000"/>
          <w:sz w:val="22"/>
          <w:szCs w:val="22"/>
        </w:rPr>
      </w:pPr>
      <w:r w:rsidRPr="00B36140">
        <w:rPr>
          <w:rFonts w:ascii="Calibri" w:hAnsi="Calibri" w:cs="Calibri"/>
          <w:sz w:val="22"/>
          <w:szCs w:val="22"/>
        </w:rPr>
        <w:t xml:space="preserve">W przypadku niedotrzymania </w:t>
      </w:r>
      <w:r w:rsidR="00134CFD">
        <w:rPr>
          <w:rFonts w:ascii="Calibri" w:hAnsi="Calibri" w:cs="Calibri"/>
          <w:b/>
          <w:sz w:val="22"/>
          <w:szCs w:val="22"/>
        </w:rPr>
        <w:t>czas</w:t>
      </w:r>
      <w:r w:rsidRPr="00B36140">
        <w:rPr>
          <w:rFonts w:ascii="Calibri" w:hAnsi="Calibri" w:cs="Calibri"/>
          <w:b/>
          <w:sz w:val="22"/>
          <w:szCs w:val="22"/>
        </w:rPr>
        <w:t>u wymiany</w:t>
      </w:r>
      <w:r w:rsidRPr="00B36140">
        <w:rPr>
          <w:rFonts w:ascii="Calibri" w:hAnsi="Calibri" w:cs="Calibri"/>
          <w:sz w:val="22"/>
          <w:szCs w:val="22"/>
        </w:rPr>
        <w:t xml:space="preserve"> określonego w niniejszej umowie z przyczyn leżących po stronie Wykonawcy, Zamawiający może naliczyć karę umowną w wysokości 0,1% liczoną od kwoty netto wynagrodzenia Wykonawcy za wykonanie zamówienia odpowiednio podstawowego w skład której wchodzi przedmiot zamówienia którego postanowienia niniejszego punktu dotyczą, za każdy dzień zwłoki, ale nie więcej niż 10% wynagrodzenia netto Wykonawcy za to zamówienie. Kary tej nie nalicza się, jeżeli Zamawiający skorzystał z uprawnienia, o którym mowa w ust. 2 niniejszego paragrafu.</w:t>
      </w:r>
    </w:p>
    <w:p w14:paraId="03EAFDF5" w14:textId="124E5EC9" w:rsidR="00CF2A85" w:rsidRPr="00CE1A05" w:rsidRDefault="00CF2A85" w:rsidP="006621F2">
      <w:pPr>
        <w:widowControl/>
        <w:numPr>
          <w:ilvl w:val="0"/>
          <w:numId w:val="3"/>
        </w:numPr>
        <w:adjustRightInd/>
        <w:spacing w:line="276" w:lineRule="auto"/>
        <w:textAlignment w:val="auto"/>
        <w:rPr>
          <w:rFonts w:asciiTheme="minorHAnsi" w:hAnsiTheme="minorHAnsi" w:cstheme="minorHAnsi"/>
          <w:color w:val="000000"/>
          <w:sz w:val="22"/>
          <w:szCs w:val="22"/>
        </w:rPr>
      </w:pPr>
      <w:r w:rsidRPr="00B36140">
        <w:rPr>
          <w:rFonts w:asciiTheme="minorHAnsi" w:hAnsiTheme="minorHAnsi" w:cstheme="minorHAnsi"/>
          <w:color w:val="000000"/>
          <w:sz w:val="22"/>
          <w:szCs w:val="22"/>
        </w:rPr>
        <w:t>W przypadku stwierdzenia, że oświadczenie Wykonawcy złożone w § 1 ust. 13 niniejszej umowy nie odpowiada prawdzie, Zamawiający naliczy Wykonawcy kar</w:t>
      </w:r>
      <w:r w:rsidRPr="00CF2A85">
        <w:rPr>
          <w:rFonts w:asciiTheme="minorHAnsi" w:hAnsiTheme="minorHAnsi" w:cstheme="minorHAnsi"/>
          <w:color w:val="000000"/>
          <w:sz w:val="22"/>
          <w:szCs w:val="22"/>
        </w:rPr>
        <w:t xml:space="preserve">ę umowną w wysokości 20% ceny netto wynagrodzenia, którego to nieprawdziwe oświadczenie dotyczy. Niezależnie od powyższego Zamawiający może według swego uznania nakazać Wykonawcy zwrot pełnej kwoty umowy, zaś </w:t>
      </w:r>
      <w:r w:rsidRPr="00CF2A85">
        <w:rPr>
          <w:rFonts w:asciiTheme="minorHAnsi" w:hAnsiTheme="minorHAnsi" w:cstheme="minorHAnsi"/>
          <w:color w:val="000000"/>
          <w:sz w:val="22"/>
          <w:szCs w:val="22"/>
        </w:rPr>
        <w:lastRenderedPageBreak/>
        <w:t>Wykonawcy przysługuje jedynie prawo do zwrotu kwestionowanego przedmiotu zamówienia i nie może wnosić wobec Zamawiającego żadnych roszczeń z tytułu korzystania z przedmiotu zamówienia.</w:t>
      </w:r>
    </w:p>
    <w:p w14:paraId="2976F8B3" w14:textId="3BD62C70" w:rsidR="00351BC4" w:rsidRPr="00CE1A05" w:rsidRDefault="00351BC4" w:rsidP="006621F2">
      <w:pPr>
        <w:pStyle w:val="Zwykytekst"/>
        <w:numPr>
          <w:ilvl w:val="0"/>
          <w:numId w:val="3"/>
        </w:numPr>
        <w:spacing w:line="276" w:lineRule="auto"/>
        <w:jc w:val="both"/>
        <w:rPr>
          <w:rFonts w:asciiTheme="minorHAnsi" w:hAnsiTheme="minorHAnsi" w:cstheme="minorHAnsi"/>
          <w:sz w:val="22"/>
          <w:szCs w:val="22"/>
        </w:rPr>
      </w:pPr>
      <w:r w:rsidRPr="00CE1A05">
        <w:rPr>
          <w:rFonts w:asciiTheme="minorHAnsi" w:hAnsiTheme="minorHAnsi" w:cstheme="minorHAnsi"/>
          <w:sz w:val="22"/>
          <w:szCs w:val="22"/>
        </w:rPr>
        <w:t>Łączna maksymalna wysokość kar umownych nałożonych na Wykonawcę nie może być wyższa niż 50% łącznego wy</w:t>
      </w:r>
      <w:r w:rsidR="00D8341D" w:rsidRPr="00CE1A05">
        <w:rPr>
          <w:rFonts w:asciiTheme="minorHAnsi" w:hAnsiTheme="minorHAnsi" w:cstheme="minorHAnsi"/>
          <w:sz w:val="22"/>
          <w:szCs w:val="22"/>
        </w:rPr>
        <w:t>nagrodzenia</w:t>
      </w:r>
      <w:r w:rsidR="003E7A9E" w:rsidRPr="00CE1A05">
        <w:rPr>
          <w:rFonts w:asciiTheme="minorHAnsi" w:hAnsiTheme="minorHAnsi" w:cstheme="minorHAnsi"/>
          <w:sz w:val="22"/>
          <w:szCs w:val="22"/>
        </w:rPr>
        <w:t xml:space="preserve"> netto</w:t>
      </w:r>
      <w:r w:rsidR="00AD2F00" w:rsidRPr="00CE1A05">
        <w:rPr>
          <w:rFonts w:asciiTheme="minorHAnsi" w:hAnsiTheme="minorHAnsi" w:cstheme="minorHAnsi"/>
          <w:sz w:val="22"/>
          <w:szCs w:val="22"/>
        </w:rPr>
        <w:t>, o którym mowa w § 3</w:t>
      </w:r>
      <w:r w:rsidR="00D82F91" w:rsidRPr="00CE1A05">
        <w:rPr>
          <w:rFonts w:asciiTheme="minorHAnsi" w:hAnsiTheme="minorHAnsi" w:cstheme="minorHAnsi"/>
          <w:sz w:val="22"/>
          <w:szCs w:val="22"/>
        </w:rPr>
        <w:t xml:space="preserve"> ust.1</w:t>
      </w:r>
      <w:r w:rsidRPr="00CE1A05">
        <w:rPr>
          <w:rFonts w:asciiTheme="minorHAnsi" w:hAnsiTheme="minorHAnsi" w:cstheme="minorHAnsi"/>
          <w:sz w:val="22"/>
          <w:szCs w:val="22"/>
        </w:rPr>
        <w:t>. Jeżeli łączna kwota kar umownych przekroczy kwotę, o której mowa w zadaniu poprzedzającym, Zamawiający może rozwiązać umowę w trybie natychmiastowym z winy Wykonawcy.</w:t>
      </w:r>
    </w:p>
    <w:p w14:paraId="45EB5DFA" w14:textId="1607BF64" w:rsidR="00ED63EB" w:rsidRPr="00CE1A05" w:rsidRDefault="00200C0F" w:rsidP="006621F2">
      <w:pPr>
        <w:widowControl/>
        <w:numPr>
          <w:ilvl w:val="0"/>
          <w:numId w:val="3"/>
        </w:numPr>
        <w:adjustRightInd/>
        <w:spacing w:line="276" w:lineRule="auto"/>
        <w:textAlignment w:val="auto"/>
        <w:rPr>
          <w:rFonts w:asciiTheme="minorHAnsi" w:hAnsiTheme="minorHAnsi" w:cstheme="minorHAnsi"/>
          <w:color w:val="000000"/>
          <w:sz w:val="22"/>
          <w:szCs w:val="22"/>
        </w:rPr>
      </w:pPr>
      <w:r w:rsidRPr="00CE1A05">
        <w:rPr>
          <w:rFonts w:asciiTheme="minorHAnsi" w:hAnsiTheme="minorHAnsi" w:cstheme="minorHAnsi"/>
          <w:color w:val="000000"/>
          <w:sz w:val="22"/>
          <w:szCs w:val="22"/>
        </w:rPr>
        <w:t>Naliczenie kar umownych z poszczególnych tytułów jest niezależne od siebie</w:t>
      </w:r>
      <w:r w:rsidR="004302F6" w:rsidRPr="00CE1A05">
        <w:rPr>
          <w:rFonts w:asciiTheme="minorHAnsi" w:hAnsiTheme="minorHAnsi" w:cstheme="minorHAnsi"/>
          <w:color w:val="000000"/>
          <w:sz w:val="22"/>
          <w:szCs w:val="22"/>
        </w:rPr>
        <w:t xml:space="preserve">. </w:t>
      </w:r>
      <w:r w:rsidR="00ED63EB" w:rsidRPr="00CE1A05">
        <w:rPr>
          <w:rFonts w:asciiTheme="minorHAnsi" w:hAnsiTheme="minorHAnsi" w:cstheme="minorHAnsi"/>
          <w:color w:val="000000"/>
          <w:sz w:val="22"/>
          <w:szCs w:val="22"/>
        </w:rPr>
        <w:t xml:space="preserve">Zapłata kary umownej nie wyklucza dochodzenia przez </w:t>
      </w:r>
      <w:r w:rsidR="00FC6091" w:rsidRPr="00CE1A05">
        <w:rPr>
          <w:rFonts w:asciiTheme="minorHAnsi" w:hAnsiTheme="minorHAnsi" w:cstheme="minorHAnsi"/>
          <w:color w:val="000000"/>
          <w:sz w:val="22"/>
          <w:szCs w:val="22"/>
        </w:rPr>
        <w:t>Z</w:t>
      </w:r>
      <w:r w:rsidR="00ED63EB" w:rsidRPr="00CE1A05">
        <w:rPr>
          <w:rFonts w:asciiTheme="minorHAnsi" w:hAnsiTheme="minorHAnsi" w:cstheme="minorHAnsi"/>
          <w:color w:val="000000"/>
          <w:sz w:val="22"/>
          <w:szCs w:val="22"/>
        </w:rPr>
        <w:t>amawiającego naprawienia szkód dalej idących, przewyższających wysokość należnych kar umownych</w:t>
      </w:r>
      <w:r w:rsidR="00035E8C" w:rsidRPr="00CE1A05">
        <w:rPr>
          <w:rFonts w:asciiTheme="minorHAnsi" w:hAnsiTheme="minorHAnsi" w:cstheme="minorHAnsi"/>
          <w:color w:val="000000"/>
          <w:sz w:val="22"/>
          <w:szCs w:val="22"/>
        </w:rPr>
        <w:t>.</w:t>
      </w:r>
    </w:p>
    <w:p w14:paraId="718125CC" w14:textId="77777777" w:rsidR="00ED63EB" w:rsidRPr="00CE1A05" w:rsidRDefault="00ED63EB" w:rsidP="006621F2">
      <w:pPr>
        <w:widowControl/>
        <w:numPr>
          <w:ilvl w:val="0"/>
          <w:numId w:val="3"/>
        </w:numPr>
        <w:adjustRightInd/>
        <w:spacing w:line="276" w:lineRule="auto"/>
        <w:textAlignment w:val="auto"/>
        <w:rPr>
          <w:rFonts w:asciiTheme="minorHAnsi" w:hAnsiTheme="minorHAnsi" w:cstheme="minorHAnsi"/>
          <w:color w:val="000000"/>
          <w:sz w:val="22"/>
          <w:szCs w:val="22"/>
        </w:rPr>
      </w:pPr>
      <w:r w:rsidRPr="00CE1A05">
        <w:rPr>
          <w:rFonts w:asciiTheme="minorHAnsi" w:hAnsiTheme="minorHAnsi" w:cstheme="minorHAnsi"/>
          <w:color w:val="000000"/>
          <w:sz w:val="22"/>
          <w:szCs w:val="22"/>
        </w:rPr>
        <w:t xml:space="preserve">Zamawiający jest uprawniony do potrącania kwot kar umownych z wynagrodzenia należnego </w:t>
      </w:r>
      <w:r w:rsidR="00FC6091" w:rsidRPr="00CE1A05">
        <w:rPr>
          <w:rFonts w:asciiTheme="minorHAnsi" w:hAnsiTheme="minorHAnsi" w:cstheme="minorHAnsi"/>
          <w:color w:val="000000"/>
          <w:sz w:val="22"/>
          <w:szCs w:val="22"/>
        </w:rPr>
        <w:t>W</w:t>
      </w:r>
      <w:r w:rsidRPr="00CE1A05">
        <w:rPr>
          <w:rFonts w:asciiTheme="minorHAnsi" w:hAnsiTheme="minorHAnsi" w:cstheme="minorHAnsi"/>
          <w:color w:val="000000"/>
          <w:sz w:val="22"/>
          <w:szCs w:val="22"/>
        </w:rPr>
        <w:t xml:space="preserve">ykonawcy (w tym także z wynagrodzenia przyszłego), na co </w:t>
      </w:r>
      <w:r w:rsidR="00FC6091" w:rsidRPr="00CE1A05">
        <w:rPr>
          <w:rFonts w:asciiTheme="minorHAnsi" w:hAnsiTheme="minorHAnsi" w:cstheme="minorHAnsi"/>
          <w:color w:val="000000"/>
          <w:sz w:val="22"/>
          <w:szCs w:val="22"/>
        </w:rPr>
        <w:t>W</w:t>
      </w:r>
      <w:r w:rsidRPr="00CE1A05">
        <w:rPr>
          <w:rFonts w:asciiTheme="minorHAnsi" w:hAnsiTheme="minorHAnsi" w:cstheme="minorHAnsi"/>
          <w:color w:val="000000"/>
          <w:sz w:val="22"/>
          <w:szCs w:val="22"/>
        </w:rPr>
        <w:t>ykonawca niniejszym wyraża zgodę</w:t>
      </w:r>
      <w:r w:rsidR="00035E8C" w:rsidRPr="00CE1A05">
        <w:rPr>
          <w:rFonts w:asciiTheme="minorHAnsi" w:hAnsiTheme="minorHAnsi" w:cstheme="minorHAnsi"/>
          <w:color w:val="000000"/>
          <w:sz w:val="22"/>
          <w:szCs w:val="22"/>
        </w:rPr>
        <w:t>.</w:t>
      </w:r>
      <w:r w:rsidR="00A108D7" w:rsidRPr="00CE1A05">
        <w:rPr>
          <w:rFonts w:asciiTheme="minorHAnsi" w:hAnsiTheme="minorHAnsi" w:cstheme="minorHAnsi"/>
          <w:color w:val="000000"/>
          <w:sz w:val="22"/>
          <w:szCs w:val="22"/>
        </w:rPr>
        <w:t xml:space="preserve"> </w:t>
      </w:r>
      <w:r w:rsidR="00A108D7" w:rsidRPr="00CE1A05">
        <w:rPr>
          <w:rFonts w:asciiTheme="minorHAnsi" w:hAnsiTheme="minorHAnsi" w:cstheme="minorHAnsi"/>
          <w:sz w:val="22"/>
          <w:szCs w:val="22"/>
          <w:lang w:val="de-DE"/>
        </w:rPr>
        <w:t xml:space="preserve">W </w:t>
      </w:r>
      <w:r w:rsidR="00A108D7" w:rsidRPr="00CE1A05">
        <w:rPr>
          <w:rFonts w:asciiTheme="minorHAnsi" w:hAnsiTheme="minorHAnsi" w:cstheme="minorHAnsi"/>
          <w:sz w:val="22"/>
          <w:szCs w:val="22"/>
        </w:rPr>
        <w:t>przypadku braku możliwości potrącenia całości kwoty kar umownych Zamawiający wystawi notę obciążeniową płatną w terminie 30 dni od daty jej wystawienia.</w:t>
      </w:r>
    </w:p>
    <w:p w14:paraId="09CEC95B" w14:textId="09C582AE" w:rsidR="0046018B" w:rsidRPr="00CE1A05" w:rsidRDefault="0046018B" w:rsidP="006621F2">
      <w:pPr>
        <w:widowControl/>
        <w:overflowPunct w:val="0"/>
        <w:autoSpaceDE w:val="0"/>
        <w:autoSpaceDN w:val="0"/>
        <w:spacing w:line="276" w:lineRule="auto"/>
        <w:rPr>
          <w:rFonts w:asciiTheme="minorHAnsi" w:hAnsiTheme="minorHAnsi" w:cstheme="minorHAnsi"/>
          <w:color w:val="000000"/>
          <w:sz w:val="22"/>
          <w:szCs w:val="22"/>
        </w:rPr>
      </w:pPr>
    </w:p>
    <w:p w14:paraId="76C40B01" w14:textId="22478E1E" w:rsidR="00013BEC" w:rsidRPr="00CE1A05" w:rsidRDefault="0056684E" w:rsidP="006621F2">
      <w:pPr>
        <w:widowControl/>
        <w:overflowPunct w:val="0"/>
        <w:autoSpaceDE w:val="0"/>
        <w:autoSpaceDN w:val="0"/>
        <w:spacing w:line="276" w:lineRule="auto"/>
        <w:jc w:val="center"/>
        <w:rPr>
          <w:rFonts w:asciiTheme="minorHAnsi" w:hAnsiTheme="minorHAnsi" w:cstheme="minorHAnsi"/>
          <w:b/>
          <w:color w:val="000000"/>
          <w:sz w:val="22"/>
          <w:szCs w:val="22"/>
        </w:rPr>
      </w:pPr>
      <w:r w:rsidRPr="00CE1A05">
        <w:rPr>
          <w:rFonts w:asciiTheme="minorHAnsi" w:hAnsiTheme="minorHAnsi" w:cstheme="minorHAnsi"/>
          <w:b/>
          <w:bCs/>
          <w:color w:val="000000"/>
          <w:sz w:val="22"/>
          <w:szCs w:val="22"/>
        </w:rPr>
        <w:t>§ 7</w:t>
      </w:r>
      <w:r w:rsidR="00D64DD8" w:rsidRPr="00CE1A05">
        <w:rPr>
          <w:rFonts w:asciiTheme="minorHAnsi" w:hAnsiTheme="minorHAnsi" w:cstheme="minorHAnsi"/>
          <w:b/>
          <w:color w:val="000000"/>
          <w:sz w:val="22"/>
          <w:szCs w:val="22"/>
        </w:rPr>
        <w:t>.</w:t>
      </w:r>
    </w:p>
    <w:p w14:paraId="2E7595C6" w14:textId="0B08FFAF" w:rsidR="00BA0053" w:rsidRDefault="00BA0053" w:rsidP="005A5A41">
      <w:pPr>
        <w:pStyle w:val="Tekstkomentarza"/>
        <w:numPr>
          <w:ilvl w:val="0"/>
          <w:numId w:val="17"/>
        </w:numPr>
        <w:spacing w:line="276" w:lineRule="auto"/>
        <w:ind w:left="426" w:hanging="426"/>
        <w:rPr>
          <w:rFonts w:ascii="Calibri" w:hAnsi="Calibri" w:cs="Calibri"/>
          <w:sz w:val="22"/>
          <w:szCs w:val="22"/>
        </w:rPr>
      </w:pPr>
      <w:r w:rsidRPr="00BA0053">
        <w:rPr>
          <w:rFonts w:ascii="Calibri" w:hAnsi="Calibri" w:cs="Calibri"/>
          <w:sz w:val="22"/>
          <w:szCs w:val="22"/>
        </w:rPr>
        <w:t>Każda ze Stron oświadcza, że jest administratorem danych osobowych – w rozumieniu art. 4 pkt 7 Rozporządzenia Parlamentu Europejskiego i Rady (UE) 2016/679 z dnia 27 kwietnia 2016 r. w sprawie ochrony osób fizycznych w związku z przetwarzaniem danych osobowych i w sprawie swobodnego przepływu takich danych oraz uchylenia dyrektywy 95/46/WE (dalej: RODO) –   osób upoważnionych do reprezentacji Strony oraz osób wskazanych do kontaktu lub osób, których dane przetwarzane będą</w:t>
      </w:r>
      <w:r>
        <w:rPr>
          <w:rFonts w:ascii="Calibri" w:hAnsi="Calibri" w:cs="Calibri"/>
          <w:sz w:val="22"/>
          <w:szCs w:val="22"/>
        </w:rPr>
        <w:t xml:space="preserve"> w związku z realizacją Umowy.</w:t>
      </w:r>
    </w:p>
    <w:p w14:paraId="785DE177" w14:textId="0012E8D4" w:rsidR="00BA0053" w:rsidRDefault="00BA0053" w:rsidP="005A5A41">
      <w:pPr>
        <w:pStyle w:val="Tekstkomentarza"/>
        <w:numPr>
          <w:ilvl w:val="0"/>
          <w:numId w:val="17"/>
        </w:numPr>
        <w:spacing w:line="276" w:lineRule="auto"/>
        <w:ind w:left="426" w:hanging="426"/>
        <w:rPr>
          <w:rFonts w:ascii="Calibri" w:hAnsi="Calibri" w:cs="Calibri"/>
          <w:sz w:val="22"/>
          <w:szCs w:val="22"/>
        </w:rPr>
      </w:pPr>
      <w:r w:rsidRPr="00BA0053">
        <w:rPr>
          <w:rFonts w:ascii="Calibri" w:hAnsi="Calibri" w:cs="Calibri"/>
          <w:sz w:val="22"/>
          <w:szCs w:val="22"/>
        </w:rPr>
        <w:t xml:space="preserve">Strony oświadczają, że zgodnie z obowiązującymi przepisami są uprawnione do wzajemnego udostępnienia danych osobowych osób, o których mowa w ust. 1 powyżej, jeśli jest to niezbędne do celu realizacji prawnie uzasadnionych interesów Strony – tj. w celu zawarcia, wykonywania, rozliczenia i administrowania  niniejszą umową (art. 6 ust. 1 lit. b RODO), w celu wypełnienia obowiązków ciążących na stronie zgodnie z przepisami podatkowymi i o rachunkowości (art. 6 ust. 1 lit. c RODO) oraz w celu ustalenia, obrony i dochodzenia roszczeń związanych z niniejszą umową (art. 6 ust. 1 lit. f RODO).  </w:t>
      </w:r>
    </w:p>
    <w:p w14:paraId="449F7789" w14:textId="51D7D282" w:rsidR="00BA0053" w:rsidRDefault="00BA0053" w:rsidP="005A5A41">
      <w:pPr>
        <w:pStyle w:val="Tekstkomentarza"/>
        <w:numPr>
          <w:ilvl w:val="0"/>
          <w:numId w:val="17"/>
        </w:numPr>
        <w:spacing w:line="276" w:lineRule="auto"/>
        <w:ind w:left="426" w:hanging="426"/>
        <w:rPr>
          <w:rFonts w:ascii="Calibri" w:hAnsi="Calibri" w:cs="Calibri"/>
          <w:sz w:val="22"/>
          <w:szCs w:val="22"/>
        </w:rPr>
      </w:pPr>
      <w:r w:rsidRPr="00BA0053">
        <w:rPr>
          <w:rFonts w:ascii="Calibri" w:hAnsi="Calibri" w:cs="Calibri"/>
          <w:sz w:val="22"/>
          <w:szCs w:val="22"/>
        </w:rPr>
        <w:t>Z chwilą udostępnienia danych osobowych osób, o których mowa w ust. 1 powyżej drugiej stronie, strona otrzymująca dane osobowe staje się w tym zakresie administratorem danych osobowych.</w:t>
      </w:r>
    </w:p>
    <w:p w14:paraId="34B98C6D" w14:textId="6C0E3D35" w:rsidR="00BA0053" w:rsidRDefault="00BA0053" w:rsidP="005A5A41">
      <w:pPr>
        <w:pStyle w:val="Tekstkomentarza"/>
        <w:numPr>
          <w:ilvl w:val="0"/>
          <w:numId w:val="17"/>
        </w:numPr>
        <w:spacing w:line="276" w:lineRule="auto"/>
        <w:ind w:left="426" w:hanging="426"/>
        <w:rPr>
          <w:rFonts w:ascii="Calibri" w:hAnsi="Calibri" w:cs="Calibri"/>
          <w:sz w:val="22"/>
          <w:szCs w:val="22"/>
        </w:rPr>
      </w:pPr>
      <w:r w:rsidRPr="00BA0053">
        <w:rPr>
          <w:rFonts w:ascii="Calibri" w:hAnsi="Calibri" w:cs="Calibri"/>
          <w:sz w:val="22"/>
          <w:szCs w:val="22"/>
        </w:rPr>
        <w:t xml:space="preserve">Każda ze stron zobowiązuje się poinformować osoby, o których mowa w ust. 1 powyżej o udostępnieniu ich danych osobowych drugiej stronie. Informacja skierowana do osób, o których mowa w ust. 1 powyżej ma obejmować również wszystkie informacje wymagane od administratora danych osobowych, zgodnie z obowiązującymi przepisami, w szczególności klauzulę informacyjną, której treść jest wyznaczona przez art. 13 lub 14 RODO. </w:t>
      </w:r>
    </w:p>
    <w:p w14:paraId="4D4CFA47" w14:textId="7223898F" w:rsidR="00BA0053" w:rsidRDefault="00BA0053" w:rsidP="005A5A41">
      <w:pPr>
        <w:pStyle w:val="Tekstkomentarza"/>
        <w:numPr>
          <w:ilvl w:val="0"/>
          <w:numId w:val="17"/>
        </w:numPr>
        <w:spacing w:line="276" w:lineRule="auto"/>
        <w:ind w:left="426" w:hanging="426"/>
        <w:rPr>
          <w:rFonts w:ascii="Calibri" w:hAnsi="Calibri" w:cs="Calibri"/>
          <w:sz w:val="22"/>
          <w:szCs w:val="22"/>
        </w:rPr>
      </w:pPr>
      <w:r w:rsidRPr="00BA0053">
        <w:rPr>
          <w:rFonts w:ascii="Calibri" w:hAnsi="Calibri" w:cs="Calibri"/>
          <w:sz w:val="22"/>
          <w:szCs w:val="22"/>
        </w:rPr>
        <w:t>Strony Umowy zobowiązują się do zapewnienia prawidłowego przetwarzania udostępnionych przez drugą stronę danych osobowych poprzez stosowanie odpowiednich organizacyjnych i technicznych środków ochrony tych danych, gwarantujących ochronę praw osób, których te dane dotyczą, zgodnie z przepisami oraz wymogami RODO, przepisami Ustawy z dnia 10.05.2018 r. o ochronie danych osobowych lub innymi przepisami prawa polskiego.</w:t>
      </w:r>
    </w:p>
    <w:p w14:paraId="1D2A56FA" w14:textId="33FD78E0" w:rsidR="00BA0053" w:rsidRDefault="00BA0053" w:rsidP="005A5A41">
      <w:pPr>
        <w:pStyle w:val="Tekstkomentarza"/>
        <w:numPr>
          <w:ilvl w:val="0"/>
          <w:numId w:val="17"/>
        </w:numPr>
        <w:spacing w:line="276" w:lineRule="auto"/>
        <w:ind w:left="426" w:hanging="426"/>
        <w:rPr>
          <w:rFonts w:ascii="Calibri" w:hAnsi="Calibri" w:cs="Calibri"/>
          <w:sz w:val="22"/>
          <w:szCs w:val="22"/>
        </w:rPr>
      </w:pPr>
      <w:r w:rsidRPr="00BA0053">
        <w:rPr>
          <w:rFonts w:ascii="Calibri" w:hAnsi="Calibri" w:cs="Calibri"/>
          <w:sz w:val="22"/>
          <w:szCs w:val="22"/>
        </w:rPr>
        <w:t>Dane osób, o których mowa w ust. 1 powyżej będą przetwarzane przez strony przez czas obowiązywania niniejszej Umowy i przez okres 5 lat po roku rozwiązaniu lub wygaśnięciu niniejszej Umowy, chyba że przepisy prawa nadkładają na administratora danych obowiązek lub dają mu uprawnienie do przetwarzania tych danych przez dłuższy czas.</w:t>
      </w:r>
    </w:p>
    <w:p w14:paraId="7C577ED9" w14:textId="65F5878C" w:rsidR="00BA0053" w:rsidRPr="00BA0053" w:rsidRDefault="00BA0053" w:rsidP="005A5A41">
      <w:pPr>
        <w:pStyle w:val="Tekstkomentarza"/>
        <w:numPr>
          <w:ilvl w:val="0"/>
          <w:numId w:val="17"/>
        </w:numPr>
        <w:spacing w:line="276" w:lineRule="auto"/>
        <w:ind w:left="426" w:hanging="426"/>
        <w:rPr>
          <w:rFonts w:ascii="Calibri" w:hAnsi="Calibri" w:cs="Calibri"/>
          <w:sz w:val="22"/>
          <w:szCs w:val="22"/>
        </w:rPr>
      </w:pPr>
      <w:r w:rsidRPr="00BA0053">
        <w:rPr>
          <w:rFonts w:ascii="Calibri" w:hAnsi="Calibri" w:cs="Calibri"/>
          <w:sz w:val="22"/>
          <w:szCs w:val="22"/>
        </w:rPr>
        <w:t>Klauzula informacyjna Zamawiającego stanowi załącznik nr 2 do umowy.</w:t>
      </w:r>
    </w:p>
    <w:p w14:paraId="43AA365B" w14:textId="660B1F8B" w:rsidR="00BA0053" w:rsidRPr="00BA0053" w:rsidRDefault="00BA0053" w:rsidP="005A5A41">
      <w:pPr>
        <w:pStyle w:val="Tekstkomentarza"/>
        <w:numPr>
          <w:ilvl w:val="0"/>
          <w:numId w:val="17"/>
        </w:numPr>
        <w:spacing w:line="276" w:lineRule="auto"/>
        <w:ind w:left="426" w:hanging="426"/>
        <w:rPr>
          <w:rFonts w:ascii="Calibri" w:hAnsi="Calibri" w:cs="Calibri"/>
          <w:sz w:val="22"/>
          <w:szCs w:val="22"/>
        </w:rPr>
      </w:pPr>
      <w:r w:rsidRPr="00BA0053">
        <w:rPr>
          <w:rFonts w:ascii="Calibri" w:hAnsi="Calibri" w:cs="Calibri"/>
          <w:sz w:val="22"/>
          <w:szCs w:val="22"/>
        </w:rPr>
        <w:t>Klauzula informacyjna Wykonawcy stanowi załącznik nr 3 do umowy.</w:t>
      </w:r>
    </w:p>
    <w:p w14:paraId="33F41C44" w14:textId="7B55DA6C" w:rsidR="00F83FEB" w:rsidRPr="00CE1A05" w:rsidRDefault="00F83FEB" w:rsidP="006621F2">
      <w:pPr>
        <w:spacing w:line="276" w:lineRule="auto"/>
        <w:ind w:left="426" w:hanging="426"/>
        <w:rPr>
          <w:rFonts w:asciiTheme="minorHAnsi" w:hAnsiTheme="minorHAnsi" w:cstheme="minorHAnsi"/>
          <w:bCs/>
          <w:color w:val="000000"/>
          <w:sz w:val="22"/>
          <w:szCs w:val="22"/>
        </w:rPr>
      </w:pPr>
    </w:p>
    <w:p w14:paraId="746ED693" w14:textId="165A54E5" w:rsidR="00CD7A26" w:rsidRPr="00CE1A05" w:rsidRDefault="0056684E" w:rsidP="006621F2">
      <w:pPr>
        <w:spacing w:line="276" w:lineRule="auto"/>
        <w:jc w:val="center"/>
        <w:rPr>
          <w:rFonts w:asciiTheme="minorHAnsi" w:hAnsiTheme="minorHAnsi" w:cstheme="minorHAnsi"/>
          <w:b/>
          <w:bCs/>
          <w:sz w:val="22"/>
          <w:szCs w:val="22"/>
        </w:rPr>
      </w:pPr>
      <w:r w:rsidRPr="00CE1A05">
        <w:rPr>
          <w:rFonts w:asciiTheme="minorHAnsi" w:hAnsiTheme="minorHAnsi" w:cstheme="minorHAnsi"/>
          <w:b/>
          <w:bCs/>
          <w:sz w:val="22"/>
          <w:szCs w:val="22"/>
        </w:rPr>
        <w:lastRenderedPageBreak/>
        <w:t>§</w:t>
      </w:r>
      <w:r w:rsidR="00036CE9">
        <w:rPr>
          <w:rFonts w:asciiTheme="minorHAnsi" w:hAnsiTheme="minorHAnsi" w:cstheme="minorHAnsi"/>
          <w:b/>
          <w:bCs/>
          <w:sz w:val="22"/>
          <w:szCs w:val="22"/>
        </w:rPr>
        <w:t xml:space="preserve"> </w:t>
      </w:r>
      <w:r w:rsidRPr="00CE1A05">
        <w:rPr>
          <w:rFonts w:asciiTheme="minorHAnsi" w:hAnsiTheme="minorHAnsi" w:cstheme="minorHAnsi"/>
          <w:b/>
          <w:bCs/>
          <w:sz w:val="22"/>
          <w:szCs w:val="22"/>
        </w:rPr>
        <w:t>8</w:t>
      </w:r>
      <w:r w:rsidR="00CD7A26" w:rsidRPr="00CE1A05">
        <w:rPr>
          <w:rFonts w:asciiTheme="minorHAnsi" w:hAnsiTheme="minorHAnsi" w:cstheme="minorHAnsi"/>
          <w:b/>
          <w:bCs/>
          <w:sz w:val="22"/>
          <w:szCs w:val="22"/>
        </w:rPr>
        <w:t>.</w:t>
      </w:r>
    </w:p>
    <w:p w14:paraId="54B8E528" w14:textId="4ED89589" w:rsidR="00F959AB" w:rsidRPr="00955C15" w:rsidRDefault="00F959AB" w:rsidP="005A5A41">
      <w:pPr>
        <w:numPr>
          <w:ilvl w:val="0"/>
          <w:numId w:val="8"/>
        </w:numPr>
        <w:spacing w:line="276" w:lineRule="auto"/>
        <w:ind w:left="426"/>
        <w:rPr>
          <w:rFonts w:ascii="Calibri" w:hAnsi="Calibri" w:cs="Calibri"/>
          <w:bCs/>
          <w:sz w:val="22"/>
          <w:szCs w:val="22"/>
        </w:rPr>
      </w:pPr>
      <w:r w:rsidRPr="00955C15">
        <w:rPr>
          <w:rFonts w:ascii="Calibri" w:hAnsi="Calibri" w:cs="Calibri"/>
          <w:sz w:val="22"/>
          <w:szCs w:val="22"/>
        </w:rPr>
        <w:t>Wykonawca udziela Zamawiającemu gwarancji jakości na cały przedmiot zamówienia na okresy wskazane w ofercie. Okres gwarancji biegnie od daty podpisania przez Zamawiającego protokołu odbioru przedmiotu zamówienia.</w:t>
      </w:r>
    </w:p>
    <w:p w14:paraId="543BFF7B" w14:textId="246EF1B0" w:rsidR="00F959AB" w:rsidRPr="00955C15" w:rsidRDefault="00F959AB" w:rsidP="005A5A41">
      <w:pPr>
        <w:numPr>
          <w:ilvl w:val="0"/>
          <w:numId w:val="8"/>
        </w:numPr>
        <w:spacing w:line="276" w:lineRule="auto"/>
        <w:ind w:left="426"/>
        <w:rPr>
          <w:rFonts w:ascii="Calibri" w:hAnsi="Calibri" w:cs="Calibri"/>
          <w:bCs/>
          <w:sz w:val="22"/>
          <w:szCs w:val="22"/>
        </w:rPr>
      </w:pPr>
      <w:r w:rsidRPr="00955C15">
        <w:rPr>
          <w:rFonts w:ascii="Calibri" w:hAnsi="Calibri" w:cs="Calibri"/>
          <w:sz w:val="22"/>
          <w:szCs w:val="22"/>
        </w:rPr>
        <w:t xml:space="preserve">Wykonawca zobowiązuje się wystawić do dostarczonego przedmiotu zamówienia karty gwarancyjne (o ile są przewidziane), które będą doręczone Zamawiającemu w dniu podpisania protokołu </w:t>
      </w:r>
      <w:r w:rsidR="000D0572">
        <w:rPr>
          <w:rFonts w:ascii="Calibri" w:hAnsi="Calibri" w:cs="Calibri"/>
          <w:sz w:val="22"/>
          <w:szCs w:val="22"/>
        </w:rPr>
        <w:t>odbioru</w:t>
      </w:r>
      <w:r w:rsidRPr="00955C15">
        <w:rPr>
          <w:rFonts w:ascii="Calibri" w:hAnsi="Calibri" w:cs="Calibri"/>
          <w:sz w:val="22"/>
          <w:szCs w:val="22"/>
        </w:rPr>
        <w:t xml:space="preserve"> </w:t>
      </w:r>
      <w:r w:rsidR="000D0572">
        <w:rPr>
          <w:rFonts w:ascii="Calibri" w:hAnsi="Calibri" w:cs="Calibri"/>
          <w:sz w:val="22"/>
          <w:szCs w:val="22"/>
        </w:rPr>
        <w:t>i będą wystawio</w:t>
      </w:r>
      <w:r w:rsidRPr="00955C15">
        <w:rPr>
          <w:rFonts w:ascii="Calibri" w:hAnsi="Calibri" w:cs="Calibri"/>
          <w:sz w:val="22"/>
          <w:szCs w:val="22"/>
        </w:rPr>
        <w:t>ne z datą podpisania tego protokołu.</w:t>
      </w:r>
    </w:p>
    <w:p w14:paraId="1CC4E442" w14:textId="77777777" w:rsidR="00F959AB" w:rsidRPr="00955C15" w:rsidRDefault="00F959AB" w:rsidP="005A5A41">
      <w:pPr>
        <w:numPr>
          <w:ilvl w:val="0"/>
          <w:numId w:val="8"/>
        </w:numPr>
        <w:spacing w:line="276" w:lineRule="auto"/>
        <w:ind w:left="426"/>
        <w:rPr>
          <w:rFonts w:ascii="Calibri" w:hAnsi="Calibri" w:cs="Calibri"/>
          <w:bCs/>
          <w:sz w:val="22"/>
          <w:szCs w:val="22"/>
        </w:rPr>
      </w:pPr>
      <w:r w:rsidRPr="00955C15">
        <w:rPr>
          <w:rFonts w:ascii="Calibri" w:hAnsi="Calibri" w:cs="Calibri"/>
          <w:sz w:val="22"/>
          <w:szCs w:val="22"/>
        </w:rPr>
        <w:t>W karcie gwarancyjnej muszą być wyraźnie określone:</w:t>
      </w:r>
    </w:p>
    <w:p w14:paraId="487571E5" w14:textId="49A7B3F1" w:rsidR="00F959AB" w:rsidRPr="00955C15" w:rsidRDefault="00F959AB" w:rsidP="005A5A41">
      <w:pPr>
        <w:widowControl/>
        <w:numPr>
          <w:ilvl w:val="0"/>
          <w:numId w:val="15"/>
        </w:numPr>
        <w:suppressAutoHyphens/>
        <w:adjustRightInd/>
        <w:spacing w:line="276" w:lineRule="auto"/>
        <w:textAlignment w:val="auto"/>
        <w:rPr>
          <w:rFonts w:ascii="Calibri" w:hAnsi="Calibri" w:cs="Calibri"/>
          <w:sz w:val="22"/>
          <w:szCs w:val="22"/>
        </w:rPr>
      </w:pPr>
      <w:r w:rsidRPr="00955C15">
        <w:rPr>
          <w:rFonts w:ascii="Calibri" w:hAnsi="Calibri" w:cs="Calibri"/>
          <w:sz w:val="22"/>
          <w:szCs w:val="22"/>
        </w:rPr>
        <w:t xml:space="preserve">miejsce na datę przyjęcia asortymentu przez Zamawiającego (podpisania protokołu </w:t>
      </w:r>
      <w:r w:rsidR="00A703A2">
        <w:rPr>
          <w:rFonts w:ascii="Calibri" w:hAnsi="Calibri" w:cs="Calibri"/>
          <w:sz w:val="22"/>
          <w:szCs w:val="22"/>
        </w:rPr>
        <w:t>odbioru</w:t>
      </w:r>
      <w:r w:rsidRPr="00955C15">
        <w:rPr>
          <w:rFonts w:ascii="Calibri" w:hAnsi="Calibri" w:cs="Calibri"/>
          <w:sz w:val="22"/>
          <w:szCs w:val="22"/>
        </w:rPr>
        <w:t>), od której będzie liczony termin biegu gwarancji,</w:t>
      </w:r>
    </w:p>
    <w:p w14:paraId="5C9F47B0" w14:textId="77777777" w:rsidR="00F959AB" w:rsidRPr="00955C15" w:rsidRDefault="00F959AB" w:rsidP="005A5A41">
      <w:pPr>
        <w:widowControl/>
        <w:numPr>
          <w:ilvl w:val="0"/>
          <w:numId w:val="15"/>
        </w:numPr>
        <w:suppressAutoHyphens/>
        <w:adjustRightInd/>
        <w:spacing w:line="276" w:lineRule="auto"/>
        <w:textAlignment w:val="auto"/>
        <w:rPr>
          <w:rFonts w:ascii="Calibri" w:hAnsi="Calibri" w:cs="Calibri"/>
          <w:sz w:val="22"/>
          <w:szCs w:val="22"/>
        </w:rPr>
      </w:pPr>
      <w:r w:rsidRPr="00955C15">
        <w:rPr>
          <w:rFonts w:ascii="Calibri" w:hAnsi="Calibri" w:cs="Calibri"/>
          <w:sz w:val="22"/>
          <w:szCs w:val="22"/>
        </w:rPr>
        <w:t>numer fabryczny urządzenia objętego gwarancją,</w:t>
      </w:r>
    </w:p>
    <w:p w14:paraId="658E218C" w14:textId="77777777" w:rsidR="00F959AB" w:rsidRPr="00955C15" w:rsidRDefault="00F959AB" w:rsidP="005A5A41">
      <w:pPr>
        <w:widowControl/>
        <w:numPr>
          <w:ilvl w:val="0"/>
          <w:numId w:val="15"/>
        </w:numPr>
        <w:suppressAutoHyphens/>
        <w:adjustRightInd/>
        <w:spacing w:line="276" w:lineRule="auto"/>
        <w:textAlignment w:val="auto"/>
        <w:rPr>
          <w:rFonts w:ascii="Calibri" w:hAnsi="Calibri" w:cs="Calibri"/>
          <w:sz w:val="22"/>
          <w:szCs w:val="22"/>
        </w:rPr>
      </w:pPr>
      <w:r w:rsidRPr="00955C15">
        <w:rPr>
          <w:rFonts w:ascii="Calibri" w:hAnsi="Calibri" w:cs="Calibri"/>
          <w:sz w:val="22"/>
          <w:szCs w:val="22"/>
        </w:rPr>
        <w:t>numer telefoniczny oraz numer faksu, na który można zgłaszać reklamacje,</w:t>
      </w:r>
    </w:p>
    <w:p w14:paraId="18A9E64E" w14:textId="1BC0B4FD" w:rsidR="00F959AB" w:rsidRPr="009553B0" w:rsidRDefault="00F959AB" w:rsidP="005A5A41">
      <w:pPr>
        <w:widowControl/>
        <w:numPr>
          <w:ilvl w:val="0"/>
          <w:numId w:val="15"/>
        </w:numPr>
        <w:suppressAutoHyphens/>
        <w:adjustRightInd/>
        <w:spacing w:line="276" w:lineRule="auto"/>
        <w:textAlignment w:val="auto"/>
        <w:rPr>
          <w:rFonts w:ascii="Calibri" w:hAnsi="Calibri" w:cs="Calibri"/>
          <w:sz w:val="22"/>
          <w:szCs w:val="22"/>
        </w:rPr>
      </w:pPr>
      <w:r w:rsidRPr="00955C15">
        <w:rPr>
          <w:rFonts w:ascii="Calibri" w:hAnsi="Calibri" w:cs="Calibri"/>
          <w:sz w:val="22"/>
          <w:szCs w:val="22"/>
        </w:rPr>
        <w:t xml:space="preserve">miejsce na adnotacje po przeprowadzonych naprawach gwarancyjnych, obejmujące: datę zgłoszenia reklamacji, datę wykonania naprawy, rodzaj wykonanej naprawy, miejsce na adnotacje dotyczące wydłużenia gwarancji na element urządzenia objętego naprawą </w:t>
      </w:r>
      <w:r w:rsidRPr="009553B0">
        <w:rPr>
          <w:rFonts w:ascii="Calibri" w:hAnsi="Calibri" w:cs="Calibri"/>
          <w:sz w:val="22"/>
          <w:szCs w:val="22"/>
        </w:rPr>
        <w:t>gwarancyjną o czas od zgłoszenia reklam</w:t>
      </w:r>
      <w:r w:rsidR="000D0572" w:rsidRPr="009553B0">
        <w:rPr>
          <w:rFonts w:ascii="Calibri" w:hAnsi="Calibri" w:cs="Calibri"/>
          <w:sz w:val="22"/>
          <w:szCs w:val="22"/>
        </w:rPr>
        <w:t>acji do czasu wykonania naprawy;</w:t>
      </w:r>
    </w:p>
    <w:p w14:paraId="070BD224" w14:textId="679037A2" w:rsidR="000D0572" w:rsidRPr="009553B0" w:rsidRDefault="000D0572" w:rsidP="005A5A41">
      <w:pPr>
        <w:widowControl/>
        <w:numPr>
          <w:ilvl w:val="0"/>
          <w:numId w:val="15"/>
        </w:numPr>
        <w:suppressAutoHyphens/>
        <w:adjustRightInd/>
        <w:spacing w:line="276" w:lineRule="auto"/>
        <w:textAlignment w:val="auto"/>
        <w:rPr>
          <w:rFonts w:ascii="Calibri" w:hAnsi="Calibri" w:cs="Calibri"/>
          <w:sz w:val="22"/>
          <w:szCs w:val="22"/>
        </w:rPr>
      </w:pPr>
      <w:r w:rsidRPr="009553B0">
        <w:rPr>
          <w:rFonts w:ascii="Calibri" w:hAnsi="Calibri" w:cs="Calibri"/>
          <w:sz w:val="22"/>
          <w:szCs w:val="22"/>
        </w:rPr>
        <w:t>karta gwarancyjna nie może zawierać postanowi</w:t>
      </w:r>
      <w:r w:rsidR="006621F2" w:rsidRPr="009553B0">
        <w:rPr>
          <w:rFonts w:ascii="Calibri" w:hAnsi="Calibri" w:cs="Calibri"/>
          <w:sz w:val="22"/>
          <w:szCs w:val="22"/>
        </w:rPr>
        <w:t>eń niezgodnych z SWZ i niniejszą</w:t>
      </w:r>
      <w:r w:rsidRPr="009553B0">
        <w:rPr>
          <w:rFonts w:ascii="Calibri" w:hAnsi="Calibri" w:cs="Calibri"/>
          <w:sz w:val="22"/>
          <w:szCs w:val="22"/>
        </w:rPr>
        <w:t xml:space="preserve"> umową.</w:t>
      </w:r>
    </w:p>
    <w:p w14:paraId="48F50E22" w14:textId="77777777" w:rsidR="00F959AB" w:rsidRPr="009553B0" w:rsidRDefault="00F959AB" w:rsidP="005A5A41">
      <w:pPr>
        <w:widowControl/>
        <w:numPr>
          <w:ilvl w:val="0"/>
          <w:numId w:val="8"/>
        </w:numPr>
        <w:suppressAutoHyphens/>
        <w:adjustRightInd/>
        <w:spacing w:line="276" w:lineRule="auto"/>
        <w:ind w:left="426" w:hanging="426"/>
        <w:textAlignment w:val="auto"/>
        <w:rPr>
          <w:rFonts w:ascii="Calibri" w:hAnsi="Calibri" w:cs="Calibri"/>
          <w:sz w:val="22"/>
          <w:szCs w:val="22"/>
        </w:rPr>
      </w:pPr>
      <w:r w:rsidRPr="009553B0">
        <w:rPr>
          <w:rFonts w:ascii="Calibri" w:hAnsi="Calibri" w:cs="Calibri"/>
          <w:sz w:val="22"/>
          <w:szCs w:val="22"/>
        </w:rPr>
        <w:t xml:space="preserve">Wykonawca zobowiązuje się do udzielenia gwarancji, wsparcia technicznego </w:t>
      </w:r>
      <w:r w:rsidRPr="009553B0">
        <w:rPr>
          <w:rFonts w:ascii="Calibri" w:hAnsi="Calibri" w:cs="Calibri"/>
          <w:sz w:val="22"/>
          <w:szCs w:val="22"/>
        </w:rPr>
        <w:br/>
        <w:t>i wykonywania świadczeń z nich wynikających według następujących zasad:</w:t>
      </w:r>
    </w:p>
    <w:p w14:paraId="7C2C1959" w14:textId="77777777" w:rsidR="00F959AB" w:rsidRPr="009553B0" w:rsidRDefault="00F959AB" w:rsidP="005A5A41">
      <w:pPr>
        <w:widowControl/>
        <w:numPr>
          <w:ilvl w:val="0"/>
          <w:numId w:val="16"/>
        </w:numPr>
        <w:suppressAutoHyphens/>
        <w:adjustRightInd/>
        <w:spacing w:line="276" w:lineRule="auto"/>
        <w:ind w:left="1134" w:hanging="425"/>
        <w:textAlignment w:val="auto"/>
        <w:rPr>
          <w:rFonts w:ascii="Calibri" w:hAnsi="Calibri" w:cs="Calibri"/>
          <w:sz w:val="22"/>
          <w:szCs w:val="22"/>
        </w:rPr>
      </w:pPr>
      <w:r w:rsidRPr="009553B0">
        <w:rPr>
          <w:rFonts w:ascii="Calibri" w:hAnsi="Calibri" w:cs="Calibri"/>
          <w:sz w:val="22"/>
          <w:szCs w:val="22"/>
        </w:rPr>
        <w:t>okres gwarancji, wsparcia technicznego i terminy wykonywania świadczeń z nich wynikających zgodnie z wymaganiami podanymi w SWZ i ofertą Wykonawcy – tzn.:</w:t>
      </w:r>
    </w:p>
    <w:p w14:paraId="42D553DB" w14:textId="42FB14A3" w:rsidR="00F959AB" w:rsidRPr="009553B0" w:rsidRDefault="00F959AB" w:rsidP="006621F2">
      <w:pPr>
        <w:widowControl/>
        <w:suppressAutoHyphens/>
        <w:adjustRightInd/>
        <w:spacing w:line="276" w:lineRule="auto"/>
        <w:ind w:left="860" w:firstLine="416"/>
        <w:textAlignment w:val="auto"/>
        <w:rPr>
          <w:rFonts w:ascii="Calibri" w:hAnsi="Calibri" w:cs="Calibri"/>
          <w:sz w:val="22"/>
          <w:szCs w:val="22"/>
        </w:rPr>
      </w:pPr>
      <w:r w:rsidRPr="009553B0">
        <w:rPr>
          <w:rFonts w:ascii="Calibri" w:hAnsi="Calibri" w:cs="Calibri"/>
          <w:sz w:val="22"/>
          <w:szCs w:val="22"/>
        </w:rPr>
        <w:t>-</w:t>
      </w:r>
      <w:r w:rsidRPr="009553B0">
        <w:rPr>
          <w:rFonts w:ascii="Calibri" w:hAnsi="Calibri" w:cs="Calibri"/>
          <w:sz w:val="22"/>
          <w:szCs w:val="22"/>
        </w:rPr>
        <w:tab/>
        <w:t xml:space="preserve">czas reakcji – </w:t>
      </w:r>
      <w:r w:rsidR="004416B4" w:rsidRPr="009553B0">
        <w:rPr>
          <w:rFonts w:ascii="Calibri" w:hAnsi="Calibri" w:cs="Calibri"/>
          <w:sz w:val="22"/>
          <w:szCs w:val="22"/>
        </w:rPr>
        <w:t xml:space="preserve">1 dzień roboczy </w:t>
      </w:r>
      <w:r w:rsidRPr="009553B0">
        <w:rPr>
          <w:rFonts w:ascii="Calibri" w:hAnsi="Calibri" w:cs="Calibri"/>
          <w:sz w:val="22"/>
          <w:szCs w:val="22"/>
        </w:rPr>
        <w:t>od zgłoszenia,</w:t>
      </w:r>
    </w:p>
    <w:p w14:paraId="0CFEE163" w14:textId="663186A3" w:rsidR="00F959AB" w:rsidRPr="009553B0" w:rsidRDefault="00F959AB" w:rsidP="006621F2">
      <w:pPr>
        <w:widowControl/>
        <w:suppressAutoHyphens/>
        <w:adjustRightInd/>
        <w:spacing w:line="276" w:lineRule="auto"/>
        <w:ind w:left="860" w:firstLine="416"/>
        <w:textAlignment w:val="auto"/>
        <w:rPr>
          <w:rFonts w:ascii="Calibri" w:hAnsi="Calibri" w:cs="Calibri"/>
          <w:sz w:val="22"/>
          <w:szCs w:val="22"/>
        </w:rPr>
      </w:pPr>
      <w:r w:rsidRPr="009553B0">
        <w:rPr>
          <w:rFonts w:ascii="Calibri" w:hAnsi="Calibri" w:cs="Calibri"/>
          <w:sz w:val="22"/>
          <w:szCs w:val="22"/>
        </w:rPr>
        <w:t>-</w:t>
      </w:r>
      <w:r w:rsidRPr="009553B0">
        <w:rPr>
          <w:rFonts w:ascii="Calibri" w:hAnsi="Calibri" w:cs="Calibri"/>
          <w:sz w:val="22"/>
          <w:szCs w:val="22"/>
        </w:rPr>
        <w:tab/>
        <w:t xml:space="preserve">czas naprawy – </w:t>
      </w:r>
      <w:r w:rsidR="004416B4" w:rsidRPr="009553B0">
        <w:rPr>
          <w:rFonts w:ascii="Calibri" w:hAnsi="Calibri" w:cs="Calibri"/>
          <w:sz w:val="22"/>
          <w:szCs w:val="22"/>
        </w:rPr>
        <w:t>2 dni robocze</w:t>
      </w:r>
      <w:r w:rsidRPr="009553B0">
        <w:rPr>
          <w:rFonts w:ascii="Calibri" w:hAnsi="Calibri" w:cs="Calibri"/>
          <w:sz w:val="22"/>
          <w:szCs w:val="22"/>
        </w:rPr>
        <w:t xml:space="preserve"> od zgłoszenia,</w:t>
      </w:r>
    </w:p>
    <w:p w14:paraId="29194ADD" w14:textId="77777777" w:rsidR="00F959AB" w:rsidRPr="009553B0" w:rsidRDefault="00F959AB" w:rsidP="006621F2">
      <w:pPr>
        <w:widowControl/>
        <w:suppressAutoHyphens/>
        <w:adjustRightInd/>
        <w:spacing w:line="276" w:lineRule="auto"/>
        <w:ind w:left="860" w:firstLine="416"/>
        <w:textAlignment w:val="auto"/>
        <w:rPr>
          <w:rFonts w:ascii="Calibri" w:hAnsi="Calibri" w:cs="Calibri"/>
          <w:sz w:val="22"/>
          <w:szCs w:val="22"/>
        </w:rPr>
      </w:pPr>
      <w:r w:rsidRPr="009553B0">
        <w:rPr>
          <w:rFonts w:ascii="Calibri" w:hAnsi="Calibri" w:cs="Calibri"/>
          <w:sz w:val="22"/>
          <w:szCs w:val="22"/>
        </w:rPr>
        <w:t>-</w:t>
      </w:r>
      <w:r w:rsidRPr="009553B0">
        <w:rPr>
          <w:rFonts w:ascii="Calibri" w:hAnsi="Calibri" w:cs="Calibri"/>
          <w:sz w:val="22"/>
          <w:szCs w:val="22"/>
        </w:rPr>
        <w:tab/>
        <w:t>czas wymiany – zgodnie z ofertą Wykonawcy tj. …….. od zgłoszenia,</w:t>
      </w:r>
    </w:p>
    <w:p w14:paraId="4A59C718" w14:textId="1679460D" w:rsidR="00F959AB" w:rsidRPr="009553B0" w:rsidRDefault="00F959AB" w:rsidP="006621F2">
      <w:pPr>
        <w:widowControl/>
        <w:suppressAutoHyphens/>
        <w:adjustRightInd/>
        <w:spacing w:line="276" w:lineRule="auto"/>
        <w:ind w:left="1418" w:hanging="142"/>
        <w:textAlignment w:val="auto"/>
        <w:rPr>
          <w:rFonts w:ascii="Calibri" w:hAnsi="Calibri" w:cs="Calibri"/>
          <w:sz w:val="22"/>
          <w:szCs w:val="22"/>
        </w:rPr>
      </w:pPr>
      <w:r w:rsidRPr="009553B0">
        <w:rPr>
          <w:rFonts w:ascii="Calibri" w:hAnsi="Calibri" w:cs="Calibri"/>
          <w:sz w:val="22"/>
          <w:szCs w:val="22"/>
        </w:rPr>
        <w:t>-</w:t>
      </w:r>
      <w:r w:rsidRPr="009553B0">
        <w:rPr>
          <w:rFonts w:ascii="Calibri" w:hAnsi="Calibri" w:cs="Calibri"/>
          <w:sz w:val="22"/>
          <w:szCs w:val="22"/>
        </w:rPr>
        <w:tab/>
        <w:t>okres gwarancji – suma pod</w:t>
      </w:r>
      <w:r w:rsidR="0046018B" w:rsidRPr="009553B0">
        <w:rPr>
          <w:rFonts w:ascii="Calibri" w:hAnsi="Calibri" w:cs="Calibri"/>
          <w:sz w:val="22"/>
          <w:szCs w:val="22"/>
        </w:rPr>
        <w:t>stawowego okresu gwarancyjnego i dodatkowego okresu gwarancyjnego</w:t>
      </w:r>
      <w:r w:rsidRPr="009553B0">
        <w:rPr>
          <w:rFonts w:ascii="Calibri" w:hAnsi="Calibri" w:cs="Calibri"/>
          <w:sz w:val="22"/>
          <w:szCs w:val="22"/>
        </w:rPr>
        <w:t xml:space="preserve"> (stanowiącym przedmiot </w:t>
      </w:r>
      <w:r w:rsidR="0046018B" w:rsidRPr="009553B0">
        <w:rPr>
          <w:rFonts w:ascii="Calibri" w:hAnsi="Calibri" w:cs="Calibri"/>
          <w:sz w:val="22"/>
          <w:szCs w:val="22"/>
        </w:rPr>
        <w:t>oferty Wykonawcy i wynoszącym ….</w:t>
      </w:r>
      <w:r w:rsidRPr="009553B0">
        <w:rPr>
          <w:rFonts w:ascii="Calibri" w:hAnsi="Calibri" w:cs="Calibri"/>
          <w:sz w:val="22"/>
          <w:szCs w:val="22"/>
        </w:rPr>
        <w:t xml:space="preserve"> miesięcy);</w:t>
      </w:r>
    </w:p>
    <w:p w14:paraId="7137B025" w14:textId="61C61C08" w:rsidR="00F959AB" w:rsidRPr="009553B0" w:rsidRDefault="00F959AB" w:rsidP="005A5A41">
      <w:pPr>
        <w:widowControl/>
        <w:numPr>
          <w:ilvl w:val="0"/>
          <w:numId w:val="16"/>
        </w:numPr>
        <w:suppressAutoHyphens/>
        <w:adjustRightInd/>
        <w:spacing w:line="276" w:lineRule="auto"/>
        <w:ind w:left="993" w:hanging="284"/>
        <w:textAlignment w:val="auto"/>
        <w:rPr>
          <w:rFonts w:ascii="Calibri" w:hAnsi="Calibri" w:cs="Calibri"/>
          <w:sz w:val="22"/>
          <w:szCs w:val="22"/>
        </w:rPr>
      </w:pPr>
      <w:r w:rsidRPr="009553B0">
        <w:rPr>
          <w:rFonts w:ascii="Calibri" w:hAnsi="Calibri" w:cs="Calibri"/>
          <w:sz w:val="22"/>
          <w:szCs w:val="22"/>
        </w:rPr>
        <w:t xml:space="preserve">przez czas reakcji na zgłoszenie </w:t>
      </w:r>
      <w:r w:rsidR="008F1C68" w:rsidRPr="009553B0">
        <w:rPr>
          <w:rFonts w:ascii="Calibri" w:hAnsi="Calibri" w:cs="Calibri"/>
          <w:sz w:val="22"/>
          <w:szCs w:val="22"/>
        </w:rPr>
        <w:t>wady/awarii/usterki/niesprawności</w:t>
      </w:r>
      <w:r w:rsidRPr="009553B0">
        <w:rPr>
          <w:rFonts w:ascii="Calibri" w:hAnsi="Calibri" w:cs="Calibri"/>
          <w:sz w:val="22"/>
          <w:szCs w:val="22"/>
        </w:rPr>
        <w:t xml:space="preserve"> Zamawiający rozumie czas, który upłynie od zgłoszenia </w:t>
      </w:r>
      <w:r w:rsidR="006621F2" w:rsidRPr="009553B0">
        <w:rPr>
          <w:rFonts w:ascii="Calibri" w:hAnsi="Calibri" w:cs="Calibri"/>
          <w:sz w:val="22"/>
          <w:szCs w:val="22"/>
        </w:rPr>
        <w:t xml:space="preserve">przez Zamawiającego </w:t>
      </w:r>
      <w:r w:rsidR="008F1C68" w:rsidRPr="009553B0">
        <w:rPr>
          <w:rFonts w:ascii="Calibri" w:hAnsi="Calibri" w:cs="Calibri"/>
          <w:sz w:val="22"/>
          <w:szCs w:val="22"/>
        </w:rPr>
        <w:t>wady/awarii/usterki/niesprawności</w:t>
      </w:r>
      <w:r w:rsidRPr="009553B0">
        <w:rPr>
          <w:rFonts w:ascii="Calibri" w:hAnsi="Calibri" w:cs="Calibri"/>
          <w:sz w:val="22"/>
          <w:szCs w:val="22"/>
        </w:rPr>
        <w:t xml:space="preserve"> sprzętu komputerowego do przystąpi</w:t>
      </w:r>
      <w:r w:rsidR="006621F2" w:rsidRPr="009553B0">
        <w:rPr>
          <w:rFonts w:ascii="Calibri" w:hAnsi="Calibri" w:cs="Calibri"/>
          <w:sz w:val="22"/>
          <w:szCs w:val="22"/>
        </w:rPr>
        <w:t>enia do jego</w:t>
      </w:r>
      <w:r w:rsidRPr="009553B0">
        <w:rPr>
          <w:rFonts w:ascii="Calibri" w:hAnsi="Calibri" w:cs="Calibri"/>
          <w:sz w:val="22"/>
          <w:szCs w:val="22"/>
        </w:rPr>
        <w:t xml:space="preserve"> naprawy, czy to zdalnie (jeżeli istnieją ku temu możliwości), czy to przez przybycie serwisu do siedziby Zamawiającego; </w:t>
      </w:r>
    </w:p>
    <w:p w14:paraId="006D5FC6" w14:textId="7A287086" w:rsidR="00F959AB" w:rsidRPr="009553B0" w:rsidRDefault="00F959AB" w:rsidP="005A5A41">
      <w:pPr>
        <w:widowControl/>
        <w:numPr>
          <w:ilvl w:val="0"/>
          <w:numId w:val="16"/>
        </w:numPr>
        <w:suppressAutoHyphens/>
        <w:adjustRightInd/>
        <w:spacing w:line="276" w:lineRule="auto"/>
        <w:ind w:left="993" w:hanging="284"/>
        <w:textAlignment w:val="auto"/>
        <w:rPr>
          <w:rFonts w:ascii="Calibri" w:hAnsi="Calibri" w:cs="Calibri"/>
          <w:sz w:val="22"/>
          <w:szCs w:val="22"/>
        </w:rPr>
      </w:pPr>
      <w:r w:rsidRPr="009553B0">
        <w:rPr>
          <w:rFonts w:ascii="Calibri" w:hAnsi="Calibri" w:cs="Calibri"/>
          <w:sz w:val="22"/>
          <w:szCs w:val="22"/>
        </w:rPr>
        <w:t xml:space="preserve">przez czas naprawy Zamawiający rozumie czas liczony od </w:t>
      </w:r>
      <w:r w:rsidR="006621F2" w:rsidRPr="009553B0">
        <w:rPr>
          <w:rFonts w:ascii="Calibri" w:hAnsi="Calibri" w:cs="Calibri"/>
          <w:sz w:val="22"/>
          <w:szCs w:val="22"/>
        </w:rPr>
        <w:t>zgłoszenia</w:t>
      </w:r>
      <w:r w:rsidRPr="009553B0">
        <w:rPr>
          <w:rFonts w:ascii="Calibri" w:hAnsi="Calibri" w:cs="Calibri"/>
          <w:sz w:val="22"/>
          <w:szCs w:val="22"/>
        </w:rPr>
        <w:t xml:space="preserve"> </w:t>
      </w:r>
      <w:r w:rsidR="006621F2" w:rsidRPr="009553B0">
        <w:rPr>
          <w:rFonts w:ascii="Calibri" w:hAnsi="Calibri" w:cs="Calibri"/>
          <w:sz w:val="22"/>
          <w:szCs w:val="22"/>
        </w:rPr>
        <w:t xml:space="preserve">przez Zamawiającego </w:t>
      </w:r>
      <w:r w:rsidR="008F1C68" w:rsidRPr="009553B0">
        <w:rPr>
          <w:rFonts w:ascii="Calibri" w:hAnsi="Calibri" w:cs="Calibri"/>
          <w:sz w:val="22"/>
          <w:szCs w:val="22"/>
        </w:rPr>
        <w:t>wady/awarii/usterki/niesprawności</w:t>
      </w:r>
      <w:r w:rsidR="006621F2" w:rsidRPr="009553B0">
        <w:rPr>
          <w:rFonts w:ascii="Calibri" w:hAnsi="Calibri" w:cs="Calibri"/>
          <w:sz w:val="22"/>
          <w:szCs w:val="22"/>
        </w:rPr>
        <w:t xml:space="preserve"> sprzętu komputerowego</w:t>
      </w:r>
      <w:r w:rsidRPr="009553B0">
        <w:rPr>
          <w:rFonts w:ascii="Calibri" w:hAnsi="Calibri" w:cs="Calibri"/>
          <w:sz w:val="22"/>
          <w:szCs w:val="22"/>
        </w:rPr>
        <w:t xml:space="preserve"> do dnia dokonania skutecznej jego naprawy;</w:t>
      </w:r>
    </w:p>
    <w:p w14:paraId="7EFFEACB" w14:textId="07429068" w:rsidR="00F959AB" w:rsidRPr="00955C15" w:rsidRDefault="00F959AB" w:rsidP="005A5A41">
      <w:pPr>
        <w:widowControl/>
        <w:numPr>
          <w:ilvl w:val="0"/>
          <w:numId w:val="16"/>
        </w:numPr>
        <w:suppressAutoHyphens/>
        <w:adjustRightInd/>
        <w:spacing w:line="276" w:lineRule="auto"/>
        <w:ind w:left="993" w:hanging="284"/>
        <w:textAlignment w:val="auto"/>
        <w:rPr>
          <w:rFonts w:ascii="Calibri" w:hAnsi="Calibri" w:cs="Calibri"/>
          <w:sz w:val="22"/>
          <w:szCs w:val="22"/>
        </w:rPr>
      </w:pPr>
      <w:r w:rsidRPr="009553B0">
        <w:rPr>
          <w:rFonts w:ascii="Calibri" w:hAnsi="Calibri" w:cs="Calibri"/>
          <w:sz w:val="22"/>
          <w:szCs w:val="22"/>
        </w:rPr>
        <w:t>w przypadku dłuższego</w:t>
      </w:r>
      <w:r w:rsidRPr="00955C15">
        <w:rPr>
          <w:rFonts w:ascii="Calibri" w:hAnsi="Calibri" w:cs="Calibri"/>
          <w:sz w:val="22"/>
          <w:szCs w:val="22"/>
        </w:rPr>
        <w:t xml:space="preserve"> czasu naprawy lub wymiany aniżeli wynika to z </w:t>
      </w:r>
      <w:proofErr w:type="spellStart"/>
      <w:r w:rsidRPr="00955C15">
        <w:rPr>
          <w:rFonts w:ascii="Calibri" w:hAnsi="Calibri" w:cs="Calibri"/>
          <w:sz w:val="22"/>
          <w:szCs w:val="22"/>
        </w:rPr>
        <w:t>ppkt</w:t>
      </w:r>
      <w:proofErr w:type="spellEnd"/>
      <w:r w:rsidRPr="00955C15">
        <w:rPr>
          <w:rFonts w:ascii="Calibri" w:hAnsi="Calibri" w:cs="Calibri"/>
          <w:sz w:val="22"/>
          <w:szCs w:val="22"/>
        </w:rPr>
        <w:t xml:space="preserve"> a) powyżej, Wykonawca musi zapewnić Zamawiającemu w pełni sprawny asortyment zastępczy o nie gorszych parametrach i funkcjonalności; dopuszcza się – za zgodą Zamawiającego – dostarczenie asortymentu zastępczego (oraz jego zwrotne odesłanie przez Zamawiającego) za pośrednictwem firmy kurierskiej na koszt i ryzyko Wykonawcy, i jego uruchomienie przez Wykonawcę jest wymagane; dostarczenie i uruchomienie takiego asortymentu zastępczego powoduje, że nie jest naliczana kara umowna za przekroczenie czasu naprawy lub wymiany pod warunkiem, że przekroczenie czasu naprawy lub wymiany będzie nie dłuższe niż 30 dni; po przekroczeniu tego</w:t>
      </w:r>
      <w:r w:rsidR="00063D9D">
        <w:rPr>
          <w:rFonts w:ascii="Calibri" w:hAnsi="Calibri" w:cs="Calibri"/>
          <w:sz w:val="22"/>
          <w:szCs w:val="22"/>
        </w:rPr>
        <w:t xml:space="preserve"> terminu kara będzie naliczana;</w:t>
      </w:r>
    </w:p>
    <w:p w14:paraId="294A77D3" w14:textId="77777777" w:rsidR="00F959AB" w:rsidRPr="00955C15" w:rsidRDefault="00F959AB" w:rsidP="005A5A41">
      <w:pPr>
        <w:widowControl/>
        <w:numPr>
          <w:ilvl w:val="0"/>
          <w:numId w:val="16"/>
        </w:numPr>
        <w:suppressAutoHyphens/>
        <w:adjustRightInd/>
        <w:spacing w:line="276" w:lineRule="auto"/>
        <w:ind w:left="993" w:hanging="284"/>
        <w:textAlignment w:val="auto"/>
        <w:rPr>
          <w:rFonts w:ascii="Calibri" w:hAnsi="Calibri" w:cs="Calibri"/>
          <w:sz w:val="22"/>
          <w:szCs w:val="22"/>
        </w:rPr>
      </w:pPr>
      <w:r w:rsidRPr="00955C15">
        <w:rPr>
          <w:rFonts w:ascii="Calibri" w:hAnsi="Calibri" w:cs="Calibri"/>
          <w:sz w:val="22"/>
          <w:szCs w:val="22"/>
        </w:rPr>
        <w:t xml:space="preserve">wymiana </w:t>
      </w:r>
      <w:r>
        <w:rPr>
          <w:rFonts w:ascii="Calibri" w:hAnsi="Calibri" w:cs="Calibri"/>
          <w:sz w:val="22"/>
          <w:szCs w:val="22"/>
        </w:rPr>
        <w:t>dostarczonego asortymentu</w:t>
      </w:r>
      <w:r w:rsidRPr="00955C15">
        <w:rPr>
          <w:rFonts w:ascii="Calibri" w:hAnsi="Calibri" w:cs="Calibri"/>
          <w:sz w:val="22"/>
          <w:szCs w:val="22"/>
        </w:rPr>
        <w:t xml:space="preserve"> w okresie gwarancji na nowy nastąpi w przypadku wystąpienia wady niemożliwej do usunięcia lub wystąpienia 3 istotnych jego awarii; za istotne uszkodzenie (awarie) przyjmuje się każde uszkodzenie ograniczające funkcjonowanie przedmiotu zamówienia; wymiana przedmiotu zamówienia powinna nastąpić w terminie wynikającym z oferty Wykonawcy (kryterium „czas wymiany”); w przypadku wymiany </w:t>
      </w:r>
      <w:r w:rsidRPr="00955C15">
        <w:rPr>
          <w:rFonts w:ascii="Calibri" w:hAnsi="Calibri" w:cs="Calibri"/>
          <w:sz w:val="22"/>
          <w:szCs w:val="22"/>
        </w:rPr>
        <w:lastRenderedPageBreak/>
        <w:t xml:space="preserve">uszkodzonego </w:t>
      </w:r>
      <w:r>
        <w:rPr>
          <w:rFonts w:ascii="Calibri" w:hAnsi="Calibri" w:cs="Calibri"/>
          <w:sz w:val="22"/>
          <w:szCs w:val="22"/>
        </w:rPr>
        <w:t>asortymentu</w:t>
      </w:r>
      <w:r w:rsidRPr="00955C15">
        <w:rPr>
          <w:rFonts w:ascii="Calibri" w:hAnsi="Calibri" w:cs="Calibri"/>
          <w:sz w:val="22"/>
          <w:szCs w:val="22"/>
        </w:rPr>
        <w:t xml:space="preserve"> na nowy obowiązywać będą warunki gwarancji i realizacji wszelkich innych świadczeń wynikających ze złożonej oferty; okres gwarancji będzie biegł w takim przypadku od początku;</w:t>
      </w:r>
    </w:p>
    <w:p w14:paraId="28E3AA6D" w14:textId="77777777" w:rsidR="00F959AB" w:rsidRPr="00955C15" w:rsidRDefault="00F959AB" w:rsidP="005A5A41">
      <w:pPr>
        <w:widowControl/>
        <w:numPr>
          <w:ilvl w:val="0"/>
          <w:numId w:val="16"/>
        </w:numPr>
        <w:suppressAutoHyphens/>
        <w:adjustRightInd/>
        <w:spacing w:line="276" w:lineRule="auto"/>
        <w:ind w:left="993" w:hanging="284"/>
        <w:textAlignment w:val="auto"/>
        <w:rPr>
          <w:rFonts w:ascii="Calibri" w:hAnsi="Calibri" w:cs="Calibri"/>
          <w:sz w:val="22"/>
          <w:szCs w:val="22"/>
        </w:rPr>
      </w:pPr>
      <w:r w:rsidRPr="00955C15">
        <w:rPr>
          <w:rFonts w:ascii="Calibri" w:hAnsi="Calibri" w:cs="Calibri"/>
          <w:sz w:val="22"/>
          <w:szCs w:val="22"/>
        </w:rPr>
        <w:t>oprogramowania wchodzące w skład przedmiotu zamówienia objęte będą bezpłatną aktualizacją producenta oprogramowania do najnowszej dostępnej wersji (jeżeli takowe się ukażą) w całym oferowanym okresie gwarancji dotyczącym sprzętu którego wyposażenie ono stanowi zgodnie z postanowieniami niniejszej umowy, specyfikacją techniczno-cenową oraz uzyskanymi licencjami;</w:t>
      </w:r>
    </w:p>
    <w:p w14:paraId="410DEA18" w14:textId="6F81C53D" w:rsidR="00F959AB" w:rsidRPr="00955C15" w:rsidRDefault="00F959AB" w:rsidP="005A5A41">
      <w:pPr>
        <w:widowControl/>
        <w:numPr>
          <w:ilvl w:val="0"/>
          <w:numId w:val="16"/>
        </w:numPr>
        <w:suppressAutoHyphens/>
        <w:adjustRightInd/>
        <w:spacing w:line="276" w:lineRule="auto"/>
        <w:ind w:left="993" w:hanging="284"/>
        <w:textAlignment w:val="auto"/>
        <w:rPr>
          <w:rFonts w:ascii="Calibri" w:hAnsi="Calibri" w:cs="Calibri"/>
          <w:sz w:val="22"/>
          <w:szCs w:val="22"/>
        </w:rPr>
      </w:pPr>
      <w:r w:rsidRPr="00955C15">
        <w:rPr>
          <w:rFonts w:ascii="Calibri" w:hAnsi="Calibri" w:cs="Calibri"/>
          <w:sz w:val="22"/>
          <w:szCs w:val="22"/>
        </w:rPr>
        <w:t xml:space="preserve">Zamawiający zgłaszać będzie Wykonawcy </w:t>
      </w:r>
      <w:r w:rsidR="000D0572">
        <w:rPr>
          <w:rFonts w:ascii="Calibri" w:hAnsi="Calibri" w:cs="Calibri"/>
          <w:sz w:val="22"/>
          <w:szCs w:val="22"/>
        </w:rPr>
        <w:t>wady/</w:t>
      </w:r>
      <w:r w:rsidRPr="00955C15">
        <w:rPr>
          <w:rFonts w:ascii="Calibri" w:hAnsi="Calibri" w:cs="Calibri"/>
          <w:sz w:val="22"/>
          <w:szCs w:val="22"/>
        </w:rPr>
        <w:t>awar</w:t>
      </w:r>
      <w:r w:rsidR="000D0572">
        <w:rPr>
          <w:rFonts w:ascii="Calibri" w:hAnsi="Calibri" w:cs="Calibri"/>
          <w:sz w:val="22"/>
          <w:szCs w:val="22"/>
        </w:rPr>
        <w:t>ie/usterki/</w:t>
      </w:r>
      <w:r w:rsidRPr="00955C15">
        <w:rPr>
          <w:rFonts w:ascii="Calibri" w:hAnsi="Calibri" w:cs="Calibri"/>
          <w:sz w:val="22"/>
          <w:szCs w:val="22"/>
        </w:rPr>
        <w:t>niesprawności przedmiotu zamówienia drogą elektroniczną (np.: telefonicznie, faksem lub pocztą elektroniczną);</w:t>
      </w:r>
      <w:r w:rsidR="000D0572">
        <w:rPr>
          <w:rFonts w:ascii="Calibri" w:hAnsi="Calibri" w:cs="Calibri"/>
          <w:sz w:val="22"/>
          <w:szCs w:val="22"/>
        </w:rPr>
        <w:t xml:space="preserve"> zamówienie telefoniczne będzie potwierdzone pocztą elektroniczną;</w:t>
      </w:r>
    </w:p>
    <w:p w14:paraId="4DDA7408" w14:textId="40FB8559" w:rsidR="00F959AB" w:rsidRPr="00955C15" w:rsidRDefault="00F959AB" w:rsidP="005A5A41">
      <w:pPr>
        <w:widowControl/>
        <w:numPr>
          <w:ilvl w:val="0"/>
          <w:numId w:val="16"/>
        </w:numPr>
        <w:suppressAutoHyphens/>
        <w:adjustRightInd/>
        <w:spacing w:line="276" w:lineRule="auto"/>
        <w:ind w:left="993" w:hanging="284"/>
        <w:textAlignment w:val="auto"/>
        <w:rPr>
          <w:rFonts w:ascii="Calibri" w:hAnsi="Calibri" w:cs="Calibri"/>
          <w:sz w:val="22"/>
          <w:szCs w:val="22"/>
        </w:rPr>
      </w:pPr>
      <w:r w:rsidRPr="00955C15">
        <w:rPr>
          <w:rFonts w:ascii="Calibri" w:hAnsi="Calibri" w:cs="Calibri"/>
          <w:sz w:val="22"/>
          <w:szCs w:val="22"/>
        </w:rPr>
        <w:t xml:space="preserve">Zamawiający dopuszcza za jego zgodą, w okresie trwania gwarancji, wydłużenie żądanego czasu naprawy/ usunięcia </w:t>
      </w:r>
      <w:r w:rsidR="008F1C68" w:rsidRPr="008F1C68">
        <w:rPr>
          <w:rFonts w:ascii="Calibri" w:hAnsi="Calibri" w:cs="Calibri"/>
          <w:sz w:val="22"/>
          <w:szCs w:val="22"/>
        </w:rPr>
        <w:t>wady/awar</w:t>
      </w:r>
      <w:r w:rsidR="008F1C68">
        <w:rPr>
          <w:rFonts w:ascii="Calibri" w:hAnsi="Calibri" w:cs="Calibri"/>
          <w:sz w:val="22"/>
          <w:szCs w:val="22"/>
        </w:rPr>
        <w:t>ii</w:t>
      </w:r>
      <w:r w:rsidR="008F1C68" w:rsidRPr="008F1C68">
        <w:rPr>
          <w:rFonts w:ascii="Calibri" w:hAnsi="Calibri" w:cs="Calibri"/>
          <w:sz w:val="22"/>
          <w:szCs w:val="22"/>
        </w:rPr>
        <w:t>/usterki/niesprawności</w:t>
      </w:r>
      <w:r w:rsidRPr="00955C15">
        <w:rPr>
          <w:rFonts w:ascii="Calibri" w:hAnsi="Calibri" w:cs="Calibri"/>
          <w:sz w:val="22"/>
          <w:szCs w:val="22"/>
        </w:rPr>
        <w:t>, czasu wymiany wadliwego przedmiotu zamówienia a tym samym czasu, od którego naliczana będzie kara umowna za przekroczenie wymaganego czasu naprawy (czasów/ terminów, o których mowa w podpunktach powyżej) jeżeli wystąpią okoliczności, których nie można było przewidzieć oraz z przyczyn niezależnych od Wykonawcy, w szczególności w przypadku okoliczności wystąpienia siły wyższej lub z powodu działania osób trzecich, które to przyczyny i okoliczności Wykonawca musi pisemnie udokumentować;</w:t>
      </w:r>
    </w:p>
    <w:p w14:paraId="50A24487" w14:textId="77777777" w:rsidR="00F959AB" w:rsidRPr="00955C15" w:rsidRDefault="00F959AB" w:rsidP="005A5A41">
      <w:pPr>
        <w:widowControl/>
        <w:numPr>
          <w:ilvl w:val="0"/>
          <w:numId w:val="16"/>
        </w:numPr>
        <w:suppressAutoHyphens/>
        <w:adjustRightInd/>
        <w:spacing w:line="276" w:lineRule="auto"/>
        <w:ind w:left="993" w:hanging="284"/>
        <w:textAlignment w:val="auto"/>
        <w:rPr>
          <w:rFonts w:ascii="Calibri" w:hAnsi="Calibri" w:cs="Calibri"/>
          <w:sz w:val="22"/>
          <w:szCs w:val="22"/>
        </w:rPr>
      </w:pPr>
      <w:r w:rsidRPr="00955C15">
        <w:rPr>
          <w:rFonts w:ascii="Calibri" w:hAnsi="Calibri" w:cs="Calibri"/>
          <w:sz w:val="22"/>
          <w:szCs w:val="22"/>
        </w:rPr>
        <w:t>każdy z komponentów składający się na przedmiot zamówienia objęty zostaje bezpłatną aktualizacją producenta oprogramowania/</w:t>
      </w:r>
      <w:proofErr w:type="spellStart"/>
      <w:r w:rsidRPr="00955C15">
        <w:rPr>
          <w:rFonts w:ascii="Calibri" w:hAnsi="Calibri" w:cs="Calibri"/>
          <w:sz w:val="22"/>
          <w:szCs w:val="22"/>
        </w:rPr>
        <w:t>firmware</w:t>
      </w:r>
      <w:proofErr w:type="spellEnd"/>
      <w:r w:rsidRPr="00955C15">
        <w:rPr>
          <w:rFonts w:ascii="Calibri" w:hAnsi="Calibri" w:cs="Calibri"/>
          <w:sz w:val="22"/>
          <w:szCs w:val="22"/>
        </w:rPr>
        <w:t xml:space="preserve"> do najnowszej dostępnej wersji (jeżeli takowe się ukażą) przez cały okres trwania gwarancji określonej dla danego przedmiotu zamówienia w specyfikacji techniczno-cenowej;</w:t>
      </w:r>
    </w:p>
    <w:p w14:paraId="7C2BBEEA" w14:textId="77777777" w:rsidR="00F959AB" w:rsidRPr="00955C15" w:rsidRDefault="00F959AB" w:rsidP="005A5A41">
      <w:pPr>
        <w:widowControl/>
        <w:numPr>
          <w:ilvl w:val="0"/>
          <w:numId w:val="16"/>
        </w:numPr>
        <w:suppressAutoHyphens/>
        <w:adjustRightInd/>
        <w:spacing w:line="276" w:lineRule="auto"/>
        <w:ind w:left="993" w:hanging="284"/>
        <w:textAlignment w:val="auto"/>
        <w:rPr>
          <w:rFonts w:ascii="Calibri" w:hAnsi="Calibri" w:cs="Calibri"/>
          <w:sz w:val="22"/>
          <w:szCs w:val="22"/>
        </w:rPr>
      </w:pPr>
      <w:r w:rsidRPr="00955C15">
        <w:rPr>
          <w:rFonts w:ascii="Calibri" w:hAnsi="Calibri" w:cs="Calibri"/>
          <w:sz w:val="22"/>
          <w:szCs w:val="22"/>
        </w:rPr>
        <w:t>Zamawiający ma możliwość rozbudowy przedmiotu zamówienia będącego przedmiotem umowy do nowej konfiguracji wymaganej przez Zamawiającego przez cały okres trwania gwarancji, po uprzednim uzyskaniu drogą elektroniczną: mailem, faksem lub pisemnie zgody od Wykonawcy na jej wykonanie (podzespoły użyte do rozbudowy nie muszą być zakupione u Wykonawcy). W przypadku odmowy wydania zgody na wykonanie rozbudowy przez Zamawiającego, Wykonawca jest zobligowany do jej wykonania (rozbudowy o podzespoły będące w posiadaniu zamawiającego) bezpłatnie w ciągu 48 godzin liczonych od daty wysłania wykonawcy zgłoszenia elektronicznie. Wykonawca nie może żądać pokrycia jakichkolwiek kosztów związanych z wykonaniem usługi o której mowa w niniejszym podpunkcie np.: pokrycia kosztów związanych z dojazdem serwisu do siedziby Zamawiającego;</w:t>
      </w:r>
    </w:p>
    <w:p w14:paraId="354808FA" w14:textId="42874BAD" w:rsidR="00F959AB" w:rsidRPr="00955C15" w:rsidRDefault="00F959AB" w:rsidP="005A5A41">
      <w:pPr>
        <w:widowControl/>
        <w:numPr>
          <w:ilvl w:val="0"/>
          <w:numId w:val="16"/>
        </w:numPr>
        <w:suppressAutoHyphens/>
        <w:adjustRightInd/>
        <w:spacing w:line="276" w:lineRule="auto"/>
        <w:ind w:left="993" w:hanging="284"/>
        <w:textAlignment w:val="auto"/>
        <w:rPr>
          <w:rFonts w:ascii="Calibri" w:hAnsi="Calibri" w:cs="Calibri"/>
          <w:sz w:val="22"/>
          <w:szCs w:val="22"/>
        </w:rPr>
      </w:pPr>
      <w:r w:rsidRPr="00955C15">
        <w:rPr>
          <w:rFonts w:ascii="Calibri" w:hAnsi="Calibri" w:cs="Calibri"/>
          <w:sz w:val="22"/>
          <w:szCs w:val="22"/>
        </w:rPr>
        <w:t>wszystkie koszty składające się na wymianę podzespołów/ akcesoriów, usunięcie usterek przedmiotu zamówienia, w tym koszty ubezpieczenia i transportu np.: do serwisu i z powrotem, wymianę wadliwego przedmiotu zamówienia na nowy wolny od wad, udzielenie pomocy technicznej (w okresie obowiązywania gwarancji, itp.) w tym przywrócenie prawidłowego/ poprawnego działania sprzętu komputerowego będącego przedmiotem niniejszej umowy, w tym koszty związane z wizytą serwisową w siedzibie Zamawiającego celem analizy i usunięcia zaistniałego problemu/ usterki/ niesprawności oraz wykonania innych świadczeń wynikających z niniejszej umowy pokrywa Wykonawca</w:t>
      </w:r>
      <w:r w:rsidR="0046018B">
        <w:rPr>
          <w:rFonts w:ascii="Calibri" w:hAnsi="Calibri" w:cs="Calibri"/>
          <w:sz w:val="22"/>
          <w:szCs w:val="22"/>
        </w:rPr>
        <w:t>.</w:t>
      </w:r>
    </w:p>
    <w:p w14:paraId="278D1CF0" w14:textId="538A8A23" w:rsidR="00F959AB" w:rsidRPr="00955C15" w:rsidRDefault="00F959AB" w:rsidP="005A5A41">
      <w:pPr>
        <w:widowControl/>
        <w:numPr>
          <w:ilvl w:val="0"/>
          <w:numId w:val="8"/>
        </w:numPr>
        <w:suppressAutoHyphens/>
        <w:adjustRightInd/>
        <w:spacing w:line="276" w:lineRule="auto"/>
        <w:ind w:left="426" w:hanging="426"/>
        <w:textAlignment w:val="auto"/>
        <w:rPr>
          <w:rFonts w:ascii="Calibri" w:hAnsi="Calibri" w:cs="Calibri"/>
          <w:sz w:val="22"/>
          <w:szCs w:val="22"/>
        </w:rPr>
      </w:pPr>
      <w:r w:rsidRPr="00955C15">
        <w:rPr>
          <w:rFonts w:ascii="Calibri" w:hAnsi="Calibri" w:cs="Calibri"/>
          <w:sz w:val="22"/>
          <w:szCs w:val="22"/>
        </w:rPr>
        <w:t xml:space="preserve">Wykonawca zapewni możliwość zgłaszania drogą elektroniczną (telefon, email) </w:t>
      </w:r>
      <w:r w:rsidR="008F1C68">
        <w:rPr>
          <w:rFonts w:ascii="Calibri" w:hAnsi="Calibri" w:cs="Calibri"/>
          <w:sz w:val="22"/>
          <w:szCs w:val="22"/>
        </w:rPr>
        <w:t>wad</w:t>
      </w:r>
      <w:r w:rsidR="008F1C68" w:rsidRPr="008F1C68">
        <w:rPr>
          <w:rFonts w:ascii="Calibri" w:hAnsi="Calibri" w:cs="Calibri"/>
          <w:sz w:val="22"/>
          <w:szCs w:val="22"/>
        </w:rPr>
        <w:t>/awar</w:t>
      </w:r>
      <w:r w:rsidR="008F1C68">
        <w:rPr>
          <w:rFonts w:ascii="Calibri" w:hAnsi="Calibri" w:cs="Calibri"/>
          <w:sz w:val="22"/>
          <w:szCs w:val="22"/>
        </w:rPr>
        <w:t>ii/usterek</w:t>
      </w:r>
      <w:r w:rsidR="008F1C68" w:rsidRPr="008F1C68">
        <w:rPr>
          <w:rFonts w:ascii="Calibri" w:hAnsi="Calibri" w:cs="Calibri"/>
          <w:sz w:val="22"/>
          <w:szCs w:val="22"/>
        </w:rPr>
        <w:t xml:space="preserve">/niesprawności </w:t>
      </w:r>
      <w:r w:rsidRPr="00955C15">
        <w:rPr>
          <w:rFonts w:ascii="Calibri" w:hAnsi="Calibri" w:cs="Calibri"/>
          <w:sz w:val="22"/>
          <w:szCs w:val="22"/>
        </w:rPr>
        <w:t xml:space="preserve">przedmiotu zamówienia, przez co najmniej 8h na dobę w godz. np.: od 8.00 do 16.00, od poniedziałku do piątku. </w:t>
      </w:r>
    </w:p>
    <w:p w14:paraId="6B9BECEA" w14:textId="77777777" w:rsidR="00F959AB" w:rsidRPr="00955C15" w:rsidRDefault="00F959AB" w:rsidP="006621F2">
      <w:pPr>
        <w:widowControl/>
        <w:suppressAutoHyphens/>
        <w:adjustRightInd/>
        <w:spacing w:line="276" w:lineRule="auto"/>
        <w:ind w:left="993" w:hanging="284"/>
        <w:textAlignment w:val="auto"/>
        <w:rPr>
          <w:rFonts w:ascii="Calibri" w:hAnsi="Calibri" w:cs="Calibri"/>
          <w:sz w:val="22"/>
          <w:szCs w:val="22"/>
        </w:rPr>
      </w:pPr>
      <w:r w:rsidRPr="00955C15">
        <w:rPr>
          <w:rFonts w:ascii="Calibri" w:hAnsi="Calibri" w:cs="Calibri"/>
          <w:sz w:val="22"/>
          <w:szCs w:val="22"/>
        </w:rPr>
        <w:t>a)</w:t>
      </w:r>
      <w:r w:rsidRPr="00955C15">
        <w:rPr>
          <w:rFonts w:ascii="Calibri" w:hAnsi="Calibri" w:cs="Calibri"/>
          <w:sz w:val="22"/>
          <w:szCs w:val="22"/>
        </w:rPr>
        <w:tab/>
        <w:t>na  adres mailowy: ……………………………………</w:t>
      </w:r>
    </w:p>
    <w:p w14:paraId="57DCC305" w14:textId="77777777" w:rsidR="00F959AB" w:rsidRPr="00955C15" w:rsidRDefault="00F959AB" w:rsidP="006621F2">
      <w:pPr>
        <w:widowControl/>
        <w:suppressAutoHyphens/>
        <w:adjustRightInd/>
        <w:spacing w:line="276" w:lineRule="auto"/>
        <w:ind w:left="993" w:hanging="284"/>
        <w:textAlignment w:val="auto"/>
        <w:rPr>
          <w:rFonts w:ascii="Calibri" w:hAnsi="Calibri" w:cs="Calibri"/>
          <w:sz w:val="22"/>
          <w:szCs w:val="22"/>
        </w:rPr>
      </w:pPr>
      <w:r w:rsidRPr="00955C15">
        <w:rPr>
          <w:rFonts w:ascii="Calibri" w:hAnsi="Calibri" w:cs="Calibri"/>
          <w:sz w:val="22"/>
          <w:szCs w:val="22"/>
        </w:rPr>
        <w:t>b)</w:t>
      </w:r>
      <w:r w:rsidRPr="00955C15">
        <w:rPr>
          <w:rFonts w:ascii="Calibri" w:hAnsi="Calibri" w:cs="Calibri"/>
          <w:sz w:val="22"/>
          <w:szCs w:val="22"/>
        </w:rPr>
        <w:tab/>
        <w:t>przez stronę internetową: ………………………..</w:t>
      </w:r>
    </w:p>
    <w:p w14:paraId="4B3273F4" w14:textId="77777777" w:rsidR="00F959AB" w:rsidRPr="00955C15" w:rsidRDefault="00F959AB" w:rsidP="006621F2">
      <w:pPr>
        <w:widowControl/>
        <w:suppressAutoHyphens/>
        <w:adjustRightInd/>
        <w:spacing w:line="276" w:lineRule="auto"/>
        <w:ind w:left="993" w:hanging="284"/>
        <w:textAlignment w:val="auto"/>
        <w:rPr>
          <w:rFonts w:ascii="Calibri" w:hAnsi="Calibri" w:cs="Calibri"/>
          <w:sz w:val="22"/>
          <w:szCs w:val="22"/>
        </w:rPr>
      </w:pPr>
      <w:r w:rsidRPr="00955C15">
        <w:rPr>
          <w:rFonts w:ascii="Calibri" w:hAnsi="Calibri" w:cs="Calibri"/>
          <w:sz w:val="22"/>
          <w:szCs w:val="22"/>
        </w:rPr>
        <w:t>c)</w:t>
      </w:r>
      <w:r w:rsidRPr="00955C15">
        <w:rPr>
          <w:rFonts w:ascii="Calibri" w:hAnsi="Calibri" w:cs="Calibri"/>
          <w:sz w:val="22"/>
          <w:szCs w:val="22"/>
        </w:rPr>
        <w:tab/>
        <w:t>telefonicznie pod numer: …………………………</w:t>
      </w:r>
    </w:p>
    <w:p w14:paraId="2FCABCA9" w14:textId="7C45B024" w:rsidR="004302F6" w:rsidRPr="00CE1A05" w:rsidRDefault="004302F6" w:rsidP="006621F2">
      <w:pPr>
        <w:spacing w:line="276" w:lineRule="auto"/>
        <w:rPr>
          <w:rFonts w:asciiTheme="minorHAnsi" w:hAnsiTheme="minorHAnsi" w:cstheme="minorHAnsi"/>
          <w:bCs/>
          <w:sz w:val="22"/>
          <w:szCs w:val="22"/>
        </w:rPr>
      </w:pPr>
    </w:p>
    <w:p w14:paraId="34CD4ECA" w14:textId="6EABA4C6" w:rsidR="00CD7A26" w:rsidRPr="0031580C" w:rsidRDefault="000E54F5" w:rsidP="006621F2">
      <w:pPr>
        <w:pStyle w:val="Akapitzlist"/>
        <w:spacing w:line="276" w:lineRule="auto"/>
        <w:ind w:left="720"/>
        <w:jc w:val="center"/>
        <w:rPr>
          <w:rFonts w:asciiTheme="minorHAnsi" w:hAnsiTheme="minorHAnsi" w:cstheme="minorHAnsi"/>
          <w:b/>
          <w:bCs/>
          <w:color w:val="000000"/>
          <w:sz w:val="22"/>
          <w:szCs w:val="22"/>
        </w:rPr>
      </w:pPr>
      <w:r w:rsidRPr="00CE1A05">
        <w:rPr>
          <w:rFonts w:asciiTheme="minorHAnsi" w:hAnsiTheme="minorHAnsi" w:cstheme="minorHAnsi"/>
          <w:b/>
          <w:bCs/>
          <w:color w:val="000000"/>
          <w:sz w:val="22"/>
          <w:szCs w:val="22"/>
        </w:rPr>
        <w:t>§</w:t>
      </w:r>
      <w:r w:rsidR="00B872AD" w:rsidRPr="00CE1A05">
        <w:rPr>
          <w:rFonts w:asciiTheme="minorHAnsi" w:hAnsiTheme="minorHAnsi" w:cstheme="minorHAnsi"/>
          <w:b/>
          <w:bCs/>
          <w:color w:val="000000"/>
          <w:sz w:val="22"/>
          <w:szCs w:val="22"/>
        </w:rPr>
        <w:t>9</w:t>
      </w:r>
      <w:r w:rsidRPr="00CE1A05">
        <w:rPr>
          <w:rFonts w:asciiTheme="minorHAnsi" w:hAnsiTheme="minorHAnsi" w:cstheme="minorHAnsi"/>
          <w:b/>
          <w:bCs/>
          <w:color w:val="000000"/>
          <w:sz w:val="22"/>
          <w:szCs w:val="22"/>
        </w:rPr>
        <w:t>.</w:t>
      </w:r>
    </w:p>
    <w:p w14:paraId="5029070B" w14:textId="2D54DDA4" w:rsidR="000E54F5" w:rsidRPr="00CE1A05" w:rsidRDefault="000E54F5" w:rsidP="005A5A41">
      <w:pPr>
        <w:pStyle w:val="Akapitzlist"/>
        <w:numPr>
          <w:ilvl w:val="3"/>
          <w:numId w:val="8"/>
        </w:numPr>
        <w:spacing w:line="276" w:lineRule="auto"/>
        <w:ind w:left="284"/>
        <w:jc w:val="both"/>
        <w:rPr>
          <w:rFonts w:asciiTheme="minorHAnsi" w:hAnsiTheme="minorHAnsi" w:cstheme="minorHAnsi"/>
          <w:sz w:val="22"/>
          <w:szCs w:val="22"/>
        </w:rPr>
      </w:pPr>
      <w:r w:rsidRPr="00CE1A05">
        <w:rPr>
          <w:rFonts w:asciiTheme="minorHAnsi" w:hAnsiTheme="minorHAnsi" w:cstheme="minorHAnsi"/>
          <w:sz w:val="22"/>
          <w:szCs w:val="22"/>
        </w:rPr>
        <w:t xml:space="preserve">Zgodnie z postanowieniami art. 455 ust. 1 pkt 1 ustawy </w:t>
      </w:r>
      <w:proofErr w:type="spellStart"/>
      <w:r w:rsidRPr="00CE1A05">
        <w:rPr>
          <w:rFonts w:asciiTheme="minorHAnsi" w:hAnsiTheme="minorHAnsi" w:cstheme="minorHAnsi"/>
          <w:sz w:val="22"/>
          <w:szCs w:val="22"/>
        </w:rPr>
        <w:t>Pzp</w:t>
      </w:r>
      <w:proofErr w:type="spellEnd"/>
      <w:r w:rsidRPr="00CE1A05">
        <w:rPr>
          <w:rFonts w:asciiTheme="minorHAnsi" w:hAnsiTheme="minorHAnsi" w:cstheme="minorHAnsi"/>
          <w:sz w:val="22"/>
          <w:szCs w:val="22"/>
        </w:rPr>
        <w:t xml:space="preserve"> Zamawiający przewiduje możliwość dokonania zmian postanowień zawartej umowy w stosunku do treści oferty, na podstawie której dokonano wyboru Wykonawcy, pod warunkiem podpisania aneksu zaakceptowanego przez obydwie Strony, a mianowicie:</w:t>
      </w:r>
    </w:p>
    <w:p w14:paraId="510013D3" w14:textId="77777777" w:rsidR="000E54F5" w:rsidRPr="00CE1A05" w:rsidRDefault="000E54F5" w:rsidP="006621F2">
      <w:pPr>
        <w:widowControl/>
        <w:numPr>
          <w:ilvl w:val="0"/>
          <w:numId w:val="4"/>
        </w:numPr>
        <w:tabs>
          <w:tab w:val="left" w:pos="709"/>
        </w:tabs>
        <w:adjustRightInd/>
        <w:spacing w:line="276" w:lineRule="auto"/>
        <w:ind w:left="709" w:hanging="283"/>
        <w:textAlignment w:val="auto"/>
        <w:rPr>
          <w:rFonts w:asciiTheme="minorHAnsi" w:hAnsiTheme="minorHAnsi" w:cstheme="minorHAnsi"/>
          <w:color w:val="000000"/>
          <w:sz w:val="22"/>
          <w:szCs w:val="22"/>
        </w:rPr>
      </w:pPr>
      <w:r w:rsidRPr="00CE1A05">
        <w:rPr>
          <w:rFonts w:asciiTheme="minorHAnsi" w:hAnsiTheme="minorHAnsi" w:cstheme="minorHAnsi"/>
          <w:color w:val="000000"/>
          <w:sz w:val="22"/>
          <w:szCs w:val="22"/>
        </w:rPr>
        <w:t>aktualizację danych Wykonawcy i Zamawiającego poprzez: zmianę nazwy firmy, zmianę adresu siedziby, zmianę formy prawnej Wykonawcy itp.;</w:t>
      </w:r>
    </w:p>
    <w:p w14:paraId="0B0575E6" w14:textId="15912F4E" w:rsidR="000E54F5" w:rsidRDefault="000E54F5" w:rsidP="006621F2">
      <w:pPr>
        <w:numPr>
          <w:ilvl w:val="0"/>
          <w:numId w:val="4"/>
        </w:numPr>
        <w:tabs>
          <w:tab w:val="left" w:pos="709"/>
        </w:tabs>
        <w:overflowPunct w:val="0"/>
        <w:autoSpaceDE w:val="0"/>
        <w:autoSpaceDN w:val="0"/>
        <w:spacing w:line="276" w:lineRule="auto"/>
        <w:ind w:left="709" w:hanging="283"/>
        <w:rPr>
          <w:rFonts w:asciiTheme="minorHAnsi" w:hAnsiTheme="minorHAnsi" w:cstheme="minorHAnsi"/>
          <w:color w:val="000000"/>
          <w:sz w:val="22"/>
          <w:szCs w:val="22"/>
        </w:rPr>
      </w:pPr>
      <w:r w:rsidRPr="00CE1A05">
        <w:rPr>
          <w:rFonts w:asciiTheme="minorHAnsi" w:hAnsiTheme="minorHAnsi" w:cstheme="minorHAnsi"/>
          <w:color w:val="000000"/>
          <w:sz w:val="22"/>
          <w:szCs w:val="22"/>
        </w:rPr>
        <w:t>zmianę dotyczącą dostarczanego przedmiotu zamówienia w sytuacji, gdy producent nie będzie mógł dostarczyć przedmiotu zamówienia w terminie wyznaczonym w umowie, a Zamawiający nie będzie mógł przedłużyć terminu realizacji przedmiotu zamówienia pod warunkiem, że dostępny będzie zamienny przedmiot zamówienia o parametrach nie gorszych niż wynikające z SWZ, umowy i oferty Wykonawcy oraz że cena nie będzie wyższa niż wskazana w ofercie (tzn. zamienny przedmiot zamówienia może mieć cenę niższą albo równą cenie ofertowej);</w:t>
      </w:r>
    </w:p>
    <w:p w14:paraId="7DD080B3" w14:textId="405276F6" w:rsidR="00063D9D" w:rsidRPr="00CE1A05" w:rsidRDefault="00063D9D" w:rsidP="006621F2">
      <w:pPr>
        <w:numPr>
          <w:ilvl w:val="0"/>
          <w:numId w:val="4"/>
        </w:numPr>
        <w:tabs>
          <w:tab w:val="left" w:pos="709"/>
        </w:tabs>
        <w:overflowPunct w:val="0"/>
        <w:autoSpaceDE w:val="0"/>
        <w:autoSpaceDN w:val="0"/>
        <w:spacing w:line="276" w:lineRule="auto"/>
        <w:ind w:left="709" w:hanging="283"/>
        <w:rPr>
          <w:rFonts w:asciiTheme="minorHAnsi" w:hAnsiTheme="minorHAnsi" w:cstheme="minorHAnsi"/>
          <w:color w:val="000000"/>
          <w:sz w:val="22"/>
          <w:szCs w:val="22"/>
        </w:rPr>
      </w:pPr>
      <w:r w:rsidRPr="00063D9D">
        <w:rPr>
          <w:rFonts w:asciiTheme="minorHAnsi" w:hAnsiTheme="minorHAnsi" w:cstheme="minorHAnsi"/>
          <w:color w:val="000000"/>
          <w:sz w:val="22"/>
          <w:szCs w:val="22"/>
        </w:rPr>
        <w:t>zmianę dotyczącą dostarczanego przedmiotu zamówienia albo terminu realizacji zamówienia w sytuacji, gdy</w:t>
      </w:r>
      <w:r w:rsidRPr="00063D9D">
        <w:rPr>
          <w:rFonts w:ascii="Calibri" w:hAnsi="Calibri" w:cs="Calibri"/>
          <w:sz w:val="22"/>
          <w:szCs w:val="22"/>
        </w:rPr>
        <w:t xml:space="preserve"> zamówienie nie może zostać zrealizowane </w:t>
      </w:r>
      <w:r w:rsidRPr="00063D9D">
        <w:rPr>
          <w:rFonts w:asciiTheme="minorHAnsi" w:hAnsiTheme="minorHAnsi" w:cstheme="minorHAnsi"/>
          <w:color w:val="000000"/>
          <w:sz w:val="22"/>
          <w:szCs w:val="22"/>
        </w:rPr>
        <w:t>z powodu zaprzestania produkcji, wycofania z rynku lub zastąpienia innymi lub lepszymi</w:t>
      </w:r>
      <w:r>
        <w:rPr>
          <w:rFonts w:asciiTheme="minorHAnsi" w:hAnsiTheme="minorHAnsi" w:cstheme="minorHAnsi"/>
          <w:color w:val="000000"/>
          <w:sz w:val="22"/>
          <w:szCs w:val="22"/>
        </w:rPr>
        <w:t xml:space="preserve"> rodzajami asortymentu;</w:t>
      </w:r>
    </w:p>
    <w:p w14:paraId="6B88AFC6" w14:textId="1111A747" w:rsidR="000E54F5" w:rsidRPr="00CE1A05" w:rsidRDefault="000E54F5" w:rsidP="006621F2">
      <w:pPr>
        <w:numPr>
          <w:ilvl w:val="0"/>
          <w:numId w:val="4"/>
        </w:numPr>
        <w:tabs>
          <w:tab w:val="left" w:pos="709"/>
        </w:tabs>
        <w:overflowPunct w:val="0"/>
        <w:autoSpaceDE w:val="0"/>
        <w:autoSpaceDN w:val="0"/>
        <w:spacing w:line="276" w:lineRule="auto"/>
        <w:ind w:left="709" w:hanging="283"/>
        <w:rPr>
          <w:rFonts w:asciiTheme="minorHAnsi" w:hAnsiTheme="minorHAnsi" w:cstheme="minorHAnsi"/>
          <w:color w:val="000000"/>
          <w:sz w:val="22"/>
          <w:szCs w:val="22"/>
        </w:rPr>
      </w:pPr>
      <w:r w:rsidRPr="00CE1A05">
        <w:rPr>
          <w:rFonts w:asciiTheme="minorHAnsi" w:hAnsiTheme="minorHAnsi" w:cstheme="minorHAnsi"/>
          <w:color w:val="000000"/>
          <w:sz w:val="22"/>
          <w:szCs w:val="22"/>
        </w:rPr>
        <w:t xml:space="preserve">zmianę dotyczącą dostarczanego przedmiotu zamówienia albo terminu realizacji zamówienia w sytuacji, gdy powstała możliwość zastosowania nowszych i korzystniejszych dla Zamawiającego rozwiązań technologicznych, technicznych, niż te istniejące w chwili </w:t>
      </w:r>
      <w:r w:rsidR="00200B9F">
        <w:rPr>
          <w:rFonts w:asciiTheme="minorHAnsi" w:hAnsiTheme="minorHAnsi" w:cstheme="minorHAnsi"/>
          <w:color w:val="000000"/>
          <w:sz w:val="22"/>
          <w:szCs w:val="22"/>
        </w:rPr>
        <w:t>złożenia oferty, pod warunkiem</w:t>
      </w:r>
      <w:r w:rsidRPr="00CE1A05">
        <w:rPr>
          <w:rFonts w:asciiTheme="minorHAnsi" w:hAnsiTheme="minorHAnsi" w:cstheme="minorHAnsi"/>
          <w:color w:val="000000"/>
          <w:sz w:val="22"/>
          <w:szCs w:val="22"/>
        </w:rPr>
        <w:t xml:space="preserve"> że jego cena nie będzie wyższa niż wskazana w ofercie (tzn. zamienny przedmiot zamówienia może mieć cenę niższą albo równą cenie ofertowej);</w:t>
      </w:r>
    </w:p>
    <w:p w14:paraId="75CC3A1C" w14:textId="77777777" w:rsidR="000E54F5" w:rsidRPr="00CE1A05" w:rsidRDefault="000E54F5" w:rsidP="006621F2">
      <w:pPr>
        <w:numPr>
          <w:ilvl w:val="0"/>
          <w:numId w:val="4"/>
        </w:numPr>
        <w:tabs>
          <w:tab w:val="left" w:pos="709"/>
        </w:tabs>
        <w:overflowPunct w:val="0"/>
        <w:autoSpaceDE w:val="0"/>
        <w:autoSpaceDN w:val="0"/>
        <w:spacing w:line="276" w:lineRule="auto"/>
        <w:rPr>
          <w:rFonts w:asciiTheme="minorHAnsi" w:hAnsiTheme="minorHAnsi" w:cstheme="minorHAnsi"/>
          <w:color w:val="000000"/>
          <w:sz w:val="22"/>
          <w:szCs w:val="22"/>
        </w:rPr>
      </w:pPr>
      <w:r w:rsidRPr="00CE1A05">
        <w:rPr>
          <w:rFonts w:asciiTheme="minorHAnsi" w:hAnsiTheme="minorHAnsi" w:cstheme="minorHAnsi"/>
          <w:color w:val="000000"/>
          <w:sz w:val="22"/>
          <w:szCs w:val="22"/>
        </w:rPr>
        <w:t>zmianę wynagrodzenia brutto Wykonawcy w przypadku uzyskania przez Zamawiającego zaświadczenia uprawniającego do zastosowania stawki VAT 0%.</w:t>
      </w:r>
    </w:p>
    <w:p w14:paraId="47AC8A22" w14:textId="77777777" w:rsidR="00200B9F" w:rsidRPr="00200B9F" w:rsidRDefault="00200B9F" w:rsidP="005A5A41">
      <w:pPr>
        <w:widowControl/>
        <w:numPr>
          <w:ilvl w:val="0"/>
          <w:numId w:val="12"/>
        </w:numPr>
        <w:tabs>
          <w:tab w:val="left" w:pos="426"/>
        </w:tabs>
        <w:adjustRightInd/>
        <w:spacing w:line="276" w:lineRule="auto"/>
        <w:jc w:val="left"/>
        <w:textAlignment w:val="auto"/>
        <w:rPr>
          <w:rFonts w:asciiTheme="minorHAnsi" w:hAnsiTheme="minorHAnsi" w:cstheme="minorHAnsi"/>
          <w:bCs/>
          <w:sz w:val="22"/>
          <w:szCs w:val="22"/>
        </w:rPr>
      </w:pPr>
      <w:r w:rsidRPr="00200B9F">
        <w:rPr>
          <w:rFonts w:asciiTheme="minorHAnsi" w:hAnsiTheme="minorHAnsi" w:cstheme="minorHAnsi"/>
          <w:bCs/>
          <w:sz w:val="22"/>
          <w:szCs w:val="22"/>
        </w:rPr>
        <w:t>Zasady wprowadzenia zmiany do umowy:</w:t>
      </w:r>
    </w:p>
    <w:p w14:paraId="413C25A6" w14:textId="55FE2D11" w:rsidR="00200B9F" w:rsidRPr="00200B9F" w:rsidRDefault="00200B9F" w:rsidP="005A5A41">
      <w:pPr>
        <w:pStyle w:val="Akapitzlist"/>
        <w:numPr>
          <w:ilvl w:val="1"/>
          <w:numId w:val="13"/>
        </w:numPr>
        <w:tabs>
          <w:tab w:val="left" w:pos="851"/>
        </w:tabs>
        <w:spacing w:line="276" w:lineRule="auto"/>
        <w:ind w:left="709" w:hanging="283"/>
        <w:rPr>
          <w:rFonts w:asciiTheme="minorHAnsi" w:hAnsiTheme="minorHAnsi" w:cstheme="minorHAnsi"/>
          <w:sz w:val="22"/>
          <w:szCs w:val="22"/>
        </w:rPr>
      </w:pPr>
      <w:r w:rsidRPr="00200B9F">
        <w:rPr>
          <w:rFonts w:asciiTheme="minorHAnsi" w:hAnsiTheme="minorHAnsi" w:cstheme="minorHAnsi"/>
          <w:sz w:val="22"/>
          <w:szCs w:val="22"/>
        </w:rPr>
        <w:t xml:space="preserve">Strona występująca o zmianę postanowień niniejszej umowy powinna złożyć wniosek o zmianę postanowień umowy. </w:t>
      </w:r>
    </w:p>
    <w:p w14:paraId="3B7D2F57" w14:textId="77777777" w:rsidR="00200B9F" w:rsidRPr="00200B9F" w:rsidRDefault="00200B9F" w:rsidP="005A5A41">
      <w:pPr>
        <w:widowControl/>
        <w:numPr>
          <w:ilvl w:val="1"/>
          <w:numId w:val="13"/>
        </w:numPr>
        <w:adjustRightInd/>
        <w:spacing w:line="276" w:lineRule="auto"/>
        <w:ind w:left="567" w:hanging="141"/>
        <w:jc w:val="left"/>
        <w:textAlignment w:val="auto"/>
        <w:rPr>
          <w:rFonts w:asciiTheme="minorHAnsi" w:hAnsiTheme="minorHAnsi" w:cstheme="minorHAnsi"/>
          <w:sz w:val="22"/>
          <w:szCs w:val="22"/>
        </w:rPr>
      </w:pPr>
      <w:r w:rsidRPr="00200B9F">
        <w:rPr>
          <w:rFonts w:asciiTheme="minorHAnsi" w:hAnsiTheme="minorHAnsi" w:cstheme="minorHAnsi"/>
          <w:sz w:val="22"/>
          <w:szCs w:val="22"/>
        </w:rPr>
        <w:t>Wniosek o zmianę postanowień umowy powinien zawierać:</w:t>
      </w:r>
    </w:p>
    <w:p w14:paraId="4C8DF4DF" w14:textId="77777777" w:rsidR="00200B9F" w:rsidRPr="00200B9F" w:rsidRDefault="00200B9F" w:rsidP="005A5A41">
      <w:pPr>
        <w:widowControl/>
        <w:numPr>
          <w:ilvl w:val="1"/>
          <w:numId w:val="11"/>
        </w:numPr>
        <w:adjustRightInd/>
        <w:spacing w:line="276" w:lineRule="auto"/>
        <w:ind w:left="993" w:hanging="284"/>
        <w:contextualSpacing/>
        <w:jc w:val="left"/>
        <w:textAlignment w:val="auto"/>
        <w:rPr>
          <w:rFonts w:asciiTheme="minorHAnsi" w:hAnsiTheme="minorHAnsi" w:cstheme="minorHAnsi"/>
          <w:sz w:val="22"/>
          <w:szCs w:val="22"/>
        </w:rPr>
      </w:pPr>
      <w:r w:rsidRPr="00200B9F">
        <w:rPr>
          <w:rFonts w:asciiTheme="minorHAnsi" w:hAnsiTheme="minorHAnsi" w:cstheme="minorHAnsi"/>
          <w:sz w:val="22"/>
          <w:szCs w:val="22"/>
        </w:rPr>
        <w:t>opis propozycji zmiany,</w:t>
      </w:r>
    </w:p>
    <w:p w14:paraId="7CF7E7CC" w14:textId="77777777" w:rsidR="00200B9F" w:rsidRPr="00200B9F" w:rsidRDefault="00200B9F" w:rsidP="005A5A41">
      <w:pPr>
        <w:widowControl/>
        <w:numPr>
          <w:ilvl w:val="1"/>
          <w:numId w:val="11"/>
        </w:numPr>
        <w:adjustRightInd/>
        <w:spacing w:line="276" w:lineRule="auto"/>
        <w:ind w:left="993" w:hanging="284"/>
        <w:contextualSpacing/>
        <w:jc w:val="left"/>
        <w:textAlignment w:val="auto"/>
        <w:rPr>
          <w:rFonts w:asciiTheme="minorHAnsi" w:hAnsiTheme="minorHAnsi" w:cstheme="minorHAnsi"/>
          <w:sz w:val="22"/>
          <w:szCs w:val="22"/>
        </w:rPr>
      </w:pPr>
      <w:r w:rsidRPr="00200B9F">
        <w:rPr>
          <w:rFonts w:asciiTheme="minorHAnsi" w:hAnsiTheme="minorHAnsi" w:cstheme="minorHAnsi"/>
          <w:sz w:val="22"/>
          <w:szCs w:val="22"/>
        </w:rPr>
        <w:t>uzasadnienie zmiany, w tym uprawdopodobnienie okoliczności faktycznych lub prawnych, na które powołuje się wnioskodawca,</w:t>
      </w:r>
    </w:p>
    <w:p w14:paraId="4D8486AD" w14:textId="77777777" w:rsidR="00200B9F" w:rsidRPr="00200B9F" w:rsidRDefault="00200B9F" w:rsidP="005A5A41">
      <w:pPr>
        <w:widowControl/>
        <w:numPr>
          <w:ilvl w:val="1"/>
          <w:numId w:val="11"/>
        </w:numPr>
        <w:adjustRightInd/>
        <w:spacing w:line="276" w:lineRule="auto"/>
        <w:ind w:left="993" w:hanging="284"/>
        <w:contextualSpacing/>
        <w:jc w:val="left"/>
        <w:textAlignment w:val="auto"/>
        <w:rPr>
          <w:rFonts w:asciiTheme="minorHAnsi" w:hAnsiTheme="minorHAnsi" w:cstheme="minorHAnsi"/>
          <w:sz w:val="22"/>
          <w:szCs w:val="22"/>
        </w:rPr>
      </w:pPr>
      <w:r w:rsidRPr="00200B9F">
        <w:rPr>
          <w:rFonts w:asciiTheme="minorHAnsi" w:hAnsiTheme="minorHAnsi" w:cstheme="minorHAnsi"/>
          <w:sz w:val="22"/>
          <w:szCs w:val="22"/>
        </w:rPr>
        <w:t>opis wpływu zmiany na warunki realizacji umowy.</w:t>
      </w:r>
    </w:p>
    <w:p w14:paraId="07A614B7" w14:textId="702F8791" w:rsidR="000E54F5" w:rsidRPr="00200B9F" w:rsidRDefault="00200B9F" w:rsidP="005A5A41">
      <w:pPr>
        <w:pStyle w:val="Akapitzlist"/>
        <w:numPr>
          <w:ilvl w:val="0"/>
          <w:numId w:val="14"/>
        </w:numPr>
        <w:overflowPunct w:val="0"/>
        <w:autoSpaceDE w:val="0"/>
        <w:autoSpaceDN w:val="0"/>
        <w:spacing w:line="276" w:lineRule="auto"/>
        <w:ind w:left="426" w:hanging="426"/>
        <w:rPr>
          <w:rFonts w:asciiTheme="minorHAnsi" w:hAnsiTheme="minorHAnsi" w:cstheme="minorHAnsi"/>
          <w:color w:val="000000"/>
          <w:sz w:val="22"/>
          <w:szCs w:val="22"/>
        </w:rPr>
      </w:pPr>
      <w:r w:rsidRPr="00200B9F">
        <w:rPr>
          <w:rFonts w:asciiTheme="minorHAnsi" w:hAnsiTheme="minorHAnsi" w:cstheme="minorHAnsi"/>
          <w:sz w:val="22"/>
          <w:szCs w:val="22"/>
        </w:rPr>
        <w:t>Zmiana umowy może nastąpić wyłącznie w formie pisemnego aneksu pod rygorem nieważności.</w:t>
      </w:r>
    </w:p>
    <w:p w14:paraId="097558B8" w14:textId="4B50DD9F" w:rsidR="000E54F5" w:rsidRPr="00200B9F" w:rsidRDefault="000E54F5" w:rsidP="005A5A41">
      <w:pPr>
        <w:pStyle w:val="Akapitzlist"/>
        <w:numPr>
          <w:ilvl w:val="0"/>
          <w:numId w:val="14"/>
        </w:numPr>
        <w:spacing w:line="276" w:lineRule="auto"/>
        <w:ind w:left="426" w:hanging="426"/>
        <w:rPr>
          <w:rFonts w:asciiTheme="minorHAnsi" w:hAnsiTheme="minorHAnsi" w:cstheme="minorHAnsi"/>
          <w:color w:val="000000"/>
          <w:sz w:val="22"/>
          <w:szCs w:val="22"/>
        </w:rPr>
      </w:pPr>
      <w:r w:rsidRPr="00200B9F">
        <w:rPr>
          <w:rFonts w:asciiTheme="minorHAnsi" w:hAnsiTheme="minorHAnsi" w:cstheme="minorHAnsi"/>
          <w:color w:val="000000"/>
          <w:sz w:val="22"/>
          <w:szCs w:val="22"/>
        </w:rPr>
        <w:t xml:space="preserve">Zmiana postanowień zawartej Umowy jest także dopuszczalna w przypadkach wymienionych w art. 455 ust. 1 pkt.2- 4 ustawy </w:t>
      </w:r>
      <w:proofErr w:type="spellStart"/>
      <w:r w:rsidRPr="00200B9F">
        <w:rPr>
          <w:rFonts w:asciiTheme="minorHAnsi" w:hAnsiTheme="minorHAnsi" w:cstheme="minorHAnsi"/>
          <w:color w:val="000000"/>
          <w:sz w:val="22"/>
          <w:szCs w:val="22"/>
        </w:rPr>
        <w:t>Pzp</w:t>
      </w:r>
      <w:proofErr w:type="spellEnd"/>
      <w:r w:rsidRPr="00200B9F">
        <w:rPr>
          <w:rFonts w:asciiTheme="minorHAnsi" w:hAnsiTheme="minorHAnsi" w:cstheme="minorHAnsi"/>
          <w:color w:val="000000"/>
          <w:sz w:val="22"/>
          <w:szCs w:val="22"/>
        </w:rPr>
        <w:t>.</w:t>
      </w:r>
    </w:p>
    <w:p w14:paraId="2D792AFF" w14:textId="1F80265A" w:rsidR="00295239" w:rsidRPr="00200B9F" w:rsidRDefault="00295239" w:rsidP="006621F2">
      <w:pPr>
        <w:spacing w:line="276" w:lineRule="auto"/>
        <w:rPr>
          <w:rFonts w:asciiTheme="minorHAnsi" w:hAnsiTheme="minorHAnsi" w:cstheme="minorHAnsi"/>
          <w:bCs/>
          <w:color w:val="000000"/>
          <w:sz w:val="22"/>
          <w:szCs w:val="22"/>
        </w:rPr>
      </w:pPr>
    </w:p>
    <w:p w14:paraId="1883F001" w14:textId="25EFCF30" w:rsidR="00E02425" w:rsidRPr="00CE1A05" w:rsidRDefault="00E02425" w:rsidP="006621F2">
      <w:pPr>
        <w:spacing w:line="276" w:lineRule="auto"/>
        <w:jc w:val="center"/>
        <w:rPr>
          <w:rFonts w:asciiTheme="minorHAnsi" w:hAnsiTheme="minorHAnsi" w:cstheme="minorHAnsi"/>
          <w:bCs/>
          <w:sz w:val="22"/>
          <w:szCs w:val="22"/>
        </w:rPr>
      </w:pPr>
      <w:r w:rsidRPr="00CE1A05">
        <w:rPr>
          <w:rFonts w:asciiTheme="minorHAnsi" w:hAnsiTheme="minorHAnsi" w:cstheme="minorHAnsi"/>
          <w:b/>
          <w:bCs/>
          <w:sz w:val="22"/>
          <w:szCs w:val="22"/>
        </w:rPr>
        <w:t>§</w:t>
      </w:r>
      <w:r w:rsidR="00B872AD" w:rsidRPr="00CE1A05">
        <w:rPr>
          <w:rFonts w:asciiTheme="minorHAnsi" w:hAnsiTheme="minorHAnsi" w:cstheme="minorHAnsi"/>
          <w:b/>
          <w:bCs/>
          <w:sz w:val="22"/>
          <w:szCs w:val="22"/>
        </w:rPr>
        <w:t>10</w:t>
      </w:r>
      <w:r w:rsidRPr="00CE1A05">
        <w:rPr>
          <w:rFonts w:asciiTheme="minorHAnsi" w:hAnsiTheme="minorHAnsi" w:cstheme="minorHAnsi"/>
          <w:bCs/>
          <w:sz w:val="22"/>
          <w:szCs w:val="22"/>
        </w:rPr>
        <w:t>.</w:t>
      </w:r>
    </w:p>
    <w:p w14:paraId="189B1B60" w14:textId="09BD2537" w:rsidR="00E02425" w:rsidRPr="00CE1A05" w:rsidRDefault="00E02425" w:rsidP="006621F2">
      <w:pPr>
        <w:widowControl/>
        <w:tabs>
          <w:tab w:val="left" w:pos="0"/>
        </w:tabs>
        <w:adjustRightInd/>
        <w:spacing w:line="276" w:lineRule="auto"/>
        <w:ind w:left="360"/>
        <w:textAlignment w:val="auto"/>
        <w:rPr>
          <w:rFonts w:asciiTheme="minorHAnsi" w:hAnsiTheme="minorHAnsi" w:cstheme="minorHAnsi"/>
          <w:color w:val="000000"/>
          <w:sz w:val="22"/>
          <w:szCs w:val="22"/>
        </w:rPr>
      </w:pPr>
      <w:r w:rsidRPr="00CE1A05">
        <w:rPr>
          <w:rFonts w:asciiTheme="minorHAnsi" w:hAnsiTheme="minorHAnsi" w:cstheme="minorHAnsi"/>
          <w:color w:val="000000"/>
          <w:sz w:val="22"/>
          <w:szCs w:val="22"/>
        </w:rPr>
        <w:t xml:space="preserve">W kwestiach dotyczących warunków gwarancji i rękojmi, nieuregulowanych w treści umowy lub w załącznikach stosuje się postanowienia Kodeksu </w:t>
      </w:r>
      <w:r w:rsidR="00352DD1" w:rsidRPr="00CE1A05">
        <w:rPr>
          <w:rFonts w:asciiTheme="minorHAnsi" w:hAnsiTheme="minorHAnsi" w:cstheme="minorHAnsi"/>
          <w:color w:val="000000"/>
          <w:sz w:val="22"/>
          <w:szCs w:val="22"/>
        </w:rPr>
        <w:t>cywilnego</w:t>
      </w:r>
      <w:r w:rsidRPr="00CE1A05">
        <w:rPr>
          <w:rFonts w:asciiTheme="minorHAnsi" w:hAnsiTheme="minorHAnsi" w:cstheme="minorHAnsi"/>
          <w:color w:val="000000"/>
          <w:sz w:val="22"/>
          <w:szCs w:val="22"/>
        </w:rPr>
        <w:t>.</w:t>
      </w:r>
    </w:p>
    <w:p w14:paraId="52C77082" w14:textId="03CBDEE8" w:rsidR="00134CFD" w:rsidRPr="00CE1A05" w:rsidRDefault="00134CFD" w:rsidP="00063D9D">
      <w:pPr>
        <w:widowControl/>
        <w:tabs>
          <w:tab w:val="left" w:pos="0"/>
        </w:tabs>
        <w:adjustRightInd/>
        <w:spacing w:line="276" w:lineRule="auto"/>
        <w:textAlignment w:val="auto"/>
        <w:rPr>
          <w:rFonts w:asciiTheme="minorHAnsi" w:hAnsiTheme="minorHAnsi" w:cstheme="minorHAnsi"/>
          <w:color w:val="000000"/>
          <w:sz w:val="22"/>
          <w:szCs w:val="22"/>
        </w:rPr>
      </w:pPr>
    </w:p>
    <w:p w14:paraId="5E378D83" w14:textId="0D5C2D5F" w:rsidR="000E54F5" w:rsidRPr="0031580C" w:rsidRDefault="00B872AD" w:rsidP="006621F2">
      <w:pPr>
        <w:spacing w:line="276" w:lineRule="auto"/>
        <w:jc w:val="center"/>
        <w:rPr>
          <w:rFonts w:asciiTheme="minorHAnsi" w:hAnsiTheme="minorHAnsi" w:cstheme="minorHAnsi"/>
          <w:bCs/>
          <w:sz w:val="22"/>
          <w:szCs w:val="22"/>
        </w:rPr>
      </w:pPr>
      <w:r w:rsidRPr="00CE1A05">
        <w:rPr>
          <w:rFonts w:asciiTheme="minorHAnsi" w:hAnsiTheme="minorHAnsi" w:cstheme="minorHAnsi"/>
          <w:b/>
          <w:bCs/>
          <w:sz w:val="22"/>
          <w:szCs w:val="22"/>
        </w:rPr>
        <w:t>§11</w:t>
      </w:r>
      <w:r w:rsidRPr="00CE1A05">
        <w:rPr>
          <w:rFonts w:asciiTheme="minorHAnsi" w:hAnsiTheme="minorHAnsi" w:cstheme="minorHAnsi"/>
          <w:bCs/>
          <w:sz w:val="22"/>
          <w:szCs w:val="22"/>
        </w:rPr>
        <w:t>.</w:t>
      </w:r>
    </w:p>
    <w:p w14:paraId="7938C23D" w14:textId="42462756" w:rsidR="000E54F5" w:rsidRPr="00CE1A05" w:rsidRDefault="000E54F5" w:rsidP="006621F2">
      <w:pPr>
        <w:widowControl/>
        <w:tabs>
          <w:tab w:val="right" w:pos="8953"/>
        </w:tabs>
        <w:autoSpaceDE w:val="0"/>
        <w:autoSpaceDN w:val="0"/>
        <w:adjustRightInd/>
        <w:spacing w:line="276" w:lineRule="auto"/>
        <w:ind w:left="357"/>
        <w:textAlignment w:val="auto"/>
        <w:rPr>
          <w:rFonts w:asciiTheme="minorHAnsi" w:hAnsiTheme="minorHAnsi" w:cstheme="minorHAnsi"/>
          <w:sz w:val="22"/>
          <w:szCs w:val="22"/>
        </w:rPr>
      </w:pPr>
      <w:r w:rsidRPr="00CE1A05">
        <w:rPr>
          <w:rFonts w:asciiTheme="minorHAnsi" w:hAnsiTheme="minorHAnsi" w:cstheme="minorHAnsi"/>
          <w:bCs/>
          <w:sz w:val="22"/>
          <w:szCs w:val="22"/>
        </w:rPr>
        <w:t xml:space="preserve">Oprócz wypadków wymienionych w treści Kodeksu cywilnego, Zamawiającemu, przysługuje prawo odstąpienia od umowy w oparciu o przepisy art. 456 ustawy </w:t>
      </w:r>
      <w:proofErr w:type="spellStart"/>
      <w:r w:rsidRPr="00CE1A05">
        <w:rPr>
          <w:rFonts w:asciiTheme="minorHAnsi" w:hAnsiTheme="minorHAnsi" w:cstheme="minorHAnsi"/>
          <w:bCs/>
          <w:sz w:val="22"/>
          <w:szCs w:val="22"/>
        </w:rPr>
        <w:t>Pzp</w:t>
      </w:r>
      <w:proofErr w:type="spellEnd"/>
      <w:r w:rsidRPr="00CE1A05">
        <w:rPr>
          <w:rFonts w:asciiTheme="minorHAnsi" w:hAnsiTheme="minorHAnsi" w:cstheme="minorHAnsi"/>
          <w:bCs/>
          <w:sz w:val="22"/>
          <w:szCs w:val="22"/>
        </w:rPr>
        <w:t>.</w:t>
      </w:r>
      <w:r w:rsidRPr="00CE1A05">
        <w:rPr>
          <w:rFonts w:asciiTheme="minorHAnsi" w:hAnsiTheme="minorHAnsi" w:cstheme="minorHAnsi"/>
          <w:sz w:val="22"/>
          <w:szCs w:val="22"/>
        </w:rPr>
        <w:t xml:space="preserve"> W takim wypadku Wykonawca może żądać jedynie wynagrodzenia należnego mu z tytułu wykonanej części umowy.</w:t>
      </w:r>
    </w:p>
    <w:p w14:paraId="7498CC18" w14:textId="24454F49" w:rsidR="00E91D20" w:rsidRPr="00CE1A05" w:rsidRDefault="00E91D20" w:rsidP="006621F2">
      <w:pPr>
        <w:spacing w:line="276" w:lineRule="auto"/>
        <w:rPr>
          <w:rFonts w:asciiTheme="minorHAnsi" w:hAnsiTheme="minorHAnsi" w:cstheme="minorHAnsi"/>
          <w:bCs/>
          <w:color w:val="000000"/>
          <w:sz w:val="22"/>
          <w:szCs w:val="22"/>
        </w:rPr>
      </w:pPr>
    </w:p>
    <w:p w14:paraId="24DAB440" w14:textId="48CF8B4F" w:rsidR="00CF4319" w:rsidRPr="00CE1A05" w:rsidRDefault="001A348F" w:rsidP="006621F2">
      <w:pPr>
        <w:spacing w:line="276" w:lineRule="auto"/>
        <w:jc w:val="center"/>
        <w:rPr>
          <w:rFonts w:asciiTheme="minorHAnsi" w:hAnsiTheme="minorHAnsi" w:cstheme="minorHAnsi"/>
          <w:b/>
          <w:bCs/>
          <w:color w:val="000000"/>
          <w:sz w:val="22"/>
          <w:szCs w:val="22"/>
        </w:rPr>
      </w:pPr>
      <w:r w:rsidRPr="00CE1A05">
        <w:rPr>
          <w:rFonts w:asciiTheme="minorHAnsi" w:hAnsiTheme="minorHAnsi" w:cstheme="minorHAnsi"/>
          <w:b/>
          <w:bCs/>
          <w:color w:val="000000"/>
          <w:sz w:val="22"/>
          <w:szCs w:val="22"/>
        </w:rPr>
        <w:t>§</w:t>
      </w:r>
      <w:r w:rsidR="00B872AD" w:rsidRPr="00CE1A05">
        <w:rPr>
          <w:rFonts w:asciiTheme="minorHAnsi" w:hAnsiTheme="minorHAnsi" w:cstheme="minorHAnsi"/>
          <w:b/>
          <w:bCs/>
          <w:color w:val="000000"/>
          <w:sz w:val="22"/>
          <w:szCs w:val="22"/>
        </w:rPr>
        <w:t>12</w:t>
      </w:r>
      <w:r w:rsidRPr="00CE1A05">
        <w:rPr>
          <w:rFonts w:asciiTheme="minorHAnsi" w:hAnsiTheme="minorHAnsi" w:cstheme="minorHAnsi"/>
          <w:b/>
          <w:bCs/>
          <w:color w:val="000000"/>
          <w:sz w:val="22"/>
          <w:szCs w:val="22"/>
        </w:rPr>
        <w:t>.</w:t>
      </w:r>
    </w:p>
    <w:p w14:paraId="7541B4B8" w14:textId="77777777" w:rsidR="001A348F" w:rsidRPr="00CE1A05" w:rsidRDefault="001A348F" w:rsidP="006621F2">
      <w:pPr>
        <w:widowControl/>
        <w:numPr>
          <w:ilvl w:val="0"/>
          <w:numId w:val="5"/>
        </w:numPr>
        <w:tabs>
          <w:tab w:val="clear" w:pos="2337"/>
        </w:tabs>
        <w:adjustRightInd/>
        <w:spacing w:line="276" w:lineRule="auto"/>
        <w:ind w:left="426" w:hanging="426"/>
        <w:textAlignment w:val="auto"/>
        <w:rPr>
          <w:rFonts w:asciiTheme="minorHAnsi" w:hAnsiTheme="minorHAnsi" w:cstheme="minorHAnsi"/>
          <w:color w:val="000000"/>
          <w:sz w:val="22"/>
          <w:szCs w:val="22"/>
        </w:rPr>
      </w:pPr>
      <w:r w:rsidRPr="00CE1A05">
        <w:rPr>
          <w:rFonts w:asciiTheme="minorHAnsi" w:hAnsiTheme="minorHAnsi" w:cstheme="minorHAnsi"/>
          <w:color w:val="000000"/>
          <w:sz w:val="22"/>
          <w:szCs w:val="22"/>
        </w:rPr>
        <w:t xml:space="preserve">Prawem właściwym dla niniejszej umowy jest prawo polskie. </w:t>
      </w:r>
    </w:p>
    <w:p w14:paraId="74BEDCE5" w14:textId="38496DB2" w:rsidR="001A348F" w:rsidRPr="00CE1A05" w:rsidRDefault="001A348F" w:rsidP="006621F2">
      <w:pPr>
        <w:widowControl/>
        <w:numPr>
          <w:ilvl w:val="0"/>
          <w:numId w:val="5"/>
        </w:numPr>
        <w:tabs>
          <w:tab w:val="clear" w:pos="2337"/>
        </w:tabs>
        <w:adjustRightInd/>
        <w:spacing w:line="276" w:lineRule="auto"/>
        <w:ind w:left="426" w:hanging="426"/>
        <w:textAlignment w:val="auto"/>
        <w:rPr>
          <w:rFonts w:asciiTheme="minorHAnsi" w:hAnsiTheme="minorHAnsi" w:cstheme="minorHAnsi"/>
          <w:color w:val="000000"/>
          <w:sz w:val="22"/>
          <w:szCs w:val="22"/>
        </w:rPr>
      </w:pPr>
      <w:r w:rsidRPr="00CE1A05">
        <w:rPr>
          <w:rFonts w:asciiTheme="minorHAnsi" w:hAnsiTheme="minorHAnsi" w:cstheme="minorHAnsi"/>
          <w:color w:val="000000"/>
          <w:sz w:val="22"/>
          <w:szCs w:val="22"/>
        </w:rPr>
        <w:lastRenderedPageBreak/>
        <w:t xml:space="preserve">W sprawach nieuregulowanych umową mają zastosowanie przepisy ustawy Prawo zamówień publicznych oraz </w:t>
      </w:r>
      <w:r w:rsidR="00352DD1" w:rsidRPr="00CE1A05">
        <w:rPr>
          <w:rFonts w:asciiTheme="minorHAnsi" w:hAnsiTheme="minorHAnsi" w:cstheme="minorHAnsi"/>
          <w:color w:val="000000"/>
          <w:sz w:val="22"/>
          <w:szCs w:val="22"/>
        </w:rPr>
        <w:t xml:space="preserve">Kodeksu </w:t>
      </w:r>
      <w:r w:rsidRPr="00CE1A05">
        <w:rPr>
          <w:rFonts w:asciiTheme="minorHAnsi" w:hAnsiTheme="minorHAnsi" w:cstheme="minorHAnsi"/>
          <w:color w:val="000000"/>
          <w:sz w:val="22"/>
          <w:szCs w:val="22"/>
        </w:rPr>
        <w:t>cywilnego.</w:t>
      </w:r>
    </w:p>
    <w:p w14:paraId="592D2651" w14:textId="77777777" w:rsidR="001A348F" w:rsidRPr="00CE1A05" w:rsidRDefault="001A348F" w:rsidP="006621F2">
      <w:pPr>
        <w:widowControl/>
        <w:numPr>
          <w:ilvl w:val="0"/>
          <w:numId w:val="5"/>
        </w:numPr>
        <w:tabs>
          <w:tab w:val="clear" w:pos="2337"/>
        </w:tabs>
        <w:adjustRightInd/>
        <w:spacing w:line="276" w:lineRule="auto"/>
        <w:ind w:left="426" w:hanging="426"/>
        <w:textAlignment w:val="auto"/>
        <w:rPr>
          <w:rFonts w:asciiTheme="minorHAnsi" w:hAnsiTheme="minorHAnsi" w:cstheme="minorHAnsi"/>
          <w:color w:val="000000"/>
          <w:sz w:val="22"/>
          <w:szCs w:val="22"/>
        </w:rPr>
      </w:pPr>
      <w:r w:rsidRPr="00CE1A05">
        <w:rPr>
          <w:rFonts w:asciiTheme="minorHAnsi" w:hAnsiTheme="minorHAnsi" w:cstheme="minorHAnsi"/>
          <w:color w:val="000000"/>
          <w:sz w:val="22"/>
          <w:szCs w:val="22"/>
        </w:rPr>
        <w:t xml:space="preserve">Wykonawca nie może przenieść wierzytelności wobec Zamawiającego wynikających </w:t>
      </w:r>
      <w:r w:rsidRPr="00CE1A05">
        <w:rPr>
          <w:rFonts w:asciiTheme="minorHAnsi" w:hAnsiTheme="minorHAnsi" w:cstheme="minorHAnsi"/>
          <w:color w:val="000000"/>
          <w:sz w:val="22"/>
          <w:szCs w:val="22"/>
        </w:rPr>
        <w:br/>
        <w:t xml:space="preserve">z niniejszej umowy na osobę trzecią bez uprzedniej pisemnej zgody Zamawiającego, </w:t>
      </w:r>
      <w:r w:rsidRPr="00CE1A05">
        <w:rPr>
          <w:rFonts w:asciiTheme="minorHAnsi" w:hAnsiTheme="minorHAnsi" w:cstheme="minorHAnsi"/>
          <w:color w:val="000000"/>
          <w:sz w:val="22"/>
          <w:szCs w:val="22"/>
        </w:rPr>
        <w:br/>
        <w:t>i to pod rygorem nieważności.</w:t>
      </w:r>
    </w:p>
    <w:p w14:paraId="3423C546" w14:textId="77777777" w:rsidR="00CC3CAF" w:rsidRPr="00CE1A05" w:rsidRDefault="00CC3CAF" w:rsidP="006621F2">
      <w:pPr>
        <w:widowControl/>
        <w:numPr>
          <w:ilvl w:val="0"/>
          <w:numId w:val="5"/>
        </w:numPr>
        <w:tabs>
          <w:tab w:val="clear" w:pos="2337"/>
        </w:tabs>
        <w:adjustRightInd/>
        <w:spacing w:line="276" w:lineRule="auto"/>
        <w:ind w:left="426" w:hanging="426"/>
        <w:textAlignment w:val="auto"/>
        <w:rPr>
          <w:rFonts w:asciiTheme="minorHAnsi" w:hAnsiTheme="minorHAnsi" w:cstheme="minorHAnsi"/>
          <w:sz w:val="22"/>
          <w:szCs w:val="22"/>
        </w:rPr>
      </w:pPr>
      <w:r w:rsidRPr="00CE1A05">
        <w:rPr>
          <w:rFonts w:asciiTheme="minorHAnsi" w:hAnsiTheme="minorHAnsi" w:cstheme="minorHAnsi"/>
          <w:sz w:val="22"/>
          <w:szCs w:val="22"/>
        </w:rPr>
        <w:t>Zamawiający oświadcza, że posiada status dużego przedsiębiorcy w rozumieniu art. 4 c Ustawy o przeciwdziałaniu nadmiernym opóźnieniom w transakcjach handlowych.</w:t>
      </w:r>
    </w:p>
    <w:p w14:paraId="5B53CBB8" w14:textId="77777777" w:rsidR="001A348F" w:rsidRPr="00CE1A05" w:rsidRDefault="001A348F" w:rsidP="006621F2">
      <w:pPr>
        <w:widowControl/>
        <w:numPr>
          <w:ilvl w:val="0"/>
          <w:numId w:val="5"/>
        </w:numPr>
        <w:tabs>
          <w:tab w:val="clear" w:pos="2337"/>
        </w:tabs>
        <w:adjustRightInd/>
        <w:spacing w:line="276" w:lineRule="auto"/>
        <w:ind w:left="426" w:hanging="426"/>
        <w:textAlignment w:val="auto"/>
        <w:rPr>
          <w:rFonts w:asciiTheme="minorHAnsi" w:hAnsiTheme="minorHAnsi" w:cstheme="minorHAnsi"/>
          <w:color w:val="000000"/>
          <w:sz w:val="22"/>
          <w:szCs w:val="22"/>
        </w:rPr>
      </w:pPr>
      <w:r w:rsidRPr="00CE1A05">
        <w:rPr>
          <w:rFonts w:asciiTheme="minorHAnsi" w:hAnsiTheme="minorHAnsi" w:cstheme="minorHAnsi"/>
          <w:color w:val="000000"/>
          <w:sz w:val="22"/>
          <w:szCs w:val="22"/>
        </w:rPr>
        <w:t>Wszelkie zmiany i uzupełnienia wymagają zachowania formy pisemnej pod rygorem nieważności.</w:t>
      </w:r>
    </w:p>
    <w:p w14:paraId="4C184717" w14:textId="6D9E475E" w:rsidR="003672FA" w:rsidRPr="00CE1A05" w:rsidRDefault="003672FA" w:rsidP="006621F2">
      <w:pPr>
        <w:widowControl/>
        <w:numPr>
          <w:ilvl w:val="0"/>
          <w:numId w:val="5"/>
        </w:numPr>
        <w:tabs>
          <w:tab w:val="clear" w:pos="2337"/>
        </w:tabs>
        <w:adjustRightInd/>
        <w:spacing w:line="276" w:lineRule="auto"/>
        <w:ind w:left="426" w:hanging="426"/>
        <w:textAlignment w:val="auto"/>
        <w:rPr>
          <w:rFonts w:asciiTheme="minorHAnsi" w:hAnsiTheme="minorHAnsi" w:cstheme="minorHAnsi"/>
          <w:color w:val="000000"/>
          <w:sz w:val="22"/>
          <w:szCs w:val="22"/>
        </w:rPr>
      </w:pPr>
      <w:r w:rsidRPr="00CE1A05">
        <w:rPr>
          <w:rFonts w:asciiTheme="minorHAnsi" w:hAnsiTheme="minorHAnsi" w:cstheme="minorHAnsi"/>
          <w:sz w:val="22"/>
          <w:szCs w:val="22"/>
        </w:rPr>
        <w:t>Spory mogące powstać na tle stosowania umowy Strony będą się starały rozwiązać w drodze negocjacji, a w przypadku niemożności osiągniecia porozumienia poddają pod rozstrz</w:t>
      </w:r>
      <w:r w:rsidR="0031580C">
        <w:rPr>
          <w:rFonts w:asciiTheme="minorHAnsi" w:hAnsiTheme="minorHAnsi" w:cstheme="minorHAnsi"/>
          <w:sz w:val="22"/>
          <w:szCs w:val="22"/>
        </w:rPr>
        <w:t xml:space="preserve">ygnięcie właściwego rzeczowo </w:t>
      </w:r>
      <w:r w:rsidRPr="00CE1A05">
        <w:rPr>
          <w:rFonts w:asciiTheme="minorHAnsi" w:hAnsiTheme="minorHAnsi" w:cstheme="minorHAnsi"/>
          <w:sz w:val="22"/>
          <w:szCs w:val="22"/>
        </w:rPr>
        <w:t>polskiego sądu powszechnego siedziby Zamawiającego.</w:t>
      </w:r>
    </w:p>
    <w:p w14:paraId="38082A72" w14:textId="36BCB10D" w:rsidR="00F77BAB" w:rsidRPr="00CE1A05" w:rsidRDefault="001A348F" w:rsidP="006621F2">
      <w:pPr>
        <w:widowControl/>
        <w:numPr>
          <w:ilvl w:val="0"/>
          <w:numId w:val="5"/>
        </w:numPr>
        <w:tabs>
          <w:tab w:val="clear" w:pos="2337"/>
        </w:tabs>
        <w:adjustRightInd/>
        <w:spacing w:line="276" w:lineRule="auto"/>
        <w:ind w:left="426" w:hanging="426"/>
        <w:textAlignment w:val="auto"/>
        <w:rPr>
          <w:rFonts w:asciiTheme="minorHAnsi" w:hAnsiTheme="minorHAnsi" w:cstheme="minorHAnsi"/>
          <w:color w:val="000000"/>
          <w:sz w:val="22"/>
          <w:szCs w:val="22"/>
        </w:rPr>
      </w:pPr>
      <w:r w:rsidRPr="00CE1A05">
        <w:rPr>
          <w:rFonts w:asciiTheme="minorHAnsi" w:hAnsiTheme="minorHAnsi" w:cstheme="minorHAnsi"/>
          <w:color w:val="000000"/>
          <w:sz w:val="22"/>
          <w:szCs w:val="22"/>
        </w:rPr>
        <w:t>Integralną część umowy stanowią postanowienia zawarte w SWZ oraz załączniki:</w:t>
      </w:r>
      <w:r w:rsidR="00FE111F" w:rsidRPr="00CE1A05">
        <w:rPr>
          <w:rFonts w:asciiTheme="minorHAnsi" w:hAnsiTheme="minorHAnsi" w:cstheme="minorHAnsi"/>
          <w:color w:val="000000"/>
          <w:sz w:val="22"/>
          <w:szCs w:val="22"/>
        </w:rPr>
        <w:t xml:space="preserve"> </w:t>
      </w:r>
      <w:r w:rsidRPr="00CE1A05">
        <w:rPr>
          <w:rFonts w:asciiTheme="minorHAnsi" w:hAnsiTheme="minorHAnsi" w:cstheme="minorHAnsi"/>
          <w:color w:val="000000"/>
          <w:sz w:val="22"/>
          <w:szCs w:val="22"/>
        </w:rPr>
        <w:t xml:space="preserve">Załącznik nr </w:t>
      </w:r>
      <w:r w:rsidR="004B5729" w:rsidRPr="00CE1A05">
        <w:rPr>
          <w:rFonts w:asciiTheme="minorHAnsi" w:hAnsiTheme="minorHAnsi" w:cstheme="minorHAnsi"/>
          <w:color w:val="000000"/>
          <w:sz w:val="22"/>
          <w:szCs w:val="22"/>
        </w:rPr>
        <w:t>1</w:t>
      </w:r>
      <w:r w:rsidRPr="00CE1A05">
        <w:rPr>
          <w:rFonts w:asciiTheme="minorHAnsi" w:hAnsiTheme="minorHAnsi" w:cstheme="minorHAnsi"/>
          <w:color w:val="000000"/>
          <w:sz w:val="22"/>
          <w:szCs w:val="22"/>
        </w:rPr>
        <w:t xml:space="preserve"> do</w:t>
      </w:r>
      <w:r w:rsidR="00F77BAB" w:rsidRPr="00CE1A05">
        <w:rPr>
          <w:rFonts w:asciiTheme="minorHAnsi" w:hAnsiTheme="minorHAnsi" w:cstheme="minorHAnsi"/>
          <w:color w:val="000000"/>
          <w:sz w:val="22"/>
          <w:szCs w:val="22"/>
        </w:rPr>
        <w:t xml:space="preserve"> umowy - </w:t>
      </w:r>
      <w:r w:rsidR="002D18E4" w:rsidRPr="00CE1A05">
        <w:rPr>
          <w:rFonts w:asciiTheme="minorHAnsi" w:hAnsiTheme="minorHAnsi" w:cstheme="minorHAnsi"/>
          <w:color w:val="000000"/>
          <w:sz w:val="22"/>
          <w:szCs w:val="22"/>
        </w:rPr>
        <w:t>K</w:t>
      </w:r>
      <w:r w:rsidR="00FE111F" w:rsidRPr="00CE1A05">
        <w:rPr>
          <w:rFonts w:asciiTheme="minorHAnsi" w:hAnsiTheme="minorHAnsi" w:cstheme="minorHAnsi"/>
          <w:color w:val="000000"/>
          <w:sz w:val="22"/>
          <w:szCs w:val="22"/>
        </w:rPr>
        <w:t>opia oferty Wykonawcy.</w:t>
      </w:r>
    </w:p>
    <w:p w14:paraId="4129244E" w14:textId="11FF58B9" w:rsidR="002615EC" w:rsidRPr="00CE1A05" w:rsidRDefault="002615EC" w:rsidP="006621F2">
      <w:pPr>
        <w:spacing w:line="276" w:lineRule="auto"/>
        <w:rPr>
          <w:rFonts w:asciiTheme="minorHAnsi" w:hAnsiTheme="minorHAnsi" w:cstheme="minorHAnsi"/>
          <w:bCs/>
          <w:color w:val="000000"/>
          <w:sz w:val="22"/>
          <w:szCs w:val="22"/>
        </w:rPr>
      </w:pPr>
    </w:p>
    <w:p w14:paraId="626290B0" w14:textId="37734B4E" w:rsidR="009F1B5F" w:rsidRPr="00CE1A05" w:rsidRDefault="001A348F" w:rsidP="006621F2">
      <w:pPr>
        <w:spacing w:line="276" w:lineRule="auto"/>
        <w:jc w:val="center"/>
        <w:rPr>
          <w:rFonts w:asciiTheme="minorHAnsi" w:hAnsiTheme="minorHAnsi" w:cstheme="minorHAnsi"/>
          <w:b/>
          <w:bCs/>
          <w:color w:val="000000"/>
          <w:sz w:val="22"/>
          <w:szCs w:val="22"/>
        </w:rPr>
      </w:pPr>
      <w:r w:rsidRPr="00CE1A05">
        <w:rPr>
          <w:rFonts w:asciiTheme="minorHAnsi" w:hAnsiTheme="minorHAnsi" w:cstheme="minorHAnsi"/>
          <w:b/>
          <w:bCs/>
          <w:color w:val="000000"/>
          <w:sz w:val="22"/>
          <w:szCs w:val="22"/>
        </w:rPr>
        <w:t>§</w:t>
      </w:r>
      <w:r w:rsidR="00B872AD" w:rsidRPr="00CE1A05">
        <w:rPr>
          <w:rFonts w:asciiTheme="minorHAnsi" w:hAnsiTheme="minorHAnsi" w:cstheme="minorHAnsi"/>
          <w:b/>
          <w:bCs/>
          <w:color w:val="000000"/>
          <w:sz w:val="22"/>
          <w:szCs w:val="22"/>
        </w:rPr>
        <w:t>13</w:t>
      </w:r>
      <w:r w:rsidRPr="00CE1A05">
        <w:rPr>
          <w:rFonts w:asciiTheme="minorHAnsi" w:hAnsiTheme="minorHAnsi" w:cstheme="minorHAnsi"/>
          <w:b/>
          <w:bCs/>
          <w:color w:val="000000"/>
          <w:sz w:val="22"/>
          <w:szCs w:val="22"/>
        </w:rPr>
        <w:t>.</w:t>
      </w:r>
    </w:p>
    <w:p w14:paraId="7A558D4B" w14:textId="77777777" w:rsidR="001A348F" w:rsidRPr="00CE1A05" w:rsidRDefault="00A614C8" w:rsidP="006621F2">
      <w:pPr>
        <w:spacing w:line="276" w:lineRule="auto"/>
        <w:rPr>
          <w:rFonts w:asciiTheme="minorHAnsi" w:hAnsiTheme="minorHAnsi" w:cstheme="minorHAnsi"/>
          <w:color w:val="000000"/>
          <w:sz w:val="22"/>
          <w:szCs w:val="22"/>
        </w:rPr>
      </w:pPr>
      <w:r w:rsidRPr="00CE1A05">
        <w:rPr>
          <w:rFonts w:asciiTheme="minorHAnsi" w:hAnsiTheme="minorHAnsi" w:cstheme="minorHAnsi"/>
          <w:color w:val="000000"/>
          <w:sz w:val="22"/>
          <w:szCs w:val="22"/>
        </w:rPr>
        <w:t>Umowę sporządzono w trz</w:t>
      </w:r>
      <w:r w:rsidR="001A348F" w:rsidRPr="00CE1A05">
        <w:rPr>
          <w:rFonts w:asciiTheme="minorHAnsi" w:hAnsiTheme="minorHAnsi" w:cstheme="minorHAnsi"/>
          <w:color w:val="000000"/>
          <w:sz w:val="22"/>
          <w:szCs w:val="22"/>
        </w:rPr>
        <w:t>ech jedn</w:t>
      </w:r>
      <w:r w:rsidRPr="00CE1A05">
        <w:rPr>
          <w:rFonts w:asciiTheme="minorHAnsi" w:hAnsiTheme="minorHAnsi" w:cstheme="minorHAnsi"/>
          <w:color w:val="000000"/>
          <w:sz w:val="22"/>
          <w:szCs w:val="22"/>
        </w:rPr>
        <w:t>obrzmiących egzemplarzach – dwa</w:t>
      </w:r>
      <w:r w:rsidR="001A348F" w:rsidRPr="00CE1A05">
        <w:rPr>
          <w:rFonts w:asciiTheme="minorHAnsi" w:hAnsiTheme="minorHAnsi" w:cstheme="minorHAnsi"/>
          <w:color w:val="000000"/>
          <w:sz w:val="22"/>
          <w:szCs w:val="22"/>
        </w:rPr>
        <w:t xml:space="preserve"> dla Zamawiającego </w:t>
      </w:r>
      <w:r w:rsidR="001A348F" w:rsidRPr="00CE1A05">
        <w:rPr>
          <w:rFonts w:asciiTheme="minorHAnsi" w:hAnsiTheme="minorHAnsi" w:cstheme="minorHAnsi"/>
          <w:color w:val="000000"/>
          <w:sz w:val="22"/>
          <w:szCs w:val="22"/>
        </w:rPr>
        <w:br/>
        <w:t xml:space="preserve">i jeden dla Wykonawcy. </w:t>
      </w:r>
    </w:p>
    <w:p w14:paraId="3F1A82E3" w14:textId="77777777" w:rsidR="0027396B" w:rsidRPr="00CE1A05" w:rsidRDefault="0027396B" w:rsidP="006621F2">
      <w:pPr>
        <w:spacing w:line="276" w:lineRule="auto"/>
        <w:ind w:left="708"/>
        <w:rPr>
          <w:rFonts w:asciiTheme="minorHAnsi" w:hAnsiTheme="minorHAnsi" w:cstheme="minorHAnsi"/>
          <w:b/>
          <w:bCs/>
          <w:color w:val="000000"/>
          <w:sz w:val="22"/>
          <w:szCs w:val="22"/>
        </w:rPr>
      </w:pPr>
    </w:p>
    <w:p w14:paraId="771C160E" w14:textId="793314FD" w:rsidR="00D64DD8" w:rsidRDefault="00D64DD8" w:rsidP="006621F2">
      <w:pPr>
        <w:spacing w:line="276" w:lineRule="auto"/>
        <w:ind w:left="708"/>
        <w:rPr>
          <w:rFonts w:asciiTheme="minorHAnsi" w:hAnsiTheme="minorHAnsi" w:cstheme="minorHAnsi"/>
          <w:b/>
          <w:bCs/>
          <w:color w:val="000000"/>
          <w:sz w:val="22"/>
          <w:szCs w:val="22"/>
        </w:rPr>
      </w:pPr>
    </w:p>
    <w:p w14:paraId="37B92E90" w14:textId="563C1F81" w:rsidR="00724ECA" w:rsidRDefault="00724ECA" w:rsidP="006621F2">
      <w:pPr>
        <w:spacing w:line="276" w:lineRule="auto"/>
        <w:ind w:left="708"/>
        <w:rPr>
          <w:rFonts w:asciiTheme="minorHAnsi" w:hAnsiTheme="minorHAnsi" w:cstheme="minorHAnsi"/>
          <w:b/>
          <w:bCs/>
          <w:color w:val="000000"/>
          <w:sz w:val="22"/>
          <w:szCs w:val="22"/>
        </w:rPr>
      </w:pPr>
    </w:p>
    <w:p w14:paraId="5B9185DB" w14:textId="78C91545" w:rsidR="00724ECA" w:rsidRDefault="00724ECA" w:rsidP="006621F2">
      <w:pPr>
        <w:spacing w:line="276" w:lineRule="auto"/>
        <w:ind w:left="708"/>
        <w:rPr>
          <w:rFonts w:asciiTheme="minorHAnsi" w:hAnsiTheme="minorHAnsi" w:cstheme="minorHAnsi"/>
          <w:b/>
          <w:bCs/>
          <w:color w:val="000000"/>
          <w:sz w:val="22"/>
          <w:szCs w:val="22"/>
        </w:rPr>
      </w:pPr>
    </w:p>
    <w:p w14:paraId="5541FBCA" w14:textId="45A6F680" w:rsidR="00724ECA" w:rsidRDefault="00724ECA" w:rsidP="006621F2">
      <w:pPr>
        <w:spacing w:line="276" w:lineRule="auto"/>
        <w:ind w:left="708"/>
        <w:rPr>
          <w:rFonts w:asciiTheme="minorHAnsi" w:hAnsiTheme="minorHAnsi" w:cstheme="minorHAnsi"/>
          <w:b/>
          <w:bCs/>
          <w:color w:val="000000"/>
          <w:sz w:val="22"/>
          <w:szCs w:val="22"/>
        </w:rPr>
      </w:pPr>
    </w:p>
    <w:p w14:paraId="314B6451" w14:textId="4942BDD3" w:rsidR="008F1C68" w:rsidRDefault="008F1C68" w:rsidP="006621F2">
      <w:pPr>
        <w:spacing w:line="276" w:lineRule="auto"/>
        <w:ind w:left="708"/>
        <w:rPr>
          <w:rFonts w:asciiTheme="minorHAnsi" w:hAnsiTheme="minorHAnsi" w:cstheme="minorHAnsi"/>
          <w:b/>
          <w:bCs/>
          <w:color w:val="000000"/>
          <w:sz w:val="22"/>
          <w:szCs w:val="22"/>
        </w:rPr>
      </w:pPr>
    </w:p>
    <w:p w14:paraId="207925C4" w14:textId="598D2E9E" w:rsidR="008F1C68" w:rsidRDefault="008F1C68" w:rsidP="006621F2">
      <w:pPr>
        <w:spacing w:line="276" w:lineRule="auto"/>
        <w:ind w:left="708"/>
        <w:rPr>
          <w:rFonts w:asciiTheme="minorHAnsi" w:hAnsiTheme="minorHAnsi" w:cstheme="minorHAnsi"/>
          <w:b/>
          <w:bCs/>
          <w:color w:val="000000"/>
          <w:sz w:val="22"/>
          <w:szCs w:val="22"/>
        </w:rPr>
      </w:pPr>
    </w:p>
    <w:p w14:paraId="18424C9A" w14:textId="08B34F5D" w:rsidR="008F1C68" w:rsidRDefault="008F1C68" w:rsidP="006621F2">
      <w:pPr>
        <w:spacing w:line="276" w:lineRule="auto"/>
        <w:ind w:left="708"/>
        <w:rPr>
          <w:rFonts w:asciiTheme="minorHAnsi" w:hAnsiTheme="minorHAnsi" w:cstheme="minorHAnsi"/>
          <w:b/>
          <w:bCs/>
          <w:color w:val="000000"/>
          <w:sz w:val="22"/>
          <w:szCs w:val="22"/>
        </w:rPr>
      </w:pPr>
    </w:p>
    <w:p w14:paraId="61F84F37" w14:textId="77777777" w:rsidR="008F1C68" w:rsidRPr="00CE1A05" w:rsidRDefault="008F1C68" w:rsidP="006621F2">
      <w:pPr>
        <w:spacing w:line="276" w:lineRule="auto"/>
        <w:ind w:left="708"/>
        <w:rPr>
          <w:rFonts w:asciiTheme="minorHAnsi" w:hAnsiTheme="minorHAnsi" w:cstheme="minorHAnsi"/>
          <w:b/>
          <w:bCs/>
          <w:color w:val="000000"/>
          <w:sz w:val="22"/>
          <w:szCs w:val="22"/>
        </w:rPr>
      </w:pPr>
    </w:p>
    <w:p w14:paraId="0B86FDE4" w14:textId="77777777" w:rsidR="00D64DD8" w:rsidRPr="00CE1A05" w:rsidRDefault="00D64DD8" w:rsidP="006621F2">
      <w:pPr>
        <w:spacing w:line="276" w:lineRule="auto"/>
        <w:ind w:left="708"/>
        <w:rPr>
          <w:rFonts w:asciiTheme="minorHAnsi" w:hAnsiTheme="minorHAnsi" w:cstheme="minorHAnsi"/>
          <w:b/>
          <w:bCs/>
          <w:color w:val="000000"/>
          <w:sz w:val="22"/>
          <w:szCs w:val="22"/>
        </w:rPr>
      </w:pPr>
    </w:p>
    <w:p w14:paraId="54C6CF65" w14:textId="77777777" w:rsidR="001A348F" w:rsidRPr="00CE1A05" w:rsidRDefault="001A348F" w:rsidP="006621F2">
      <w:pPr>
        <w:spacing w:line="276" w:lineRule="auto"/>
        <w:ind w:left="708"/>
        <w:rPr>
          <w:rFonts w:asciiTheme="minorHAnsi" w:hAnsiTheme="minorHAnsi" w:cstheme="minorHAnsi"/>
          <w:b/>
          <w:color w:val="000000"/>
          <w:sz w:val="22"/>
          <w:szCs w:val="22"/>
        </w:rPr>
      </w:pPr>
      <w:r w:rsidRPr="00CE1A05">
        <w:rPr>
          <w:rFonts w:asciiTheme="minorHAnsi" w:hAnsiTheme="minorHAnsi" w:cstheme="minorHAnsi"/>
          <w:b/>
          <w:bCs/>
          <w:color w:val="000000"/>
          <w:sz w:val="22"/>
          <w:szCs w:val="22"/>
        </w:rPr>
        <w:t>Wykonawca</w:t>
      </w:r>
      <w:r w:rsidRPr="00CE1A05">
        <w:rPr>
          <w:rFonts w:asciiTheme="minorHAnsi" w:hAnsiTheme="minorHAnsi" w:cstheme="minorHAnsi"/>
          <w:b/>
          <w:bCs/>
          <w:color w:val="000000"/>
          <w:sz w:val="22"/>
          <w:szCs w:val="22"/>
        </w:rPr>
        <w:tab/>
      </w:r>
      <w:r w:rsidRPr="00CE1A05">
        <w:rPr>
          <w:rFonts w:asciiTheme="minorHAnsi" w:hAnsiTheme="minorHAnsi" w:cstheme="minorHAnsi"/>
          <w:b/>
          <w:bCs/>
          <w:color w:val="000000"/>
          <w:sz w:val="22"/>
          <w:szCs w:val="22"/>
        </w:rPr>
        <w:tab/>
      </w:r>
      <w:r w:rsidRPr="00CE1A05">
        <w:rPr>
          <w:rFonts w:asciiTheme="minorHAnsi" w:hAnsiTheme="minorHAnsi" w:cstheme="minorHAnsi"/>
          <w:b/>
          <w:bCs/>
          <w:color w:val="000000"/>
          <w:sz w:val="22"/>
          <w:szCs w:val="22"/>
        </w:rPr>
        <w:tab/>
      </w:r>
      <w:r w:rsidRPr="00CE1A05">
        <w:rPr>
          <w:rFonts w:asciiTheme="minorHAnsi" w:hAnsiTheme="minorHAnsi" w:cstheme="minorHAnsi"/>
          <w:b/>
          <w:bCs/>
          <w:color w:val="000000"/>
          <w:sz w:val="22"/>
          <w:szCs w:val="22"/>
        </w:rPr>
        <w:tab/>
      </w:r>
      <w:r w:rsidRPr="00CE1A05">
        <w:rPr>
          <w:rFonts w:asciiTheme="minorHAnsi" w:hAnsiTheme="minorHAnsi" w:cstheme="minorHAnsi"/>
          <w:b/>
          <w:bCs/>
          <w:color w:val="000000"/>
          <w:sz w:val="22"/>
          <w:szCs w:val="22"/>
        </w:rPr>
        <w:tab/>
      </w:r>
      <w:r w:rsidRPr="00CE1A05">
        <w:rPr>
          <w:rFonts w:asciiTheme="minorHAnsi" w:hAnsiTheme="minorHAnsi" w:cstheme="minorHAnsi"/>
          <w:b/>
          <w:bCs/>
          <w:color w:val="000000"/>
          <w:sz w:val="22"/>
          <w:szCs w:val="22"/>
        </w:rPr>
        <w:tab/>
      </w:r>
      <w:r w:rsidRPr="00CE1A05">
        <w:rPr>
          <w:rFonts w:asciiTheme="minorHAnsi" w:hAnsiTheme="minorHAnsi" w:cstheme="minorHAnsi"/>
          <w:b/>
          <w:bCs/>
          <w:color w:val="000000"/>
          <w:sz w:val="22"/>
          <w:szCs w:val="22"/>
        </w:rPr>
        <w:tab/>
        <w:t>Zamawiający</w:t>
      </w:r>
    </w:p>
    <w:p w14:paraId="6A0F3F0A" w14:textId="77777777" w:rsidR="001F665D" w:rsidRPr="00CE1A05" w:rsidRDefault="001F665D" w:rsidP="006621F2">
      <w:pPr>
        <w:pStyle w:val="Tekstpodstawowy33"/>
        <w:spacing w:line="276" w:lineRule="auto"/>
        <w:ind w:left="340"/>
        <w:rPr>
          <w:rFonts w:asciiTheme="minorHAnsi" w:hAnsiTheme="minorHAnsi" w:cstheme="minorHAnsi"/>
          <w:szCs w:val="22"/>
        </w:rPr>
      </w:pPr>
    </w:p>
    <w:p w14:paraId="65F24B4E" w14:textId="77777777" w:rsidR="00202B5B" w:rsidRPr="00CE1A05" w:rsidRDefault="001A348F" w:rsidP="006621F2">
      <w:pPr>
        <w:pStyle w:val="Tekstpodstawowy33"/>
        <w:spacing w:line="276" w:lineRule="auto"/>
        <w:ind w:left="340"/>
        <w:rPr>
          <w:rFonts w:asciiTheme="minorHAnsi" w:hAnsiTheme="minorHAnsi" w:cstheme="minorHAnsi"/>
          <w:szCs w:val="22"/>
        </w:rPr>
      </w:pPr>
      <w:r w:rsidRPr="00CE1A05">
        <w:rPr>
          <w:rFonts w:asciiTheme="minorHAnsi" w:hAnsiTheme="minorHAnsi" w:cstheme="minorHAnsi"/>
          <w:szCs w:val="22"/>
        </w:rPr>
        <w:br w:type="page"/>
      </w:r>
    </w:p>
    <w:p w14:paraId="1B3FE606" w14:textId="486E34F3" w:rsidR="00853B95" w:rsidRPr="00CE1A05" w:rsidRDefault="00853B95" w:rsidP="006621F2">
      <w:pPr>
        <w:spacing w:line="276" w:lineRule="auto"/>
        <w:rPr>
          <w:rFonts w:asciiTheme="minorHAnsi" w:hAnsiTheme="minorHAnsi" w:cstheme="minorHAnsi"/>
          <w:b/>
          <w:color w:val="000000"/>
          <w:sz w:val="22"/>
          <w:szCs w:val="22"/>
        </w:rPr>
      </w:pPr>
      <w:r w:rsidRPr="00CE1A05">
        <w:rPr>
          <w:rFonts w:asciiTheme="minorHAnsi" w:hAnsiTheme="minorHAnsi" w:cstheme="minorHAnsi"/>
          <w:b/>
          <w:color w:val="000000"/>
          <w:sz w:val="22"/>
          <w:szCs w:val="22"/>
        </w:rPr>
        <w:lastRenderedPageBreak/>
        <w:t xml:space="preserve">Załącznik </w:t>
      </w:r>
      <w:r w:rsidR="00F05292">
        <w:rPr>
          <w:rFonts w:asciiTheme="minorHAnsi" w:hAnsiTheme="minorHAnsi" w:cstheme="minorHAnsi"/>
          <w:b/>
          <w:color w:val="000000"/>
          <w:sz w:val="22"/>
          <w:szCs w:val="22"/>
        </w:rPr>
        <w:t xml:space="preserve">nr 1 </w:t>
      </w:r>
      <w:r w:rsidRPr="00CE1A05">
        <w:rPr>
          <w:rFonts w:asciiTheme="minorHAnsi" w:hAnsiTheme="minorHAnsi" w:cstheme="minorHAnsi"/>
          <w:b/>
          <w:color w:val="000000"/>
          <w:sz w:val="22"/>
          <w:szCs w:val="22"/>
        </w:rPr>
        <w:t>do umowy</w:t>
      </w:r>
    </w:p>
    <w:p w14:paraId="7D68433A" w14:textId="77777777" w:rsidR="00853B95" w:rsidRPr="00CE1A05" w:rsidRDefault="00853B95" w:rsidP="006621F2">
      <w:pPr>
        <w:spacing w:line="276" w:lineRule="auto"/>
        <w:rPr>
          <w:rFonts w:asciiTheme="minorHAnsi" w:hAnsiTheme="minorHAnsi" w:cstheme="minorHAnsi"/>
          <w:b/>
          <w:color w:val="000000"/>
          <w:sz w:val="22"/>
          <w:szCs w:val="22"/>
        </w:rPr>
      </w:pPr>
      <w:r w:rsidRPr="00CE1A05">
        <w:rPr>
          <w:rFonts w:asciiTheme="minorHAnsi" w:hAnsiTheme="minorHAnsi" w:cstheme="minorHAnsi"/>
          <w:b/>
          <w:color w:val="000000"/>
          <w:sz w:val="22"/>
          <w:szCs w:val="22"/>
        </w:rPr>
        <w:t>Kopia oferty Wykonawcy</w:t>
      </w:r>
    </w:p>
    <w:p w14:paraId="23E7FA1D" w14:textId="77777777" w:rsidR="00853B95" w:rsidRPr="00CE1A05" w:rsidRDefault="00853B95" w:rsidP="006621F2">
      <w:pPr>
        <w:spacing w:line="276" w:lineRule="auto"/>
        <w:rPr>
          <w:rFonts w:asciiTheme="minorHAnsi" w:hAnsiTheme="minorHAnsi" w:cstheme="minorHAnsi"/>
          <w:color w:val="000000"/>
          <w:sz w:val="22"/>
          <w:szCs w:val="22"/>
        </w:rPr>
      </w:pPr>
    </w:p>
    <w:p w14:paraId="1572EFB2" w14:textId="77777777" w:rsidR="00853B95" w:rsidRPr="00CE1A05" w:rsidRDefault="00853B95" w:rsidP="006621F2">
      <w:pPr>
        <w:spacing w:line="276" w:lineRule="auto"/>
        <w:rPr>
          <w:rFonts w:asciiTheme="minorHAnsi" w:hAnsiTheme="minorHAnsi" w:cstheme="minorHAnsi"/>
          <w:color w:val="000000"/>
          <w:sz w:val="22"/>
          <w:szCs w:val="22"/>
        </w:rPr>
      </w:pPr>
    </w:p>
    <w:p w14:paraId="75624C3D" w14:textId="77777777" w:rsidR="00853B95" w:rsidRPr="00CE1A05" w:rsidRDefault="00853B95" w:rsidP="006621F2">
      <w:pPr>
        <w:spacing w:line="276" w:lineRule="auto"/>
        <w:rPr>
          <w:rFonts w:asciiTheme="minorHAnsi" w:hAnsiTheme="minorHAnsi" w:cstheme="minorHAnsi"/>
          <w:color w:val="000000"/>
          <w:sz w:val="22"/>
          <w:szCs w:val="22"/>
        </w:rPr>
      </w:pPr>
    </w:p>
    <w:p w14:paraId="5713B26D" w14:textId="77777777" w:rsidR="00853B95" w:rsidRPr="00CE1A05" w:rsidRDefault="00853B95" w:rsidP="006621F2">
      <w:pPr>
        <w:spacing w:line="276" w:lineRule="auto"/>
        <w:rPr>
          <w:rFonts w:asciiTheme="minorHAnsi" w:hAnsiTheme="minorHAnsi" w:cstheme="minorHAnsi"/>
          <w:color w:val="000000"/>
          <w:sz w:val="22"/>
          <w:szCs w:val="22"/>
        </w:rPr>
      </w:pPr>
    </w:p>
    <w:p w14:paraId="29B0D997" w14:textId="77777777" w:rsidR="00853B95" w:rsidRPr="00CE1A05" w:rsidRDefault="00853B95" w:rsidP="006621F2">
      <w:pPr>
        <w:spacing w:line="276" w:lineRule="auto"/>
        <w:rPr>
          <w:rFonts w:asciiTheme="minorHAnsi" w:hAnsiTheme="minorHAnsi" w:cstheme="minorHAnsi"/>
          <w:color w:val="000000"/>
          <w:sz w:val="22"/>
          <w:szCs w:val="22"/>
        </w:rPr>
      </w:pPr>
    </w:p>
    <w:p w14:paraId="00982F1B" w14:textId="77777777" w:rsidR="00853B95" w:rsidRPr="00CE1A05" w:rsidRDefault="00853B95" w:rsidP="006621F2">
      <w:pPr>
        <w:spacing w:line="276" w:lineRule="auto"/>
        <w:rPr>
          <w:rFonts w:asciiTheme="minorHAnsi" w:hAnsiTheme="minorHAnsi" w:cstheme="minorHAnsi"/>
          <w:color w:val="000000"/>
          <w:sz w:val="22"/>
          <w:szCs w:val="22"/>
        </w:rPr>
      </w:pPr>
    </w:p>
    <w:p w14:paraId="6953C997" w14:textId="77777777" w:rsidR="00853B95" w:rsidRPr="00CE1A05" w:rsidRDefault="00853B95" w:rsidP="006621F2">
      <w:pPr>
        <w:spacing w:line="276" w:lineRule="auto"/>
        <w:rPr>
          <w:rFonts w:asciiTheme="minorHAnsi" w:hAnsiTheme="minorHAnsi" w:cstheme="minorHAnsi"/>
          <w:color w:val="000000"/>
          <w:sz w:val="22"/>
          <w:szCs w:val="22"/>
        </w:rPr>
      </w:pPr>
    </w:p>
    <w:p w14:paraId="4E699B32" w14:textId="77777777" w:rsidR="00853B95" w:rsidRPr="00CE1A05" w:rsidRDefault="00853B95" w:rsidP="006621F2">
      <w:pPr>
        <w:spacing w:line="276" w:lineRule="auto"/>
        <w:rPr>
          <w:rFonts w:asciiTheme="minorHAnsi" w:hAnsiTheme="minorHAnsi" w:cstheme="minorHAnsi"/>
          <w:color w:val="000000"/>
          <w:sz w:val="22"/>
          <w:szCs w:val="22"/>
        </w:rPr>
      </w:pPr>
    </w:p>
    <w:p w14:paraId="44739D56" w14:textId="77777777" w:rsidR="00853B95" w:rsidRPr="00CE1A05" w:rsidRDefault="00853B95" w:rsidP="006621F2">
      <w:pPr>
        <w:spacing w:line="276" w:lineRule="auto"/>
        <w:rPr>
          <w:rFonts w:asciiTheme="minorHAnsi" w:hAnsiTheme="minorHAnsi" w:cstheme="minorHAnsi"/>
          <w:color w:val="000000"/>
          <w:sz w:val="22"/>
          <w:szCs w:val="22"/>
        </w:rPr>
      </w:pPr>
    </w:p>
    <w:p w14:paraId="2267D3B8" w14:textId="77777777" w:rsidR="00853B95" w:rsidRPr="00CE1A05" w:rsidRDefault="00853B95" w:rsidP="006621F2">
      <w:pPr>
        <w:spacing w:line="276" w:lineRule="auto"/>
        <w:rPr>
          <w:rFonts w:asciiTheme="minorHAnsi" w:hAnsiTheme="minorHAnsi" w:cstheme="minorHAnsi"/>
          <w:color w:val="000000"/>
          <w:sz w:val="22"/>
          <w:szCs w:val="22"/>
        </w:rPr>
      </w:pPr>
    </w:p>
    <w:p w14:paraId="04320DC4" w14:textId="77777777" w:rsidR="00853B95" w:rsidRPr="00CE1A05" w:rsidRDefault="00853B95" w:rsidP="006621F2">
      <w:pPr>
        <w:spacing w:line="276" w:lineRule="auto"/>
        <w:rPr>
          <w:rFonts w:asciiTheme="minorHAnsi" w:hAnsiTheme="minorHAnsi" w:cstheme="minorHAnsi"/>
          <w:color w:val="000000"/>
          <w:sz w:val="22"/>
          <w:szCs w:val="22"/>
        </w:rPr>
      </w:pPr>
    </w:p>
    <w:p w14:paraId="0F46DC77" w14:textId="77777777" w:rsidR="00853B95" w:rsidRPr="00CE1A05" w:rsidRDefault="00853B95" w:rsidP="006621F2">
      <w:pPr>
        <w:spacing w:line="276" w:lineRule="auto"/>
        <w:rPr>
          <w:rFonts w:asciiTheme="minorHAnsi" w:hAnsiTheme="minorHAnsi" w:cstheme="minorHAnsi"/>
          <w:color w:val="000000"/>
          <w:sz w:val="22"/>
          <w:szCs w:val="22"/>
        </w:rPr>
      </w:pPr>
    </w:p>
    <w:p w14:paraId="2C8486EA" w14:textId="77777777" w:rsidR="00853B95" w:rsidRPr="00CE1A05" w:rsidRDefault="00853B95" w:rsidP="006621F2">
      <w:pPr>
        <w:spacing w:line="276" w:lineRule="auto"/>
        <w:rPr>
          <w:rFonts w:asciiTheme="minorHAnsi" w:hAnsiTheme="minorHAnsi" w:cstheme="minorHAnsi"/>
          <w:color w:val="000000"/>
          <w:sz w:val="22"/>
          <w:szCs w:val="22"/>
        </w:rPr>
      </w:pPr>
    </w:p>
    <w:p w14:paraId="733895FF" w14:textId="77777777" w:rsidR="00853B95" w:rsidRPr="00CE1A05" w:rsidRDefault="00853B95" w:rsidP="006621F2">
      <w:pPr>
        <w:spacing w:line="276" w:lineRule="auto"/>
        <w:rPr>
          <w:rFonts w:asciiTheme="minorHAnsi" w:hAnsiTheme="minorHAnsi" w:cstheme="minorHAnsi"/>
          <w:color w:val="000000"/>
          <w:sz w:val="22"/>
          <w:szCs w:val="22"/>
        </w:rPr>
      </w:pPr>
    </w:p>
    <w:p w14:paraId="5CDF536B" w14:textId="77777777" w:rsidR="00853B95" w:rsidRPr="00CE1A05" w:rsidRDefault="00853B95" w:rsidP="006621F2">
      <w:pPr>
        <w:spacing w:line="276" w:lineRule="auto"/>
        <w:rPr>
          <w:rFonts w:asciiTheme="minorHAnsi" w:hAnsiTheme="minorHAnsi" w:cstheme="minorHAnsi"/>
          <w:color w:val="000000"/>
          <w:sz w:val="22"/>
          <w:szCs w:val="22"/>
        </w:rPr>
      </w:pPr>
    </w:p>
    <w:p w14:paraId="7E900C67" w14:textId="77777777" w:rsidR="00853B95" w:rsidRPr="00CE1A05" w:rsidRDefault="00853B95" w:rsidP="006621F2">
      <w:pPr>
        <w:spacing w:line="276" w:lineRule="auto"/>
        <w:rPr>
          <w:rFonts w:asciiTheme="minorHAnsi" w:hAnsiTheme="minorHAnsi" w:cstheme="minorHAnsi"/>
          <w:color w:val="000000"/>
          <w:sz w:val="22"/>
          <w:szCs w:val="22"/>
        </w:rPr>
      </w:pPr>
    </w:p>
    <w:p w14:paraId="7738D821" w14:textId="77777777" w:rsidR="00853B95" w:rsidRPr="00CE1A05" w:rsidRDefault="00853B95" w:rsidP="006621F2">
      <w:pPr>
        <w:spacing w:line="276" w:lineRule="auto"/>
        <w:rPr>
          <w:rFonts w:asciiTheme="minorHAnsi" w:hAnsiTheme="minorHAnsi" w:cstheme="minorHAnsi"/>
          <w:color w:val="000000"/>
          <w:sz w:val="22"/>
          <w:szCs w:val="22"/>
        </w:rPr>
      </w:pPr>
    </w:p>
    <w:p w14:paraId="5AC86EFC" w14:textId="77777777" w:rsidR="00853B95" w:rsidRPr="00CE1A05" w:rsidRDefault="00853B95" w:rsidP="006621F2">
      <w:pPr>
        <w:spacing w:line="276" w:lineRule="auto"/>
        <w:rPr>
          <w:rFonts w:asciiTheme="minorHAnsi" w:hAnsiTheme="minorHAnsi" w:cstheme="minorHAnsi"/>
          <w:color w:val="000000"/>
          <w:sz w:val="22"/>
          <w:szCs w:val="22"/>
        </w:rPr>
      </w:pPr>
    </w:p>
    <w:p w14:paraId="5656A345" w14:textId="77777777" w:rsidR="00853B95" w:rsidRPr="00CE1A05" w:rsidRDefault="00853B95" w:rsidP="006621F2">
      <w:pPr>
        <w:spacing w:line="276" w:lineRule="auto"/>
        <w:rPr>
          <w:rFonts w:asciiTheme="minorHAnsi" w:hAnsiTheme="minorHAnsi" w:cstheme="minorHAnsi"/>
          <w:color w:val="000000"/>
          <w:sz w:val="22"/>
          <w:szCs w:val="22"/>
        </w:rPr>
      </w:pPr>
    </w:p>
    <w:p w14:paraId="54C27338" w14:textId="77777777" w:rsidR="00853B95" w:rsidRPr="00CE1A05" w:rsidRDefault="00853B95" w:rsidP="006621F2">
      <w:pPr>
        <w:spacing w:line="276" w:lineRule="auto"/>
        <w:rPr>
          <w:rFonts w:asciiTheme="minorHAnsi" w:hAnsiTheme="minorHAnsi" w:cstheme="minorHAnsi"/>
          <w:color w:val="000000"/>
          <w:sz w:val="22"/>
          <w:szCs w:val="22"/>
        </w:rPr>
      </w:pPr>
    </w:p>
    <w:p w14:paraId="42CB0D6D" w14:textId="77777777" w:rsidR="00853B95" w:rsidRPr="00CE1A05" w:rsidRDefault="00853B95" w:rsidP="006621F2">
      <w:pPr>
        <w:spacing w:line="276" w:lineRule="auto"/>
        <w:rPr>
          <w:rFonts w:asciiTheme="minorHAnsi" w:hAnsiTheme="minorHAnsi" w:cstheme="minorHAnsi"/>
          <w:color w:val="000000"/>
          <w:sz w:val="22"/>
          <w:szCs w:val="22"/>
        </w:rPr>
      </w:pPr>
    </w:p>
    <w:p w14:paraId="02CEDF86" w14:textId="77777777" w:rsidR="00853B95" w:rsidRPr="00CE1A05" w:rsidRDefault="00853B95" w:rsidP="006621F2">
      <w:pPr>
        <w:spacing w:line="276" w:lineRule="auto"/>
        <w:rPr>
          <w:rFonts w:asciiTheme="minorHAnsi" w:hAnsiTheme="minorHAnsi" w:cstheme="minorHAnsi"/>
          <w:color w:val="000000"/>
          <w:sz w:val="22"/>
          <w:szCs w:val="22"/>
        </w:rPr>
      </w:pPr>
    </w:p>
    <w:p w14:paraId="5561D1C0" w14:textId="77777777" w:rsidR="00853B95" w:rsidRPr="00CE1A05" w:rsidRDefault="00853B95" w:rsidP="006621F2">
      <w:pPr>
        <w:spacing w:line="276" w:lineRule="auto"/>
        <w:rPr>
          <w:rFonts w:asciiTheme="minorHAnsi" w:hAnsiTheme="minorHAnsi" w:cstheme="minorHAnsi"/>
          <w:color w:val="000000"/>
          <w:sz w:val="22"/>
          <w:szCs w:val="22"/>
        </w:rPr>
      </w:pPr>
    </w:p>
    <w:p w14:paraId="24B883D4" w14:textId="77777777" w:rsidR="00853B95" w:rsidRPr="00CE1A05" w:rsidRDefault="00853B95" w:rsidP="006621F2">
      <w:pPr>
        <w:spacing w:line="276" w:lineRule="auto"/>
        <w:rPr>
          <w:rFonts w:asciiTheme="minorHAnsi" w:hAnsiTheme="minorHAnsi" w:cstheme="minorHAnsi"/>
          <w:color w:val="000000"/>
          <w:sz w:val="22"/>
          <w:szCs w:val="22"/>
        </w:rPr>
      </w:pPr>
    </w:p>
    <w:p w14:paraId="55A614A9" w14:textId="77777777" w:rsidR="00853B95" w:rsidRPr="00CE1A05" w:rsidRDefault="00853B95" w:rsidP="006621F2">
      <w:pPr>
        <w:spacing w:line="276" w:lineRule="auto"/>
        <w:rPr>
          <w:rFonts w:asciiTheme="minorHAnsi" w:hAnsiTheme="minorHAnsi" w:cstheme="minorHAnsi"/>
          <w:color w:val="000000"/>
          <w:sz w:val="22"/>
          <w:szCs w:val="22"/>
        </w:rPr>
      </w:pPr>
    </w:p>
    <w:p w14:paraId="5F737D85" w14:textId="77777777" w:rsidR="00853B95" w:rsidRPr="00CE1A05" w:rsidRDefault="00853B95" w:rsidP="006621F2">
      <w:pPr>
        <w:spacing w:line="276" w:lineRule="auto"/>
        <w:rPr>
          <w:rFonts w:asciiTheme="minorHAnsi" w:hAnsiTheme="minorHAnsi" w:cstheme="minorHAnsi"/>
          <w:color w:val="000000"/>
          <w:sz w:val="22"/>
          <w:szCs w:val="22"/>
        </w:rPr>
      </w:pPr>
    </w:p>
    <w:p w14:paraId="6CA34742" w14:textId="77777777" w:rsidR="00853B95" w:rsidRPr="00CE1A05" w:rsidRDefault="00853B95" w:rsidP="006621F2">
      <w:pPr>
        <w:spacing w:line="276" w:lineRule="auto"/>
        <w:rPr>
          <w:rFonts w:asciiTheme="minorHAnsi" w:hAnsiTheme="minorHAnsi" w:cstheme="minorHAnsi"/>
          <w:color w:val="000000"/>
          <w:sz w:val="22"/>
          <w:szCs w:val="22"/>
        </w:rPr>
      </w:pPr>
    </w:p>
    <w:p w14:paraId="4EF1970D" w14:textId="77777777" w:rsidR="00853B95" w:rsidRPr="00CE1A05" w:rsidRDefault="00853B95" w:rsidP="006621F2">
      <w:pPr>
        <w:spacing w:line="276" w:lineRule="auto"/>
        <w:rPr>
          <w:rFonts w:asciiTheme="minorHAnsi" w:hAnsiTheme="minorHAnsi" w:cstheme="minorHAnsi"/>
          <w:color w:val="000000"/>
          <w:sz w:val="22"/>
          <w:szCs w:val="22"/>
        </w:rPr>
      </w:pPr>
    </w:p>
    <w:p w14:paraId="253CB31A" w14:textId="77777777" w:rsidR="00853B95" w:rsidRPr="00CE1A05" w:rsidRDefault="00853B95" w:rsidP="006621F2">
      <w:pPr>
        <w:spacing w:line="276" w:lineRule="auto"/>
        <w:rPr>
          <w:rFonts w:asciiTheme="minorHAnsi" w:hAnsiTheme="minorHAnsi" w:cstheme="minorHAnsi"/>
          <w:color w:val="000000"/>
          <w:sz w:val="22"/>
          <w:szCs w:val="22"/>
        </w:rPr>
      </w:pPr>
    </w:p>
    <w:p w14:paraId="24AFBD12" w14:textId="77777777" w:rsidR="00853B95" w:rsidRPr="00CE1A05" w:rsidRDefault="00853B95" w:rsidP="006621F2">
      <w:pPr>
        <w:spacing w:line="276" w:lineRule="auto"/>
        <w:rPr>
          <w:rFonts w:asciiTheme="minorHAnsi" w:hAnsiTheme="minorHAnsi" w:cstheme="minorHAnsi"/>
          <w:color w:val="000000"/>
          <w:sz w:val="22"/>
          <w:szCs w:val="22"/>
        </w:rPr>
      </w:pPr>
    </w:p>
    <w:p w14:paraId="04F5201A" w14:textId="77777777" w:rsidR="00853B95" w:rsidRPr="00CE1A05" w:rsidRDefault="00853B95" w:rsidP="006621F2">
      <w:pPr>
        <w:spacing w:line="276" w:lineRule="auto"/>
        <w:rPr>
          <w:rFonts w:asciiTheme="minorHAnsi" w:hAnsiTheme="minorHAnsi" w:cstheme="minorHAnsi"/>
          <w:color w:val="000000"/>
          <w:sz w:val="22"/>
          <w:szCs w:val="22"/>
        </w:rPr>
      </w:pPr>
    </w:p>
    <w:p w14:paraId="4ADD40A3" w14:textId="77777777" w:rsidR="00853B95" w:rsidRPr="00CE1A05" w:rsidRDefault="00853B95" w:rsidP="006621F2">
      <w:pPr>
        <w:spacing w:line="276" w:lineRule="auto"/>
        <w:rPr>
          <w:rFonts w:asciiTheme="minorHAnsi" w:hAnsiTheme="minorHAnsi" w:cstheme="minorHAnsi"/>
          <w:color w:val="000000"/>
          <w:sz w:val="22"/>
          <w:szCs w:val="22"/>
        </w:rPr>
      </w:pPr>
    </w:p>
    <w:p w14:paraId="25059A16" w14:textId="77777777" w:rsidR="00853B95" w:rsidRPr="00CE1A05" w:rsidRDefault="00853B95" w:rsidP="006621F2">
      <w:pPr>
        <w:spacing w:line="276" w:lineRule="auto"/>
        <w:rPr>
          <w:rFonts w:asciiTheme="minorHAnsi" w:hAnsiTheme="minorHAnsi" w:cstheme="minorHAnsi"/>
          <w:color w:val="000000"/>
          <w:sz w:val="22"/>
          <w:szCs w:val="22"/>
        </w:rPr>
      </w:pPr>
    </w:p>
    <w:p w14:paraId="62F514E8" w14:textId="77777777" w:rsidR="00853B95" w:rsidRPr="00CE1A05" w:rsidRDefault="00853B95" w:rsidP="006621F2">
      <w:pPr>
        <w:spacing w:line="276" w:lineRule="auto"/>
        <w:rPr>
          <w:rFonts w:asciiTheme="minorHAnsi" w:hAnsiTheme="minorHAnsi" w:cstheme="minorHAnsi"/>
          <w:color w:val="000000"/>
          <w:sz w:val="22"/>
          <w:szCs w:val="22"/>
        </w:rPr>
      </w:pPr>
    </w:p>
    <w:p w14:paraId="6F2FFD18" w14:textId="77777777" w:rsidR="00853B95" w:rsidRPr="00CE1A05" w:rsidRDefault="00853B95" w:rsidP="006621F2">
      <w:pPr>
        <w:spacing w:line="276" w:lineRule="auto"/>
        <w:rPr>
          <w:rFonts w:asciiTheme="minorHAnsi" w:hAnsiTheme="minorHAnsi" w:cstheme="minorHAnsi"/>
          <w:color w:val="000000"/>
          <w:sz w:val="22"/>
          <w:szCs w:val="22"/>
        </w:rPr>
      </w:pPr>
    </w:p>
    <w:p w14:paraId="1F0D6261" w14:textId="77777777" w:rsidR="00853B95" w:rsidRPr="00CE1A05" w:rsidRDefault="00853B95" w:rsidP="006621F2">
      <w:pPr>
        <w:spacing w:line="276" w:lineRule="auto"/>
        <w:rPr>
          <w:rFonts w:asciiTheme="minorHAnsi" w:hAnsiTheme="minorHAnsi" w:cstheme="minorHAnsi"/>
          <w:color w:val="000000"/>
          <w:sz w:val="22"/>
          <w:szCs w:val="22"/>
        </w:rPr>
      </w:pPr>
    </w:p>
    <w:p w14:paraId="5F83E300" w14:textId="77777777" w:rsidR="00853B95" w:rsidRPr="00CE1A05" w:rsidRDefault="00853B95" w:rsidP="006621F2">
      <w:pPr>
        <w:spacing w:line="276" w:lineRule="auto"/>
        <w:rPr>
          <w:rFonts w:asciiTheme="minorHAnsi" w:hAnsiTheme="minorHAnsi" w:cstheme="minorHAnsi"/>
          <w:color w:val="000000"/>
          <w:sz w:val="22"/>
          <w:szCs w:val="22"/>
        </w:rPr>
      </w:pPr>
    </w:p>
    <w:p w14:paraId="61A866F1" w14:textId="77777777" w:rsidR="00853B95" w:rsidRPr="00CE1A05" w:rsidRDefault="00853B95" w:rsidP="006621F2">
      <w:pPr>
        <w:spacing w:line="276" w:lineRule="auto"/>
        <w:rPr>
          <w:rFonts w:asciiTheme="minorHAnsi" w:hAnsiTheme="minorHAnsi" w:cstheme="minorHAnsi"/>
          <w:color w:val="000000"/>
          <w:sz w:val="22"/>
          <w:szCs w:val="22"/>
        </w:rPr>
      </w:pPr>
    </w:p>
    <w:p w14:paraId="148213A1" w14:textId="77777777" w:rsidR="00853B95" w:rsidRPr="00CE1A05" w:rsidRDefault="00853B95" w:rsidP="006621F2">
      <w:pPr>
        <w:spacing w:line="276" w:lineRule="auto"/>
        <w:rPr>
          <w:rFonts w:asciiTheme="minorHAnsi" w:hAnsiTheme="minorHAnsi" w:cstheme="minorHAnsi"/>
          <w:color w:val="000000"/>
          <w:sz w:val="22"/>
          <w:szCs w:val="22"/>
        </w:rPr>
      </w:pPr>
    </w:p>
    <w:p w14:paraId="5D37C66D" w14:textId="77777777" w:rsidR="00853B95" w:rsidRPr="00CE1A05" w:rsidRDefault="00853B95" w:rsidP="006621F2">
      <w:pPr>
        <w:spacing w:line="276" w:lineRule="auto"/>
        <w:rPr>
          <w:rFonts w:asciiTheme="minorHAnsi" w:hAnsiTheme="minorHAnsi" w:cstheme="minorHAnsi"/>
          <w:color w:val="000000"/>
          <w:sz w:val="22"/>
          <w:szCs w:val="22"/>
        </w:rPr>
      </w:pPr>
    </w:p>
    <w:p w14:paraId="3FC4339E" w14:textId="77777777" w:rsidR="00853B95" w:rsidRPr="00CE1A05" w:rsidRDefault="00853B95" w:rsidP="006621F2">
      <w:pPr>
        <w:spacing w:line="276" w:lineRule="auto"/>
        <w:rPr>
          <w:rFonts w:asciiTheme="minorHAnsi" w:hAnsiTheme="minorHAnsi" w:cstheme="minorHAnsi"/>
          <w:color w:val="000000"/>
          <w:sz w:val="22"/>
          <w:szCs w:val="22"/>
        </w:rPr>
      </w:pPr>
    </w:p>
    <w:p w14:paraId="64FCFD14" w14:textId="77777777" w:rsidR="00853B95" w:rsidRPr="00CE1A05" w:rsidRDefault="00853B95" w:rsidP="006621F2">
      <w:pPr>
        <w:spacing w:line="276" w:lineRule="auto"/>
        <w:rPr>
          <w:rFonts w:asciiTheme="minorHAnsi" w:hAnsiTheme="minorHAnsi" w:cstheme="minorHAnsi"/>
          <w:color w:val="000000"/>
          <w:sz w:val="22"/>
          <w:szCs w:val="22"/>
        </w:rPr>
      </w:pPr>
    </w:p>
    <w:p w14:paraId="5885C972" w14:textId="77777777" w:rsidR="00853B95" w:rsidRPr="00CE1A05" w:rsidRDefault="00853B95" w:rsidP="006621F2">
      <w:pPr>
        <w:spacing w:line="276" w:lineRule="auto"/>
        <w:rPr>
          <w:rFonts w:asciiTheme="minorHAnsi" w:hAnsiTheme="minorHAnsi" w:cstheme="minorHAnsi"/>
          <w:color w:val="000000"/>
          <w:sz w:val="22"/>
          <w:szCs w:val="22"/>
        </w:rPr>
      </w:pPr>
    </w:p>
    <w:p w14:paraId="1F8E0ACF" w14:textId="65D299BC" w:rsidR="00CD7A26" w:rsidRDefault="00CD7A26" w:rsidP="006621F2">
      <w:pPr>
        <w:spacing w:line="276" w:lineRule="auto"/>
        <w:rPr>
          <w:rFonts w:asciiTheme="minorHAnsi" w:hAnsiTheme="minorHAnsi" w:cstheme="minorHAnsi"/>
          <w:sz w:val="22"/>
          <w:szCs w:val="22"/>
        </w:rPr>
      </w:pPr>
    </w:p>
    <w:p w14:paraId="67875631" w14:textId="279C2D43" w:rsidR="00BA0053" w:rsidRPr="00BA0053" w:rsidRDefault="00BA0053" w:rsidP="006621F2">
      <w:pPr>
        <w:spacing w:line="276" w:lineRule="auto"/>
        <w:rPr>
          <w:rFonts w:asciiTheme="minorHAnsi" w:hAnsiTheme="minorHAnsi" w:cstheme="minorHAnsi"/>
          <w:sz w:val="22"/>
          <w:szCs w:val="22"/>
        </w:rPr>
      </w:pPr>
    </w:p>
    <w:p w14:paraId="4E0285F8" w14:textId="23D57EBA" w:rsidR="00BA0053" w:rsidRPr="00BA0053" w:rsidRDefault="00BA0053" w:rsidP="006621F2">
      <w:pPr>
        <w:spacing w:line="276" w:lineRule="auto"/>
        <w:ind w:left="6372" w:firstLine="708"/>
        <w:rPr>
          <w:rFonts w:asciiTheme="minorHAnsi" w:hAnsiTheme="minorHAnsi" w:cstheme="minorHAnsi"/>
          <w:sz w:val="22"/>
          <w:szCs w:val="22"/>
        </w:rPr>
      </w:pPr>
      <w:r>
        <w:rPr>
          <w:rFonts w:asciiTheme="minorHAnsi" w:hAnsiTheme="minorHAnsi" w:cstheme="minorHAnsi"/>
          <w:sz w:val="22"/>
          <w:szCs w:val="22"/>
        </w:rPr>
        <w:lastRenderedPageBreak/>
        <w:t>Załącznik nr 2</w:t>
      </w:r>
    </w:p>
    <w:p w14:paraId="51DA51B6" w14:textId="77777777" w:rsidR="00BA0053" w:rsidRPr="00BA0053" w:rsidRDefault="00BA0053" w:rsidP="006621F2">
      <w:pPr>
        <w:spacing w:line="276" w:lineRule="auto"/>
        <w:rPr>
          <w:rFonts w:asciiTheme="minorHAnsi" w:hAnsiTheme="minorHAnsi" w:cstheme="minorHAnsi"/>
          <w:sz w:val="22"/>
          <w:szCs w:val="22"/>
        </w:rPr>
      </w:pPr>
      <w:r w:rsidRPr="00BA0053">
        <w:rPr>
          <w:rFonts w:asciiTheme="minorHAnsi" w:hAnsiTheme="minorHAnsi" w:cstheme="minorHAnsi"/>
          <w:sz w:val="22"/>
          <w:szCs w:val="22"/>
        </w:rPr>
        <w:t xml:space="preserve"> Klauzula informacyjna Zamawiającego.</w:t>
      </w:r>
    </w:p>
    <w:p w14:paraId="3F7D8C0F" w14:textId="77777777" w:rsidR="00BA0053" w:rsidRPr="00BA0053" w:rsidRDefault="00BA0053" w:rsidP="006621F2">
      <w:pPr>
        <w:spacing w:line="276" w:lineRule="auto"/>
        <w:rPr>
          <w:rFonts w:asciiTheme="minorHAnsi" w:hAnsiTheme="minorHAnsi" w:cstheme="minorHAnsi"/>
          <w:sz w:val="22"/>
          <w:szCs w:val="22"/>
        </w:rPr>
      </w:pPr>
    </w:p>
    <w:p w14:paraId="4E72E63A" w14:textId="77777777" w:rsidR="00BA0053" w:rsidRPr="00BA0053" w:rsidRDefault="00BA0053" w:rsidP="006621F2">
      <w:pPr>
        <w:spacing w:line="276" w:lineRule="auto"/>
        <w:rPr>
          <w:rFonts w:asciiTheme="minorHAnsi" w:hAnsiTheme="minorHAnsi" w:cstheme="minorHAnsi"/>
          <w:sz w:val="22"/>
          <w:szCs w:val="22"/>
        </w:rPr>
      </w:pPr>
    </w:p>
    <w:p w14:paraId="28F7238D" w14:textId="77777777" w:rsidR="00BA0053" w:rsidRPr="00BA0053" w:rsidRDefault="00BA0053" w:rsidP="006621F2">
      <w:pPr>
        <w:spacing w:line="276" w:lineRule="auto"/>
        <w:rPr>
          <w:rFonts w:asciiTheme="minorHAnsi" w:hAnsiTheme="minorHAnsi" w:cstheme="minorHAnsi"/>
          <w:sz w:val="22"/>
          <w:szCs w:val="22"/>
        </w:rPr>
      </w:pPr>
    </w:p>
    <w:p w14:paraId="2C1BA1F4" w14:textId="77777777" w:rsidR="00BA0053" w:rsidRPr="00BA0053" w:rsidRDefault="00BA0053" w:rsidP="006621F2">
      <w:pPr>
        <w:spacing w:line="276" w:lineRule="auto"/>
        <w:rPr>
          <w:rFonts w:asciiTheme="minorHAnsi" w:hAnsiTheme="minorHAnsi" w:cstheme="minorHAnsi"/>
          <w:sz w:val="22"/>
          <w:szCs w:val="22"/>
        </w:rPr>
      </w:pPr>
    </w:p>
    <w:p w14:paraId="3B20DD4A" w14:textId="77777777" w:rsidR="00BA0053" w:rsidRPr="00BA0053" w:rsidRDefault="00BA0053" w:rsidP="006621F2">
      <w:pPr>
        <w:spacing w:line="276" w:lineRule="auto"/>
        <w:rPr>
          <w:rFonts w:asciiTheme="minorHAnsi" w:hAnsiTheme="minorHAnsi" w:cstheme="minorHAnsi"/>
          <w:sz w:val="22"/>
          <w:szCs w:val="22"/>
        </w:rPr>
      </w:pPr>
    </w:p>
    <w:p w14:paraId="76D63CF1" w14:textId="77777777" w:rsidR="00BA0053" w:rsidRPr="00BA0053" w:rsidRDefault="00BA0053" w:rsidP="006621F2">
      <w:pPr>
        <w:spacing w:line="276" w:lineRule="auto"/>
        <w:rPr>
          <w:rFonts w:asciiTheme="minorHAnsi" w:hAnsiTheme="minorHAnsi" w:cstheme="minorHAnsi"/>
          <w:sz w:val="22"/>
          <w:szCs w:val="22"/>
        </w:rPr>
      </w:pPr>
    </w:p>
    <w:p w14:paraId="13ECDA52" w14:textId="77777777" w:rsidR="00BA0053" w:rsidRPr="00BA0053" w:rsidRDefault="00BA0053" w:rsidP="006621F2">
      <w:pPr>
        <w:spacing w:line="276" w:lineRule="auto"/>
        <w:jc w:val="center"/>
        <w:rPr>
          <w:rFonts w:asciiTheme="minorHAnsi" w:hAnsiTheme="minorHAnsi" w:cstheme="minorHAnsi"/>
          <w:sz w:val="22"/>
          <w:szCs w:val="22"/>
          <w:lang w:val="pl"/>
        </w:rPr>
      </w:pPr>
      <w:r w:rsidRPr="00BA0053">
        <w:rPr>
          <w:rFonts w:asciiTheme="minorHAnsi" w:hAnsiTheme="minorHAnsi" w:cstheme="minorHAnsi"/>
          <w:sz w:val="22"/>
          <w:szCs w:val="22"/>
          <w:lang w:val="pl"/>
        </w:rPr>
        <w:t>KLAUZULA INFORMACYJNA RODO</w:t>
      </w:r>
    </w:p>
    <w:p w14:paraId="00803D81" w14:textId="77777777" w:rsidR="00BA0053" w:rsidRPr="00BA0053" w:rsidRDefault="00BA0053" w:rsidP="006621F2">
      <w:pPr>
        <w:spacing w:line="276" w:lineRule="auto"/>
        <w:rPr>
          <w:rFonts w:asciiTheme="minorHAnsi" w:hAnsiTheme="minorHAnsi" w:cstheme="minorHAnsi"/>
          <w:sz w:val="22"/>
          <w:szCs w:val="22"/>
          <w:lang w:val="pl"/>
        </w:rPr>
      </w:pPr>
      <w:r w:rsidRPr="00BA0053">
        <w:rPr>
          <w:rFonts w:asciiTheme="minorHAnsi" w:hAnsiTheme="minorHAnsi" w:cstheme="minorHAnsi"/>
          <w:sz w:val="22"/>
          <w:szCs w:val="22"/>
          <w:lang w:val="pl"/>
        </w:rPr>
        <w:t>dotycząca przetwarzania danych osobowych kontrahenta UEP, osób reprezentujących kontrahenta UEP    i osób wskazanych przez niego do kontaktu w sprawach dotyczących umowy</w:t>
      </w:r>
    </w:p>
    <w:p w14:paraId="52C43CCD" w14:textId="77777777" w:rsidR="00BA0053" w:rsidRPr="00BA0053" w:rsidRDefault="00BA0053" w:rsidP="006621F2">
      <w:pPr>
        <w:spacing w:line="276" w:lineRule="auto"/>
        <w:rPr>
          <w:rFonts w:asciiTheme="minorHAnsi" w:hAnsiTheme="minorHAnsi" w:cstheme="minorHAnsi"/>
          <w:sz w:val="22"/>
          <w:szCs w:val="22"/>
          <w:lang w:val="pl"/>
        </w:rPr>
      </w:pPr>
    </w:p>
    <w:p w14:paraId="4D5D747E" w14:textId="77777777" w:rsidR="00BA0053" w:rsidRPr="00BA0053" w:rsidRDefault="00BA0053" w:rsidP="006621F2">
      <w:pPr>
        <w:spacing w:line="276" w:lineRule="auto"/>
        <w:rPr>
          <w:rFonts w:asciiTheme="minorHAnsi" w:hAnsiTheme="minorHAnsi" w:cstheme="minorHAnsi"/>
          <w:sz w:val="22"/>
          <w:szCs w:val="22"/>
          <w:lang w:val="pl"/>
        </w:rPr>
      </w:pPr>
      <w:r w:rsidRPr="00BA0053">
        <w:rPr>
          <w:rFonts w:asciiTheme="minorHAnsi" w:hAnsiTheme="minorHAnsi" w:cstheme="minorHAnsi"/>
          <w:sz w:val="22"/>
          <w:szCs w:val="22"/>
          <w:lang w:va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54AD9EC" w14:textId="77777777" w:rsidR="00BA0053" w:rsidRPr="00BA0053" w:rsidRDefault="00BA0053" w:rsidP="005A5A41">
      <w:pPr>
        <w:numPr>
          <w:ilvl w:val="0"/>
          <w:numId w:val="18"/>
        </w:numPr>
        <w:spacing w:line="276" w:lineRule="auto"/>
        <w:rPr>
          <w:rFonts w:asciiTheme="minorHAnsi" w:hAnsiTheme="minorHAnsi" w:cstheme="minorHAnsi"/>
          <w:sz w:val="22"/>
          <w:szCs w:val="22"/>
          <w:lang w:val="pl"/>
        </w:rPr>
      </w:pPr>
      <w:r w:rsidRPr="00BA0053">
        <w:rPr>
          <w:rFonts w:asciiTheme="minorHAnsi" w:hAnsiTheme="minorHAnsi" w:cstheme="minorHAnsi"/>
          <w:sz w:val="22"/>
          <w:szCs w:val="22"/>
          <w:lang w:val="pl"/>
        </w:rPr>
        <w:t>administratorem danych osobowych kontrahenta UEP, osób reprezentujących kontrahenta UEP i osób wskazanych przez niego do kontaktu w sprawach dotyczących umowy (zwanych dalej „dane osobowe”)  jest Uniwersytet Ekonomiczny w Poznaniu;</w:t>
      </w:r>
    </w:p>
    <w:p w14:paraId="7396E588" w14:textId="77777777" w:rsidR="00BA0053" w:rsidRPr="00BA0053" w:rsidRDefault="00BA0053" w:rsidP="005A5A41">
      <w:pPr>
        <w:numPr>
          <w:ilvl w:val="0"/>
          <w:numId w:val="18"/>
        </w:numPr>
        <w:spacing w:line="276" w:lineRule="auto"/>
        <w:rPr>
          <w:rFonts w:asciiTheme="minorHAnsi" w:hAnsiTheme="minorHAnsi" w:cstheme="minorHAnsi"/>
          <w:sz w:val="22"/>
          <w:szCs w:val="22"/>
          <w:lang w:val="pl"/>
        </w:rPr>
      </w:pPr>
      <w:r w:rsidRPr="00BA0053">
        <w:rPr>
          <w:rFonts w:asciiTheme="minorHAnsi" w:hAnsiTheme="minorHAnsi" w:cstheme="minorHAnsi"/>
          <w:sz w:val="22"/>
          <w:szCs w:val="22"/>
          <w:lang w:val="pl"/>
        </w:rPr>
        <w:t>administrator wyznaczył Inspektora Danych Osobowych, z którym można się kontaktować pod adresem e-mail: rodo@ue.poznan.pl;</w:t>
      </w:r>
    </w:p>
    <w:p w14:paraId="7EF09873" w14:textId="77777777" w:rsidR="00BA0053" w:rsidRPr="00BA0053" w:rsidRDefault="00BA0053" w:rsidP="005A5A41">
      <w:pPr>
        <w:numPr>
          <w:ilvl w:val="0"/>
          <w:numId w:val="18"/>
        </w:numPr>
        <w:spacing w:line="276" w:lineRule="auto"/>
        <w:rPr>
          <w:rFonts w:asciiTheme="minorHAnsi" w:hAnsiTheme="minorHAnsi" w:cstheme="minorHAnsi"/>
          <w:sz w:val="22"/>
          <w:szCs w:val="22"/>
          <w:lang w:val="pl"/>
        </w:rPr>
      </w:pPr>
      <w:r w:rsidRPr="00BA0053">
        <w:rPr>
          <w:rFonts w:asciiTheme="minorHAnsi" w:hAnsiTheme="minorHAnsi" w:cstheme="minorHAnsi"/>
          <w:sz w:val="22"/>
          <w:szCs w:val="22"/>
          <w:lang w:val="pl"/>
        </w:rPr>
        <w:t xml:space="preserve">dane osobowe przetwarzane będą na podstawie </w:t>
      </w:r>
      <w:bookmarkStart w:id="0" w:name="_Hlk182303117"/>
      <w:r w:rsidRPr="00BA0053">
        <w:rPr>
          <w:rFonts w:asciiTheme="minorHAnsi" w:hAnsiTheme="minorHAnsi" w:cstheme="minorHAnsi"/>
          <w:sz w:val="22"/>
          <w:szCs w:val="22"/>
          <w:lang w:val="pl"/>
        </w:rPr>
        <w:t xml:space="preserve">art. 6 ust. 1 lit. c RODO </w:t>
      </w:r>
      <w:bookmarkEnd w:id="0"/>
      <w:r w:rsidRPr="00BA0053">
        <w:rPr>
          <w:rFonts w:asciiTheme="minorHAnsi" w:hAnsiTheme="minorHAnsi" w:cstheme="minorHAnsi"/>
          <w:sz w:val="22"/>
          <w:szCs w:val="22"/>
          <w:lang w:val="pl"/>
        </w:rPr>
        <w:t>w celu związanym z zawarciem niniejszej umowy i dane te będą przetwarzane przez okres trwania umowy;</w:t>
      </w:r>
    </w:p>
    <w:p w14:paraId="6F157254" w14:textId="77777777" w:rsidR="00BA0053" w:rsidRPr="00BA0053" w:rsidRDefault="00BA0053" w:rsidP="005A5A41">
      <w:pPr>
        <w:numPr>
          <w:ilvl w:val="0"/>
          <w:numId w:val="18"/>
        </w:numPr>
        <w:spacing w:line="276" w:lineRule="auto"/>
        <w:rPr>
          <w:rFonts w:asciiTheme="minorHAnsi" w:hAnsiTheme="minorHAnsi" w:cstheme="minorHAnsi"/>
          <w:sz w:val="22"/>
          <w:szCs w:val="22"/>
          <w:lang w:val="pl"/>
        </w:rPr>
      </w:pPr>
      <w:r w:rsidRPr="00BA0053">
        <w:rPr>
          <w:rFonts w:asciiTheme="minorHAnsi" w:hAnsiTheme="minorHAnsi" w:cstheme="minorHAnsi"/>
          <w:sz w:val="22"/>
          <w:szCs w:val="22"/>
          <w:lang w:val="pl"/>
        </w:rPr>
        <w:t>odbiorcami danych osobowych będą osoby lub podmioty, którym udostępniona zostanie dokumentacja w celu wywiązania się administratora z ciążących na nim obowiązków prawnych wynikających z przepisów Kodeksu Cywilnego, Ordynacji Podatkowej i innych ustaw;</w:t>
      </w:r>
    </w:p>
    <w:p w14:paraId="24CFF8C7" w14:textId="77777777" w:rsidR="00BA0053" w:rsidRPr="00BA0053" w:rsidRDefault="00BA0053" w:rsidP="005A5A41">
      <w:pPr>
        <w:numPr>
          <w:ilvl w:val="0"/>
          <w:numId w:val="18"/>
        </w:numPr>
        <w:spacing w:line="276" w:lineRule="auto"/>
        <w:rPr>
          <w:rFonts w:asciiTheme="minorHAnsi" w:hAnsiTheme="minorHAnsi" w:cstheme="minorHAnsi"/>
          <w:sz w:val="22"/>
          <w:szCs w:val="22"/>
          <w:lang w:val="pl"/>
        </w:rPr>
      </w:pPr>
      <w:r w:rsidRPr="00BA0053">
        <w:rPr>
          <w:rFonts w:asciiTheme="minorHAnsi" w:hAnsiTheme="minorHAnsi" w:cstheme="minorHAnsi"/>
          <w:sz w:val="22"/>
          <w:szCs w:val="22"/>
          <w:lang w:val="pl"/>
        </w:rPr>
        <w:t>dane osobowe będą przechowywane, zgodnie z art. 6 ust. 1 lit. F  RODO przez niezbędny do wygaśnięcia roszczeń cywilnoprawnych;</w:t>
      </w:r>
    </w:p>
    <w:p w14:paraId="5987B24C" w14:textId="77777777" w:rsidR="00BA0053" w:rsidRPr="00BA0053" w:rsidRDefault="00BA0053" w:rsidP="005A5A41">
      <w:pPr>
        <w:numPr>
          <w:ilvl w:val="0"/>
          <w:numId w:val="18"/>
        </w:numPr>
        <w:spacing w:line="276" w:lineRule="auto"/>
        <w:rPr>
          <w:rFonts w:asciiTheme="minorHAnsi" w:hAnsiTheme="minorHAnsi" w:cstheme="minorHAnsi"/>
          <w:sz w:val="22"/>
          <w:szCs w:val="22"/>
          <w:lang w:val="pl"/>
        </w:rPr>
      </w:pPr>
      <w:r w:rsidRPr="00BA0053">
        <w:rPr>
          <w:rFonts w:asciiTheme="minorHAnsi" w:hAnsiTheme="minorHAnsi" w:cstheme="minorHAnsi"/>
          <w:sz w:val="22"/>
          <w:szCs w:val="22"/>
          <w:lang w:val="pl"/>
        </w:rPr>
        <w:t>podanie przez kontrahenta danych osobowych jest dobrowolne jednak niezbędne do zawarcia umowy;</w:t>
      </w:r>
    </w:p>
    <w:p w14:paraId="45CFFCCE" w14:textId="77777777" w:rsidR="00BA0053" w:rsidRPr="00BA0053" w:rsidRDefault="00BA0053" w:rsidP="005A5A41">
      <w:pPr>
        <w:numPr>
          <w:ilvl w:val="0"/>
          <w:numId w:val="18"/>
        </w:numPr>
        <w:spacing w:line="276" w:lineRule="auto"/>
        <w:rPr>
          <w:rFonts w:asciiTheme="minorHAnsi" w:hAnsiTheme="minorHAnsi" w:cstheme="minorHAnsi"/>
          <w:sz w:val="22"/>
          <w:szCs w:val="22"/>
          <w:lang w:val="pl"/>
        </w:rPr>
      </w:pPr>
      <w:r w:rsidRPr="00BA0053">
        <w:rPr>
          <w:rFonts w:asciiTheme="minorHAnsi" w:hAnsiTheme="minorHAnsi" w:cstheme="minorHAnsi"/>
          <w:sz w:val="22"/>
          <w:szCs w:val="22"/>
          <w:lang w:val="pl"/>
        </w:rPr>
        <w:t>w odniesieniu do danych osobowych decyzje nie będą podejmowane w sposób zautomatyzowany, stosownie do art. 22 RODO;</w:t>
      </w:r>
    </w:p>
    <w:p w14:paraId="57223397" w14:textId="77777777" w:rsidR="00BA0053" w:rsidRPr="00BA0053" w:rsidRDefault="00BA0053" w:rsidP="005A5A41">
      <w:pPr>
        <w:numPr>
          <w:ilvl w:val="0"/>
          <w:numId w:val="18"/>
        </w:numPr>
        <w:spacing w:line="276" w:lineRule="auto"/>
        <w:rPr>
          <w:rFonts w:asciiTheme="minorHAnsi" w:hAnsiTheme="minorHAnsi" w:cstheme="minorHAnsi"/>
          <w:sz w:val="22"/>
          <w:szCs w:val="22"/>
          <w:lang w:val="pl"/>
        </w:rPr>
      </w:pPr>
      <w:r w:rsidRPr="00BA0053">
        <w:rPr>
          <w:rFonts w:asciiTheme="minorHAnsi" w:hAnsiTheme="minorHAnsi" w:cstheme="minorHAnsi"/>
          <w:sz w:val="22"/>
          <w:szCs w:val="22"/>
          <w:lang w:val="pl"/>
        </w:rPr>
        <w:t>osobom, których dotyczą dane osobowe przysługuje :</w:t>
      </w:r>
    </w:p>
    <w:p w14:paraId="56221001" w14:textId="77777777" w:rsidR="00BA0053" w:rsidRPr="00BA0053" w:rsidRDefault="00BA0053" w:rsidP="005A5A41">
      <w:pPr>
        <w:numPr>
          <w:ilvl w:val="0"/>
          <w:numId w:val="19"/>
        </w:numPr>
        <w:spacing w:line="276" w:lineRule="auto"/>
        <w:rPr>
          <w:rFonts w:asciiTheme="minorHAnsi" w:hAnsiTheme="minorHAnsi" w:cstheme="minorHAnsi"/>
          <w:sz w:val="22"/>
          <w:szCs w:val="22"/>
          <w:lang w:val="pl"/>
        </w:rPr>
      </w:pPr>
      <w:r w:rsidRPr="00BA0053">
        <w:rPr>
          <w:rFonts w:asciiTheme="minorHAnsi" w:hAnsiTheme="minorHAnsi" w:cstheme="minorHAnsi"/>
          <w:sz w:val="22"/>
          <w:szCs w:val="22"/>
          <w:lang w:val="pl"/>
        </w:rPr>
        <w:t>na podstawie art. 15 RODO prawo dostępu do danych osobowych ich dotyczących (w przypadku, gdy skorzystanie z tego prawa wymagałoby po stronie administratora niewspółmiernie dużego wysiłku osoby te mogą być zobowiązane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73CCE2A2" w14:textId="77777777" w:rsidR="00BA0053" w:rsidRPr="00BA0053" w:rsidRDefault="00BA0053" w:rsidP="005A5A41">
      <w:pPr>
        <w:numPr>
          <w:ilvl w:val="0"/>
          <w:numId w:val="19"/>
        </w:numPr>
        <w:spacing w:line="276" w:lineRule="auto"/>
        <w:rPr>
          <w:rFonts w:asciiTheme="minorHAnsi" w:hAnsiTheme="minorHAnsi" w:cstheme="minorHAnsi"/>
          <w:sz w:val="22"/>
          <w:szCs w:val="22"/>
          <w:lang w:val="pl"/>
        </w:rPr>
      </w:pPr>
      <w:r w:rsidRPr="00BA0053">
        <w:rPr>
          <w:rFonts w:asciiTheme="minorHAnsi" w:hAnsiTheme="minorHAnsi" w:cstheme="minorHAnsi"/>
          <w:sz w:val="22"/>
          <w:szCs w:val="22"/>
          <w:lang w:val="pl"/>
        </w:rPr>
        <w:t>na podstawie art. 16 RODO prawo do sprostowania danych osobowych ich dotyczących (</w:t>
      </w:r>
      <w:r w:rsidRPr="00BA0053">
        <w:rPr>
          <w:rFonts w:asciiTheme="minorHAnsi" w:hAnsiTheme="minorHAnsi" w:cstheme="minorHAnsi"/>
          <w:i/>
          <w:sz w:val="22"/>
          <w:szCs w:val="22"/>
          <w:lang w:va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BA0053">
        <w:rPr>
          <w:rFonts w:asciiTheme="minorHAnsi" w:hAnsiTheme="minorHAnsi" w:cstheme="minorHAnsi"/>
          <w:sz w:val="22"/>
          <w:szCs w:val="22"/>
          <w:lang w:val="pl"/>
        </w:rPr>
        <w:t>);</w:t>
      </w:r>
    </w:p>
    <w:p w14:paraId="161F4CC0" w14:textId="77777777" w:rsidR="00BA0053" w:rsidRPr="00BA0053" w:rsidRDefault="00BA0053" w:rsidP="005A5A41">
      <w:pPr>
        <w:numPr>
          <w:ilvl w:val="0"/>
          <w:numId w:val="19"/>
        </w:numPr>
        <w:spacing w:line="276" w:lineRule="auto"/>
        <w:rPr>
          <w:rFonts w:asciiTheme="minorHAnsi" w:hAnsiTheme="minorHAnsi" w:cstheme="minorHAnsi"/>
          <w:sz w:val="22"/>
          <w:szCs w:val="22"/>
          <w:lang w:val="pl"/>
        </w:rPr>
      </w:pPr>
      <w:r w:rsidRPr="00BA0053">
        <w:rPr>
          <w:rFonts w:asciiTheme="minorHAnsi" w:hAnsiTheme="minorHAnsi" w:cstheme="minorHAnsi"/>
          <w:sz w:val="22"/>
          <w:szCs w:val="22"/>
          <w:lang w:val="pl"/>
        </w:rPr>
        <w:t xml:space="preserve">na podstawie art. 18 RODO prawo żądania od administratora ograniczenia przetwarzania danych osobowych ich dotyczących z zastrzeżeniem okresu trwania postępowania o </w:t>
      </w:r>
      <w:r w:rsidRPr="00BA0053">
        <w:rPr>
          <w:rFonts w:asciiTheme="minorHAnsi" w:hAnsiTheme="minorHAnsi" w:cstheme="minorHAnsi"/>
          <w:sz w:val="22"/>
          <w:szCs w:val="22"/>
          <w:lang w:val="pl"/>
        </w:rPr>
        <w:lastRenderedPageBreak/>
        <w:t>udzielenie zamówienia publicznego lub konkursu oraz przypadków, o których mowa w art. 18 ust. 2 RODO (</w:t>
      </w:r>
      <w:r w:rsidRPr="00BA0053">
        <w:rPr>
          <w:rFonts w:asciiTheme="minorHAnsi" w:hAnsiTheme="minorHAnsi" w:cstheme="minorHAnsi"/>
          <w:i/>
          <w:sz w:val="22"/>
          <w:szCs w:val="22"/>
          <w:lang w:va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BA0053">
        <w:rPr>
          <w:rFonts w:asciiTheme="minorHAnsi" w:hAnsiTheme="minorHAnsi" w:cstheme="minorHAnsi"/>
          <w:sz w:val="22"/>
          <w:szCs w:val="22"/>
          <w:lang w:val="pl"/>
        </w:rPr>
        <w:t>);</w:t>
      </w:r>
    </w:p>
    <w:p w14:paraId="49D02ACE" w14:textId="77777777" w:rsidR="00BA0053" w:rsidRPr="00BA0053" w:rsidRDefault="00BA0053" w:rsidP="005A5A41">
      <w:pPr>
        <w:numPr>
          <w:ilvl w:val="0"/>
          <w:numId w:val="19"/>
        </w:numPr>
        <w:spacing w:line="276" w:lineRule="auto"/>
        <w:rPr>
          <w:rFonts w:asciiTheme="minorHAnsi" w:hAnsiTheme="minorHAnsi" w:cstheme="minorHAnsi"/>
          <w:sz w:val="22"/>
          <w:szCs w:val="22"/>
          <w:lang w:val="pl"/>
        </w:rPr>
      </w:pPr>
      <w:r w:rsidRPr="00BA0053">
        <w:rPr>
          <w:rFonts w:asciiTheme="minorHAnsi" w:hAnsiTheme="minorHAnsi" w:cstheme="minorHAnsi"/>
          <w:sz w:val="22"/>
          <w:szCs w:val="22"/>
          <w:lang w:val="pl"/>
        </w:rPr>
        <w:t xml:space="preserve">prawo do wniesienia skargi do Prezesa Urzędu Ochrony Danych Osobowych, gdy uznają, że przetwarzanie danych osobowych ich dotyczących narusza przepisy RODO; </w:t>
      </w:r>
      <w:r w:rsidRPr="00BA0053">
        <w:rPr>
          <w:rFonts w:asciiTheme="minorHAnsi" w:hAnsiTheme="minorHAnsi" w:cstheme="minorHAnsi"/>
          <w:i/>
          <w:sz w:val="22"/>
          <w:szCs w:val="22"/>
          <w:lang w:val="pl"/>
        </w:rPr>
        <w:t xml:space="preserve"> </w:t>
      </w:r>
      <w:r w:rsidRPr="00BA0053">
        <w:rPr>
          <w:rFonts w:asciiTheme="minorHAnsi" w:hAnsiTheme="minorHAnsi" w:cstheme="minorHAnsi"/>
          <w:sz w:val="22"/>
          <w:szCs w:val="22"/>
          <w:lang w:val="pl"/>
        </w:rPr>
        <w:t>organem właściwym dla przedmiotowej skargi jest Urząd Ochrony Danych Osobowych, ul. Stawki 2, 00-193 Warszawa.</w:t>
      </w:r>
    </w:p>
    <w:p w14:paraId="5206FE7F" w14:textId="77777777" w:rsidR="00BA0053" w:rsidRPr="00BA0053" w:rsidRDefault="00BA0053" w:rsidP="005A5A41">
      <w:pPr>
        <w:numPr>
          <w:ilvl w:val="0"/>
          <w:numId w:val="18"/>
        </w:numPr>
        <w:spacing w:line="276" w:lineRule="auto"/>
        <w:rPr>
          <w:rFonts w:asciiTheme="minorHAnsi" w:hAnsiTheme="minorHAnsi" w:cstheme="minorHAnsi"/>
          <w:sz w:val="22"/>
          <w:szCs w:val="22"/>
          <w:lang w:val="pl"/>
        </w:rPr>
      </w:pPr>
      <w:r w:rsidRPr="00BA0053">
        <w:rPr>
          <w:rFonts w:asciiTheme="minorHAnsi" w:hAnsiTheme="minorHAnsi" w:cstheme="minorHAnsi"/>
          <w:sz w:val="22"/>
          <w:szCs w:val="22"/>
          <w:lang w:val="pl"/>
        </w:rPr>
        <w:t>osobom, których dotyczą dane osobowe nie przysługuje:</w:t>
      </w:r>
    </w:p>
    <w:p w14:paraId="715E29EC" w14:textId="77777777" w:rsidR="00BA0053" w:rsidRPr="00BA0053" w:rsidRDefault="00BA0053" w:rsidP="005A5A41">
      <w:pPr>
        <w:numPr>
          <w:ilvl w:val="0"/>
          <w:numId w:val="20"/>
        </w:numPr>
        <w:spacing w:line="276" w:lineRule="auto"/>
        <w:rPr>
          <w:rFonts w:asciiTheme="minorHAnsi" w:hAnsiTheme="minorHAnsi" w:cstheme="minorHAnsi"/>
          <w:sz w:val="22"/>
          <w:szCs w:val="22"/>
          <w:lang w:val="pl"/>
        </w:rPr>
      </w:pPr>
      <w:r w:rsidRPr="00BA0053">
        <w:rPr>
          <w:rFonts w:asciiTheme="minorHAnsi" w:hAnsiTheme="minorHAnsi" w:cstheme="minorHAnsi"/>
          <w:sz w:val="22"/>
          <w:szCs w:val="22"/>
          <w:lang w:val="pl"/>
        </w:rPr>
        <w:t>w związku z art. 17 ust. 3 lit. b, d lub e RODO prawo do usunięcia danych osobowych;</w:t>
      </w:r>
    </w:p>
    <w:p w14:paraId="447B3021" w14:textId="77777777" w:rsidR="00BA0053" w:rsidRPr="00BA0053" w:rsidRDefault="00BA0053" w:rsidP="005A5A41">
      <w:pPr>
        <w:numPr>
          <w:ilvl w:val="0"/>
          <w:numId w:val="20"/>
        </w:numPr>
        <w:spacing w:line="276" w:lineRule="auto"/>
        <w:rPr>
          <w:rFonts w:asciiTheme="minorHAnsi" w:hAnsiTheme="minorHAnsi" w:cstheme="minorHAnsi"/>
          <w:sz w:val="22"/>
          <w:szCs w:val="22"/>
          <w:lang w:val="pl"/>
        </w:rPr>
      </w:pPr>
      <w:r w:rsidRPr="00BA0053">
        <w:rPr>
          <w:rFonts w:asciiTheme="minorHAnsi" w:hAnsiTheme="minorHAnsi" w:cstheme="minorHAnsi"/>
          <w:sz w:val="22"/>
          <w:szCs w:val="22"/>
          <w:lang w:val="pl"/>
        </w:rPr>
        <w:t>prawo do przenoszenia danych osobowych, o którym mowa w art. 20 RODO;</w:t>
      </w:r>
    </w:p>
    <w:p w14:paraId="44F24352" w14:textId="77777777" w:rsidR="00BA0053" w:rsidRPr="00BA0053" w:rsidRDefault="00BA0053" w:rsidP="006621F2">
      <w:pPr>
        <w:spacing w:line="276" w:lineRule="auto"/>
        <w:rPr>
          <w:rFonts w:asciiTheme="minorHAnsi" w:hAnsiTheme="minorHAnsi" w:cstheme="minorHAnsi"/>
          <w:sz w:val="22"/>
          <w:szCs w:val="22"/>
          <w:lang w:val="pl"/>
        </w:rPr>
      </w:pPr>
      <w:r w:rsidRPr="00BA0053">
        <w:rPr>
          <w:rFonts w:asciiTheme="minorHAnsi" w:hAnsiTheme="minorHAnsi" w:cstheme="minorHAnsi"/>
          <w:sz w:val="22"/>
          <w:szCs w:val="22"/>
          <w:lang w:val="pl"/>
        </w:rPr>
        <w:t>na podstawie art. 21 RODO prawo sprzeciwu, wobec przetwarzania danych osobowych, gdyż podstawą prawną przetwarzania Pani/Pana danych osobowych jest art. 6 ust. 1 lit. c RODO</w:t>
      </w:r>
    </w:p>
    <w:p w14:paraId="1D0D78C2" w14:textId="77777777" w:rsidR="00BA0053" w:rsidRPr="00BA0053" w:rsidRDefault="00BA0053" w:rsidP="006621F2">
      <w:pPr>
        <w:spacing w:line="276" w:lineRule="auto"/>
        <w:rPr>
          <w:rFonts w:asciiTheme="minorHAnsi" w:hAnsiTheme="minorHAnsi" w:cstheme="minorHAnsi"/>
          <w:sz w:val="22"/>
          <w:szCs w:val="22"/>
        </w:rPr>
      </w:pPr>
    </w:p>
    <w:p w14:paraId="28DE6765" w14:textId="77777777" w:rsidR="00BA0053" w:rsidRPr="00BA0053" w:rsidRDefault="00BA0053" w:rsidP="006621F2">
      <w:pPr>
        <w:spacing w:line="276" w:lineRule="auto"/>
        <w:rPr>
          <w:rFonts w:asciiTheme="minorHAnsi" w:hAnsiTheme="minorHAnsi" w:cstheme="minorHAnsi"/>
          <w:sz w:val="22"/>
          <w:szCs w:val="22"/>
        </w:rPr>
      </w:pPr>
    </w:p>
    <w:p w14:paraId="77315B04" w14:textId="77777777" w:rsidR="00BA0053" w:rsidRPr="00BA0053" w:rsidRDefault="00BA0053" w:rsidP="006621F2">
      <w:pPr>
        <w:spacing w:line="276" w:lineRule="auto"/>
        <w:rPr>
          <w:rFonts w:asciiTheme="minorHAnsi" w:hAnsiTheme="minorHAnsi" w:cstheme="minorHAnsi"/>
          <w:sz w:val="22"/>
          <w:szCs w:val="22"/>
        </w:rPr>
      </w:pPr>
    </w:p>
    <w:p w14:paraId="3B7D93AD" w14:textId="77777777" w:rsidR="00BA0053" w:rsidRPr="00BA0053" w:rsidRDefault="00BA0053" w:rsidP="006621F2">
      <w:pPr>
        <w:spacing w:line="276" w:lineRule="auto"/>
        <w:rPr>
          <w:rFonts w:asciiTheme="minorHAnsi" w:hAnsiTheme="minorHAnsi" w:cstheme="minorHAnsi"/>
          <w:sz w:val="22"/>
          <w:szCs w:val="22"/>
        </w:rPr>
      </w:pPr>
    </w:p>
    <w:p w14:paraId="5B972AFD" w14:textId="77777777" w:rsidR="00BA0053" w:rsidRPr="00BA0053" w:rsidRDefault="00BA0053" w:rsidP="006621F2">
      <w:pPr>
        <w:spacing w:line="276" w:lineRule="auto"/>
        <w:rPr>
          <w:rFonts w:asciiTheme="minorHAnsi" w:hAnsiTheme="minorHAnsi" w:cstheme="minorHAnsi"/>
          <w:sz w:val="22"/>
          <w:szCs w:val="22"/>
        </w:rPr>
      </w:pPr>
    </w:p>
    <w:p w14:paraId="51590F44" w14:textId="77777777" w:rsidR="00BA0053" w:rsidRPr="00BA0053" w:rsidRDefault="00BA0053" w:rsidP="006621F2">
      <w:pPr>
        <w:spacing w:line="276" w:lineRule="auto"/>
        <w:rPr>
          <w:rFonts w:asciiTheme="minorHAnsi" w:hAnsiTheme="minorHAnsi" w:cstheme="minorHAnsi"/>
          <w:sz w:val="22"/>
          <w:szCs w:val="22"/>
        </w:rPr>
      </w:pPr>
    </w:p>
    <w:p w14:paraId="60AB77FF" w14:textId="4F829CFF" w:rsidR="00BA0053" w:rsidRDefault="00BA0053" w:rsidP="006621F2">
      <w:pPr>
        <w:spacing w:line="276" w:lineRule="auto"/>
        <w:rPr>
          <w:rFonts w:asciiTheme="minorHAnsi" w:hAnsiTheme="minorHAnsi" w:cstheme="minorHAnsi"/>
          <w:sz w:val="22"/>
          <w:szCs w:val="22"/>
        </w:rPr>
      </w:pPr>
      <w:r>
        <w:rPr>
          <w:rFonts w:asciiTheme="minorHAnsi" w:hAnsiTheme="minorHAnsi" w:cstheme="minorHAnsi"/>
          <w:sz w:val="22"/>
          <w:szCs w:val="22"/>
        </w:rPr>
        <w:br w:type="page"/>
      </w:r>
    </w:p>
    <w:p w14:paraId="60CDD307" w14:textId="77777777" w:rsidR="00BA0053" w:rsidRPr="00BA0053" w:rsidRDefault="00BA0053" w:rsidP="006621F2">
      <w:pPr>
        <w:spacing w:line="276" w:lineRule="auto"/>
        <w:rPr>
          <w:rFonts w:asciiTheme="minorHAnsi" w:hAnsiTheme="minorHAnsi" w:cstheme="minorHAnsi"/>
          <w:sz w:val="22"/>
          <w:szCs w:val="22"/>
        </w:rPr>
      </w:pPr>
    </w:p>
    <w:p w14:paraId="2D2758BD" w14:textId="66B98703" w:rsidR="00BA0053" w:rsidRPr="00BA0053" w:rsidRDefault="00BA0053" w:rsidP="006621F2">
      <w:pPr>
        <w:spacing w:line="276" w:lineRule="auto"/>
        <w:ind w:left="7080" w:firstLine="708"/>
        <w:rPr>
          <w:rFonts w:asciiTheme="minorHAnsi" w:hAnsiTheme="minorHAnsi" w:cstheme="minorHAnsi"/>
          <w:sz w:val="22"/>
          <w:szCs w:val="22"/>
        </w:rPr>
      </w:pPr>
      <w:r>
        <w:rPr>
          <w:rFonts w:asciiTheme="minorHAnsi" w:hAnsiTheme="minorHAnsi" w:cstheme="minorHAnsi"/>
          <w:sz w:val="22"/>
          <w:szCs w:val="22"/>
        </w:rPr>
        <w:t>Załącznik nr 3</w:t>
      </w:r>
      <w:r w:rsidRPr="00BA0053">
        <w:rPr>
          <w:rFonts w:asciiTheme="minorHAnsi" w:hAnsiTheme="minorHAnsi" w:cstheme="minorHAnsi"/>
          <w:sz w:val="22"/>
          <w:szCs w:val="22"/>
        </w:rPr>
        <w:t xml:space="preserve"> </w:t>
      </w:r>
    </w:p>
    <w:p w14:paraId="5984221A" w14:textId="77777777" w:rsidR="00BA0053" w:rsidRPr="00BA0053" w:rsidRDefault="00BA0053" w:rsidP="006621F2">
      <w:pPr>
        <w:spacing w:line="276" w:lineRule="auto"/>
        <w:rPr>
          <w:rFonts w:asciiTheme="minorHAnsi" w:hAnsiTheme="minorHAnsi" w:cstheme="minorHAnsi"/>
          <w:sz w:val="22"/>
          <w:szCs w:val="22"/>
        </w:rPr>
      </w:pPr>
      <w:r w:rsidRPr="00BA0053">
        <w:rPr>
          <w:rFonts w:asciiTheme="minorHAnsi" w:hAnsiTheme="minorHAnsi" w:cstheme="minorHAnsi"/>
          <w:sz w:val="22"/>
          <w:szCs w:val="22"/>
        </w:rPr>
        <w:t>Klauzula informacyjna Wykonawcy.</w:t>
      </w:r>
    </w:p>
    <w:p w14:paraId="3D1D1850" w14:textId="77777777" w:rsidR="00BA0053" w:rsidRPr="00BA0053" w:rsidRDefault="00BA0053" w:rsidP="006621F2">
      <w:pPr>
        <w:spacing w:line="276" w:lineRule="auto"/>
        <w:rPr>
          <w:rFonts w:asciiTheme="minorHAnsi" w:hAnsiTheme="minorHAnsi" w:cstheme="minorHAnsi"/>
          <w:sz w:val="22"/>
          <w:szCs w:val="22"/>
        </w:rPr>
      </w:pPr>
    </w:p>
    <w:p w14:paraId="203A78E0" w14:textId="77777777" w:rsidR="00BA0053" w:rsidRPr="00BA0053" w:rsidRDefault="00BA0053" w:rsidP="006621F2">
      <w:pPr>
        <w:spacing w:line="276" w:lineRule="auto"/>
        <w:rPr>
          <w:rFonts w:asciiTheme="minorHAnsi" w:hAnsiTheme="minorHAnsi" w:cstheme="minorHAnsi"/>
          <w:sz w:val="22"/>
          <w:szCs w:val="22"/>
        </w:rPr>
      </w:pPr>
    </w:p>
    <w:p w14:paraId="7E3BEB9C" w14:textId="77777777" w:rsidR="00BA0053" w:rsidRPr="00BA0053" w:rsidRDefault="00BA0053" w:rsidP="006621F2">
      <w:pPr>
        <w:spacing w:line="276" w:lineRule="auto"/>
        <w:rPr>
          <w:rFonts w:asciiTheme="minorHAnsi" w:hAnsiTheme="minorHAnsi" w:cstheme="minorHAnsi"/>
          <w:sz w:val="22"/>
          <w:szCs w:val="22"/>
        </w:rPr>
      </w:pPr>
    </w:p>
    <w:p w14:paraId="5BCAAF63" w14:textId="77777777" w:rsidR="00BA0053" w:rsidRPr="00BA0053" w:rsidRDefault="00BA0053" w:rsidP="006621F2">
      <w:pPr>
        <w:spacing w:line="276" w:lineRule="auto"/>
        <w:rPr>
          <w:rFonts w:asciiTheme="minorHAnsi" w:hAnsiTheme="minorHAnsi" w:cstheme="minorHAnsi"/>
          <w:sz w:val="22"/>
          <w:szCs w:val="22"/>
        </w:rPr>
      </w:pPr>
    </w:p>
    <w:p w14:paraId="09B76294" w14:textId="77777777" w:rsidR="00BA0053" w:rsidRPr="00BA0053" w:rsidRDefault="00BA0053" w:rsidP="006621F2">
      <w:pPr>
        <w:spacing w:line="276" w:lineRule="auto"/>
        <w:rPr>
          <w:rFonts w:asciiTheme="minorHAnsi" w:hAnsiTheme="minorHAnsi" w:cstheme="minorHAnsi"/>
          <w:sz w:val="22"/>
          <w:szCs w:val="22"/>
        </w:rPr>
      </w:pPr>
    </w:p>
    <w:p w14:paraId="41949B13" w14:textId="2EF01A92" w:rsidR="005A5A41" w:rsidRDefault="005A5A41">
      <w:pPr>
        <w:widowControl/>
        <w:adjustRightInd/>
        <w:spacing w:line="240" w:lineRule="auto"/>
        <w:jc w:val="left"/>
        <w:textAlignment w:val="auto"/>
        <w:rPr>
          <w:rFonts w:asciiTheme="minorHAnsi" w:hAnsiTheme="minorHAnsi" w:cstheme="minorHAnsi"/>
          <w:sz w:val="22"/>
          <w:szCs w:val="22"/>
        </w:rPr>
      </w:pPr>
      <w:r>
        <w:rPr>
          <w:rFonts w:asciiTheme="minorHAnsi" w:hAnsiTheme="minorHAnsi" w:cstheme="minorHAnsi"/>
          <w:sz w:val="22"/>
          <w:szCs w:val="22"/>
        </w:rPr>
        <w:br w:type="page"/>
      </w:r>
    </w:p>
    <w:p w14:paraId="3039E896" w14:textId="77777777" w:rsidR="005A5A41" w:rsidRPr="00955C15" w:rsidRDefault="005A5A41" w:rsidP="005A5A41">
      <w:pPr>
        <w:spacing w:line="276" w:lineRule="auto"/>
        <w:rPr>
          <w:rFonts w:ascii="Calibri" w:hAnsi="Calibri" w:cs="Calibri"/>
          <w:b/>
          <w:sz w:val="22"/>
          <w:szCs w:val="22"/>
        </w:rPr>
      </w:pPr>
    </w:p>
    <w:p w14:paraId="389C8960" w14:textId="1028FF15" w:rsidR="005A5A41" w:rsidRPr="00955C15" w:rsidRDefault="005A5A41" w:rsidP="005A5A41">
      <w:pPr>
        <w:spacing w:line="276" w:lineRule="auto"/>
        <w:rPr>
          <w:rFonts w:ascii="Calibri" w:hAnsi="Calibri" w:cs="Calibri"/>
          <w:b/>
          <w:sz w:val="22"/>
          <w:szCs w:val="22"/>
        </w:rPr>
      </w:pPr>
      <w:r w:rsidRPr="00955C15">
        <w:rPr>
          <w:rFonts w:ascii="Calibri" w:hAnsi="Calibri" w:cs="Calibri"/>
          <w:b/>
          <w:sz w:val="22"/>
          <w:szCs w:val="22"/>
        </w:rPr>
        <w:t xml:space="preserve">Protokół </w:t>
      </w:r>
      <w:r>
        <w:rPr>
          <w:rFonts w:ascii="Calibri" w:hAnsi="Calibri" w:cs="Calibri"/>
          <w:b/>
          <w:sz w:val="22"/>
          <w:szCs w:val="22"/>
        </w:rPr>
        <w:t>odbioru</w:t>
      </w:r>
    </w:p>
    <w:p w14:paraId="684EFB45" w14:textId="77777777" w:rsidR="005A5A41" w:rsidRPr="00955C15" w:rsidRDefault="005A5A41" w:rsidP="005A5A41">
      <w:pPr>
        <w:spacing w:line="276" w:lineRule="auto"/>
        <w:rPr>
          <w:rFonts w:ascii="Calibri" w:hAnsi="Calibri" w:cs="Calibri"/>
          <w:sz w:val="22"/>
          <w:szCs w:val="22"/>
        </w:rPr>
      </w:pPr>
      <w:r w:rsidRPr="00955C15">
        <w:rPr>
          <w:rFonts w:ascii="Calibri" w:hAnsi="Calibri" w:cs="Calibri"/>
          <w:b/>
          <w:sz w:val="22"/>
          <w:szCs w:val="22"/>
        </w:rPr>
        <w:t>Wzór</w:t>
      </w:r>
    </w:p>
    <w:p w14:paraId="5F026DF5" w14:textId="77777777" w:rsidR="005A5A41" w:rsidRPr="00955C15" w:rsidRDefault="005A5A41" w:rsidP="005A5A41">
      <w:pPr>
        <w:spacing w:line="276" w:lineRule="auto"/>
        <w:rPr>
          <w:rFonts w:ascii="Calibri" w:hAnsi="Calibri" w:cs="Calibri"/>
          <w:b/>
          <w:sz w:val="22"/>
          <w:szCs w:val="22"/>
        </w:rPr>
      </w:pPr>
    </w:p>
    <w:p w14:paraId="7B414ABC" w14:textId="77777777" w:rsidR="005A5A41" w:rsidRPr="00955C15" w:rsidRDefault="005A5A41" w:rsidP="005A5A41">
      <w:pPr>
        <w:spacing w:line="276" w:lineRule="auto"/>
        <w:rPr>
          <w:rFonts w:ascii="Calibri" w:hAnsi="Calibri" w:cs="Calibri"/>
          <w:sz w:val="22"/>
          <w:szCs w:val="22"/>
        </w:rPr>
      </w:pPr>
      <w:r w:rsidRPr="00955C15">
        <w:rPr>
          <w:rFonts w:ascii="Calibri" w:hAnsi="Calibri" w:cs="Calibri"/>
          <w:sz w:val="22"/>
          <w:szCs w:val="22"/>
        </w:rPr>
        <w:t>sporządzony w Poznaniu, w dniu ......................., pomiędzy:</w:t>
      </w:r>
    </w:p>
    <w:p w14:paraId="12DCFC5F" w14:textId="77777777" w:rsidR="005A5A41" w:rsidRPr="00955C15" w:rsidRDefault="005A5A41" w:rsidP="005A5A41">
      <w:pPr>
        <w:spacing w:line="276" w:lineRule="auto"/>
        <w:rPr>
          <w:rFonts w:ascii="Calibri" w:hAnsi="Calibri" w:cs="Calibri"/>
          <w:sz w:val="22"/>
          <w:szCs w:val="22"/>
        </w:rPr>
      </w:pPr>
      <w:r w:rsidRPr="00955C15">
        <w:rPr>
          <w:rFonts w:ascii="Calibri" w:hAnsi="Calibri" w:cs="Calibri"/>
          <w:b/>
          <w:bCs/>
          <w:sz w:val="22"/>
          <w:szCs w:val="22"/>
        </w:rPr>
        <w:t>Uniwersytetem Ekonomicznym w Poznaniu</w:t>
      </w:r>
      <w:r w:rsidRPr="00955C15">
        <w:rPr>
          <w:rFonts w:ascii="Calibri" w:hAnsi="Calibri" w:cs="Calibri"/>
          <w:sz w:val="22"/>
          <w:szCs w:val="22"/>
        </w:rPr>
        <w:t xml:space="preserve">, z siedzibą w Poznaniu al. Niepodległości 10, jako </w:t>
      </w:r>
      <w:r w:rsidRPr="00955C15">
        <w:rPr>
          <w:rFonts w:ascii="Calibri" w:hAnsi="Calibri" w:cs="Calibri"/>
          <w:b/>
          <w:sz w:val="22"/>
          <w:szCs w:val="22"/>
        </w:rPr>
        <w:t>Zamawiającym,</w:t>
      </w:r>
      <w:r w:rsidRPr="00955C15">
        <w:rPr>
          <w:rFonts w:ascii="Calibri" w:hAnsi="Calibri" w:cs="Calibri"/>
          <w:sz w:val="22"/>
          <w:szCs w:val="22"/>
        </w:rPr>
        <w:t xml:space="preserve"> reprezentowanym przez:</w:t>
      </w:r>
    </w:p>
    <w:p w14:paraId="42CA758B" w14:textId="77777777" w:rsidR="005A5A41" w:rsidRPr="00955C15" w:rsidRDefault="005A5A41" w:rsidP="005A5A41">
      <w:pPr>
        <w:spacing w:line="276" w:lineRule="auto"/>
        <w:rPr>
          <w:rFonts w:ascii="Calibri" w:hAnsi="Calibri" w:cs="Calibri"/>
          <w:sz w:val="22"/>
          <w:szCs w:val="22"/>
        </w:rPr>
      </w:pPr>
    </w:p>
    <w:p w14:paraId="6C0C35B4" w14:textId="77777777" w:rsidR="005A5A41" w:rsidRPr="00955C15" w:rsidRDefault="005A5A41" w:rsidP="005A5A41">
      <w:pPr>
        <w:spacing w:line="276" w:lineRule="auto"/>
        <w:rPr>
          <w:rFonts w:ascii="Calibri" w:hAnsi="Calibri" w:cs="Calibri"/>
          <w:sz w:val="22"/>
          <w:szCs w:val="22"/>
        </w:rPr>
      </w:pPr>
      <w:r w:rsidRPr="00955C15">
        <w:rPr>
          <w:rFonts w:ascii="Calibri" w:hAnsi="Calibri" w:cs="Calibri"/>
          <w:sz w:val="22"/>
          <w:szCs w:val="22"/>
        </w:rPr>
        <w:t>..............................................................................</w:t>
      </w:r>
    </w:p>
    <w:p w14:paraId="2B751CEC" w14:textId="77777777" w:rsidR="005A5A41" w:rsidRPr="00955C15" w:rsidRDefault="005A5A41" w:rsidP="005A5A41">
      <w:pPr>
        <w:spacing w:line="276" w:lineRule="auto"/>
        <w:rPr>
          <w:rFonts w:ascii="Calibri" w:hAnsi="Calibri" w:cs="Calibri"/>
          <w:sz w:val="22"/>
          <w:szCs w:val="22"/>
        </w:rPr>
      </w:pPr>
      <w:r w:rsidRPr="00955C15">
        <w:rPr>
          <w:rFonts w:ascii="Calibri" w:hAnsi="Calibri" w:cs="Calibri"/>
          <w:sz w:val="22"/>
          <w:szCs w:val="22"/>
        </w:rPr>
        <w:t>a</w:t>
      </w:r>
    </w:p>
    <w:p w14:paraId="46E35E2E" w14:textId="77777777" w:rsidR="005A5A41" w:rsidRPr="00955C15" w:rsidRDefault="005A5A41" w:rsidP="005A5A41">
      <w:pPr>
        <w:spacing w:line="276" w:lineRule="auto"/>
        <w:rPr>
          <w:rFonts w:ascii="Calibri" w:hAnsi="Calibri" w:cs="Calibri"/>
          <w:sz w:val="22"/>
          <w:szCs w:val="22"/>
        </w:rPr>
      </w:pPr>
      <w:r w:rsidRPr="00955C15">
        <w:rPr>
          <w:rFonts w:ascii="Calibri" w:hAnsi="Calibri" w:cs="Calibri"/>
          <w:b/>
          <w:sz w:val="22"/>
          <w:szCs w:val="22"/>
        </w:rPr>
        <w:t>....................................</w:t>
      </w:r>
      <w:r w:rsidRPr="00955C15">
        <w:rPr>
          <w:rFonts w:ascii="Calibri" w:hAnsi="Calibri" w:cs="Calibri"/>
          <w:sz w:val="22"/>
          <w:szCs w:val="22"/>
        </w:rPr>
        <w:t xml:space="preserve"> jako </w:t>
      </w:r>
      <w:r w:rsidRPr="00955C15">
        <w:rPr>
          <w:rFonts w:ascii="Calibri" w:hAnsi="Calibri" w:cs="Calibri"/>
          <w:b/>
          <w:sz w:val="22"/>
          <w:szCs w:val="22"/>
        </w:rPr>
        <w:t>Wykonawcą</w:t>
      </w:r>
      <w:r w:rsidRPr="00955C15">
        <w:rPr>
          <w:rFonts w:ascii="Calibri" w:hAnsi="Calibri" w:cs="Calibri"/>
          <w:sz w:val="22"/>
          <w:szCs w:val="22"/>
        </w:rPr>
        <w:t>, reprezentowanym (ą) przez:</w:t>
      </w:r>
    </w:p>
    <w:p w14:paraId="1BA0D963" w14:textId="77777777" w:rsidR="005A5A41" w:rsidRPr="00955C15" w:rsidRDefault="005A5A41" w:rsidP="005A5A41">
      <w:pPr>
        <w:spacing w:line="276" w:lineRule="auto"/>
        <w:rPr>
          <w:rFonts w:ascii="Calibri" w:hAnsi="Calibri" w:cs="Calibri"/>
          <w:sz w:val="22"/>
          <w:szCs w:val="22"/>
        </w:rPr>
      </w:pPr>
      <w:r w:rsidRPr="00955C15">
        <w:rPr>
          <w:rFonts w:ascii="Calibri" w:hAnsi="Calibri" w:cs="Calibri"/>
          <w:sz w:val="22"/>
          <w:szCs w:val="22"/>
        </w:rPr>
        <w:t>..............................................................................</w:t>
      </w:r>
    </w:p>
    <w:p w14:paraId="04C07A2B" w14:textId="77777777" w:rsidR="005A5A41" w:rsidRPr="00955C15" w:rsidRDefault="005A5A41" w:rsidP="005A5A41">
      <w:pPr>
        <w:spacing w:line="276" w:lineRule="auto"/>
        <w:rPr>
          <w:rFonts w:ascii="Calibri" w:hAnsi="Calibri" w:cs="Calibri"/>
          <w:sz w:val="22"/>
          <w:szCs w:val="22"/>
        </w:rPr>
      </w:pPr>
    </w:p>
    <w:p w14:paraId="671B76DF" w14:textId="492385B3" w:rsidR="005A5A41" w:rsidRPr="00955C15" w:rsidRDefault="005A5A41" w:rsidP="005A5A41">
      <w:pPr>
        <w:numPr>
          <w:ilvl w:val="0"/>
          <w:numId w:val="21"/>
        </w:numPr>
        <w:spacing w:line="276" w:lineRule="auto"/>
        <w:rPr>
          <w:rFonts w:ascii="Calibri" w:hAnsi="Calibri" w:cs="Calibri"/>
          <w:sz w:val="22"/>
          <w:szCs w:val="22"/>
        </w:rPr>
      </w:pPr>
      <w:r w:rsidRPr="00955C15">
        <w:rPr>
          <w:rFonts w:ascii="Calibri" w:hAnsi="Calibri" w:cs="Calibri"/>
          <w:sz w:val="22"/>
          <w:szCs w:val="22"/>
        </w:rPr>
        <w:t xml:space="preserve">Przedmiotem odbioru jest asortyment dostarczony przez Wykonawcę na podstawie umowy nr ……… z dnia ……………. </w:t>
      </w:r>
      <w:bookmarkStart w:id="1" w:name="_GoBack"/>
      <w:bookmarkEnd w:id="1"/>
      <w:r w:rsidRPr="00955C15">
        <w:rPr>
          <w:rFonts w:ascii="Calibri" w:hAnsi="Calibri" w:cs="Calibri"/>
          <w:sz w:val="22"/>
          <w:szCs w:val="22"/>
        </w:rPr>
        <w:t>wymieniony w protokole dostawy z dnia …………..., a mianowicie :</w:t>
      </w:r>
    </w:p>
    <w:p w14:paraId="23AC2C25" w14:textId="77777777" w:rsidR="005A5A41" w:rsidRPr="00955C15" w:rsidRDefault="005A5A41" w:rsidP="005A5A41">
      <w:pPr>
        <w:spacing w:line="276" w:lineRule="auto"/>
        <w:rPr>
          <w:rFonts w:ascii="Calibri" w:hAnsi="Calibri" w:cs="Calibri"/>
          <w:sz w:val="22"/>
          <w:szCs w:val="22"/>
        </w:rPr>
      </w:pPr>
    </w:p>
    <w:tbl>
      <w:tblPr>
        <w:tblW w:w="8602" w:type="dxa"/>
        <w:jc w:val="center"/>
        <w:tblLayout w:type="fixed"/>
        <w:tblLook w:val="0000" w:firstRow="0" w:lastRow="0" w:firstColumn="0" w:lastColumn="0" w:noHBand="0" w:noVBand="0"/>
      </w:tblPr>
      <w:tblGrid>
        <w:gridCol w:w="799"/>
        <w:gridCol w:w="4366"/>
        <w:gridCol w:w="2160"/>
        <w:gridCol w:w="1277"/>
      </w:tblGrid>
      <w:tr w:rsidR="005A5A41" w:rsidRPr="00955C15" w14:paraId="6904B939" w14:textId="77777777" w:rsidTr="00160E84">
        <w:trPr>
          <w:trHeight w:val="300"/>
          <w:jc w:val="center"/>
        </w:trPr>
        <w:tc>
          <w:tcPr>
            <w:tcW w:w="799" w:type="dxa"/>
            <w:tcBorders>
              <w:top w:val="single" w:sz="4" w:space="0" w:color="000000"/>
              <w:left w:val="single" w:sz="4" w:space="0" w:color="000000"/>
              <w:bottom w:val="single" w:sz="4" w:space="0" w:color="000000"/>
            </w:tcBorders>
          </w:tcPr>
          <w:p w14:paraId="1F2646D5" w14:textId="77777777" w:rsidR="005A5A41" w:rsidRPr="00955C15" w:rsidRDefault="005A5A41" w:rsidP="00160E84">
            <w:pPr>
              <w:spacing w:line="276" w:lineRule="auto"/>
              <w:rPr>
                <w:rFonts w:ascii="Calibri" w:hAnsi="Calibri" w:cs="Calibri"/>
                <w:b/>
                <w:sz w:val="22"/>
                <w:szCs w:val="22"/>
              </w:rPr>
            </w:pPr>
            <w:r w:rsidRPr="00955C15">
              <w:rPr>
                <w:rFonts w:ascii="Calibri" w:hAnsi="Calibri" w:cs="Calibri"/>
                <w:b/>
                <w:sz w:val="22"/>
                <w:szCs w:val="22"/>
              </w:rPr>
              <w:t>L.p.</w:t>
            </w:r>
          </w:p>
        </w:tc>
        <w:tc>
          <w:tcPr>
            <w:tcW w:w="4366" w:type="dxa"/>
            <w:tcBorders>
              <w:top w:val="single" w:sz="4" w:space="0" w:color="000000"/>
              <w:left w:val="single" w:sz="4" w:space="0" w:color="000000"/>
              <w:bottom w:val="single" w:sz="4" w:space="0" w:color="000000"/>
            </w:tcBorders>
          </w:tcPr>
          <w:p w14:paraId="1A78267C" w14:textId="77777777" w:rsidR="005A5A41" w:rsidRPr="00955C15" w:rsidRDefault="005A5A41" w:rsidP="00160E84">
            <w:pPr>
              <w:spacing w:line="276" w:lineRule="auto"/>
              <w:rPr>
                <w:rFonts w:ascii="Calibri" w:hAnsi="Calibri" w:cs="Calibri"/>
                <w:b/>
                <w:sz w:val="22"/>
                <w:szCs w:val="22"/>
              </w:rPr>
            </w:pPr>
            <w:r w:rsidRPr="00955C15">
              <w:rPr>
                <w:rFonts w:ascii="Calibri" w:hAnsi="Calibri" w:cs="Calibri"/>
                <w:b/>
                <w:sz w:val="22"/>
                <w:szCs w:val="22"/>
              </w:rPr>
              <w:t>Nazwa asortymentu</w:t>
            </w:r>
          </w:p>
        </w:tc>
        <w:tc>
          <w:tcPr>
            <w:tcW w:w="2160" w:type="dxa"/>
            <w:tcBorders>
              <w:top w:val="single" w:sz="4" w:space="0" w:color="000000"/>
              <w:left w:val="single" w:sz="4" w:space="0" w:color="000000"/>
              <w:bottom w:val="single" w:sz="4" w:space="0" w:color="000000"/>
              <w:right w:val="single" w:sz="4" w:space="0" w:color="000000"/>
            </w:tcBorders>
          </w:tcPr>
          <w:p w14:paraId="0E691301" w14:textId="77777777" w:rsidR="005A5A41" w:rsidRPr="00955C15" w:rsidRDefault="005A5A41" w:rsidP="00160E84">
            <w:pPr>
              <w:spacing w:line="276" w:lineRule="auto"/>
              <w:rPr>
                <w:rFonts w:ascii="Calibri" w:hAnsi="Calibri" w:cs="Calibri"/>
                <w:b/>
                <w:sz w:val="22"/>
                <w:szCs w:val="22"/>
              </w:rPr>
            </w:pPr>
            <w:r w:rsidRPr="00955C15">
              <w:rPr>
                <w:rFonts w:ascii="Calibri" w:hAnsi="Calibri" w:cs="Calibri"/>
                <w:b/>
                <w:sz w:val="22"/>
                <w:szCs w:val="22"/>
              </w:rPr>
              <w:t>Numer seryjny</w:t>
            </w:r>
          </w:p>
        </w:tc>
        <w:tc>
          <w:tcPr>
            <w:tcW w:w="1277" w:type="dxa"/>
            <w:tcBorders>
              <w:top w:val="single" w:sz="4" w:space="0" w:color="000000"/>
              <w:left w:val="single" w:sz="4" w:space="0" w:color="000000"/>
              <w:bottom w:val="single" w:sz="4" w:space="0" w:color="000000"/>
              <w:right w:val="single" w:sz="4" w:space="0" w:color="000000"/>
            </w:tcBorders>
          </w:tcPr>
          <w:p w14:paraId="700ACA6D" w14:textId="77777777" w:rsidR="005A5A41" w:rsidRPr="00955C15" w:rsidRDefault="005A5A41" w:rsidP="00160E84">
            <w:pPr>
              <w:spacing w:line="276" w:lineRule="auto"/>
              <w:rPr>
                <w:rFonts w:ascii="Calibri" w:hAnsi="Calibri" w:cs="Calibri"/>
                <w:b/>
                <w:sz w:val="22"/>
                <w:szCs w:val="22"/>
              </w:rPr>
            </w:pPr>
            <w:r w:rsidRPr="00955C15">
              <w:rPr>
                <w:rFonts w:ascii="Calibri" w:hAnsi="Calibri" w:cs="Calibri"/>
                <w:b/>
                <w:sz w:val="22"/>
                <w:szCs w:val="22"/>
              </w:rPr>
              <w:t>Cena netto</w:t>
            </w:r>
          </w:p>
        </w:tc>
      </w:tr>
      <w:tr w:rsidR="005A5A41" w:rsidRPr="00955C15" w14:paraId="51702388" w14:textId="77777777" w:rsidTr="00160E84">
        <w:trPr>
          <w:trHeight w:val="300"/>
          <w:jc w:val="center"/>
        </w:trPr>
        <w:tc>
          <w:tcPr>
            <w:tcW w:w="799" w:type="dxa"/>
            <w:tcBorders>
              <w:top w:val="single" w:sz="4" w:space="0" w:color="000000"/>
              <w:left w:val="single" w:sz="4" w:space="0" w:color="000000"/>
              <w:bottom w:val="single" w:sz="4" w:space="0" w:color="000000"/>
            </w:tcBorders>
          </w:tcPr>
          <w:p w14:paraId="7542A2D6" w14:textId="77777777" w:rsidR="005A5A41" w:rsidRPr="00955C15" w:rsidRDefault="005A5A41" w:rsidP="00160E84">
            <w:pPr>
              <w:spacing w:line="276" w:lineRule="auto"/>
              <w:rPr>
                <w:rFonts w:ascii="Calibri" w:hAnsi="Calibri" w:cs="Calibri"/>
                <w:sz w:val="22"/>
                <w:szCs w:val="22"/>
              </w:rPr>
            </w:pPr>
          </w:p>
        </w:tc>
        <w:tc>
          <w:tcPr>
            <w:tcW w:w="4366" w:type="dxa"/>
            <w:tcBorders>
              <w:top w:val="single" w:sz="4" w:space="0" w:color="000000"/>
              <w:left w:val="single" w:sz="4" w:space="0" w:color="000000"/>
              <w:bottom w:val="single" w:sz="4" w:space="0" w:color="000000"/>
            </w:tcBorders>
          </w:tcPr>
          <w:p w14:paraId="186DD17F" w14:textId="77777777" w:rsidR="005A5A41" w:rsidRPr="00955C15" w:rsidRDefault="005A5A41" w:rsidP="00160E84">
            <w:pPr>
              <w:spacing w:line="276" w:lineRule="auto"/>
              <w:rPr>
                <w:rFonts w:ascii="Calibri" w:hAnsi="Calibri" w:cs="Calibri"/>
                <w:sz w:val="22"/>
                <w:szCs w:val="22"/>
              </w:rPr>
            </w:pPr>
          </w:p>
        </w:tc>
        <w:tc>
          <w:tcPr>
            <w:tcW w:w="2160" w:type="dxa"/>
            <w:tcBorders>
              <w:top w:val="single" w:sz="4" w:space="0" w:color="000000"/>
              <w:left w:val="single" w:sz="4" w:space="0" w:color="000000"/>
              <w:bottom w:val="single" w:sz="4" w:space="0" w:color="000000"/>
              <w:right w:val="single" w:sz="4" w:space="0" w:color="000000"/>
            </w:tcBorders>
          </w:tcPr>
          <w:p w14:paraId="480AC263" w14:textId="77777777" w:rsidR="005A5A41" w:rsidRPr="00955C15" w:rsidRDefault="005A5A41" w:rsidP="00160E84">
            <w:pPr>
              <w:spacing w:line="276" w:lineRule="auto"/>
              <w:rPr>
                <w:rFonts w:ascii="Calibri" w:hAnsi="Calibri" w:cs="Calibri"/>
                <w:sz w:val="22"/>
                <w:szCs w:val="22"/>
              </w:rPr>
            </w:pPr>
          </w:p>
        </w:tc>
        <w:tc>
          <w:tcPr>
            <w:tcW w:w="1277" w:type="dxa"/>
            <w:tcBorders>
              <w:top w:val="single" w:sz="4" w:space="0" w:color="000000"/>
              <w:left w:val="single" w:sz="4" w:space="0" w:color="000000"/>
              <w:bottom w:val="single" w:sz="4" w:space="0" w:color="000000"/>
              <w:right w:val="single" w:sz="4" w:space="0" w:color="000000"/>
            </w:tcBorders>
          </w:tcPr>
          <w:p w14:paraId="5FD03438" w14:textId="77777777" w:rsidR="005A5A41" w:rsidRPr="00955C15" w:rsidRDefault="005A5A41" w:rsidP="00160E84">
            <w:pPr>
              <w:spacing w:line="276" w:lineRule="auto"/>
              <w:rPr>
                <w:rFonts w:ascii="Calibri" w:hAnsi="Calibri" w:cs="Calibri"/>
                <w:sz w:val="22"/>
                <w:szCs w:val="22"/>
              </w:rPr>
            </w:pPr>
          </w:p>
        </w:tc>
      </w:tr>
      <w:tr w:rsidR="005A5A41" w:rsidRPr="00955C15" w14:paraId="5D68D2D5" w14:textId="77777777" w:rsidTr="00160E84">
        <w:trPr>
          <w:trHeight w:val="300"/>
          <w:jc w:val="center"/>
        </w:trPr>
        <w:tc>
          <w:tcPr>
            <w:tcW w:w="799" w:type="dxa"/>
            <w:tcBorders>
              <w:top w:val="single" w:sz="4" w:space="0" w:color="000000"/>
              <w:left w:val="single" w:sz="4" w:space="0" w:color="000000"/>
              <w:bottom w:val="single" w:sz="4" w:space="0" w:color="000000"/>
            </w:tcBorders>
          </w:tcPr>
          <w:p w14:paraId="560FF46B" w14:textId="77777777" w:rsidR="005A5A41" w:rsidRPr="00955C15" w:rsidRDefault="005A5A41" w:rsidP="00160E84">
            <w:pPr>
              <w:spacing w:line="276" w:lineRule="auto"/>
              <w:rPr>
                <w:rFonts w:ascii="Calibri" w:hAnsi="Calibri" w:cs="Calibri"/>
                <w:sz w:val="22"/>
                <w:szCs w:val="22"/>
              </w:rPr>
            </w:pPr>
          </w:p>
        </w:tc>
        <w:tc>
          <w:tcPr>
            <w:tcW w:w="4366" w:type="dxa"/>
            <w:tcBorders>
              <w:top w:val="single" w:sz="4" w:space="0" w:color="000000"/>
              <w:left w:val="single" w:sz="4" w:space="0" w:color="000000"/>
              <w:bottom w:val="single" w:sz="4" w:space="0" w:color="000000"/>
            </w:tcBorders>
          </w:tcPr>
          <w:p w14:paraId="3D2088CF" w14:textId="77777777" w:rsidR="005A5A41" w:rsidRPr="00955C15" w:rsidRDefault="005A5A41" w:rsidP="00160E84">
            <w:pPr>
              <w:spacing w:line="276" w:lineRule="auto"/>
              <w:rPr>
                <w:rFonts w:ascii="Calibri" w:hAnsi="Calibri" w:cs="Calibri"/>
                <w:sz w:val="22"/>
                <w:szCs w:val="22"/>
              </w:rPr>
            </w:pPr>
          </w:p>
        </w:tc>
        <w:tc>
          <w:tcPr>
            <w:tcW w:w="2160" w:type="dxa"/>
            <w:tcBorders>
              <w:top w:val="single" w:sz="4" w:space="0" w:color="000000"/>
              <w:left w:val="single" w:sz="4" w:space="0" w:color="000000"/>
              <w:bottom w:val="single" w:sz="4" w:space="0" w:color="000000"/>
              <w:right w:val="single" w:sz="4" w:space="0" w:color="000000"/>
            </w:tcBorders>
          </w:tcPr>
          <w:p w14:paraId="242D422C" w14:textId="77777777" w:rsidR="005A5A41" w:rsidRPr="00955C15" w:rsidRDefault="005A5A41" w:rsidP="00160E84">
            <w:pPr>
              <w:spacing w:line="276" w:lineRule="auto"/>
              <w:rPr>
                <w:rFonts w:ascii="Calibri" w:hAnsi="Calibri" w:cs="Calibri"/>
                <w:sz w:val="22"/>
                <w:szCs w:val="22"/>
              </w:rPr>
            </w:pPr>
          </w:p>
        </w:tc>
        <w:tc>
          <w:tcPr>
            <w:tcW w:w="1277" w:type="dxa"/>
            <w:tcBorders>
              <w:top w:val="single" w:sz="4" w:space="0" w:color="000000"/>
              <w:left w:val="single" w:sz="4" w:space="0" w:color="000000"/>
              <w:bottom w:val="single" w:sz="4" w:space="0" w:color="000000"/>
              <w:right w:val="single" w:sz="4" w:space="0" w:color="000000"/>
            </w:tcBorders>
          </w:tcPr>
          <w:p w14:paraId="775044B5" w14:textId="77777777" w:rsidR="005A5A41" w:rsidRPr="00955C15" w:rsidRDefault="005A5A41" w:rsidP="00160E84">
            <w:pPr>
              <w:spacing w:line="276" w:lineRule="auto"/>
              <w:rPr>
                <w:rFonts w:ascii="Calibri" w:hAnsi="Calibri" w:cs="Calibri"/>
                <w:sz w:val="22"/>
                <w:szCs w:val="22"/>
              </w:rPr>
            </w:pPr>
          </w:p>
        </w:tc>
      </w:tr>
      <w:tr w:rsidR="005A5A41" w:rsidRPr="00955C15" w14:paraId="5A982F39" w14:textId="77777777" w:rsidTr="00160E84">
        <w:trPr>
          <w:trHeight w:val="314"/>
          <w:jc w:val="center"/>
        </w:trPr>
        <w:tc>
          <w:tcPr>
            <w:tcW w:w="799" w:type="dxa"/>
            <w:tcBorders>
              <w:top w:val="single" w:sz="4" w:space="0" w:color="000000"/>
              <w:left w:val="single" w:sz="4" w:space="0" w:color="000000"/>
              <w:bottom w:val="single" w:sz="4" w:space="0" w:color="000000"/>
            </w:tcBorders>
          </w:tcPr>
          <w:p w14:paraId="196D119E" w14:textId="77777777" w:rsidR="005A5A41" w:rsidRPr="00955C15" w:rsidRDefault="005A5A41" w:rsidP="00160E84">
            <w:pPr>
              <w:spacing w:line="276" w:lineRule="auto"/>
              <w:rPr>
                <w:rFonts w:ascii="Calibri" w:hAnsi="Calibri" w:cs="Calibri"/>
                <w:sz w:val="22"/>
                <w:szCs w:val="22"/>
              </w:rPr>
            </w:pPr>
          </w:p>
        </w:tc>
        <w:tc>
          <w:tcPr>
            <w:tcW w:w="4366" w:type="dxa"/>
            <w:tcBorders>
              <w:top w:val="single" w:sz="4" w:space="0" w:color="000000"/>
              <w:left w:val="single" w:sz="4" w:space="0" w:color="000000"/>
              <w:bottom w:val="single" w:sz="4" w:space="0" w:color="000000"/>
            </w:tcBorders>
          </w:tcPr>
          <w:p w14:paraId="0849A4E2" w14:textId="77777777" w:rsidR="005A5A41" w:rsidRPr="00955C15" w:rsidRDefault="005A5A41" w:rsidP="00160E84">
            <w:pPr>
              <w:spacing w:line="276" w:lineRule="auto"/>
              <w:rPr>
                <w:rFonts w:ascii="Calibri" w:hAnsi="Calibri" w:cs="Calibri"/>
                <w:sz w:val="22"/>
                <w:szCs w:val="22"/>
              </w:rPr>
            </w:pPr>
          </w:p>
        </w:tc>
        <w:tc>
          <w:tcPr>
            <w:tcW w:w="2160" w:type="dxa"/>
            <w:tcBorders>
              <w:top w:val="single" w:sz="4" w:space="0" w:color="000000"/>
              <w:left w:val="single" w:sz="4" w:space="0" w:color="000000"/>
              <w:bottom w:val="single" w:sz="4" w:space="0" w:color="000000"/>
              <w:right w:val="single" w:sz="4" w:space="0" w:color="000000"/>
            </w:tcBorders>
          </w:tcPr>
          <w:p w14:paraId="0C471459" w14:textId="77777777" w:rsidR="005A5A41" w:rsidRPr="00955C15" w:rsidRDefault="005A5A41" w:rsidP="00160E84">
            <w:pPr>
              <w:spacing w:line="276" w:lineRule="auto"/>
              <w:rPr>
                <w:rFonts w:ascii="Calibri" w:hAnsi="Calibri" w:cs="Calibri"/>
                <w:sz w:val="22"/>
                <w:szCs w:val="22"/>
              </w:rPr>
            </w:pPr>
          </w:p>
        </w:tc>
        <w:tc>
          <w:tcPr>
            <w:tcW w:w="1277" w:type="dxa"/>
            <w:tcBorders>
              <w:top w:val="single" w:sz="4" w:space="0" w:color="000000"/>
              <w:left w:val="single" w:sz="4" w:space="0" w:color="000000"/>
              <w:bottom w:val="single" w:sz="4" w:space="0" w:color="000000"/>
              <w:right w:val="single" w:sz="4" w:space="0" w:color="000000"/>
            </w:tcBorders>
          </w:tcPr>
          <w:p w14:paraId="1DE44E2F" w14:textId="77777777" w:rsidR="005A5A41" w:rsidRPr="00955C15" w:rsidRDefault="005A5A41" w:rsidP="00160E84">
            <w:pPr>
              <w:spacing w:line="276" w:lineRule="auto"/>
              <w:rPr>
                <w:rFonts w:ascii="Calibri" w:hAnsi="Calibri" w:cs="Calibri"/>
                <w:sz w:val="22"/>
                <w:szCs w:val="22"/>
              </w:rPr>
            </w:pPr>
          </w:p>
        </w:tc>
      </w:tr>
    </w:tbl>
    <w:p w14:paraId="1B5888DB" w14:textId="77777777" w:rsidR="005A5A41" w:rsidRPr="00955C15" w:rsidRDefault="005A5A41" w:rsidP="005A5A41">
      <w:pPr>
        <w:spacing w:line="276" w:lineRule="auto"/>
        <w:rPr>
          <w:rFonts w:ascii="Calibri" w:hAnsi="Calibri" w:cs="Calibri"/>
          <w:sz w:val="22"/>
          <w:szCs w:val="22"/>
        </w:rPr>
      </w:pPr>
    </w:p>
    <w:p w14:paraId="2E8709A9" w14:textId="7526099B" w:rsidR="005A5A41" w:rsidRPr="00955C15" w:rsidRDefault="005A5A41" w:rsidP="005A5A41">
      <w:pPr>
        <w:numPr>
          <w:ilvl w:val="0"/>
          <w:numId w:val="21"/>
        </w:numPr>
        <w:spacing w:line="276" w:lineRule="auto"/>
        <w:rPr>
          <w:rFonts w:ascii="Calibri" w:hAnsi="Calibri" w:cs="Calibri"/>
          <w:sz w:val="22"/>
          <w:szCs w:val="22"/>
        </w:rPr>
      </w:pPr>
      <w:r w:rsidRPr="00955C15">
        <w:rPr>
          <w:rFonts w:ascii="Calibri" w:hAnsi="Calibri" w:cs="Calibri"/>
          <w:bCs/>
          <w:sz w:val="22"/>
          <w:szCs w:val="22"/>
        </w:rPr>
        <w:t>Zamawiający</w:t>
      </w:r>
      <w:r w:rsidRPr="00955C15">
        <w:rPr>
          <w:rFonts w:ascii="Calibri" w:hAnsi="Calibri" w:cs="Calibri"/>
          <w:sz w:val="22"/>
          <w:szCs w:val="22"/>
        </w:rPr>
        <w:t xml:space="preserve"> stwierdził, że przedmiot zamówienia został przez </w:t>
      </w:r>
      <w:r w:rsidRPr="00955C15">
        <w:rPr>
          <w:rFonts w:ascii="Calibri" w:hAnsi="Calibri" w:cs="Calibri"/>
          <w:bCs/>
          <w:sz w:val="22"/>
          <w:szCs w:val="22"/>
        </w:rPr>
        <w:t>Wykonawcę</w:t>
      </w:r>
      <w:r w:rsidRPr="00955C15">
        <w:rPr>
          <w:rFonts w:ascii="Calibri" w:hAnsi="Calibri" w:cs="Calibri"/>
          <w:sz w:val="22"/>
          <w:szCs w:val="22"/>
        </w:rPr>
        <w:t xml:space="preserve"> zrealizowany zgodnie z postanowieniami SWZ, ofertą Wykonawcy i ww. umową oraz prawidłowo funkcjonuje. Odbioru dokonano bez zastrzeżeń.</w:t>
      </w:r>
    </w:p>
    <w:p w14:paraId="0D8A528B" w14:textId="77777777" w:rsidR="005A5A41" w:rsidRPr="00955C15" w:rsidRDefault="005A5A41" w:rsidP="005A5A41">
      <w:pPr>
        <w:numPr>
          <w:ilvl w:val="0"/>
          <w:numId w:val="21"/>
        </w:numPr>
        <w:spacing w:line="276" w:lineRule="auto"/>
        <w:rPr>
          <w:rFonts w:ascii="Calibri" w:hAnsi="Calibri" w:cs="Calibri"/>
          <w:b/>
          <w:sz w:val="22"/>
          <w:szCs w:val="22"/>
        </w:rPr>
      </w:pPr>
      <w:r w:rsidRPr="00955C15">
        <w:rPr>
          <w:rFonts w:ascii="Calibri" w:hAnsi="Calibri" w:cs="Calibri"/>
          <w:b/>
          <w:sz w:val="22"/>
          <w:szCs w:val="22"/>
        </w:rPr>
        <w:t>Niniejszy protokół, po jego obustronnym podpisaniu stanowi podstawę do wystawienia faktury przez Wykonawcę na kwotę …………………… zł netto.</w:t>
      </w:r>
      <w:r w:rsidRPr="00955C15">
        <w:rPr>
          <w:rFonts w:ascii="Calibri" w:hAnsi="Calibri" w:cs="Calibri"/>
          <w:b/>
          <w:bCs/>
          <w:sz w:val="22"/>
          <w:szCs w:val="22"/>
        </w:rPr>
        <w:t xml:space="preserve"> </w:t>
      </w:r>
    </w:p>
    <w:p w14:paraId="0E8D502D" w14:textId="77777777" w:rsidR="005A5A41" w:rsidRPr="00955C15" w:rsidRDefault="005A5A41" w:rsidP="005A5A41">
      <w:pPr>
        <w:numPr>
          <w:ilvl w:val="0"/>
          <w:numId w:val="21"/>
        </w:numPr>
        <w:spacing w:line="276" w:lineRule="auto"/>
        <w:rPr>
          <w:rFonts w:ascii="Calibri" w:hAnsi="Calibri" w:cs="Calibri"/>
          <w:sz w:val="22"/>
          <w:szCs w:val="22"/>
        </w:rPr>
      </w:pPr>
      <w:r w:rsidRPr="00955C15">
        <w:rPr>
          <w:rFonts w:ascii="Calibri" w:hAnsi="Calibri" w:cs="Calibri"/>
          <w:sz w:val="22"/>
          <w:szCs w:val="22"/>
        </w:rPr>
        <w:t>Niniejszy protokół sporządzono w 2 jednobrzmiących egzemplarzach, po jednym dla każdej ze stron.</w:t>
      </w:r>
    </w:p>
    <w:p w14:paraId="5E49923B" w14:textId="77777777" w:rsidR="005A5A41" w:rsidRPr="00955C15" w:rsidRDefault="005A5A41" w:rsidP="005A5A41">
      <w:pPr>
        <w:spacing w:line="276" w:lineRule="auto"/>
        <w:rPr>
          <w:rFonts w:ascii="Calibri" w:hAnsi="Calibri" w:cs="Calibri"/>
          <w:sz w:val="22"/>
          <w:szCs w:val="22"/>
        </w:rPr>
      </w:pPr>
    </w:p>
    <w:p w14:paraId="477BD100" w14:textId="77777777" w:rsidR="005A5A41" w:rsidRPr="00955C15" w:rsidRDefault="005A5A41" w:rsidP="005A5A41">
      <w:pPr>
        <w:spacing w:line="276" w:lineRule="auto"/>
        <w:rPr>
          <w:rFonts w:ascii="Calibri" w:hAnsi="Calibri" w:cs="Calibri"/>
          <w:sz w:val="22"/>
          <w:szCs w:val="22"/>
        </w:rPr>
      </w:pPr>
    </w:p>
    <w:p w14:paraId="740DD898" w14:textId="77777777" w:rsidR="005A5A41" w:rsidRPr="00955C15" w:rsidRDefault="005A5A41" w:rsidP="005A5A41">
      <w:pPr>
        <w:spacing w:line="276" w:lineRule="auto"/>
        <w:rPr>
          <w:rFonts w:ascii="Calibri" w:hAnsi="Calibri" w:cs="Calibri"/>
          <w:sz w:val="22"/>
          <w:szCs w:val="22"/>
        </w:rPr>
      </w:pPr>
      <w:r w:rsidRPr="00955C15">
        <w:rPr>
          <w:rFonts w:ascii="Calibri" w:hAnsi="Calibri" w:cs="Calibri"/>
          <w:sz w:val="22"/>
          <w:szCs w:val="22"/>
        </w:rPr>
        <w:t>Za Wykonawcę</w:t>
      </w:r>
      <w:r w:rsidRPr="00955C15">
        <w:rPr>
          <w:rFonts w:ascii="Calibri" w:hAnsi="Calibri" w:cs="Calibri"/>
          <w:sz w:val="22"/>
          <w:szCs w:val="22"/>
        </w:rPr>
        <w:tab/>
      </w:r>
      <w:r w:rsidRPr="00955C15">
        <w:rPr>
          <w:rFonts w:ascii="Calibri" w:hAnsi="Calibri" w:cs="Calibri"/>
          <w:sz w:val="22"/>
          <w:szCs w:val="22"/>
        </w:rPr>
        <w:tab/>
      </w:r>
      <w:r w:rsidRPr="00955C15">
        <w:rPr>
          <w:rFonts w:ascii="Calibri" w:hAnsi="Calibri" w:cs="Calibri"/>
          <w:sz w:val="22"/>
          <w:szCs w:val="22"/>
        </w:rPr>
        <w:tab/>
      </w:r>
      <w:r w:rsidRPr="00955C15">
        <w:rPr>
          <w:rFonts w:ascii="Calibri" w:hAnsi="Calibri" w:cs="Calibri"/>
          <w:sz w:val="22"/>
          <w:szCs w:val="22"/>
        </w:rPr>
        <w:tab/>
      </w:r>
      <w:r w:rsidRPr="00955C15">
        <w:rPr>
          <w:rFonts w:ascii="Calibri" w:hAnsi="Calibri" w:cs="Calibri"/>
          <w:sz w:val="22"/>
          <w:szCs w:val="22"/>
        </w:rPr>
        <w:tab/>
        <w:t>Za Zamawiającego</w:t>
      </w:r>
    </w:p>
    <w:p w14:paraId="523B3920" w14:textId="77777777" w:rsidR="005A5A41" w:rsidRPr="00955C15" w:rsidRDefault="005A5A41" w:rsidP="005A5A41">
      <w:pPr>
        <w:spacing w:line="276" w:lineRule="auto"/>
        <w:rPr>
          <w:rFonts w:ascii="Calibri" w:hAnsi="Calibri" w:cs="Calibri"/>
          <w:sz w:val="22"/>
          <w:szCs w:val="22"/>
        </w:rPr>
      </w:pPr>
    </w:p>
    <w:p w14:paraId="450B6ED8" w14:textId="77777777" w:rsidR="005A5A41" w:rsidRPr="00955C15" w:rsidRDefault="005A5A41" w:rsidP="005A5A41">
      <w:pPr>
        <w:spacing w:line="276" w:lineRule="auto"/>
        <w:rPr>
          <w:rFonts w:ascii="Calibri" w:hAnsi="Calibri" w:cs="Calibri"/>
          <w:sz w:val="22"/>
          <w:szCs w:val="22"/>
        </w:rPr>
      </w:pPr>
    </w:p>
    <w:p w14:paraId="62A835B9" w14:textId="77777777" w:rsidR="005A5A41" w:rsidRPr="00955C15" w:rsidRDefault="005A5A41" w:rsidP="005A5A41">
      <w:pPr>
        <w:spacing w:line="276" w:lineRule="auto"/>
        <w:rPr>
          <w:rFonts w:ascii="Calibri" w:hAnsi="Calibri" w:cs="Calibri"/>
          <w:sz w:val="22"/>
          <w:szCs w:val="22"/>
        </w:rPr>
      </w:pPr>
    </w:p>
    <w:p w14:paraId="6A21F191" w14:textId="77777777" w:rsidR="005A5A41" w:rsidRPr="00955C15" w:rsidRDefault="005A5A41" w:rsidP="005A5A41">
      <w:pPr>
        <w:spacing w:line="276" w:lineRule="auto"/>
        <w:rPr>
          <w:rFonts w:ascii="Calibri" w:hAnsi="Calibri" w:cs="Calibri"/>
          <w:sz w:val="22"/>
          <w:szCs w:val="22"/>
        </w:rPr>
      </w:pPr>
    </w:p>
    <w:p w14:paraId="333D2F14" w14:textId="77777777" w:rsidR="005A5A41" w:rsidRPr="00955C15" w:rsidRDefault="005A5A41" w:rsidP="005A5A41">
      <w:pPr>
        <w:spacing w:line="276" w:lineRule="auto"/>
        <w:rPr>
          <w:rFonts w:ascii="Calibri" w:hAnsi="Calibri" w:cs="Calibri"/>
          <w:sz w:val="22"/>
          <w:szCs w:val="22"/>
        </w:rPr>
      </w:pPr>
    </w:p>
    <w:p w14:paraId="4D43DF37" w14:textId="77777777" w:rsidR="005A5A41" w:rsidRPr="00955C15" w:rsidRDefault="005A5A41" w:rsidP="005A5A41">
      <w:pPr>
        <w:spacing w:line="276" w:lineRule="auto"/>
        <w:rPr>
          <w:rFonts w:ascii="Calibri" w:hAnsi="Calibri" w:cs="Calibri"/>
          <w:b/>
          <w:sz w:val="22"/>
          <w:szCs w:val="22"/>
          <w:u w:val="single"/>
        </w:rPr>
      </w:pPr>
      <w:r w:rsidRPr="00955C15">
        <w:rPr>
          <w:rFonts w:ascii="Calibri" w:hAnsi="Calibri" w:cs="Calibri"/>
          <w:b/>
          <w:sz w:val="22"/>
          <w:szCs w:val="22"/>
          <w:u w:val="single"/>
        </w:rPr>
        <w:t>Uwaga dla sporządzających niniejszy protokół:</w:t>
      </w:r>
    </w:p>
    <w:p w14:paraId="3FD72FBA" w14:textId="77777777" w:rsidR="005A5A41" w:rsidRPr="00955C15" w:rsidRDefault="005A5A41" w:rsidP="005A5A41">
      <w:pPr>
        <w:spacing w:line="276" w:lineRule="auto"/>
        <w:rPr>
          <w:rFonts w:ascii="Calibri" w:hAnsi="Calibri" w:cs="Calibri"/>
          <w:sz w:val="22"/>
          <w:szCs w:val="22"/>
        </w:rPr>
      </w:pPr>
      <w:r w:rsidRPr="00955C15">
        <w:rPr>
          <w:rFonts w:ascii="Calibri" w:hAnsi="Calibri" w:cs="Calibri"/>
          <w:sz w:val="22"/>
          <w:szCs w:val="22"/>
        </w:rPr>
        <w:t>Sporządzając protokół proszę usunąć:</w:t>
      </w:r>
    </w:p>
    <w:p w14:paraId="3D4EB7E1" w14:textId="77777777" w:rsidR="005A5A41" w:rsidRPr="00955C15" w:rsidRDefault="005A5A41" w:rsidP="005A5A41">
      <w:pPr>
        <w:numPr>
          <w:ilvl w:val="7"/>
          <w:numId w:val="9"/>
        </w:numPr>
        <w:spacing w:line="276" w:lineRule="auto"/>
        <w:rPr>
          <w:rFonts w:ascii="Calibri" w:hAnsi="Calibri" w:cs="Calibri"/>
          <w:sz w:val="22"/>
          <w:szCs w:val="22"/>
        </w:rPr>
      </w:pPr>
      <w:r w:rsidRPr="00955C15">
        <w:rPr>
          <w:rFonts w:ascii="Calibri" w:hAnsi="Calibri" w:cs="Calibri"/>
          <w:sz w:val="22"/>
          <w:szCs w:val="22"/>
        </w:rPr>
        <w:t>Powyższą uwagę;</w:t>
      </w:r>
    </w:p>
    <w:p w14:paraId="0FF10D41" w14:textId="77777777" w:rsidR="005A5A41" w:rsidRPr="00955C15" w:rsidRDefault="005A5A41" w:rsidP="005A5A41">
      <w:pPr>
        <w:numPr>
          <w:ilvl w:val="7"/>
          <w:numId w:val="9"/>
        </w:numPr>
        <w:spacing w:line="276" w:lineRule="auto"/>
        <w:rPr>
          <w:rFonts w:ascii="Calibri" w:hAnsi="Calibri" w:cs="Calibri"/>
          <w:sz w:val="22"/>
          <w:szCs w:val="22"/>
        </w:rPr>
      </w:pPr>
      <w:r w:rsidRPr="00955C15">
        <w:rPr>
          <w:rFonts w:ascii="Calibri" w:hAnsi="Calibri" w:cs="Calibri"/>
          <w:sz w:val="22"/>
          <w:szCs w:val="22"/>
        </w:rPr>
        <w:t>Słowo „Wzór” w tytule;</w:t>
      </w:r>
    </w:p>
    <w:p w14:paraId="2D963A46" w14:textId="77777777" w:rsidR="005A5A41" w:rsidRPr="00955C15" w:rsidRDefault="005A5A41" w:rsidP="005A5A41">
      <w:pPr>
        <w:numPr>
          <w:ilvl w:val="7"/>
          <w:numId w:val="9"/>
        </w:numPr>
        <w:spacing w:line="276" w:lineRule="auto"/>
        <w:rPr>
          <w:rFonts w:ascii="Calibri" w:hAnsi="Calibri" w:cs="Calibri"/>
          <w:b/>
          <w:sz w:val="22"/>
          <w:szCs w:val="22"/>
        </w:rPr>
      </w:pPr>
      <w:r w:rsidRPr="00955C15">
        <w:rPr>
          <w:rFonts w:ascii="Calibri" w:hAnsi="Calibri" w:cs="Calibri"/>
          <w:sz w:val="22"/>
          <w:szCs w:val="22"/>
        </w:rPr>
        <w:t>Słowa Załącznik nr 3 do umowy</w:t>
      </w:r>
    </w:p>
    <w:p w14:paraId="77466A17" w14:textId="77777777" w:rsidR="005A5A41" w:rsidRPr="00955C15" w:rsidRDefault="005A5A41" w:rsidP="005A5A41">
      <w:pPr>
        <w:spacing w:line="276" w:lineRule="auto"/>
        <w:rPr>
          <w:rFonts w:ascii="Calibri" w:hAnsi="Calibri" w:cs="Calibri"/>
          <w:color w:val="000000"/>
          <w:sz w:val="22"/>
          <w:szCs w:val="22"/>
        </w:rPr>
      </w:pPr>
    </w:p>
    <w:p w14:paraId="4C3811FA" w14:textId="77777777" w:rsidR="00BA0053" w:rsidRPr="00CE1A05" w:rsidRDefault="00BA0053" w:rsidP="006621F2">
      <w:pPr>
        <w:spacing w:line="276" w:lineRule="auto"/>
        <w:rPr>
          <w:rFonts w:asciiTheme="minorHAnsi" w:hAnsiTheme="minorHAnsi" w:cstheme="minorHAnsi"/>
          <w:sz w:val="22"/>
          <w:szCs w:val="22"/>
        </w:rPr>
      </w:pPr>
    </w:p>
    <w:sectPr w:rsidR="00BA0053" w:rsidRPr="00CE1A05" w:rsidSect="00724ECA">
      <w:footerReference w:type="default" r:id="rId12"/>
      <w:pgSz w:w="11905" w:h="16837" w:code="9"/>
      <w:pgMar w:top="851" w:right="1273" w:bottom="1418" w:left="1134" w:header="624" w:footer="227" w:gutter="0"/>
      <w:cols w:space="708"/>
      <w:noEndnote/>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DAF9DF" w16cid:durableId="2B96578C"/>
  <w16cid:commentId w16cid:paraId="57CDD7D6" w16cid:durableId="2B9655D4"/>
  <w16cid:commentId w16cid:paraId="16F313E5" w16cid:durableId="2B96584F"/>
  <w16cid:commentId w16cid:paraId="4803E8DF" w16cid:durableId="2B96598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6D7D20" w14:textId="77777777" w:rsidR="00E17790" w:rsidRDefault="00E17790">
      <w:r>
        <w:separator/>
      </w:r>
    </w:p>
  </w:endnote>
  <w:endnote w:type="continuationSeparator" w:id="0">
    <w:p w14:paraId="2AC5BECE" w14:textId="77777777" w:rsidR="00E17790" w:rsidRDefault="00E17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0060230"/>
      <w:docPartObj>
        <w:docPartGallery w:val="Page Numbers (Bottom of Page)"/>
        <w:docPartUnique/>
      </w:docPartObj>
    </w:sdtPr>
    <w:sdtEndPr>
      <w:rPr>
        <w:rFonts w:asciiTheme="minorHAnsi" w:hAnsiTheme="minorHAnsi" w:cstheme="minorHAnsi"/>
        <w:sz w:val="16"/>
        <w:szCs w:val="16"/>
      </w:rPr>
    </w:sdtEndPr>
    <w:sdtContent>
      <w:p w14:paraId="58F97718" w14:textId="1DE11390" w:rsidR="00E17790" w:rsidRPr="00063D9D" w:rsidRDefault="00E17790">
        <w:pPr>
          <w:pStyle w:val="Stopka"/>
          <w:jc w:val="center"/>
          <w:rPr>
            <w:rFonts w:asciiTheme="minorHAnsi" w:hAnsiTheme="minorHAnsi" w:cstheme="minorHAnsi"/>
            <w:sz w:val="16"/>
            <w:szCs w:val="16"/>
          </w:rPr>
        </w:pPr>
        <w:r w:rsidRPr="00063D9D">
          <w:rPr>
            <w:rFonts w:asciiTheme="minorHAnsi" w:hAnsiTheme="minorHAnsi" w:cstheme="minorHAnsi"/>
            <w:sz w:val="16"/>
            <w:szCs w:val="16"/>
          </w:rPr>
          <w:fldChar w:fldCharType="begin"/>
        </w:r>
        <w:r w:rsidRPr="00063D9D">
          <w:rPr>
            <w:rFonts w:asciiTheme="minorHAnsi" w:hAnsiTheme="minorHAnsi" w:cstheme="minorHAnsi"/>
            <w:sz w:val="16"/>
            <w:szCs w:val="16"/>
          </w:rPr>
          <w:instrText>PAGE   \* MERGEFORMAT</w:instrText>
        </w:r>
        <w:r w:rsidRPr="00063D9D">
          <w:rPr>
            <w:rFonts w:asciiTheme="minorHAnsi" w:hAnsiTheme="minorHAnsi" w:cstheme="minorHAnsi"/>
            <w:sz w:val="16"/>
            <w:szCs w:val="16"/>
          </w:rPr>
          <w:fldChar w:fldCharType="separate"/>
        </w:r>
        <w:r w:rsidR="00CF34A6">
          <w:rPr>
            <w:rFonts w:asciiTheme="minorHAnsi" w:hAnsiTheme="minorHAnsi" w:cstheme="minorHAnsi"/>
            <w:noProof/>
            <w:sz w:val="16"/>
            <w:szCs w:val="16"/>
          </w:rPr>
          <w:t>14</w:t>
        </w:r>
        <w:r w:rsidRPr="00063D9D">
          <w:rPr>
            <w:rFonts w:asciiTheme="minorHAnsi" w:hAnsiTheme="minorHAnsi" w:cstheme="minorHAnsi"/>
            <w:sz w:val="16"/>
            <w:szCs w:val="16"/>
          </w:rPr>
          <w:fldChar w:fldCharType="end"/>
        </w:r>
      </w:p>
    </w:sdtContent>
  </w:sdt>
  <w:p w14:paraId="5AD6F88E" w14:textId="77777777" w:rsidR="00E17790" w:rsidRDefault="00E17790" w:rsidP="00646DE4">
    <w:pPr>
      <w:pStyle w:val="Stopka"/>
      <w:spacing w:before="12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A17874" w14:textId="77777777" w:rsidR="00E17790" w:rsidRDefault="00E17790">
      <w:r>
        <w:separator/>
      </w:r>
    </w:p>
  </w:footnote>
  <w:footnote w:type="continuationSeparator" w:id="0">
    <w:p w14:paraId="7BD60457" w14:textId="77777777" w:rsidR="00E17790" w:rsidRDefault="00E177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298A2220"/>
    <w:lvl w:ilvl="0">
      <w:start w:val="1"/>
      <w:numFmt w:val="decimal"/>
      <w:lvlText w:val="%1."/>
      <w:lvlJc w:val="left"/>
      <w:pPr>
        <w:tabs>
          <w:tab w:val="num" w:pos="357"/>
        </w:tabs>
        <w:ind w:left="357" w:hanging="357"/>
      </w:pPr>
      <w:rPr>
        <w:rFonts w:cs="Times New Roman" w:hint="default"/>
      </w:rPr>
    </w:lvl>
  </w:abstractNum>
  <w:abstractNum w:abstractNumId="1" w15:restartNumberingAfterBreak="0">
    <w:nsid w:val="086666D6"/>
    <w:multiLevelType w:val="hybridMultilevel"/>
    <w:tmpl w:val="C9320F44"/>
    <w:lvl w:ilvl="0" w:tplc="E9F87702">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7A16A8"/>
    <w:multiLevelType w:val="multilevel"/>
    <w:tmpl w:val="8C121EB4"/>
    <w:lvl w:ilvl="0">
      <w:start w:val="1"/>
      <w:numFmt w:val="decimal"/>
      <w:lvlText w:val="%1."/>
      <w:lvlJc w:val="left"/>
      <w:pPr>
        <w:ind w:left="435" w:hanging="435"/>
      </w:pPr>
      <w:rPr>
        <w:rFonts w:cs="Times New Roman"/>
      </w:rPr>
    </w:lvl>
    <w:lvl w:ilvl="1">
      <w:start w:val="1"/>
      <w:numFmt w:val="decimal"/>
      <w:lvlText w:val="%1.%2."/>
      <w:lvlJc w:val="left"/>
      <w:pPr>
        <w:ind w:left="861" w:hanging="435"/>
      </w:pPr>
      <w:rPr>
        <w:rFonts w:cs="Times New Roman"/>
      </w:rPr>
    </w:lvl>
    <w:lvl w:ilvl="2">
      <w:start w:val="1"/>
      <w:numFmt w:val="decimal"/>
      <w:lvlText w:val="%3)"/>
      <w:lvlJc w:val="left"/>
      <w:pPr>
        <w:ind w:left="1572" w:hanging="720"/>
      </w:pPr>
    </w:lvl>
    <w:lvl w:ilvl="3">
      <w:start w:val="1"/>
      <w:numFmt w:val="decimal"/>
      <w:lvlText w:val="%1.%2.%3.%4."/>
      <w:lvlJc w:val="left"/>
      <w:pPr>
        <w:ind w:left="1998" w:hanging="720"/>
      </w:pPr>
      <w:rPr>
        <w:rFonts w:cs="Times New Roman"/>
      </w:rPr>
    </w:lvl>
    <w:lvl w:ilvl="4">
      <w:start w:val="1"/>
      <w:numFmt w:val="decimal"/>
      <w:lvlText w:val="%1.%2.%3.%4.%5."/>
      <w:lvlJc w:val="left"/>
      <w:pPr>
        <w:ind w:left="2784" w:hanging="1080"/>
      </w:pPr>
      <w:rPr>
        <w:rFonts w:cs="Times New Roman"/>
      </w:rPr>
    </w:lvl>
    <w:lvl w:ilvl="5">
      <w:start w:val="1"/>
      <w:numFmt w:val="decimal"/>
      <w:lvlText w:val="%1.%2.%3.%4.%5.%6."/>
      <w:lvlJc w:val="left"/>
      <w:pPr>
        <w:ind w:left="3210" w:hanging="1080"/>
      </w:pPr>
      <w:rPr>
        <w:rFonts w:cs="Times New Roman"/>
      </w:rPr>
    </w:lvl>
    <w:lvl w:ilvl="6">
      <w:start w:val="1"/>
      <w:numFmt w:val="decimal"/>
      <w:lvlText w:val="%1.%2.%3.%4.%5.%6.%7."/>
      <w:lvlJc w:val="left"/>
      <w:pPr>
        <w:ind w:left="3996" w:hanging="1440"/>
      </w:pPr>
      <w:rPr>
        <w:rFonts w:cs="Times New Roman"/>
      </w:rPr>
    </w:lvl>
    <w:lvl w:ilvl="7">
      <w:start w:val="1"/>
      <w:numFmt w:val="decimal"/>
      <w:lvlText w:val="%1.%2.%3.%4.%5.%6.%7.%8."/>
      <w:lvlJc w:val="left"/>
      <w:pPr>
        <w:ind w:left="4422" w:hanging="1440"/>
      </w:pPr>
      <w:rPr>
        <w:rFonts w:cs="Times New Roman"/>
      </w:rPr>
    </w:lvl>
    <w:lvl w:ilvl="8">
      <w:start w:val="1"/>
      <w:numFmt w:val="decimal"/>
      <w:lvlText w:val="%1.%2.%3.%4.%5.%6.%7.%8.%9."/>
      <w:lvlJc w:val="left"/>
      <w:pPr>
        <w:ind w:left="5208" w:hanging="1800"/>
      </w:pPr>
      <w:rPr>
        <w:rFonts w:cs="Times New Roman"/>
      </w:rPr>
    </w:lvl>
  </w:abstractNum>
  <w:abstractNum w:abstractNumId="3" w15:restartNumberingAfterBreak="0">
    <w:nsid w:val="13B52D17"/>
    <w:multiLevelType w:val="multilevel"/>
    <w:tmpl w:val="F340A218"/>
    <w:lvl w:ilvl="0">
      <w:start w:val="5"/>
      <w:numFmt w:val="decimal"/>
      <w:lvlText w:val="%1."/>
      <w:lvlJc w:val="left"/>
      <w:pPr>
        <w:ind w:left="360" w:hanging="360"/>
      </w:pPr>
      <w:rPr>
        <w:rFonts w:cs="Times New Roman" w:hint="default"/>
        <w:b/>
        <w:sz w:val="20"/>
        <w:szCs w:val="20"/>
      </w:rPr>
    </w:lvl>
    <w:lvl w:ilvl="1">
      <w:start w:val="1"/>
      <w:numFmt w:val="lowerLetter"/>
      <w:lvlText w:val="%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1AF14D60"/>
    <w:multiLevelType w:val="hybridMultilevel"/>
    <w:tmpl w:val="109A3F04"/>
    <w:lvl w:ilvl="0" w:tplc="04150011">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1BBA5D40"/>
    <w:multiLevelType w:val="multilevel"/>
    <w:tmpl w:val="0F3025EA"/>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6" w15:restartNumberingAfterBreak="0">
    <w:nsid w:val="1CD833AB"/>
    <w:multiLevelType w:val="hybridMultilevel"/>
    <w:tmpl w:val="DF508D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A52563E"/>
    <w:multiLevelType w:val="hybridMultilevel"/>
    <w:tmpl w:val="75548F40"/>
    <w:name w:val="WW8Num27322"/>
    <w:lvl w:ilvl="0" w:tplc="0660CCCC">
      <w:start w:val="1"/>
      <w:numFmt w:val="decimal"/>
      <w:lvlText w:val="%1."/>
      <w:lvlJc w:val="left"/>
      <w:pPr>
        <w:tabs>
          <w:tab w:val="num" w:pos="2337"/>
        </w:tabs>
        <w:ind w:left="2337" w:hanging="357"/>
      </w:pPr>
      <w:rPr>
        <w:rFonts w:ascii="Calibri" w:hAnsi="Calibri" w:cs="Calibri" w:hint="default"/>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74755F3"/>
    <w:multiLevelType w:val="hybridMultilevel"/>
    <w:tmpl w:val="BD726A68"/>
    <w:lvl w:ilvl="0" w:tplc="109A62E0">
      <w:start w:val="1"/>
      <w:numFmt w:val="decimal"/>
      <w:lvlText w:val="%1."/>
      <w:lvlJc w:val="left"/>
      <w:pPr>
        <w:tabs>
          <w:tab w:val="num" w:pos="357"/>
        </w:tabs>
        <w:ind w:left="357" w:hanging="357"/>
      </w:pPr>
      <w:rPr>
        <w:rFonts w:cs="Times New Roman" w:hint="default"/>
      </w:rPr>
    </w:lvl>
    <w:lvl w:ilvl="1" w:tplc="04150011">
      <w:start w:val="1"/>
      <w:numFmt w:val="decimal"/>
      <w:lvlText w:val="%2)"/>
      <w:lvlJc w:val="left"/>
      <w:pPr>
        <w:tabs>
          <w:tab w:val="num" w:pos="720"/>
        </w:tabs>
        <w:ind w:left="720" w:hanging="363"/>
      </w:pPr>
      <w:rPr>
        <w:rFonts w:hint="default"/>
        <w:b w:val="0"/>
        <w:i w:val="0"/>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8443A41"/>
    <w:multiLevelType w:val="hybridMultilevel"/>
    <w:tmpl w:val="C032F1B2"/>
    <w:lvl w:ilvl="0" w:tplc="83F24AE6">
      <w:start w:val="1"/>
      <w:numFmt w:val="decimal"/>
      <w:lvlText w:val="%1."/>
      <w:lvlJc w:val="left"/>
      <w:pPr>
        <w:tabs>
          <w:tab w:val="num" w:pos="357"/>
        </w:tabs>
        <w:ind w:left="357" w:hanging="357"/>
      </w:pPr>
      <w:rPr>
        <w:rFonts w:ascii="Calibri" w:hAnsi="Calibri" w:cs="Calibri" w:hint="default"/>
        <w:color w:val="auto"/>
        <w:sz w:val="22"/>
        <w:szCs w:val="22"/>
      </w:rPr>
    </w:lvl>
    <w:lvl w:ilvl="1" w:tplc="FC84042A">
      <w:start w:val="1"/>
      <w:numFmt w:val="decimal"/>
      <w:lvlText w:val="%2)"/>
      <w:lvlJc w:val="left"/>
      <w:pPr>
        <w:tabs>
          <w:tab w:val="num" w:pos="1440"/>
        </w:tabs>
        <w:ind w:left="1440" w:hanging="360"/>
      </w:pPr>
      <w:rPr>
        <w:rFonts w:hint="default"/>
        <w:sz w:val="22"/>
        <w:szCs w:val="22"/>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B852E54"/>
    <w:multiLevelType w:val="hybridMultilevel"/>
    <w:tmpl w:val="E95C1172"/>
    <w:lvl w:ilvl="0" w:tplc="FFBEAD6A">
      <w:start w:val="1"/>
      <w:numFmt w:val="lowerLetter"/>
      <w:pStyle w:val="Wyliczenie-jednostki"/>
      <w:lvlText w:val="%1)"/>
      <w:lvlJc w:val="left"/>
      <w:pPr>
        <w:ind w:left="720" w:hanging="360"/>
      </w:pPr>
      <w:rPr>
        <w:rFonts w:cs="Times New Roman"/>
      </w:rPr>
    </w:lvl>
    <w:lvl w:ilvl="1" w:tplc="A7B8C03C">
      <w:start w:val="1"/>
      <w:numFmt w:val="lowerLetter"/>
      <w:lvlText w:val="%2)"/>
      <w:lvlJc w:val="left"/>
      <w:pPr>
        <w:tabs>
          <w:tab w:val="num" w:pos="1080"/>
        </w:tabs>
        <w:ind w:left="1080"/>
      </w:pPr>
      <w:rPr>
        <w:rFonts w:ascii="Times New Roman" w:hAnsi="Times New Roman" w:cs="Times New Roman" w:hint="default"/>
        <w:sz w:val="20"/>
      </w:rPr>
    </w:lvl>
    <w:lvl w:ilvl="2" w:tplc="3F561150">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41B03A1A"/>
    <w:multiLevelType w:val="multilevel"/>
    <w:tmpl w:val="1BB69A7E"/>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271"/>
        </w:tabs>
        <w:ind w:left="6031" w:hanging="360"/>
      </w:pPr>
      <w:rPr>
        <w:rFonts w:cs="Times New Roman" w:hint="default"/>
        <w:b w:val="0"/>
        <w:i w:val="0"/>
        <w:sz w:val="22"/>
        <w:szCs w:val="22"/>
      </w:rPr>
    </w:lvl>
    <w:lvl w:ilvl="8">
      <w:start w:val="1"/>
      <w:numFmt w:val="lowerRoman"/>
      <w:lvlText w:val="%9."/>
      <w:lvlJc w:val="right"/>
      <w:pPr>
        <w:tabs>
          <w:tab w:val="num" w:pos="-360"/>
        </w:tabs>
        <w:ind w:left="6120" w:hanging="180"/>
      </w:pPr>
      <w:rPr>
        <w:rFonts w:cs="Times New Roman" w:hint="default"/>
      </w:rPr>
    </w:lvl>
  </w:abstractNum>
  <w:abstractNum w:abstractNumId="12" w15:restartNumberingAfterBreak="0">
    <w:nsid w:val="4A8336D0"/>
    <w:multiLevelType w:val="hybridMultilevel"/>
    <w:tmpl w:val="1BDC13A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4EC35F83"/>
    <w:multiLevelType w:val="hybridMultilevel"/>
    <w:tmpl w:val="AC6AFDA0"/>
    <w:lvl w:ilvl="0" w:tplc="7B3E5C08">
      <w:start w:val="1"/>
      <w:numFmt w:val="decimal"/>
      <w:lvlText w:val="%1."/>
      <w:lvlJc w:val="left"/>
      <w:pPr>
        <w:tabs>
          <w:tab w:val="num" w:pos="360"/>
        </w:tabs>
        <w:ind w:left="360" w:hanging="360"/>
      </w:pPr>
      <w:rPr>
        <w:rFonts w:ascii="Times New Roman" w:hAnsi="Times New Roman" w:cs="Times New Roman" w:hint="default"/>
        <w:b w:val="0"/>
        <w:sz w:val="2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2043556"/>
    <w:multiLevelType w:val="multilevel"/>
    <w:tmpl w:val="B914E6BC"/>
    <w:lvl w:ilvl="0">
      <w:start w:val="1"/>
      <w:numFmt w:val="lowerLetter"/>
      <w:lvlText w:val="%1)"/>
      <w:lvlJc w:val="left"/>
      <w:pPr>
        <w:ind w:left="860" w:hanging="360"/>
      </w:pPr>
      <w:rPr>
        <w:rFonts w:cs="Times New Roman"/>
      </w:rPr>
    </w:lvl>
    <w:lvl w:ilvl="1">
      <w:start w:val="1"/>
      <w:numFmt w:val="lowerLetter"/>
      <w:lvlText w:val="%2."/>
      <w:lvlJc w:val="left"/>
      <w:pPr>
        <w:ind w:left="1580" w:hanging="360"/>
      </w:pPr>
      <w:rPr>
        <w:rFonts w:cs="Times New Roman"/>
      </w:rPr>
    </w:lvl>
    <w:lvl w:ilvl="2">
      <w:start w:val="1"/>
      <w:numFmt w:val="lowerRoman"/>
      <w:lvlText w:val="%3."/>
      <w:lvlJc w:val="right"/>
      <w:pPr>
        <w:ind w:left="2300" w:hanging="180"/>
      </w:pPr>
      <w:rPr>
        <w:rFonts w:cs="Times New Roman"/>
      </w:rPr>
    </w:lvl>
    <w:lvl w:ilvl="3">
      <w:start w:val="1"/>
      <w:numFmt w:val="decimal"/>
      <w:lvlText w:val="%4."/>
      <w:lvlJc w:val="left"/>
      <w:pPr>
        <w:ind w:left="3020" w:hanging="360"/>
      </w:pPr>
      <w:rPr>
        <w:rFonts w:cs="Times New Roman"/>
        <w:b w:val="0"/>
      </w:rPr>
    </w:lvl>
    <w:lvl w:ilvl="4">
      <w:start w:val="1"/>
      <w:numFmt w:val="lowerLetter"/>
      <w:lvlText w:val="%5."/>
      <w:lvlJc w:val="left"/>
      <w:pPr>
        <w:ind w:left="3740" w:hanging="360"/>
      </w:pPr>
      <w:rPr>
        <w:rFonts w:cs="Times New Roman"/>
      </w:rPr>
    </w:lvl>
    <w:lvl w:ilvl="5">
      <w:start w:val="1"/>
      <w:numFmt w:val="lowerRoman"/>
      <w:lvlText w:val="%6."/>
      <w:lvlJc w:val="right"/>
      <w:pPr>
        <w:ind w:left="4460" w:hanging="180"/>
      </w:pPr>
      <w:rPr>
        <w:rFonts w:cs="Times New Roman"/>
      </w:rPr>
    </w:lvl>
    <w:lvl w:ilvl="6">
      <w:start w:val="1"/>
      <w:numFmt w:val="decimal"/>
      <w:lvlText w:val="%7."/>
      <w:lvlJc w:val="left"/>
      <w:pPr>
        <w:ind w:left="5180" w:hanging="360"/>
      </w:pPr>
      <w:rPr>
        <w:rFonts w:cs="Times New Roman"/>
      </w:rPr>
    </w:lvl>
    <w:lvl w:ilvl="7">
      <w:start w:val="1"/>
      <w:numFmt w:val="lowerLetter"/>
      <w:lvlText w:val="%8."/>
      <w:lvlJc w:val="left"/>
      <w:pPr>
        <w:ind w:left="5900" w:hanging="360"/>
      </w:pPr>
      <w:rPr>
        <w:rFonts w:cs="Times New Roman"/>
      </w:rPr>
    </w:lvl>
    <w:lvl w:ilvl="8">
      <w:start w:val="1"/>
      <w:numFmt w:val="lowerRoman"/>
      <w:lvlText w:val="%9."/>
      <w:lvlJc w:val="right"/>
      <w:pPr>
        <w:ind w:left="6620" w:hanging="180"/>
      </w:pPr>
      <w:rPr>
        <w:rFonts w:cs="Times New Roman"/>
      </w:rPr>
    </w:lvl>
  </w:abstractNum>
  <w:abstractNum w:abstractNumId="15" w15:restartNumberingAfterBreak="0">
    <w:nsid w:val="53CE4059"/>
    <w:multiLevelType w:val="multilevel"/>
    <w:tmpl w:val="F3687A38"/>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6" w15:restartNumberingAfterBreak="0">
    <w:nsid w:val="54B6141F"/>
    <w:multiLevelType w:val="multilevel"/>
    <w:tmpl w:val="6BD6505E"/>
    <w:lvl w:ilvl="0">
      <w:start w:val="1"/>
      <w:numFmt w:val="decimal"/>
      <w:lvlText w:val="%1)"/>
      <w:lvlJc w:val="left"/>
      <w:pPr>
        <w:ind w:left="916" w:hanging="36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7" w15:restartNumberingAfterBreak="0">
    <w:nsid w:val="647A5676"/>
    <w:multiLevelType w:val="hybridMultilevel"/>
    <w:tmpl w:val="7BFE40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D7D3037"/>
    <w:multiLevelType w:val="hybridMultilevel"/>
    <w:tmpl w:val="DCB21A4C"/>
    <w:lvl w:ilvl="0" w:tplc="109A62E0">
      <w:start w:val="1"/>
      <w:numFmt w:val="decimal"/>
      <w:lvlText w:val="%1."/>
      <w:lvlJc w:val="left"/>
      <w:pPr>
        <w:tabs>
          <w:tab w:val="num" w:pos="357"/>
        </w:tabs>
        <w:ind w:left="357" w:hanging="357"/>
      </w:pPr>
      <w:rPr>
        <w:rFonts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712F7A69"/>
    <w:multiLevelType w:val="multilevel"/>
    <w:tmpl w:val="2626ECAC"/>
    <w:lvl w:ilvl="0">
      <w:start w:val="5"/>
      <w:numFmt w:val="decimal"/>
      <w:lvlText w:val="%1."/>
      <w:lvlJc w:val="left"/>
      <w:pPr>
        <w:ind w:left="360" w:hanging="360"/>
      </w:pPr>
      <w:rPr>
        <w:rFonts w:cs="Times New Roman" w:hint="default"/>
        <w:b/>
        <w:sz w:val="20"/>
        <w:szCs w:val="20"/>
      </w:rPr>
    </w:lvl>
    <w:lvl w:ilvl="1">
      <w:start w:val="1"/>
      <w:numFmt w:val="decimal"/>
      <w:lvlText w:val="%2)"/>
      <w:lvlJc w:val="left"/>
      <w:pPr>
        <w:ind w:left="360" w:hanging="360"/>
      </w:pPr>
      <w:rPr>
        <w:rFonts w:asciiTheme="minorHAnsi" w:eastAsia="Times New Roman" w:hAnsiTheme="minorHAnsi" w:cstheme="minorHAnsi"/>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724B78E4"/>
    <w:multiLevelType w:val="multilevel"/>
    <w:tmpl w:val="8C342E4C"/>
    <w:lvl w:ilvl="0">
      <w:start w:val="2"/>
      <w:numFmt w:val="decimal"/>
      <w:lvlText w:val="%1."/>
      <w:lvlJc w:val="left"/>
      <w:pPr>
        <w:ind w:left="360" w:hanging="360"/>
      </w:pPr>
      <w:rPr>
        <w:rFonts w:cs="Times New Roman" w:hint="default"/>
        <w:b w:val="0"/>
      </w:rPr>
    </w:lvl>
    <w:lvl w:ilvl="1">
      <w:start w:val="1"/>
      <w:numFmt w:val="lowerLetter"/>
      <w:lvlText w:val="%2)"/>
      <w:lvlJc w:val="left"/>
      <w:pPr>
        <w:ind w:left="360" w:hanging="360"/>
      </w:pPr>
      <w:rPr>
        <w:rFonts w:asciiTheme="minorHAnsi" w:eastAsia="Times New Roman" w:hAnsiTheme="minorHAnsi" w:cstheme="minorHAnsi"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0"/>
  </w:num>
  <w:num w:numId="2">
    <w:abstractNumId w:val="8"/>
  </w:num>
  <w:num w:numId="3">
    <w:abstractNumId w:val="9"/>
  </w:num>
  <w:num w:numId="4">
    <w:abstractNumId w:val="4"/>
  </w:num>
  <w:num w:numId="5">
    <w:abstractNumId w:val="7"/>
  </w:num>
  <w:num w:numId="6">
    <w:abstractNumId w:val="0"/>
  </w:num>
  <w:num w:numId="7">
    <w:abstractNumId w:val="18"/>
  </w:num>
  <w:num w:numId="8">
    <w:abstractNumId w:val="6"/>
  </w:num>
  <w:num w:numId="9">
    <w:abstractNumId w:val="11"/>
  </w:num>
  <w:num w:numId="10">
    <w:abstractNumId w:val="2"/>
  </w:num>
  <w:num w:numId="11">
    <w:abstractNumId w:val="3"/>
  </w:num>
  <w:num w:numId="12">
    <w:abstractNumId w:val="20"/>
  </w:num>
  <w:num w:numId="13">
    <w:abstractNumId w:val="19"/>
  </w:num>
  <w:num w:numId="14">
    <w:abstractNumId w:val="1"/>
  </w:num>
  <w:num w:numId="15">
    <w:abstractNumId w:val="12"/>
  </w:num>
  <w:num w:numId="16">
    <w:abstractNumId w:val="14"/>
  </w:num>
  <w:num w:numId="17">
    <w:abstractNumId w:val="17"/>
  </w:num>
  <w:num w:numId="18">
    <w:abstractNumId w:val="16"/>
  </w:num>
  <w:num w:numId="19">
    <w:abstractNumId w:val="5"/>
  </w:num>
  <w:num w:numId="20">
    <w:abstractNumId w:val="15"/>
  </w:num>
  <w:num w:numId="21">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B95"/>
    <w:rsid w:val="0000118F"/>
    <w:rsid w:val="0000524A"/>
    <w:rsid w:val="00005810"/>
    <w:rsid w:val="00006DD4"/>
    <w:rsid w:val="000076B7"/>
    <w:rsid w:val="00010997"/>
    <w:rsid w:val="00010B7D"/>
    <w:rsid w:val="00012EFD"/>
    <w:rsid w:val="00013BEC"/>
    <w:rsid w:val="00016A11"/>
    <w:rsid w:val="00017616"/>
    <w:rsid w:val="000247EE"/>
    <w:rsid w:val="00024A37"/>
    <w:rsid w:val="00030994"/>
    <w:rsid w:val="0003145C"/>
    <w:rsid w:val="0003173C"/>
    <w:rsid w:val="000330BA"/>
    <w:rsid w:val="0003329D"/>
    <w:rsid w:val="00035E8C"/>
    <w:rsid w:val="00036CE9"/>
    <w:rsid w:val="00040F4A"/>
    <w:rsid w:val="000453DF"/>
    <w:rsid w:val="00045BF0"/>
    <w:rsid w:val="000478BA"/>
    <w:rsid w:val="000511A5"/>
    <w:rsid w:val="000575F5"/>
    <w:rsid w:val="000578A7"/>
    <w:rsid w:val="00057CB7"/>
    <w:rsid w:val="000616C5"/>
    <w:rsid w:val="00063D9D"/>
    <w:rsid w:val="0006516B"/>
    <w:rsid w:val="00065563"/>
    <w:rsid w:val="0008191B"/>
    <w:rsid w:val="00082CCE"/>
    <w:rsid w:val="00084520"/>
    <w:rsid w:val="00087179"/>
    <w:rsid w:val="00096AEC"/>
    <w:rsid w:val="00096B7F"/>
    <w:rsid w:val="000A01D8"/>
    <w:rsid w:val="000A0706"/>
    <w:rsid w:val="000A2307"/>
    <w:rsid w:val="000B1917"/>
    <w:rsid w:val="000B202B"/>
    <w:rsid w:val="000B468A"/>
    <w:rsid w:val="000B7580"/>
    <w:rsid w:val="000B7868"/>
    <w:rsid w:val="000C1454"/>
    <w:rsid w:val="000C2F28"/>
    <w:rsid w:val="000C2F37"/>
    <w:rsid w:val="000C57B5"/>
    <w:rsid w:val="000C6B08"/>
    <w:rsid w:val="000D0572"/>
    <w:rsid w:val="000D28FB"/>
    <w:rsid w:val="000D2E3E"/>
    <w:rsid w:val="000D5E2E"/>
    <w:rsid w:val="000D786F"/>
    <w:rsid w:val="000E107D"/>
    <w:rsid w:val="000E1846"/>
    <w:rsid w:val="000E54F5"/>
    <w:rsid w:val="000E7181"/>
    <w:rsid w:val="000F15E5"/>
    <w:rsid w:val="000F5790"/>
    <w:rsid w:val="000F65E0"/>
    <w:rsid w:val="000F6A5C"/>
    <w:rsid w:val="00100BA7"/>
    <w:rsid w:val="00104B43"/>
    <w:rsid w:val="00106729"/>
    <w:rsid w:val="0011372F"/>
    <w:rsid w:val="00114F02"/>
    <w:rsid w:val="00122EA0"/>
    <w:rsid w:val="0012722F"/>
    <w:rsid w:val="00130597"/>
    <w:rsid w:val="001348A3"/>
    <w:rsid w:val="00134CFD"/>
    <w:rsid w:val="00137BF7"/>
    <w:rsid w:val="00140EE1"/>
    <w:rsid w:val="00144DC2"/>
    <w:rsid w:val="00145E6D"/>
    <w:rsid w:val="00150588"/>
    <w:rsid w:val="00154589"/>
    <w:rsid w:val="0015713E"/>
    <w:rsid w:val="00157A96"/>
    <w:rsid w:val="00157C55"/>
    <w:rsid w:val="0016191B"/>
    <w:rsid w:val="00163F9C"/>
    <w:rsid w:val="0016531B"/>
    <w:rsid w:val="0016682D"/>
    <w:rsid w:val="00167F39"/>
    <w:rsid w:val="00173DD7"/>
    <w:rsid w:val="00176E52"/>
    <w:rsid w:val="001A176A"/>
    <w:rsid w:val="001A1C2F"/>
    <w:rsid w:val="001A298C"/>
    <w:rsid w:val="001A2B0D"/>
    <w:rsid w:val="001A348F"/>
    <w:rsid w:val="001A5843"/>
    <w:rsid w:val="001B5C28"/>
    <w:rsid w:val="001C0BDD"/>
    <w:rsid w:val="001C1934"/>
    <w:rsid w:val="001C234B"/>
    <w:rsid w:val="001C418B"/>
    <w:rsid w:val="001C4A10"/>
    <w:rsid w:val="001C4CA5"/>
    <w:rsid w:val="001D240A"/>
    <w:rsid w:val="001D77A6"/>
    <w:rsid w:val="001D7FD8"/>
    <w:rsid w:val="001E18EC"/>
    <w:rsid w:val="001E197C"/>
    <w:rsid w:val="001E2903"/>
    <w:rsid w:val="001E60C1"/>
    <w:rsid w:val="001F310A"/>
    <w:rsid w:val="001F367C"/>
    <w:rsid w:val="001F4187"/>
    <w:rsid w:val="001F4DF0"/>
    <w:rsid w:val="001F62B2"/>
    <w:rsid w:val="001F665D"/>
    <w:rsid w:val="001F79E8"/>
    <w:rsid w:val="00200B9F"/>
    <w:rsid w:val="00200C0F"/>
    <w:rsid w:val="00202B5B"/>
    <w:rsid w:val="00202E1F"/>
    <w:rsid w:val="002037C3"/>
    <w:rsid w:val="00205458"/>
    <w:rsid w:val="002073CF"/>
    <w:rsid w:val="0021259A"/>
    <w:rsid w:val="002222BD"/>
    <w:rsid w:val="002239D0"/>
    <w:rsid w:val="00223D49"/>
    <w:rsid w:val="00224FF4"/>
    <w:rsid w:val="00227328"/>
    <w:rsid w:val="00233FA2"/>
    <w:rsid w:val="00234DF4"/>
    <w:rsid w:val="00235F22"/>
    <w:rsid w:val="0023730A"/>
    <w:rsid w:val="00241D8B"/>
    <w:rsid w:val="00242080"/>
    <w:rsid w:val="00243936"/>
    <w:rsid w:val="00246B23"/>
    <w:rsid w:val="002474E3"/>
    <w:rsid w:val="00247A7C"/>
    <w:rsid w:val="00251634"/>
    <w:rsid w:val="0025268F"/>
    <w:rsid w:val="00254887"/>
    <w:rsid w:val="00255AE0"/>
    <w:rsid w:val="002615EC"/>
    <w:rsid w:val="00262551"/>
    <w:rsid w:val="0026590E"/>
    <w:rsid w:val="0027140E"/>
    <w:rsid w:val="002727EA"/>
    <w:rsid w:val="00272F7D"/>
    <w:rsid w:val="0027396B"/>
    <w:rsid w:val="0028063D"/>
    <w:rsid w:val="00283AA8"/>
    <w:rsid w:val="00285780"/>
    <w:rsid w:val="00285D92"/>
    <w:rsid w:val="00287F7C"/>
    <w:rsid w:val="0029159C"/>
    <w:rsid w:val="002936ED"/>
    <w:rsid w:val="00295239"/>
    <w:rsid w:val="002A1AA5"/>
    <w:rsid w:val="002A4B18"/>
    <w:rsid w:val="002A52D6"/>
    <w:rsid w:val="002B346D"/>
    <w:rsid w:val="002B4306"/>
    <w:rsid w:val="002B609D"/>
    <w:rsid w:val="002B6F3C"/>
    <w:rsid w:val="002C0110"/>
    <w:rsid w:val="002C4342"/>
    <w:rsid w:val="002C56C1"/>
    <w:rsid w:val="002C5ECF"/>
    <w:rsid w:val="002C7728"/>
    <w:rsid w:val="002C7E72"/>
    <w:rsid w:val="002D18E4"/>
    <w:rsid w:val="002D40CD"/>
    <w:rsid w:val="002D7055"/>
    <w:rsid w:val="002E2ED5"/>
    <w:rsid w:val="002E4197"/>
    <w:rsid w:val="002E5572"/>
    <w:rsid w:val="002E7426"/>
    <w:rsid w:val="002F05E8"/>
    <w:rsid w:val="002F1997"/>
    <w:rsid w:val="002F57BE"/>
    <w:rsid w:val="002F5812"/>
    <w:rsid w:val="002F61CF"/>
    <w:rsid w:val="002F6AF1"/>
    <w:rsid w:val="00300DDC"/>
    <w:rsid w:val="00304CF4"/>
    <w:rsid w:val="003137DA"/>
    <w:rsid w:val="0031580C"/>
    <w:rsid w:val="00317964"/>
    <w:rsid w:val="003205D1"/>
    <w:rsid w:val="003207A0"/>
    <w:rsid w:val="003224C7"/>
    <w:rsid w:val="0032431B"/>
    <w:rsid w:val="00336291"/>
    <w:rsid w:val="00336E61"/>
    <w:rsid w:val="00343F29"/>
    <w:rsid w:val="003468B2"/>
    <w:rsid w:val="00350A91"/>
    <w:rsid w:val="00351BC4"/>
    <w:rsid w:val="0035222C"/>
    <w:rsid w:val="00352DD1"/>
    <w:rsid w:val="0035486D"/>
    <w:rsid w:val="0035655B"/>
    <w:rsid w:val="003616E8"/>
    <w:rsid w:val="00365BE9"/>
    <w:rsid w:val="0036721C"/>
    <w:rsid w:val="003672FA"/>
    <w:rsid w:val="0037001E"/>
    <w:rsid w:val="00371673"/>
    <w:rsid w:val="003725B5"/>
    <w:rsid w:val="003726B3"/>
    <w:rsid w:val="00374ED6"/>
    <w:rsid w:val="00375A64"/>
    <w:rsid w:val="00380C16"/>
    <w:rsid w:val="00382AE8"/>
    <w:rsid w:val="00384CCD"/>
    <w:rsid w:val="00385649"/>
    <w:rsid w:val="003860FD"/>
    <w:rsid w:val="00393901"/>
    <w:rsid w:val="003948AF"/>
    <w:rsid w:val="003951E8"/>
    <w:rsid w:val="003A2F35"/>
    <w:rsid w:val="003A4A4B"/>
    <w:rsid w:val="003A4ED0"/>
    <w:rsid w:val="003A5CB1"/>
    <w:rsid w:val="003A780E"/>
    <w:rsid w:val="003B1FAA"/>
    <w:rsid w:val="003B3052"/>
    <w:rsid w:val="003C4455"/>
    <w:rsid w:val="003C6160"/>
    <w:rsid w:val="003D3AEA"/>
    <w:rsid w:val="003D559F"/>
    <w:rsid w:val="003D5D34"/>
    <w:rsid w:val="003E0A54"/>
    <w:rsid w:val="003E287E"/>
    <w:rsid w:val="003E5FC9"/>
    <w:rsid w:val="003E63B4"/>
    <w:rsid w:val="003E7941"/>
    <w:rsid w:val="003E7A9E"/>
    <w:rsid w:val="003F0531"/>
    <w:rsid w:val="003F14F6"/>
    <w:rsid w:val="003F1AED"/>
    <w:rsid w:val="003F52E4"/>
    <w:rsid w:val="003F68F5"/>
    <w:rsid w:val="003F77DF"/>
    <w:rsid w:val="004011CF"/>
    <w:rsid w:val="0040542C"/>
    <w:rsid w:val="00405C6D"/>
    <w:rsid w:val="00410C05"/>
    <w:rsid w:val="00411589"/>
    <w:rsid w:val="0041190B"/>
    <w:rsid w:val="00417939"/>
    <w:rsid w:val="004204F4"/>
    <w:rsid w:val="00420CFF"/>
    <w:rsid w:val="00427501"/>
    <w:rsid w:val="00427EF3"/>
    <w:rsid w:val="004302F6"/>
    <w:rsid w:val="00431224"/>
    <w:rsid w:val="00431BCE"/>
    <w:rsid w:val="00431CDF"/>
    <w:rsid w:val="00434FEC"/>
    <w:rsid w:val="00437853"/>
    <w:rsid w:val="00440F72"/>
    <w:rsid w:val="004416B4"/>
    <w:rsid w:val="00442732"/>
    <w:rsid w:val="0044499D"/>
    <w:rsid w:val="0044525B"/>
    <w:rsid w:val="00445955"/>
    <w:rsid w:val="00446EC7"/>
    <w:rsid w:val="004471C2"/>
    <w:rsid w:val="00450E22"/>
    <w:rsid w:val="004518A6"/>
    <w:rsid w:val="00451CF6"/>
    <w:rsid w:val="00452F78"/>
    <w:rsid w:val="0045688B"/>
    <w:rsid w:val="0046018B"/>
    <w:rsid w:val="004606A9"/>
    <w:rsid w:val="00461C02"/>
    <w:rsid w:val="004650A5"/>
    <w:rsid w:val="0047469C"/>
    <w:rsid w:val="00476E33"/>
    <w:rsid w:val="00482980"/>
    <w:rsid w:val="00484F9F"/>
    <w:rsid w:val="00487B41"/>
    <w:rsid w:val="00492EBA"/>
    <w:rsid w:val="00494943"/>
    <w:rsid w:val="00496295"/>
    <w:rsid w:val="00496D45"/>
    <w:rsid w:val="00497071"/>
    <w:rsid w:val="004A2A9B"/>
    <w:rsid w:val="004A3276"/>
    <w:rsid w:val="004A7B2C"/>
    <w:rsid w:val="004B03D8"/>
    <w:rsid w:val="004B0EA8"/>
    <w:rsid w:val="004B226E"/>
    <w:rsid w:val="004B50D2"/>
    <w:rsid w:val="004B5729"/>
    <w:rsid w:val="004C03F1"/>
    <w:rsid w:val="004C08E1"/>
    <w:rsid w:val="004C3720"/>
    <w:rsid w:val="004C6CA7"/>
    <w:rsid w:val="004D26E9"/>
    <w:rsid w:val="004D301E"/>
    <w:rsid w:val="004D32E6"/>
    <w:rsid w:val="004D6F2D"/>
    <w:rsid w:val="004E14F7"/>
    <w:rsid w:val="004E3AAD"/>
    <w:rsid w:val="004E3C72"/>
    <w:rsid w:val="004E5766"/>
    <w:rsid w:val="004F08DA"/>
    <w:rsid w:val="004F13BF"/>
    <w:rsid w:val="004F74C7"/>
    <w:rsid w:val="0050106B"/>
    <w:rsid w:val="00502CE1"/>
    <w:rsid w:val="005040D9"/>
    <w:rsid w:val="00505C5E"/>
    <w:rsid w:val="00506B43"/>
    <w:rsid w:val="00511F79"/>
    <w:rsid w:val="00512AFE"/>
    <w:rsid w:val="005145A7"/>
    <w:rsid w:val="00515E9F"/>
    <w:rsid w:val="00515EC8"/>
    <w:rsid w:val="00515F63"/>
    <w:rsid w:val="00517715"/>
    <w:rsid w:val="005319E9"/>
    <w:rsid w:val="005408CB"/>
    <w:rsid w:val="005441E6"/>
    <w:rsid w:val="005469B3"/>
    <w:rsid w:val="0054778A"/>
    <w:rsid w:val="005477FD"/>
    <w:rsid w:val="00555967"/>
    <w:rsid w:val="00563CEB"/>
    <w:rsid w:val="00565311"/>
    <w:rsid w:val="00566269"/>
    <w:rsid w:val="0056684E"/>
    <w:rsid w:val="005778ED"/>
    <w:rsid w:val="005860E9"/>
    <w:rsid w:val="005873D3"/>
    <w:rsid w:val="0059216B"/>
    <w:rsid w:val="00595CEE"/>
    <w:rsid w:val="00597447"/>
    <w:rsid w:val="005A2E94"/>
    <w:rsid w:val="005A5386"/>
    <w:rsid w:val="005A5A41"/>
    <w:rsid w:val="005B0F1D"/>
    <w:rsid w:val="005B314E"/>
    <w:rsid w:val="005B31EE"/>
    <w:rsid w:val="005B55A0"/>
    <w:rsid w:val="005B5910"/>
    <w:rsid w:val="005B61A6"/>
    <w:rsid w:val="005B727F"/>
    <w:rsid w:val="005C5615"/>
    <w:rsid w:val="005C6991"/>
    <w:rsid w:val="005E193D"/>
    <w:rsid w:val="005E1B61"/>
    <w:rsid w:val="005F2487"/>
    <w:rsid w:val="005F4A10"/>
    <w:rsid w:val="005F5943"/>
    <w:rsid w:val="005F6A0F"/>
    <w:rsid w:val="006023A6"/>
    <w:rsid w:val="00605606"/>
    <w:rsid w:val="00613960"/>
    <w:rsid w:val="006164E1"/>
    <w:rsid w:val="0061719D"/>
    <w:rsid w:val="006223A5"/>
    <w:rsid w:val="00623312"/>
    <w:rsid w:val="00644835"/>
    <w:rsid w:val="00646AE4"/>
    <w:rsid w:val="00646DE4"/>
    <w:rsid w:val="006478B0"/>
    <w:rsid w:val="006504E1"/>
    <w:rsid w:val="00651E87"/>
    <w:rsid w:val="0065283A"/>
    <w:rsid w:val="0065638A"/>
    <w:rsid w:val="006621F2"/>
    <w:rsid w:val="0066361A"/>
    <w:rsid w:val="0066675A"/>
    <w:rsid w:val="006817AA"/>
    <w:rsid w:val="0068357A"/>
    <w:rsid w:val="006973D6"/>
    <w:rsid w:val="006977B6"/>
    <w:rsid w:val="006A0178"/>
    <w:rsid w:val="006A2D07"/>
    <w:rsid w:val="006A3A37"/>
    <w:rsid w:val="006A4410"/>
    <w:rsid w:val="006A6D85"/>
    <w:rsid w:val="006A6FD6"/>
    <w:rsid w:val="006B1254"/>
    <w:rsid w:val="006B361A"/>
    <w:rsid w:val="006B53F6"/>
    <w:rsid w:val="006B6F0B"/>
    <w:rsid w:val="006C26FC"/>
    <w:rsid w:val="006C391B"/>
    <w:rsid w:val="006C45AB"/>
    <w:rsid w:val="006C5B20"/>
    <w:rsid w:val="006C6D1C"/>
    <w:rsid w:val="006C76E3"/>
    <w:rsid w:val="006D175C"/>
    <w:rsid w:val="006E1E73"/>
    <w:rsid w:val="006E25A1"/>
    <w:rsid w:val="006E27E3"/>
    <w:rsid w:val="006E4EA3"/>
    <w:rsid w:val="006E7E0A"/>
    <w:rsid w:val="006F58EF"/>
    <w:rsid w:val="006F59D1"/>
    <w:rsid w:val="0070209A"/>
    <w:rsid w:val="00703262"/>
    <w:rsid w:val="00703B39"/>
    <w:rsid w:val="00705897"/>
    <w:rsid w:val="00706B67"/>
    <w:rsid w:val="00707315"/>
    <w:rsid w:val="00710014"/>
    <w:rsid w:val="00710BB6"/>
    <w:rsid w:val="00711D05"/>
    <w:rsid w:val="00716235"/>
    <w:rsid w:val="0071648E"/>
    <w:rsid w:val="00717DC6"/>
    <w:rsid w:val="0072142F"/>
    <w:rsid w:val="00721ECD"/>
    <w:rsid w:val="00724ECA"/>
    <w:rsid w:val="00726F55"/>
    <w:rsid w:val="00726FE2"/>
    <w:rsid w:val="007328F7"/>
    <w:rsid w:val="00732985"/>
    <w:rsid w:val="0073594A"/>
    <w:rsid w:val="007405EC"/>
    <w:rsid w:val="0074323B"/>
    <w:rsid w:val="00744B79"/>
    <w:rsid w:val="00747731"/>
    <w:rsid w:val="0075241C"/>
    <w:rsid w:val="00752847"/>
    <w:rsid w:val="00754802"/>
    <w:rsid w:val="00757A5F"/>
    <w:rsid w:val="00761943"/>
    <w:rsid w:val="0076197B"/>
    <w:rsid w:val="007627D4"/>
    <w:rsid w:val="00764978"/>
    <w:rsid w:val="00765FBC"/>
    <w:rsid w:val="0076692C"/>
    <w:rsid w:val="00766BCD"/>
    <w:rsid w:val="00767FDC"/>
    <w:rsid w:val="007737E2"/>
    <w:rsid w:val="00780421"/>
    <w:rsid w:val="0079117F"/>
    <w:rsid w:val="007A2116"/>
    <w:rsid w:val="007A2DD7"/>
    <w:rsid w:val="007A4D9B"/>
    <w:rsid w:val="007A7324"/>
    <w:rsid w:val="007B218C"/>
    <w:rsid w:val="007B3523"/>
    <w:rsid w:val="007B437E"/>
    <w:rsid w:val="007B6B9F"/>
    <w:rsid w:val="007C0C20"/>
    <w:rsid w:val="007C105F"/>
    <w:rsid w:val="007C4723"/>
    <w:rsid w:val="007C65DC"/>
    <w:rsid w:val="007D0093"/>
    <w:rsid w:val="007D054A"/>
    <w:rsid w:val="007D054E"/>
    <w:rsid w:val="007D703F"/>
    <w:rsid w:val="007D72F7"/>
    <w:rsid w:val="007E04CE"/>
    <w:rsid w:val="007E1168"/>
    <w:rsid w:val="007E36FA"/>
    <w:rsid w:val="007E55BF"/>
    <w:rsid w:val="007E5726"/>
    <w:rsid w:val="007E6A50"/>
    <w:rsid w:val="007E734E"/>
    <w:rsid w:val="007F0077"/>
    <w:rsid w:val="007F143E"/>
    <w:rsid w:val="007F3F3A"/>
    <w:rsid w:val="007F5293"/>
    <w:rsid w:val="00804B8E"/>
    <w:rsid w:val="008070D8"/>
    <w:rsid w:val="00814D4C"/>
    <w:rsid w:val="008166EE"/>
    <w:rsid w:val="008206C7"/>
    <w:rsid w:val="00821C46"/>
    <w:rsid w:val="00822D4E"/>
    <w:rsid w:val="00831078"/>
    <w:rsid w:val="0083312D"/>
    <w:rsid w:val="0083560B"/>
    <w:rsid w:val="00837BF3"/>
    <w:rsid w:val="00841939"/>
    <w:rsid w:val="008419ED"/>
    <w:rsid w:val="00845E9A"/>
    <w:rsid w:val="00853B95"/>
    <w:rsid w:val="00853CC5"/>
    <w:rsid w:val="0085470B"/>
    <w:rsid w:val="008557FC"/>
    <w:rsid w:val="00856B19"/>
    <w:rsid w:val="008653C4"/>
    <w:rsid w:val="008714C0"/>
    <w:rsid w:val="00872290"/>
    <w:rsid w:val="00873169"/>
    <w:rsid w:val="00876ABA"/>
    <w:rsid w:val="00881028"/>
    <w:rsid w:val="0089124F"/>
    <w:rsid w:val="008A0334"/>
    <w:rsid w:val="008A0826"/>
    <w:rsid w:val="008A6B92"/>
    <w:rsid w:val="008B4E94"/>
    <w:rsid w:val="008B5F84"/>
    <w:rsid w:val="008C0729"/>
    <w:rsid w:val="008C388A"/>
    <w:rsid w:val="008C425E"/>
    <w:rsid w:val="008D0347"/>
    <w:rsid w:val="008D0373"/>
    <w:rsid w:val="008D2C3E"/>
    <w:rsid w:val="008D37BA"/>
    <w:rsid w:val="008D44D4"/>
    <w:rsid w:val="008E2114"/>
    <w:rsid w:val="008E244C"/>
    <w:rsid w:val="008E400D"/>
    <w:rsid w:val="008E4E50"/>
    <w:rsid w:val="008F124E"/>
    <w:rsid w:val="008F1C68"/>
    <w:rsid w:val="008F2CBE"/>
    <w:rsid w:val="008F581A"/>
    <w:rsid w:val="009002CF"/>
    <w:rsid w:val="00903161"/>
    <w:rsid w:val="00906657"/>
    <w:rsid w:val="0091000F"/>
    <w:rsid w:val="0091169E"/>
    <w:rsid w:val="00914530"/>
    <w:rsid w:val="00914A92"/>
    <w:rsid w:val="00916772"/>
    <w:rsid w:val="00920ABA"/>
    <w:rsid w:val="00920F86"/>
    <w:rsid w:val="00921028"/>
    <w:rsid w:val="00925377"/>
    <w:rsid w:val="009333A4"/>
    <w:rsid w:val="00934E54"/>
    <w:rsid w:val="00936DE8"/>
    <w:rsid w:val="00940457"/>
    <w:rsid w:val="009418DE"/>
    <w:rsid w:val="00944726"/>
    <w:rsid w:val="009553B0"/>
    <w:rsid w:val="00955F4F"/>
    <w:rsid w:val="0095612D"/>
    <w:rsid w:val="009568B7"/>
    <w:rsid w:val="0096075A"/>
    <w:rsid w:val="009635FC"/>
    <w:rsid w:val="009744DB"/>
    <w:rsid w:val="00974A27"/>
    <w:rsid w:val="00974E2B"/>
    <w:rsid w:val="009751B9"/>
    <w:rsid w:val="009759AD"/>
    <w:rsid w:val="0097600B"/>
    <w:rsid w:val="00976F82"/>
    <w:rsid w:val="00977BB5"/>
    <w:rsid w:val="009810F3"/>
    <w:rsid w:val="00981E16"/>
    <w:rsid w:val="00982ECE"/>
    <w:rsid w:val="0098516B"/>
    <w:rsid w:val="00986093"/>
    <w:rsid w:val="00986300"/>
    <w:rsid w:val="0098657B"/>
    <w:rsid w:val="00987A70"/>
    <w:rsid w:val="00990A41"/>
    <w:rsid w:val="00991C1F"/>
    <w:rsid w:val="00992BAD"/>
    <w:rsid w:val="009937B5"/>
    <w:rsid w:val="00996BB7"/>
    <w:rsid w:val="009A0082"/>
    <w:rsid w:val="009B29C2"/>
    <w:rsid w:val="009B31C3"/>
    <w:rsid w:val="009B4D7F"/>
    <w:rsid w:val="009C0AFF"/>
    <w:rsid w:val="009C1CBD"/>
    <w:rsid w:val="009C64A4"/>
    <w:rsid w:val="009D030C"/>
    <w:rsid w:val="009D5173"/>
    <w:rsid w:val="009E1B96"/>
    <w:rsid w:val="009E7337"/>
    <w:rsid w:val="009F17B5"/>
    <w:rsid w:val="009F1B5F"/>
    <w:rsid w:val="009F2648"/>
    <w:rsid w:val="009F3DEE"/>
    <w:rsid w:val="009F5A6C"/>
    <w:rsid w:val="00A03B87"/>
    <w:rsid w:val="00A04993"/>
    <w:rsid w:val="00A070E6"/>
    <w:rsid w:val="00A1013F"/>
    <w:rsid w:val="00A108D7"/>
    <w:rsid w:val="00A12D12"/>
    <w:rsid w:val="00A13293"/>
    <w:rsid w:val="00A14CCC"/>
    <w:rsid w:val="00A16C81"/>
    <w:rsid w:val="00A20605"/>
    <w:rsid w:val="00A212CC"/>
    <w:rsid w:val="00A24F3D"/>
    <w:rsid w:val="00A27341"/>
    <w:rsid w:val="00A314C8"/>
    <w:rsid w:val="00A31C18"/>
    <w:rsid w:val="00A33E31"/>
    <w:rsid w:val="00A37DF4"/>
    <w:rsid w:val="00A412FF"/>
    <w:rsid w:val="00A41B62"/>
    <w:rsid w:val="00A4323E"/>
    <w:rsid w:val="00A459D4"/>
    <w:rsid w:val="00A52F5F"/>
    <w:rsid w:val="00A536F2"/>
    <w:rsid w:val="00A53A1A"/>
    <w:rsid w:val="00A55150"/>
    <w:rsid w:val="00A56219"/>
    <w:rsid w:val="00A614C8"/>
    <w:rsid w:val="00A6153E"/>
    <w:rsid w:val="00A61CFE"/>
    <w:rsid w:val="00A6338C"/>
    <w:rsid w:val="00A641D1"/>
    <w:rsid w:val="00A703A2"/>
    <w:rsid w:val="00A71B45"/>
    <w:rsid w:val="00A7457A"/>
    <w:rsid w:val="00A75CA9"/>
    <w:rsid w:val="00A80867"/>
    <w:rsid w:val="00A8241A"/>
    <w:rsid w:val="00A86079"/>
    <w:rsid w:val="00A8774A"/>
    <w:rsid w:val="00A90064"/>
    <w:rsid w:val="00A911B7"/>
    <w:rsid w:val="00A9124F"/>
    <w:rsid w:val="00A9394E"/>
    <w:rsid w:val="00A93AF0"/>
    <w:rsid w:val="00A95393"/>
    <w:rsid w:val="00A96509"/>
    <w:rsid w:val="00AA2C53"/>
    <w:rsid w:val="00AA4A91"/>
    <w:rsid w:val="00AA4BEC"/>
    <w:rsid w:val="00AA5200"/>
    <w:rsid w:val="00AA7FDB"/>
    <w:rsid w:val="00AB1A32"/>
    <w:rsid w:val="00AD1387"/>
    <w:rsid w:val="00AD2F00"/>
    <w:rsid w:val="00AD7ADB"/>
    <w:rsid w:val="00AF6862"/>
    <w:rsid w:val="00AF7841"/>
    <w:rsid w:val="00AF7998"/>
    <w:rsid w:val="00B02B8A"/>
    <w:rsid w:val="00B11305"/>
    <w:rsid w:val="00B15389"/>
    <w:rsid w:val="00B177DC"/>
    <w:rsid w:val="00B210CD"/>
    <w:rsid w:val="00B2133C"/>
    <w:rsid w:val="00B250C6"/>
    <w:rsid w:val="00B27349"/>
    <w:rsid w:val="00B30B4D"/>
    <w:rsid w:val="00B310A3"/>
    <w:rsid w:val="00B313C4"/>
    <w:rsid w:val="00B31C3E"/>
    <w:rsid w:val="00B36140"/>
    <w:rsid w:val="00B37437"/>
    <w:rsid w:val="00B3794E"/>
    <w:rsid w:val="00B379E6"/>
    <w:rsid w:val="00B41676"/>
    <w:rsid w:val="00B47234"/>
    <w:rsid w:val="00B50959"/>
    <w:rsid w:val="00B510A1"/>
    <w:rsid w:val="00B53D1E"/>
    <w:rsid w:val="00B54DF9"/>
    <w:rsid w:val="00B56463"/>
    <w:rsid w:val="00B62936"/>
    <w:rsid w:val="00B6401F"/>
    <w:rsid w:val="00B64933"/>
    <w:rsid w:val="00B72C8A"/>
    <w:rsid w:val="00B80909"/>
    <w:rsid w:val="00B8170B"/>
    <w:rsid w:val="00B84D43"/>
    <w:rsid w:val="00B872AD"/>
    <w:rsid w:val="00B904C2"/>
    <w:rsid w:val="00B90859"/>
    <w:rsid w:val="00B9153B"/>
    <w:rsid w:val="00BA0053"/>
    <w:rsid w:val="00BA331D"/>
    <w:rsid w:val="00BA3F86"/>
    <w:rsid w:val="00BA7D0F"/>
    <w:rsid w:val="00BB2543"/>
    <w:rsid w:val="00BB544F"/>
    <w:rsid w:val="00BB5D17"/>
    <w:rsid w:val="00BC0566"/>
    <w:rsid w:val="00BC1E34"/>
    <w:rsid w:val="00BC4499"/>
    <w:rsid w:val="00BC5FD7"/>
    <w:rsid w:val="00BD2B36"/>
    <w:rsid w:val="00BD2F6D"/>
    <w:rsid w:val="00BD3999"/>
    <w:rsid w:val="00BD797E"/>
    <w:rsid w:val="00BE344A"/>
    <w:rsid w:val="00BE3F2F"/>
    <w:rsid w:val="00BF0C94"/>
    <w:rsid w:val="00BF0F02"/>
    <w:rsid w:val="00BF15D3"/>
    <w:rsid w:val="00BF24D0"/>
    <w:rsid w:val="00BF696E"/>
    <w:rsid w:val="00C068E0"/>
    <w:rsid w:val="00C1649B"/>
    <w:rsid w:val="00C20442"/>
    <w:rsid w:val="00C2108A"/>
    <w:rsid w:val="00C21538"/>
    <w:rsid w:val="00C216ED"/>
    <w:rsid w:val="00C2731B"/>
    <w:rsid w:val="00C32B34"/>
    <w:rsid w:val="00C33735"/>
    <w:rsid w:val="00C37519"/>
    <w:rsid w:val="00C37682"/>
    <w:rsid w:val="00C40E37"/>
    <w:rsid w:val="00C47674"/>
    <w:rsid w:val="00C51718"/>
    <w:rsid w:val="00C6428D"/>
    <w:rsid w:val="00C66A18"/>
    <w:rsid w:val="00C77AFC"/>
    <w:rsid w:val="00C801AF"/>
    <w:rsid w:val="00C80FC8"/>
    <w:rsid w:val="00C8142A"/>
    <w:rsid w:val="00C826B8"/>
    <w:rsid w:val="00C845AF"/>
    <w:rsid w:val="00C900EA"/>
    <w:rsid w:val="00C92640"/>
    <w:rsid w:val="00C93CBE"/>
    <w:rsid w:val="00C95D36"/>
    <w:rsid w:val="00C97394"/>
    <w:rsid w:val="00CA1A1F"/>
    <w:rsid w:val="00CA40D7"/>
    <w:rsid w:val="00CA4B90"/>
    <w:rsid w:val="00CA4FC9"/>
    <w:rsid w:val="00CA5531"/>
    <w:rsid w:val="00CB4C84"/>
    <w:rsid w:val="00CB53C7"/>
    <w:rsid w:val="00CB541D"/>
    <w:rsid w:val="00CB54F7"/>
    <w:rsid w:val="00CC0D92"/>
    <w:rsid w:val="00CC3CAF"/>
    <w:rsid w:val="00CC763A"/>
    <w:rsid w:val="00CD6C82"/>
    <w:rsid w:val="00CD7186"/>
    <w:rsid w:val="00CD71E4"/>
    <w:rsid w:val="00CD772C"/>
    <w:rsid w:val="00CD7A26"/>
    <w:rsid w:val="00CE0FA7"/>
    <w:rsid w:val="00CE1A05"/>
    <w:rsid w:val="00CE58A7"/>
    <w:rsid w:val="00CE5FBE"/>
    <w:rsid w:val="00CE7087"/>
    <w:rsid w:val="00CE7BD4"/>
    <w:rsid w:val="00CF03E8"/>
    <w:rsid w:val="00CF1539"/>
    <w:rsid w:val="00CF2170"/>
    <w:rsid w:val="00CF28EF"/>
    <w:rsid w:val="00CF2A85"/>
    <w:rsid w:val="00CF34A6"/>
    <w:rsid w:val="00CF4319"/>
    <w:rsid w:val="00CF7F57"/>
    <w:rsid w:val="00D02649"/>
    <w:rsid w:val="00D10C28"/>
    <w:rsid w:val="00D15C23"/>
    <w:rsid w:val="00D16986"/>
    <w:rsid w:val="00D169E6"/>
    <w:rsid w:val="00D17406"/>
    <w:rsid w:val="00D212EE"/>
    <w:rsid w:val="00D22E94"/>
    <w:rsid w:val="00D231D3"/>
    <w:rsid w:val="00D261C2"/>
    <w:rsid w:val="00D337FD"/>
    <w:rsid w:val="00D402FE"/>
    <w:rsid w:val="00D406A6"/>
    <w:rsid w:val="00D4348C"/>
    <w:rsid w:val="00D501BE"/>
    <w:rsid w:val="00D52788"/>
    <w:rsid w:val="00D54F2C"/>
    <w:rsid w:val="00D57350"/>
    <w:rsid w:val="00D61629"/>
    <w:rsid w:val="00D64DD8"/>
    <w:rsid w:val="00D65047"/>
    <w:rsid w:val="00D72FD4"/>
    <w:rsid w:val="00D73837"/>
    <w:rsid w:val="00D761D7"/>
    <w:rsid w:val="00D82C18"/>
    <w:rsid w:val="00D82F91"/>
    <w:rsid w:val="00D8341D"/>
    <w:rsid w:val="00D851A0"/>
    <w:rsid w:val="00D906B6"/>
    <w:rsid w:val="00D945D8"/>
    <w:rsid w:val="00DA2753"/>
    <w:rsid w:val="00DB1974"/>
    <w:rsid w:val="00DB2D69"/>
    <w:rsid w:val="00DB30AE"/>
    <w:rsid w:val="00DB6D6D"/>
    <w:rsid w:val="00DD0F48"/>
    <w:rsid w:val="00DD25D1"/>
    <w:rsid w:val="00DD74C4"/>
    <w:rsid w:val="00DD7AB4"/>
    <w:rsid w:val="00DE72E0"/>
    <w:rsid w:val="00DF4425"/>
    <w:rsid w:val="00DF69EF"/>
    <w:rsid w:val="00DF6F4D"/>
    <w:rsid w:val="00DF7893"/>
    <w:rsid w:val="00E01AD8"/>
    <w:rsid w:val="00E02425"/>
    <w:rsid w:val="00E0267C"/>
    <w:rsid w:val="00E06202"/>
    <w:rsid w:val="00E06A35"/>
    <w:rsid w:val="00E14DC6"/>
    <w:rsid w:val="00E17790"/>
    <w:rsid w:val="00E20357"/>
    <w:rsid w:val="00E25830"/>
    <w:rsid w:val="00E26438"/>
    <w:rsid w:val="00E30CA9"/>
    <w:rsid w:val="00E3567C"/>
    <w:rsid w:val="00E37ACC"/>
    <w:rsid w:val="00E43DCA"/>
    <w:rsid w:val="00E4444C"/>
    <w:rsid w:val="00E45239"/>
    <w:rsid w:val="00E465D7"/>
    <w:rsid w:val="00E47499"/>
    <w:rsid w:val="00E518E7"/>
    <w:rsid w:val="00E55780"/>
    <w:rsid w:val="00E5589A"/>
    <w:rsid w:val="00E55A8C"/>
    <w:rsid w:val="00E56CD2"/>
    <w:rsid w:val="00E63F9C"/>
    <w:rsid w:val="00E664CF"/>
    <w:rsid w:val="00E67DC1"/>
    <w:rsid w:val="00E71D2A"/>
    <w:rsid w:val="00E76775"/>
    <w:rsid w:val="00E80EED"/>
    <w:rsid w:val="00E81A8F"/>
    <w:rsid w:val="00E823F6"/>
    <w:rsid w:val="00E8615D"/>
    <w:rsid w:val="00E87FAC"/>
    <w:rsid w:val="00E91326"/>
    <w:rsid w:val="00E91D20"/>
    <w:rsid w:val="00E94B60"/>
    <w:rsid w:val="00E94F38"/>
    <w:rsid w:val="00EA53D9"/>
    <w:rsid w:val="00EA53F6"/>
    <w:rsid w:val="00EA6FC6"/>
    <w:rsid w:val="00EA720B"/>
    <w:rsid w:val="00EA777C"/>
    <w:rsid w:val="00EB4455"/>
    <w:rsid w:val="00EB4DDA"/>
    <w:rsid w:val="00EB4F3D"/>
    <w:rsid w:val="00EC4BE4"/>
    <w:rsid w:val="00EC5440"/>
    <w:rsid w:val="00ED2B9F"/>
    <w:rsid w:val="00ED4A17"/>
    <w:rsid w:val="00ED63EB"/>
    <w:rsid w:val="00EE2A4E"/>
    <w:rsid w:val="00EE4B35"/>
    <w:rsid w:val="00EE4CA5"/>
    <w:rsid w:val="00EE597C"/>
    <w:rsid w:val="00EE7C63"/>
    <w:rsid w:val="00EF22FF"/>
    <w:rsid w:val="00EF613E"/>
    <w:rsid w:val="00EF6831"/>
    <w:rsid w:val="00F00130"/>
    <w:rsid w:val="00F038DA"/>
    <w:rsid w:val="00F051E6"/>
    <w:rsid w:val="00F05292"/>
    <w:rsid w:val="00F0551D"/>
    <w:rsid w:val="00F104BA"/>
    <w:rsid w:val="00F115AE"/>
    <w:rsid w:val="00F128D6"/>
    <w:rsid w:val="00F14D49"/>
    <w:rsid w:val="00F16F09"/>
    <w:rsid w:val="00F2347B"/>
    <w:rsid w:val="00F469DF"/>
    <w:rsid w:val="00F50AC1"/>
    <w:rsid w:val="00F50B54"/>
    <w:rsid w:val="00F535C8"/>
    <w:rsid w:val="00F55CC9"/>
    <w:rsid w:val="00F61A67"/>
    <w:rsid w:val="00F62793"/>
    <w:rsid w:val="00F6289F"/>
    <w:rsid w:val="00F6581E"/>
    <w:rsid w:val="00F66E89"/>
    <w:rsid w:val="00F6728F"/>
    <w:rsid w:val="00F6793D"/>
    <w:rsid w:val="00F70437"/>
    <w:rsid w:val="00F73CDD"/>
    <w:rsid w:val="00F74116"/>
    <w:rsid w:val="00F75D50"/>
    <w:rsid w:val="00F77BAB"/>
    <w:rsid w:val="00F77E26"/>
    <w:rsid w:val="00F80319"/>
    <w:rsid w:val="00F82E17"/>
    <w:rsid w:val="00F83FEB"/>
    <w:rsid w:val="00F879A4"/>
    <w:rsid w:val="00F914B4"/>
    <w:rsid w:val="00F959AB"/>
    <w:rsid w:val="00F95F0E"/>
    <w:rsid w:val="00F975DD"/>
    <w:rsid w:val="00FA1DE3"/>
    <w:rsid w:val="00FA2B30"/>
    <w:rsid w:val="00FA3D57"/>
    <w:rsid w:val="00FA766B"/>
    <w:rsid w:val="00FB0898"/>
    <w:rsid w:val="00FB6183"/>
    <w:rsid w:val="00FC0A79"/>
    <w:rsid w:val="00FC179F"/>
    <w:rsid w:val="00FC1F07"/>
    <w:rsid w:val="00FC392C"/>
    <w:rsid w:val="00FC6091"/>
    <w:rsid w:val="00FD6705"/>
    <w:rsid w:val="00FE0DC8"/>
    <w:rsid w:val="00FE111F"/>
    <w:rsid w:val="00FE36C7"/>
    <w:rsid w:val="00FF25EA"/>
    <w:rsid w:val="00FF2663"/>
    <w:rsid w:val="00FF504F"/>
    <w:rsid w:val="00FF76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552CE1B"/>
  <w15:chartTrackingRefBased/>
  <w15:docId w15:val="{C2B4424B-C66D-489E-8B4C-3C1D2CA91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53B95"/>
    <w:pPr>
      <w:widowControl w:val="0"/>
      <w:adjustRightInd w:val="0"/>
      <w:spacing w:line="360" w:lineRule="atLeast"/>
      <w:jc w:val="both"/>
      <w:textAlignment w:val="baseline"/>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853B95"/>
    <w:pPr>
      <w:tabs>
        <w:tab w:val="center" w:pos="4536"/>
        <w:tab w:val="right" w:pos="9072"/>
      </w:tabs>
    </w:pPr>
  </w:style>
  <w:style w:type="paragraph" w:styleId="Tekstpodstawowywcity3">
    <w:name w:val="Body Text Indent 3"/>
    <w:basedOn w:val="Normalny"/>
    <w:rsid w:val="00853B95"/>
    <w:pPr>
      <w:tabs>
        <w:tab w:val="left" w:pos="14"/>
        <w:tab w:val="left" w:pos="274"/>
        <w:tab w:val="right" w:pos="8953"/>
      </w:tabs>
      <w:autoSpaceDE w:val="0"/>
      <w:autoSpaceDN w:val="0"/>
      <w:ind w:left="274" w:hanging="260"/>
    </w:pPr>
  </w:style>
  <w:style w:type="character" w:customStyle="1" w:styleId="StopkaZnak">
    <w:name w:val="Stopka Znak"/>
    <w:link w:val="Stopka"/>
    <w:uiPriority w:val="99"/>
    <w:rsid w:val="00853B95"/>
    <w:rPr>
      <w:sz w:val="24"/>
      <w:szCs w:val="24"/>
      <w:lang w:val="pl-PL" w:eastAsia="pl-PL" w:bidi="ar-SA"/>
    </w:rPr>
  </w:style>
  <w:style w:type="paragraph" w:customStyle="1" w:styleId="Wyliczenieabcwtekcie1">
    <w:name w:val="Wyliczenie abc w tekście (1"/>
    <w:aliases w:val="5 linii)"/>
    <w:basedOn w:val="Normalny"/>
    <w:rsid w:val="00853B95"/>
    <w:pPr>
      <w:widowControl/>
      <w:tabs>
        <w:tab w:val="left" w:pos="993"/>
        <w:tab w:val="right" w:pos="8789"/>
      </w:tabs>
      <w:adjustRightInd/>
      <w:spacing w:before="120" w:after="120" w:line="360" w:lineRule="auto"/>
      <w:ind w:left="720" w:hanging="360"/>
      <w:textAlignment w:val="auto"/>
    </w:pPr>
    <w:rPr>
      <w:rFonts w:ascii="Tahoma" w:hAnsi="Tahoma"/>
      <w:sz w:val="20"/>
      <w:szCs w:val="20"/>
    </w:rPr>
  </w:style>
  <w:style w:type="paragraph" w:customStyle="1" w:styleId="Wyliczenie-jednostki">
    <w:name w:val="Wyliczenie - jednostki"/>
    <w:basedOn w:val="Normalny"/>
    <w:rsid w:val="00853B95"/>
    <w:pPr>
      <w:widowControl/>
      <w:numPr>
        <w:numId w:val="1"/>
      </w:numPr>
      <w:adjustRightInd/>
      <w:spacing w:before="120" w:line="360" w:lineRule="auto"/>
      <w:textAlignment w:val="auto"/>
    </w:pPr>
    <w:rPr>
      <w:rFonts w:ascii="Tahoma" w:hAnsi="Tahoma" w:cs="Tahoma"/>
      <w:sz w:val="20"/>
      <w:szCs w:val="20"/>
    </w:rPr>
  </w:style>
  <w:style w:type="paragraph" w:customStyle="1" w:styleId="Tekstpodstawowy33">
    <w:name w:val="Tekst podstawowy 33"/>
    <w:basedOn w:val="Normalny"/>
    <w:uiPriority w:val="99"/>
    <w:rsid w:val="00853B95"/>
    <w:pPr>
      <w:widowControl/>
      <w:suppressAutoHyphens/>
      <w:adjustRightInd/>
      <w:spacing w:line="360" w:lineRule="auto"/>
      <w:textAlignment w:val="auto"/>
    </w:pPr>
    <w:rPr>
      <w:rFonts w:ascii="Arial" w:hAnsi="Arial" w:cs="Arial"/>
      <w:color w:val="000000"/>
      <w:sz w:val="22"/>
      <w:szCs w:val="20"/>
      <w:lang w:eastAsia="ar-SA"/>
    </w:rPr>
  </w:style>
  <w:style w:type="character" w:customStyle="1" w:styleId="c41">
    <w:name w:val="c41"/>
    <w:rsid w:val="00853B95"/>
    <w:rPr>
      <w:rFonts w:ascii="Verdana" w:hAnsi="Verdana"/>
      <w:color w:val="000000"/>
      <w:sz w:val="18"/>
      <w:u w:val="none"/>
    </w:rPr>
  </w:style>
  <w:style w:type="paragraph" w:customStyle="1" w:styleId="Tekstpodstawowywcity31">
    <w:name w:val="Tekst podstawowy wcięty 31"/>
    <w:basedOn w:val="Normalny"/>
    <w:rsid w:val="00853B95"/>
    <w:pPr>
      <w:widowControl/>
      <w:suppressAutoHyphens/>
      <w:adjustRightInd/>
      <w:spacing w:line="240" w:lineRule="auto"/>
      <w:ind w:left="360"/>
      <w:textAlignment w:val="auto"/>
    </w:pPr>
    <w:rPr>
      <w:rFonts w:ascii="Tahoma" w:hAnsi="Tahoma" w:cs="Tahoma"/>
      <w:color w:val="000000"/>
      <w:sz w:val="22"/>
      <w:szCs w:val="20"/>
      <w:lang w:eastAsia="ar-SA"/>
    </w:rPr>
  </w:style>
  <w:style w:type="paragraph" w:customStyle="1" w:styleId="Akapitzlist1">
    <w:name w:val="Akapit z listą1"/>
    <w:basedOn w:val="Normalny"/>
    <w:rsid w:val="00853B95"/>
    <w:pPr>
      <w:widowControl/>
      <w:adjustRightInd/>
      <w:spacing w:line="240" w:lineRule="auto"/>
      <w:ind w:left="720"/>
      <w:contextualSpacing/>
      <w:jc w:val="left"/>
      <w:textAlignment w:val="auto"/>
    </w:pPr>
    <w:rPr>
      <w:rFonts w:ascii="Tahoma" w:hAnsi="Tahoma" w:cs="Tahoma"/>
      <w:color w:val="000000"/>
      <w:sz w:val="22"/>
      <w:szCs w:val="20"/>
      <w:lang w:eastAsia="ar-SA"/>
    </w:rPr>
  </w:style>
  <w:style w:type="paragraph" w:styleId="Tekstpodstawowy3">
    <w:name w:val="Body Text 3"/>
    <w:basedOn w:val="Normalny"/>
    <w:rsid w:val="00853B95"/>
    <w:pPr>
      <w:spacing w:after="120"/>
    </w:pPr>
    <w:rPr>
      <w:sz w:val="16"/>
      <w:szCs w:val="16"/>
    </w:rPr>
  </w:style>
  <w:style w:type="paragraph" w:styleId="Nagwek">
    <w:name w:val="header"/>
    <w:aliases w:val="Nagłówek strony"/>
    <w:basedOn w:val="Normalny"/>
    <w:link w:val="NagwekZnak"/>
    <w:rsid w:val="00744B79"/>
    <w:pPr>
      <w:tabs>
        <w:tab w:val="center" w:pos="4536"/>
        <w:tab w:val="right" w:pos="9072"/>
      </w:tabs>
    </w:pPr>
    <w:rPr>
      <w:lang w:val="x-none" w:eastAsia="x-none"/>
    </w:rPr>
  </w:style>
  <w:style w:type="paragraph" w:customStyle="1" w:styleId="Default">
    <w:name w:val="Default"/>
    <w:rsid w:val="00F75D50"/>
    <w:pPr>
      <w:autoSpaceDE w:val="0"/>
      <w:autoSpaceDN w:val="0"/>
      <w:adjustRightInd w:val="0"/>
    </w:pPr>
    <w:rPr>
      <w:color w:val="000000"/>
      <w:sz w:val="24"/>
      <w:szCs w:val="24"/>
    </w:rPr>
  </w:style>
  <w:style w:type="paragraph" w:customStyle="1" w:styleId="Akapitzlist10">
    <w:name w:val="Akapit z listą1"/>
    <w:basedOn w:val="Normalny"/>
    <w:rsid w:val="001A348F"/>
    <w:pPr>
      <w:widowControl/>
      <w:adjustRightInd/>
      <w:spacing w:line="240" w:lineRule="auto"/>
      <w:ind w:left="720"/>
      <w:contextualSpacing/>
      <w:jc w:val="left"/>
      <w:textAlignment w:val="auto"/>
    </w:pPr>
    <w:rPr>
      <w:rFonts w:ascii="Tahoma" w:hAnsi="Tahoma" w:cs="Tahoma"/>
      <w:color w:val="000000"/>
      <w:sz w:val="22"/>
      <w:szCs w:val="20"/>
      <w:lang w:eastAsia="ar-SA"/>
    </w:rPr>
  </w:style>
  <w:style w:type="character" w:customStyle="1" w:styleId="NagwekZnak">
    <w:name w:val="Nagłówek Znak"/>
    <w:aliases w:val="Nagłówek strony Znak"/>
    <w:link w:val="Nagwek"/>
    <w:locked/>
    <w:rsid w:val="00E37ACC"/>
    <w:rPr>
      <w:sz w:val="24"/>
      <w:szCs w:val="24"/>
    </w:rPr>
  </w:style>
  <w:style w:type="character" w:styleId="Odwoaniedokomentarza">
    <w:name w:val="annotation reference"/>
    <w:uiPriority w:val="99"/>
    <w:rsid w:val="00F914B4"/>
    <w:rPr>
      <w:sz w:val="16"/>
      <w:szCs w:val="16"/>
    </w:rPr>
  </w:style>
  <w:style w:type="paragraph" w:styleId="Tekstkomentarza">
    <w:name w:val="annotation text"/>
    <w:basedOn w:val="Normalny"/>
    <w:link w:val="TekstkomentarzaZnak"/>
    <w:uiPriority w:val="99"/>
    <w:rsid w:val="00F914B4"/>
    <w:rPr>
      <w:sz w:val="20"/>
      <w:szCs w:val="20"/>
    </w:rPr>
  </w:style>
  <w:style w:type="character" w:customStyle="1" w:styleId="TekstkomentarzaZnak">
    <w:name w:val="Tekst komentarza Znak"/>
    <w:basedOn w:val="Domylnaczcionkaakapitu"/>
    <w:link w:val="Tekstkomentarza"/>
    <w:uiPriority w:val="99"/>
    <w:rsid w:val="00F914B4"/>
  </w:style>
  <w:style w:type="paragraph" w:styleId="Tematkomentarza">
    <w:name w:val="annotation subject"/>
    <w:basedOn w:val="Tekstkomentarza"/>
    <w:next w:val="Tekstkomentarza"/>
    <w:link w:val="TematkomentarzaZnak"/>
    <w:rsid w:val="00F914B4"/>
    <w:rPr>
      <w:b/>
      <w:bCs/>
      <w:lang w:val="x-none" w:eastAsia="x-none"/>
    </w:rPr>
  </w:style>
  <w:style w:type="character" w:customStyle="1" w:styleId="TematkomentarzaZnak">
    <w:name w:val="Temat komentarza Znak"/>
    <w:link w:val="Tematkomentarza"/>
    <w:rsid w:val="00F914B4"/>
    <w:rPr>
      <w:b/>
      <w:bCs/>
    </w:rPr>
  </w:style>
  <w:style w:type="paragraph" w:styleId="Tekstdymka">
    <w:name w:val="Balloon Text"/>
    <w:basedOn w:val="Normalny"/>
    <w:link w:val="TekstdymkaZnak"/>
    <w:rsid w:val="00F914B4"/>
    <w:pPr>
      <w:spacing w:line="240" w:lineRule="auto"/>
    </w:pPr>
    <w:rPr>
      <w:rFonts w:ascii="Segoe UI" w:hAnsi="Segoe UI"/>
      <w:sz w:val="18"/>
      <w:szCs w:val="18"/>
      <w:lang w:val="x-none" w:eastAsia="x-none"/>
    </w:rPr>
  </w:style>
  <w:style w:type="character" w:customStyle="1" w:styleId="TekstdymkaZnak">
    <w:name w:val="Tekst dymka Znak"/>
    <w:link w:val="Tekstdymka"/>
    <w:rsid w:val="00F914B4"/>
    <w:rPr>
      <w:rFonts w:ascii="Segoe UI" w:hAnsi="Segoe UI" w:cs="Segoe UI"/>
      <w:sz w:val="18"/>
      <w:szCs w:val="18"/>
    </w:rPr>
  </w:style>
  <w:style w:type="character" w:styleId="Numerstrony">
    <w:name w:val="page number"/>
    <w:basedOn w:val="Domylnaczcionkaakapitu"/>
    <w:rsid w:val="00A459D4"/>
  </w:style>
  <w:style w:type="paragraph" w:styleId="Akapitzlist">
    <w:name w:val="List Paragraph"/>
    <w:basedOn w:val="Normalny"/>
    <w:qFormat/>
    <w:rsid w:val="00876ABA"/>
    <w:pPr>
      <w:widowControl/>
      <w:adjustRightInd/>
      <w:spacing w:line="240" w:lineRule="auto"/>
      <w:ind w:left="708"/>
      <w:jc w:val="left"/>
      <w:textAlignment w:val="auto"/>
    </w:pPr>
  </w:style>
  <w:style w:type="character" w:customStyle="1" w:styleId="ZwykytekstZnak2">
    <w:name w:val="Zwykły tekst Znak2"/>
    <w:aliases w:val="Zwykły tekst Znak1 Znak,Zwykły tekst Znak Znak Znak,Znak Znak Znak Znak,Znak Znak1 Znak,Znak Znak Znak1,Znak Znak2, Znak Znak Znak Znak, Znak Znak1 Znak, Znak Znak Znak1, Znak Znak2"/>
    <w:link w:val="Zwykytekst"/>
    <w:uiPriority w:val="99"/>
    <w:locked/>
    <w:rsid w:val="00351BC4"/>
    <w:rPr>
      <w:rFonts w:ascii="Courier New" w:hAnsi="Courier New" w:cs="Courier New"/>
      <w:sz w:val="24"/>
      <w:szCs w:val="24"/>
    </w:rPr>
  </w:style>
  <w:style w:type="paragraph" w:styleId="Zwykytekst">
    <w:name w:val="Plain Text"/>
    <w:aliases w:val="Zwykły tekst Znak1,Zwykły tekst Znak Znak,Znak Znak Znak,Znak Znak1,Znak Znak,Znak, Znak Znak Znak, Znak Znak1, Znak Znak, Znak"/>
    <w:basedOn w:val="Normalny"/>
    <w:link w:val="ZwykytekstZnak2"/>
    <w:uiPriority w:val="99"/>
    <w:unhideWhenUsed/>
    <w:rsid w:val="00351BC4"/>
    <w:pPr>
      <w:widowControl/>
      <w:adjustRightInd/>
      <w:spacing w:line="240" w:lineRule="auto"/>
      <w:jc w:val="left"/>
      <w:textAlignment w:val="auto"/>
    </w:pPr>
    <w:rPr>
      <w:rFonts w:ascii="Courier New" w:hAnsi="Courier New" w:cs="Courier New"/>
    </w:rPr>
  </w:style>
  <w:style w:type="character" w:customStyle="1" w:styleId="ZwykytekstZnak">
    <w:name w:val="Zwykły tekst Znak"/>
    <w:rsid w:val="00351BC4"/>
    <w:rPr>
      <w:rFonts w:ascii="Courier New" w:hAnsi="Courier New" w:cs="Courier New"/>
    </w:rPr>
  </w:style>
  <w:style w:type="paragraph" w:customStyle="1" w:styleId="xmsonormal">
    <w:name w:val="x_msonormal"/>
    <w:basedOn w:val="Normalny"/>
    <w:uiPriority w:val="99"/>
    <w:rsid w:val="00013BEC"/>
    <w:pPr>
      <w:widowControl/>
      <w:adjustRightInd/>
      <w:spacing w:before="100" w:beforeAutospacing="1" w:after="100" w:afterAutospacing="1" w:line="240" w:lineRule="auto"/>
      <w:jc w:val="left"/>
      <w:textAlignment w:val="auto"/>
    </w:pPr>
  </w:style>
  <w:style w:type="character" w:styleId="Hipercze">
    <w:name w:val="Hyperlink"/>
    <w:uiPriority w:val="99"/>
    <w:unhideWhenUsed/>
    <w:rsid w:val="00A108D7"/>
    <w:rPr>
      <w:color w:val="0000FF"/>
      <w:u w:val="single"/>
    </w:rPr>
  </w:style>
  <w:style w:type="paragraph" w:styleId="Tekstpodstawowywcity">
    <w:name w:val="Body Text Indent"/>
    <w:basedOn w:val="Normalny"/>
    <w:link w:val="TekstpodstawowywcityZnak"/>
    <w:rsid w:val="00CD7A26"/>
    <w:pPr>
      <w:spacing w:after="120"/>
      <w:ind w:left="283"/>
    </w:pPr>
  </w:style>
  <w:style w:type="character" w:customStyle="1" w:styleId="TekstpodstawowywcityZnak">
    <w:name w:val="Tekst podstawowy wcięty Znak"/>
    <w:link w:val="Tekstpodstawowywcity"/>
    <w:rsid w:val="00CD7A26"/>
    <w:rPr>
      <w:sz w:val="24"/>
      <w:szCs w:val="24"/>
    </w:rPr>
  </w:style>
  <w:style w:type="paragraph" w:customStyle="1" w:styleId="akapit">
    <w:name w:val="akapit"/>
    <w:basedOn w:val="Normalny"/>
    <w:rsid w:val="00CD7A26"/>
    <w:pPr>
      <w:widowControl/>
      <w:adjustRightInd/>
      <w:spacing w:before="100" w:beforeAutospacing="1" w:after="100" w:afterAutospacing="1" w:line="240" w:lineRule="auto"/>
      <w:jc w:val="left"/>
      <w:textAlignment w:val="auto"/>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521440">
      <w:bodyDiv w:val="1"/>
      <w:marLeft w:val="0"/>
      <w:marRight w:val="0"/>
      <w:marTop w:val="0"/>
      <w:marBottom w:val="0"/>
      <w:divBdr>
        <w:top w:val="none" w:sz="0" w:space="0" w:color="auto"/>
        <w:left w:val="none" w:sz="0" w:space="0" w:color="auto"/>
        <w:bottom w:val="none" w:sz="0" w:space="0" w:color="auto"/>
        <w:right w:val="none" w:sz="0" w:space="0" w:color="auto"/>
      </w:divBdr>
    </w:div>
    <w:div w:id="311328145">
      <w:bodyDiv w:val="1"/>
      <w:marLeft w:val="0"/>
      <w:marRight w:val="0"/>
      <w:marTop w:val="0"/>
      <w:marBottom w:val="0"/>
      <w:divBdr>
        <w:top w:val="none" w:sz="0" w:space="0" w:color="auto"/>
        <w:left w:val="none" w:sz="0" w:space="0" w:color="auto"/>
        <w:bottom w:val="none" w:sz="0" w:space="0" w:color="auto"/>
        <w:right w:val="none" w:sz="0" w:space="0" w:color="auto"/>
      </w:divBdr>
    </w:div>
    <w:div w:id="576327213">
      <w:bodyDiv w:val="1"/>
      <w:marLeft w:val="0"/>
      <w:marRight w:val="0"/>
      <w:marTop w:val="0"/>
      <w:marBottom w:val="0"/>
      <w:divBdr>
        <w:top w:val="none" w:sz="0" w:space="0" w:color="auto"/>
        <w:left w:val="none" w:sz="0" w:space="0" w:color="auto"/>
        <w:bottom w:val="none" w:sz="0" w:space="0" w:color="auto"/>
        <w:right w:val="none" w:sz="0" w:space="0" w:color="auto"/>
      </w:divBdr>
    </w:div>
    <w:div w:id="641159973">
      <w:bodyDiv w:val="1"/>
      <w:marLeft w:val="0"/>
      <w:marRight w:val="0"/>
      <w:marTop w:val="0"/>
      <w:marBottom w:val="0"/>
      <w:divBdr>
        <w:top w:val="none" w:sz="0" w:space="0" w:color="auto"/>
        <w:left w:val="none" w:sz="0" w:space="0" w:color="auto"/>
        <w:bottom w:val="none" w:sz="0" w:space="0" w:color="auto"/>
        <w:right w:val="none" w:sz="0" w:space="0" w:color="auto"/>
      </w:divBdr>
    </w:div>
    <w:div w:id="654993869">
      <w:bodyDiv w:val="1"/>
      <w:marLeft w:val="0"/>
      <w:marRight w:val="0"/>
      <w:marTop w:val="0"/>
      <w:marBottom w:val="0"/>
      <w:divBdr>
        <w:top w:val="none" w:sz="0" w:space="0" w:color="auto"/>
        <w:left w:val="none" w:sz="0" w:space="0" w:color="auto"/>
        <w:bottom w:val="none" w:sz="0" w:space="0" w:color="auto"/>
        <w:right w:val="none" w:sz="0" w:space="0" w:color="auto"/>
      </w:divBdr>
    </w:div>
    <w:div w:id="843396773">
      <w:bodyDiv w:val="1"/>
      <w:marLeft w:val="0"/>
      <w:marRight w:val="0"/>
      <w:marTop w:val="0"/>
      <w:marBottom w:val="0"/>
      <w:divBdr>
        <w:top w:val="none" w:sz="0" w:space="0" w:color="auto"/>
        <w:left w:val="none" w:sz="0" w:space="0" w:color="auto"/>
        <w:bottom w:val="none" w:sz="0" w:space="0" w:color="auto"/>
        <w:right w:val="none" w:sz="0" w:space="0" w:color="auto"/>
      </w:divBdr>
    </w:div>
    <w:div w:id="945113864">
      <w:bodyDiv w:val="1"/>
      <w:marLeft w:val="0"/>
      <w:marRight w:val="0"/>
      <w:marTop w:val="0"/>
      <w:marBottom w:val="0"/>
      <w:divBdr>
        <w:top w:val="none" w:sz="0" w:space="0" w:color="auto"/>
        <w:left w:val="none" w:sz="0" w:space="0" w:color="auto"/>
        <w:bottom w:val="none" w:sz="0" w:space="0" w:color="auto"/>
        <w:right w:val="none" w:sz="0" w:space="0" w:color="auto"/>
      </w:divBdr>
    </w:div>
    <w:div w:id="1039281150">
      <w:bodyDiv w:val="1"/>
      <w:marLeft w:val="0"/>
      <w:marRight w:val="0"/>
      <w:marTop w:val="0"/>
      <w:marBottom w:val="0"/>
      <w:divBdr>
        <w:top w:val="none" w:sz="0" w:space="0" w:color="auto"/>
        <w:left w:val="none" w:sz="0" w:space="0" w:color="auto"/>
        <w:bottom w:val="none" w:sz="0" w:space="0" w:color="auto"/>
        <w:right w:val="none" w:sz="0" w:space="0" w:color="auto"/>
      </w:divBdr>
    </w:div>
    <w:div w:id="141374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rian.kobielski@ue.poznan.pl" TargetMode="Externa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D89AA40BBE34F4A8F77405E2E6476FC" ma:contentTypeVersion="12" ma:contentTypeDescription="Utwórz nowy dokument." ma:contentTypeScope="" ma:versionID="32c185d3b30c9a4be3e5a698decaa7b1">
  <xsd:schema xmlns:xsd="http://www.w3.org/2001/XMLSchema" xmlns:xs="http://www.w3.org/2001/XMLSchema" xmlns:p="http://schemas.microsoft.com/office/2006/metadata/properties" xmlns:ns3="8d4fbcc5-2a56-476e-9ac0-36bf9c1888a6" xmlns:ns4="7fc84f9c-0922-4bef-8a69-1f324b942c13" targetNamespace="http://schemas.microsoft.com/office/2006/metadata/properties" ma:root="true" ma:fieldsID="9638f22430d626bfd0775b7fe44d5ca0" ns3:_="" ns4:_="">
    <xsd:import namespace="8d4fbcc5-2a56-476e-9ac0-36bf9c1888a6"/>
    <xsd:import namespace="7fc84f9c-0922-4bef-8a69-1f324b942c1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4fbcc5-2a56-476e-9ac0-36bf9c1888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c84f9c-0922-4bef-8a69-1f324b942c13"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SharingHintHash" ma:index="18"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BBD43-1BDE-4BCB-A247-E374049B7071}">
  <ds:schemaRefs>
    <ds:schemaRef ds:uri="http://schemas.microsoft.com/sharepoint/v3/contenttype/forms"/>
  </ds:schemaRefs>
</ds:datastoreItem>
</file>

<file path=customXml/itemProps2.xml><?xml version="1.0" encoding="utf-8"?>
<ds:datastoreItem xmlns:ds="http://schemas.openxmlformats.org/officeDocument/2006/customXml" ds:itemID="{FFED0093-0152-46A6-8CE1-C6ADAB44F9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4fbcc5-2a56-476e-9ac0-36bf9c1888a6"/>
    <ds:schemaRef ds:uri="7fc84f9c-0922-4bef-8a69-1f324b942c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370423-D7F0-4337-B49F-F96EF0AD077C}">
  <ds:schemaRefs>
    <ds:schemaRef ds:uri="http://purl.org/dc/dcmitype/"/>
    <ds:schemaRef ds:uri="http://purl.org/dc/terms/"/>
    <ds:schemaRef ds:uri="8d4fbcc5-2a56-476e-9ac0-36bf9c1888a6"/>
    <ds:schemaRef ds:uri="http://purl.org/dc/elements/1.1/"/>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7fc84f9c-0922-4bef-8a69-1f324b942c13"/>
    <ds:schemaRef ds:uri="http://www.w3.org/XML/1998/namespace"/>
  </ds:schemaRefs>
</ds:datastoreItem>
</file>

<file path=customXml/itemProps4.xml><?xml version="1.0" encoding="utf-8"?>
<ds:datastoreItem xmlns:ds="http://schemas.openxmlformats.org/officeDocument/2006/customXml" ds:itemID="{001F67A7-CB6D-4456-9537-49CA0FFC6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15</Pages>
  <Words>4885</Words>
  <Characters>32003</Characters>
  <Application>Microsoft Office Word</Application>
  <DocSecurity>0</DocSecurity>
  <Lines>266</Lines>
  <Paragraphs>73</Paragraphs>
  <ScaleCrop>false</ScaleCrop>
  <HeadingPairs>
    <vt:vector size="2" baseType="variant">
      <vt:variant>
        <vt:lpstr>Tytuł</vt:lpstr>
      </vt:variant>
      <vt:variant>
        <vt:i4>1</vt:i4>
      </vt:variant>
    </vt:vector>
  </HeadingPairs>
  <TitlesOfParts>
    <vt:vector size="1" baseType="lpstr">
      <vt:lpstr>Załącznik nr 6</vt:lpstr>
    </vt:vector>
  </TitlesOfParts>
  <Company>Akademia Ekonomiczna w Poznaniu</Company>
  <LinksUpToDate>false</LinksUpToDate>
  <CharactersWithSpaces>36815</CharactersWithSpaces>
  <SharedDoc>false</SharedDoc>
  <HLinks>
    <vt:vector size="12" baseType="variant">
      <vt:variant>
        <vt:i4>1638448</vt:i4>
      </vt:variant>
      <vt:variant>
        <vt:i4>3</vt:i4>
      </vt:variant>
      <vt:variant>
        <vt:i4>0</vt:i4>
      </vt:variant>
      <vt:variant>
        <vt:i4>5</vt:i4>
      </vt:variant>
      <vt:variant>
        <vt:lpwstr>mailto:przemyslaw.trochowski@ue.poznan.pl</vt:lpwstr>
      </vt:variant>
      <vt:variant>
        <vt:lpwstr/>
      </vt:variant>
      <vt:variant>
        <vt:i4>1638448</vt:i4>
      </vt:variant>
      <vt:variant>
        <vt:i4>0</vt:i4>
      </vt:variant>
      <vt:variant>
        <vt:i4>0</vt:i4>
      </vt:variant>
      <vt:variant>
        <vt:i4>5</vt:i4>
      </vt:variant>
      <vt:variant>
        <vt:lpwstr>mailto:przemyslaw.trochowski@ue.poznan.pl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dc:title>
  <dc:subject/>
  <dc:creator>Tomasz Lulka</dc:creator>
  <cp:keywords/>
  <cp:lastModifiedBy>Tomasz Lulka</cp:lastModifiedBy>
  <cp:revision>5</cp:revision>
  <cp:lastPrinted>2025-04-03T05:42:00Z</cp:lastPrinted>
  <dcterms:created xsi:type="dcterms:W3CDTF">2025-04-01T10:32:00Z</dcterms:created>
  <dcterms:modified xsi:type="dcterms:W3CDTF">2025-04-04T09:00:00Z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0x0101005D89AA40BBE34F4A8F77405E2E6476FC</vt:lpwstr>
  </property>
</Properties>
</file>