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32" w:rsidRPr="00733F32" w:rsidRDefault="00733F32" w:rsidP="00733F32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20"/>
          <w:lang w:eastAsia="pl-PL"/>
        </w:rPr>
      </w:pPr>
      <w:r w:rsidRPr="00733F32">
        <w:rPr>
          <w:rFonts w:ascii="Calibri" w:eastAsia="Times New Roman" w:hAnsi="Calibri" w:cs="Calibri"/>
          <w:b/>
          <w:bCs/>
          <w:sz w:val="18"/>
          <w:szCs w:val="20"/>
          <w:lang w:eastAsia="pl-PL"/>
        </w:rPr>
        <w:t>Załącznik Nr 2.6.</w:t>
      </w:r>
      <w:r w:rsidR="006906C9">
        <w:rPr>
          <w:rFonts w:ascii="Calibri" w:eastAsia="Times New Roman" w:hAnsi="Calibri" w:cs="Calibri"/>
          <w:b/>
          <w:bCs/>
          <w:sz w:val="18"/>
          <w:szCs w:val="20"/>
          <w:lang w:eastAsia="pl-PL"/>
        </w:rPr>
        <w:t xml:space="preserve"> – ZMIANA 1</w:t>
      </w:r>
    </w:p>
    <w:p w:rsidR="00733F32" w:rsidRPr="00733F32" w:rsidRDefault="00733F32" w:rsidP="00733F3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20"/>
        </w:rPr>
      </w:pPr>
      <w:r w:rsidRPr="00733F32">
        <w:rPr>
          <w:rFonts w:ascii="Calibri" w:eastAsia="Calibri" w:hAnsi="Calibri" w:cs="Calibri"/>
          <w:b/>
          <w:sz w:val="18"/>
          <w:szCs w:val="20"/>
        </w:rPr>
        <w:t xml:space="preserve">ZESTAWIENIE OFEROWANYCH PARAMETRÓW TECHNICZNYCH SPRZĘTU – </w:t>
      </w:r>
      <w:r w:rsidRPr="00733F32">
        <w:rPr>
          <w:rFonts w:ascii="Calibri" w:eastAsia="Calibri" w:hAnsi="Calibri" w:cs="Calibri"/>
          <w:b/>
          <w:color w:val="ED7D31"/>
          <w:sz w:val="18"/>
          <w:szCs w:val="20"/>
          <w:u w:val="single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dla Części nr 1 </w:t>
      </w:r>
      <w:r w:rsidRPr="00733F32">
        <w:rPr>
          <w:rFonts w:ascii="Calibri" w:eastAsia="Calibri" w:hAnsi="Calibri" w:cs="Calibri"/>
          <w:b/>
          <w:sz w:val="18"/>
          <w:szCs w:val="20"/>
        </w:rPr>
        <w:t>Dostawa sprzętu elektronicznego na potrzeby realizacji projektów przez Powiat Kamiennogórski</w:t>
      </w:r>
    </w:p>
    <w:p w:rsidR="00733F32" w:rsidRPr="00733F32" w:rsidRDefault="00733F32" w:rsidP="00733F32">
      <w:pPr>
        <w:spacing w:before="120" w:after="0" w:line="240" w:lineRule="auto"/>
        <w:ind w:right="46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614"/>
        <w:gridCol w:w="1005"/>
        <w:gridCol w:w="1439"/>
        <w:gridCol w:w="2922"/>
        <w:gridCol w:w="493"/>
        <w:gridCol w:w="2732"/>
        <w:gridCol w:w="3219"/>
      </w:tblGrid>
      <w:tr w:rsidR="00733F32" w:rsidRPr="00733F32" w:rsidTr="007D66EA">
        <w:trPr>
          <w:trHeight w:val="1890"/>
        </w:trPr>
        <w:tc>
          <w:tcPr>
            <w:tcW w:w="204" w:type="pct"/>
            <w:shd w:val="clear" w:color="000000" w:fill="BFBFBF"/>
            <w:noWrap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577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 xml:space="preserve">Rodzaj sprzętu  </w:t>
            </w:r>
          </w:p>
        </w:tc>
        <w:tc>
          <w:tcPr>
            <w:tcW w:w="359" w:type="pct"/>
            <w:shd w:val="clear" w:color="000000" w:fill="BFBFBF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Ilość</w:t>
            </w:r>
          </w:p>
        </w:tc>
        <w:tc>
          <w:tcPr>
            <w:tcW w:w="514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Parametry wymagane</w:t>
            </w: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  <w:t>przez Zamawiającego</w:t>
            </w:r>
          </w:p>
        </w:tc>
        <w:tc>
          <w:tcPr>
            <w:tcW w:w="1044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 xml:space="preserve">Nazwa oraz model  sprzętu </w:t>
            </w: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  <w:t xml:space="preserve">oferowanego przez Wykonawcę </w:t>
            </w:r>
          </w:p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br/>
            </w:r>
            <w:r w:rsidRPr="00733F3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 xml:space="preserve">(tę kolumnę wypełnia </w:t>
            </w:r>
          </w:p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>Wykonawca) *</w:t>
            </w:r>
          </w:p>
        </w:tc>
        <w:tc>
          <w:tcPr>
            <w:tcW w:w="1152" w:type="pct"/>
            <w:gridSpan w:val="2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Rodzaj parametru</w:t>
            </w:r>
          </w:p>
        </w:tc>
        <w:tc>
          <w:tcPr>
            <w:tcW w:w="1150" w:type="pct"/>
            <w:shd w:val="clear" w:color="000000" w:fill="BFBFBF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Parametry oferowanego sprzętu  przez Wykonawcę</w:t>
            </w:r>
          </w:p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</w:p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>(tę kolumnę wypełnia</w:t>
            </w:r>
          </w:p>
          <w:p w:rsidR="00733F32" w:rsidRPr="00733F32" w:rsidDel="006D71C9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pl-PL"/>
              </w:rPr>
              <w:t xml:space="preserve">Wykonawca) </w:t>
            </w:r>
            <w:r w:rsidRPr="00733F32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pl-PL"/>
              </w:rPr>
              <w:t>*</w:t>
            </w:r>
          </w:p>
        </w:tc>
        <w:bookmarkStart w:id="0" w:name="_GoBack"/>
        <w:bookmarkEnd w:id="0"/>
      </w:tr>
      <w:tr w:rsidR="00733F32" w:rsidRPr="00733F32" w:rsidTr="007D66EA">
        <w:trPr>
          <w:trHeight w:val="128"/>
        </w:trPr>
        <w:tc>
          <w:tcPr>
            <w:tcW w:w="204" w:type="pct"/>
            <w:shd w:val="clear" w:color="000000" w:fill="BFBFBF"/>
            <w:noWrap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" w:type="pct"/>
            <w:shd w:val="clear" w:color="000000" w:fill="BFBFBF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4" w:type="pct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2" w:type="pct"/>
            <w:gridSpan w:val="2"/>
            <w:shd w:val="clear" w:color="000000" w:fill="BFBFBF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50" w:type="pct"/>
            <w:shd w:val="clear" w:color="000000" w:fill="BFBFBF"/>
          </w:tcPr>
          <w:p w:rsidR="00733F32" w:rsidRPr="00733F32" w:rsidDel="006D71C9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733F32" w:rsidRPr="00733F32" w:rsidTr="007D66EA">
        <w:trPr>
          <w:trHeight w:val="111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Kserokopiarka</w:t>
            </w:r>
          </w:p>
        </w:tc>
        <w:tc>
          <w:tcPr>
            <w:tcW w:w="359" w:type="pct"/>
            <w:vMerge w:val="restar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2 szt. 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1.1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 producenta: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sprzętu: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Typ urządzenia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Funkcje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Panel sterowania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Podajniki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Zasilacz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Powiększenie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Drukowanie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Drukowanie bezpośrednie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Język drukowania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218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Rozdzielczość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max. rozdzielczość drukowania …………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dpi</w:t>
            </w:r>
            <w:proofErr w:type="spellEnd"/>
          </w:p>
        </w:tc>
      </w:tr>
      <w:tr w:rsidR="00733F32" w:rsidRPr="00733F32" w:rsidTr="007D66EA">
        <w:trPr>
          <w:trHeight w:val="217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rozdzielczość skanowania ………………. 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dpi</w:t>
            </w:r>
            <w:proofErr w:type="spellEnd"/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Skanowanie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Kopiowanie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Interfejsy podłączeniowe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………………..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Obsługiwane formaty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……………….</w:t>
            </w:r>
          </w:p>
        </w:tc>
      </w:tr>
      <w:tr w:rsidR="00733F32" w:rsidRPr="00733F32" w:rsidTr="007D66EA">
        <w:trPr>
          <w:trHeight w:val="11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15.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Szybkość drukowania format A4, A5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jednostronne – min. ……….. str./min.</w:t>
            </w:r>
          </w:p>
        </w:tc>
      </w:tr>
      <w:tr w:rsidR="00733F32" w:rsidRPr="00733F32" w:rsidTr="007D66EA">
        <w:trPr>
          <w:trHeight w:val="112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dwustronne – min. …………. obrazów/min.</w:t>
            </w:r>
          </w:p>
        </w:tc>
      </w:tr>
      <w:tr w:rsidR="00733F32" w:rsidRPr="00733F32" w:rsidTr="007D66EA">
        <w:trPr>
          <w:trHeight w:val="11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16.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Szybkość drukowania format A3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jednostronne – min. ……….. str./min.</w:t>
            </w:r>
          </w:p>
        </w:tc>
      </w:tr>
      <w:tr w:rsidR="00733F32" w:rsidRPr="00733F32" w:rsidTr="007D66EA">
        <w:trPr>
          <w:trHeight w:val="112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dwustronne – min. …………. obrazów/min.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17.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Obsługiwane systemy operacyjne / sieciowe systemy operacyjne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………………..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18.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Gramatura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vertAlign w:val="superscript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………….. g/m</w:t>
            </w:r>
          </w:p>
        </w:tc>
      </w:tr>
      <w:tr w:rsidR="00733F32" w:rsidRPr="00733F32" w:rsidTr="007D66EA">
        <w:trPr>
          <w:trHeight w:val="9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19.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Gwarancja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TAK/NIE </w:t>
            </w:r>
          </w:p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*jeżeli tak należy wskazać okres ………..</w:t>
            </w:r>
          </w:p>
        </w:tc>
      </w:tr>
      <w:tr w:rsidR="00733F32" w:rsidRPr="00733F32" w:rsidTr="007D66EA">
        <w:trPr>
          <w:trHeight w:val="360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Tonery do kserokopiarki</w:t>
            </w:r>
          </w:p>
        </w:tc>
        <w:tc>
          <w:tcPr>
            <w:tcW w:w="359" w:type="pct"/>
            <w:vMerge w:val="restar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6 kompletów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1.2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 Nazwa producenta: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lastRenderedPageBreak/>
              <w:t>……………………………………………………</w:t>
            </w: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Laserowe, kolorowe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36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Fabrycznie nowe, nieregenerowane, nie starsze niż 12 miesięcy od daty produkcji, wytworzone seryjnie 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8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Opakowane hermetycznie, 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nrak</w:t>
            </w:r>
            <w:proofErr w:type="spellEnd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śladów uszkodzeń zewnętrznych oraz używania 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8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Kompatybilne z oprogramowaniem urządzenia drukującego monitorującego stan zbiorników z tonerem ( w szczególności nie powodują wyświetlania błędów lub ostrzeżeń)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15"/>
        </w:trPr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Monitor multimedialny</w:t>
            </w:r>
          </w:p>
        </w:tc>
        <w:tc>
          <w:tcPr>
            <w:tcW w:w="359" w:type="pct"/>
            <w:vMerge w:val="restar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4 szt.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wg. pkt 1.3 Opisu Przedmiotu Zamówienia 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  <w:hideMark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 Nazwa producenta: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……………………………………………………</w:t>
            </w:r>
          </w:p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Model oferowanego sprzętu:</w:t>
            </w: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…………………………………………………..</w:t>
            </w: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Rozmiar (przekątna)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 cali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Rozdzielczość ekranu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…………………. 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Hz</w:t>
            </w:r>
            <w:proofErr w:type="spellEnd"/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Jasność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vertAlign w:val="superscript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            ...….………….. 450 cd/m</w:t>
            </w: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Żywotność </w:t>
            </w:r>
          </w:p>
        </w:tc>
        <w:tc>
          <w:tcPr>
            <w:tcW w:w="1150" w:type="pct"/>
          </w:tcPr>
          <w:p w:rsidR="00733F32" w:rsidRPr="00733F32" w:rsidRDefault="006906C9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Rejestracja dotyku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Palec, pióro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Wspieranie systemy operacyjne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……………………..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Menu dotykowe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Porty wejściowe HDMI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TAK/NIE 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Porty wyjściowe HDMI 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13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Porty audio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…….. x wejście</w:t>
            </w:r>
          </w:p>
        </w:tc>
      </w:tr>
      <w:tr w:rsidR="00733F32" w:rsidRPr="00733F32" w:rsidTr="007D66EA">
        <w:trPr>
          <w:trHeight w:val="112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…….. x wyjście </w:t>
            </w:r>
          </w:p>
        </w:tc>
      </w:tr>
      <w:tr w:rsidR="00733F32" w:rsidRPr="00733F32" w:rsidTr="007D66EA">
        <w:trPr>
          <w:trHeight w:val="57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Port USB-C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 ……….. liczba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Port USB A-b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 ……….. liczba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Port 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Displayport</w:t>
            </w:r>
            <w:proofErr w:type="spellEnd"/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 ……….. liczba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Współdzielone dla OPS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 ……….. liczba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12.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Wbudowane głośniki 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Wersja systemu (Android OS przynajmniej wersja 13)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…………………..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RAM</w:t>
            </w:r>
          </w:p>
        </w:tc>
        <w:tc>
          <w:tcPr>
            <w:tcW w:w="1150" w:type="pct"/>
          </w:tcPr>
          <w:p w:rsidR="00733F32" w:rsidRPr="00733F32" w:rsidRDefault="006906C9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………..</w:t>
            </w:r>
            <w:r w:rsidR="00733F32"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……….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15.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ROM</w:t>
            </w:r>
          </w:p>
        </w:tc>
        <w:tc>
          <w:tcPr>
            <w:tcW w:w="1150" w:type="pct"/>
          </w:tcPr>
          <w:p w:rsidR="00733F32" w:rsidRPr="00733F32" w:rsidRDefault="006906C9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……….</w:t>
            </w:r>
            <w:r w:rsidR="00733F32"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16.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Polski język menu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33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17.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Oprogramowanie (kompatybilność z aplikacją Microsoft One </w:t>
            </w:r>
            <w:proofErr w:type="spellStart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Note</w:t>
            </w:r>
            <w:proofErr w:type="spellEnd"/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 do nanoszenia notatek cyfrowych 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33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Aktualizacja oprogramowania monitora przez Internet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4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18.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Funkcja blokowania monitora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4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Czujnik światła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4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Komunikacja Bluetooth, Wi-Fi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4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Funkcja kontroli przypadkowych dotknięć ekranu dłonią w czasie pisania po tablicy z wykorzystaniem pisaka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45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 xml:space="preserve">Bezprzewodowe przesyłanie obrazu, dźwięku 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19.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Uchwyt naścienny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10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20.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Gwarancja</w:t>
            </w:r>
          </w:p>
        </w:tc>
        <w:tc>
          <w:tcPr>
            <w:tcW w:w="1150" w:type="pct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…………………..</w:t>
            </w:r>
          </w:p>
        </w:tc>
      </w:tr>
      <w:tr w:rsidR="00733F32" w:rsidRPr="00733F32" w:rsidTr="007D66EA">
        <w:trPr>
          <w:trHeight w:val="57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21.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Kabel zasilający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Kabel USB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Kabel HDMI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  <w:tr w:rsidR="00733F32" w:rsidRPr="00733F32" w:rsidTr="007D66EA">
        <w:trPr>
          <w:trHeight w:val="56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59" w:type="pct"/>
            <w:vMerge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</w:p>
        </w:tc>
        <w:tc>
          <w:tcPr>
            <w:tcW w:w="176" w:type="pct"/>
            <w:vMerge/>
            <w:shd w:val="clear" w:color="auto" w:fill="auto"/>
            <w:vAlign w:val="center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733F32" w:rsidRPr="00733F32" w:rsidDel="005B628F" w:rsidRDefault="00733F32" w:rsidP="00733F32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Pisaki (2 szt.)</w:t>
            </w:r>
          </w:p>
        </w:tc>
        <w:tc>
          <w:tcPr>
            <w:tcW w:w="1150" w:type="pct"/>
          </w:tcPr>
          <w:p w:rsidR="00733F32" w:rsidRPr="00733F32" w:rsidRDefault="00733F32" w:rsidP="007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Cs/>
                <w:sz w:val="18"/>
                <w:szCs w:val="20"/>
                <w:lang w:eastAsia="pl-PL"/>
              </w:rPr>
              <w:t>TAK/NIE</w:t>
            </w:r>
          </w:p>
        </w:tc>
      </w:tr>
    </w:tbl>
    <w:p w:rsidR="00733F32" w:rsidRPr="00733F32" w:rsidRDefault="00733F32" w:rsidP="00733F32">
      <w:pPr>
        <w:spacing w:before="120" w:after="0" w:line="240" w:lineRule="auto"/>
        <w:ind w:right="46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733F32" w:rsidRPr="00733F32" w:rsidRDefault="00733F32" w:rsidP="00733F32">
      <w:pPr>
        <w:spacing w:before="120" w:after="0" w:line="240" w:lineRule="auto"/>
        <w:ind w:right="46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733F32" w:rsidRPr="00733F32" w:rsidRDefault="00733F32" w:rsidP="00733F32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733F32" w:rsidRPr="00733F32" w:rsidTr="007D66EA">
        <w:trPr>
          <w:jc w:val="center"/>
        </w:trPr>
        <w:tc>
          <w:tcPr>
            <w:tcW w:w="3017" w:type="dxa"/>
            <w:tcBorders>
              <w:bottom w:val="single" w:sz="4" w:space="0" w:color="auto"/>
            </w:tcBorders>
          </w:tcPr>
          <w:p w:rsidR="00733F32" w:rsidRPr="00733F32" w:rsidRDefault="00733F32" w:rsidP="00733F32">
            <w:pPr>
              <w:spacing w:before="120" w:after="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018" w:type="dxa"/>
          </w:tcPr>
          <w:p w:rsidR="00733F32" w:rsidRPr="00733F32" w:rsidRDefault="00733F32" w:rsidP="00733F32">
            <w:pPr>
              <w:spacing w:before="120" w:after="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F32" w:rsidRPr="00733F32" w:rsidRDefault="00733F32" w:rsidP="00733F32">
            <w:pPr>
              <w:spacing w:before="120" w:after="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</w:tr>
      <w:tr w:rsidR="00733F32" w:rsidRPr="00733F32" w:rsidTr="007D66EA">
        <w:trPr>
          <w:jc w:val="center"/>
        </w:trPr>
        <w:tc>
          <w:tcPr>
            <w:tcW w:w="3017" w:type="dxa"/>
            <w:tcBorders>
              <w:top w:val="single" w:sz="4" w:space="0" w:color="auto"/>
            </w:tcBorders>
          </w:tcPr>
          <w:p w:rsidR="00733F32" w:rsidRPr="00733F32" w:rsidRDefault="00733F32" w:rsidP="00733F32">
            <w:pPr>
              <w:spacing w:before="120" w:after="0" w:line="240" w:lineRule="auto"/>
              <w:jc w:val="center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(miejscowość, data)</w:t>
            </w:r>
          </w:p>
        </w:tc>
        <w:tc>
          <w:tcPr>
            <w:tcW w:w="3018" w:type="dxa"/>
          </w:tcPr>
          <w:p w:rsidR="00733F32" w:rsidRPr="00733F32" w:rsidRDefault="00733F32" w:rsidP="00733F32">
            <w:pPr>
              <w:spacing w:before="120" w:after="0" w:line="240" w:lineRule="auto"/>
              <w:jc w:val="center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733F32" w:rsidRPr="00733F32" w:rsidRDefault="00733F32" w:rsidP="00733F32">
            <w:pPr>
              <w:spacing w:before="120" w:after="0" w:line="240" w:lineRule="auto"/>
              <w:jc w:val="center"/>
              <w:outlineLvl w:val="0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733F32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(podpis)</w:t>
            </w:r>
          </w:p>
        </w:tc>
      </w:tr>
    </w:tbl>
    <w:p w:rsidR="00733F32" w:rsidRPr="00733F32" w:rsidRDefault="00733F32" w:rsidP="00733F32">
      <w:pPr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733F32" w:rsidRPr="00733F32" w:rsidRDefault="00733F32" w:rsidP="00733F32">
      <w:pPr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733F32" w:rsidRPr="00733F32" w:rsidRDefault="00733F32" w:rsidP="00733F32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20"/>
          <w:szCs w:val="20"/>
          <w:u w:val="single"/>
          <w:lang w:eastAsia="pl-PL"/>
        </w:rPr>
      </w:pPr>
      <w:r w:rsidRPr="00733F32">
        <w:rPr>
          <w:rFonts w:ascii="Calibri" w:eastAsia="Times New Roman" w:hAnsi="Calibri" w:cs="Calibri"/>
          <w:i/>
          <w:iCs/>
          <w:sz w:val="20"/>
          <w:szCs w:val="20"/>
          <w:u w:val="single"/>
          <w:lang w:eastAsia="pl-PL"/>
        </w:rPr>
        <w:t>Informacja dla Wykonawcy:</w:t>
      </w:r>
    </w:p>
    <w:p w:rsidR="00733F32" w:rsidRPr="00733F32" w:rsidRDefault="00733F32" w:rsidP="00733F32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733F32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*</w:t>
      </w:r>
      <w:r w:rsidRPr="00733F3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W kol. „Parametry oferowanego sprzętu przez Wykonawcę” należy opisać wartości oferowanego sprzętu przez Wykonawcę – polega to przede wszystkim na wpisaniu poszczególnych parametrów lub dokonanie wskazania poprzez wykreślenie właściwego  sformułowania TAK lub NIE. Szczegółowe parametry wskazano w opisie przedmiotu zamówienia.</w:t>
      </w:r>
    </w:p>
    <w:p w:rsidR="00733F32" w:rsidRPr="00733F32" w:rsidRDefault="00733F32" w:rsidP="00733F32">
      <w:pPr>
        <w:spacing w:before="120" w:after="0" w:line="240" w:lineRule="auto"/>
        <w:jc w:val="center"/>
        <w:rPr>
          <w:rFonts w:ascii="Calibri" w:eastAsia="Times New Roman" w:hAnsi="Calibri" w:cs="Calibri"/>
          <w:color w:val="ED7D31"/>
          <w:sz w:val="20"/>
          <w:szCs w:val="20"/>
          <w:lang w:eastAsia="pl-PL"/>
        </w:rPr>
      </w:pPr>
      <w:r w:rsidRPr="00733F32">
        <w:rPr>
          <w:rFonts w:ascii="Calibri" w:eastAsia="Times New Roman" w:hAnsi="Calibri" w:cs="Calibri"/>
          <w:i/>
          <w:iCs/>
          <w:color w:val="ED7D31"/>
          <w:sz w:val="20"/>
          <w:szCs w:val="20"/>
          <w:lang w:eastAsia="pl-PL"/>
        </w:rPr>
        <w:t>Wykaz składany wraz z ofertą.</w:t>
      </w:r>
    </w:p>
    <w:p w:rsidR="007C3722" w:rsidRDefault="007C3722"/>
    <w:sectPr w:rsidR="007C3722" w:rsidSect="00733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32"/>
    <w:rsid w:val="006906C9"/>
    <w:rsid w:val="00733F32"/>
    <w:rsid w:val="007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24F4-40EE-4626-A944-FB70E89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2025-02-10T14:23:00Z</dcterms:created>
  <dcterms:modified xsi:type="dcterms:W3CDTF">2025-02-14T14:22:00Z</dcterms:modified>
</cp:coreProperties>
</file>