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826" w:rsidRPr="002638EF" w:rsidRDefault="00D84826" w:rsidP="002638E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  <w:r w:rsidRPr="002638EF">
        <w:rPr>
          <w:rFonts w:ascii="Times New Roman" w:hAnsi="Times New Roman" w:cs="Times New Roman"/>
          <w:b/>
        </w:rPr>
        <w:t>Załącznik nr 1 do Wniosku o wszczęcie postępowania</w:t>
      </w:r>
    </w:p>
    <w:p w:rsidR="00D84826" w:rsidRPr="002638EF" w:rsidRDefault="00D84826" w:rsidP="002638EF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2"/>
          <w:szCs w:val="22"/>
          <w:u w:val="single"/>
          <w:lang w:val="pl-PL"/>
        </w:rPr>
      </w:pPr>
    </w:p>
    <w:p w:rsidR="002F4E43" w:rsidRPr="00392607" w:rsidRDefault="00D84826" w:rsidP="00392607">
      <w:pPr>
        <w:autoSpaceDE w:val="0"/>
        <w:autoSpaceDN w:val="0"/>
        <w:adjustRightInd w:val="0"/>
        <w:spacing w:line="360" w:lineRule="auto"/>
        <w:ind w:firstLine="3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638EF">
        <w:rPr>
          <w:rFonts w:ascii="Times New Roman" w:hAnsi="Times New Roman" w:cs="Times New Roman"/>
          <w:b/>
          <w:sz w:val="28"/>
          <w:u w:val="single"/>
        </w:rPr>
        <w:t>OPIS PRZEDMIOTU ZAMÓWIENIA</w:t>
      </w:r>
    </w:p>
    <w:p w:rsidR="004E7788" w:rsidRPr="00392607" w:rsidRDefault="00D84826" w:rsidP="002638E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Przedmiotem zamówienia jest kompleksowa usługa świadczona na rzecz Zamawiającego, obejmująca </w:t>
      </w:r>
      <w:proofErr w:type="spellStart"/>
      <w:r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biobankowanie</w:t>
      </w:r>
      <w:proofErr w:type="spellEnd"/>
      <w:r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materiału biologicznego</w:t>
      </w:r>
      <w:r w:rsidR="00DA3344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pobranego</w:t>
      </w:r>
      <w:r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u pacjentów podczas wizyty randomizacyjnej w badani</w:t>
      </w:r>
      <w:r w:rsidR="004E7788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ach</w:t>
      </w:r>
      <w:r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kliniczny</w:t>
      </w:r>
      <w:r w:rsidR="004E7788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ch</w:t>
      </w:r>
      <w:r w:rsidR="002638EF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oraz </w:t>
      </w:r>
      <w:r w:rsidR="006724FB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eksperymentach medycznych</w:t>
      </w:r>
      <w:r w:rsidR="004E7788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prowadzonych w ramach projektów finansowanych przez Agencję Badań Medycznych pt. „Wieloośrodkowe, randomizowane, kontrolowane placebo badanie fazy III, prowadzone metodą podwójnie ślepej próby oceniające wpływ </w:t>
      </w:r>
      <w:proofErr w:type="spellStart"/>
      <w:r w:rsidR="004E7788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dapagliflozyny</w:t>
      </w:r>
      <w:proofErr w:type="spellEnd"/>
      <w:r w:rsidR="004E7788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na prewencję </w:t>
      </w:r>
      <w:proofErr w:type="spellStart"/>
      <w:r w:rsidR="004E7788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kardiotoksyczności</w:t>
      </w:r>
      <w:proofErr w:type="spellEnd"/>
      <w:r w:rsidR="004E7788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u chorych na raka piersi w trakcie chemioterapii z udziałem </w:t>
      </w:r>
      <w:proofErr w:type="spellStart"/>
      <w:r w:rsidR="004E7788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antracyklin</w:t>
      </w:r>
      <w:proofErr w:type="spellEnd"/>
      <w:r w:rsidR="004E7788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. Tytuł skrócony: </w:t>
      </w:r>
      <w:proofErr w:type="spellStart"/>
      <w:r w:rsidR="004E7788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KardioPROTEekCja</w:t>
      </w:r>
      <w:proofErr w:type="spellEnd"/>
      <w:r w:rsidR="004E7788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proofErr w:type="spellStart"/>
      <w:r w:rsidR="004E7788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dapagliflozyną</w:t>
      </w:r>
      <w:proofErr w:type="spellEnd"/>
      <w:r w:rsidR="004E7788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u chorych na raka piersi leczonych </w:t>
      </w:r>
      <w:proofErr w:type="spellStart"/>
      <w:r w:rsidR="004E7788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anTrAcyklinAmi</w:t>
      </w:r>
      <w:proofErr w:type="spellEnd"/>
      <w:r w:rsidR="004E7788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– PROTECTAA (</w:t>
      </w:r>
      <w:proofErr w:type="spellStart"/>
      <w:r w:rsidR="004E7788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protect</w:t>
      </w:r>
      <w:proofErr w:type="spellEnd"/>
      <w:r w:rsidR="004E7788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proofErr w:type="spellStart"/>
      <w:r w:rsidR="004E7788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against</w:t>
      </w:r>
      <w:proofErr w:type="spellEnd"/>
      <w:r w:rsidR="004E7788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proofErr w:type="spellStart"/>
      <w:r w:rsidR="004E7788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antracycline</w:t>
      </w:r>
      <w:proofErr w:type="spellEnd"/>
      <w:r w:rsidR="004E7788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) TRIAL”: numer wniosku: 2022/ABM/01/00039; „GENTLE-PACE STUDY Wieloośrodkowy, randomizowany, prowadzony metodą podwójnie ślepej próby eksperyment badawczy porównujący skuteczność i bezpieczeństwo </w:t>
      </w:r>
      <w:proofErr w:type="spellStart"/>
      <w:r w:rsidR="004E7788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kardioneuroablacji</w:t>
      </w:r>
      <w:proofErr w:type="spellEnd"/>
      <w:r w:rsidR="004E7788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do stałej stymulacji serca u pacjentów z implantowanym stymulatorem serca z powodu objawowej bradykardii. Tytuł skrócony: Porównanie skuteczności i bezpieczeństwa </w:t>
      </w:r>
      <w:proofErr w:type="spellStart"/>
      <w:r w:rsidR="004E7788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kardioneuroablacji</w:t>
      </w:r>
      <w:proofErr w:type="spellEnd"/>
      <w:r w:rsidR="004E7788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do stałej stymulacji serca u pacjentów z implantowanym stymulatorem serca z powodu objawowej bradykardii”, numer wniosku: 2023/ABM/01/00003</w:t>
      </w:r>
      <w:r w:rsidR="005B601C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="004E7788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„Ocena możliwości diagnostycznych i predykcyjnych nowatorskiego zastosowania pomiaru gradientu ciśnienia w zwężeniu tętnicy szyjnej </w:t>
      </w:r>
      <w:proofErr w:type="spellStart"/>
      <w:r w:rsidR="004E7788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wewnętrzej</w:t>
      </w:r>
      <w:proofErr w:type="spellEnd"/>
      <w:r w:rsidR="004E7788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u pacjentów poddawanych przezskórnej angioplastyce z implantacją </w:t>
      </w:r>
      <w:proofErr w:type="spellStart"/>
      <w:r w:rsidR="004E7788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stentu</w:t>
      </w:r>
      <w:proofErr w:type="spellEnd"/>
      <w:r w:rsidR="004E7788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(CAS, </w:t>
      </w:r>
      <w:proofErr w:type="spellStart"/>
      <w:r w:rsidR="004E7788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carotid</w:t>
      </w:r>
      <w:proofErr w:type="spellEnd"/>
      <w:r w:rsidR="004E7788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proofErr w:type="spellStart"/>
      <w:r w:rsidR="004E7788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angioplasty</w:t>
      </w:r>
      <w:proofErr w:type="spellEnd"/>
      <w:r w:rsidR="004E7788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and </w:t>
      </w:r>
      <w:proofErr w:type="spellStart"/>
      <w:r w:rsidR="004E7788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stenting</w:t>
      </w:r>
      <w:proofErr w:type="spellEnd"/>
      <w:r w:rsidR="004E7788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)”, numer wniosku: 2023/ABM/01/00001</w:t>
      </w:r>
      <w:r w:rsidR="005B601C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="002638EF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oraz „Niekomercyjny, wieloośrodkowy, randomizowany, podwójnie zaślepiony, eksperyment badawczy typu </w:t>
      </w:r>
      <w:proofErr w:type="spellStart"/>
      <w:r w:rsidR="002638EF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head</w:t>
      </w:r>
      <w:proofErr w:type="spellEnd"/>
      <w:r w:rsidR="002638EF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-to-</w:t>
      </w:r>
      <w:proofErr w:type="spellStart"/>
      <w:r w:rsidR="002638EF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head</w:t>
      </w:r>
      <w:proofErr w:type="spellEnd"/>
      <w:r w:rsidR="002638EF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porównujący skuteczność i bezpieczeństwo PVI metodą ablacji RF z użyciem systemu </w:t>
      </w:r>
      <w:proofErr w:type="spellStart"/>
      <w:r w:rsidR="002638EF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elektroanatomicznego</w:t>
      </w:r>
      <w:proofErr w:type="spellEnd"/>
      <w:r w:rsidR="002638EF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3D vs PVI metodą ablacji RF z użyciem systemu </w:t>
      </w:r>
      <w:proofErr w:type="spellStart"/>
      <w:r w:rsidR="002638EF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elektroanatomicznego</w:t>
      </w:r>
      <w:proofErr w:type="spellEnd"/>
      <w:r w:rsidR="002638EF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3D rozszerzoną o CNA u pacjentów z napadowym AF”, numer wniosku: 2024/ABM/01/00075</w:t>
      </w:r>
    </w:p>
    <w:p w:rsidR="00392607" w:rsidRPr="00392607" w:rsidRDefault="00392607" w:rsidP="002638E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</w:p>
    <w:p w:rsidR="00D84826" w:rsidRPr="00392607" w:rsidRDefault="00D84826" w:rsidP="002638E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Usługa ta skupia się na aspek</w:t>
      </w:r>
      <w:r w:rsidR="00DA3344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cie </w:t>
      </w:r>
      <w:proofErr w:type="spellStart"/>
      <w:r w:rsidR="00DA3344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biobankowania</w:t>
      </w:r>
      <w:proofErr w:type="spellEnd"/>
      <w:r w:rsidR="00DA3344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materiału biologicznego – krew pobrana na EDTA – osocze (</w:t>
      </w:r>
      <w:r w:rsidR="00A46208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2</w:t>
      </w:r>
      <w:r w:rsidR="00E61628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probówki) oraz kożuszek </w:t>
      </w:r>
      <w:proofErr w:type="spellStart"/>
      <w:r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leukocytarny</w:t>
      </w:r>
      <w:proofErr w:type="spellEnd"/>
      <w:r w:rsidR="00670AE4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(</w:t>
      </w:r>
      <w:r w:rsidR="00A46208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2</w:t>
      </w:r>
      <w:r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probówki) </w:t>
      </w:r>
      <w:r w:rsidR="00DA3344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u </w:t>
      </w:r>
      <w:r w:rsidR="001D6E21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411</w:t>
      </w:r>
      <w:r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pacjentów</w:t>
      </w:r>
      <w:r w:rsidR="00511A16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od </w:t>
      </w:r>
      <w:r w:rsidR="002638EF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czerwca</w:t>
      </w:r>
      <w:r w:rsidR="00511A16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202</w:t>
      </w:r>
      <w:r w:rsidR="002638EF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5</w:t>
      </w:r>
      <w:r w:rsidR="00511A16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do </w:t>
      </w:r>
      <w:r w:rsidR="002638EF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czerwca</w:t>
      </w:r>
      <w:r w:rsidR="00511A16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202</w:t>
      </w:r>
      <w:r w:rsidR="002638EF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6</w:t>
      </w:r>
      <w:r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.</w:t>
      </w:r>
    </w:p>
    <w:p w:rsidR="0072525C" w:rsidRPr="00392607" w:rsidRDefault="0072525C" w:rsidP="002638E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</w:p>
    <w:p w:rsidR="0072525C" w:rsidRPr="00392607" w:rsidRDefault="00D84826" w:rsidP="002638E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Zamówienie obejmuje</w:t>
      </w:r>
      <w:r w:rsidR="0072525C" w:rsidRPr="0039260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:</w:t>
      </w:r>
    </w:p>
    <w:p w:rsidR="00723303" w:rsidRPr="00392607" w:rsidRDefault="00723303" w:rsidP="002638E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</w:p>
    <w:p w:rsidR="0072525C" w:rsidRPr="00392607" w:rsidRDefault="0072525C" w:rsidP="002638E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/>
          <w:bCs/>
          <w:sz w:val="23"/>
          <w:szCs w:val="23"/>
          <w:lang w:val="pl-PL" w:eastAsia="pl-PL"/>
        </w:rPr>
      </w:pPr>
      <w:r w:rsidRPr="00392607">
        <w:rPr>
          <w:rFonts w:ascii="Times New Roman" w:eastAsia="Times New Roman" w:hAnsi="Times New Roman"/>
          <w:bCs/>
          <w:sz w:val="23"/>
          <w:szCs w:val="23"/>
          <w:lang w:val="pl-PL" w:eastAsia="pl-PL"/>
        </w:rPr>
        <w:t>d</w:t>
      </w:r>
      <w:r w:rsidR="00D84826" w:rsidRPr="00392607">
        <w:rPr>
          <w:rFonts w:ascii="Times New Roman" w:eastAsia="Times New Roman" w:hAnsi="Times New Roman"/>
          <w:bCs/>
          <w:sz w:val="23"/>
          <w:szCs w:val="23"/>
          <w:lang w:val="pl-PL" w:eastAsia="pl-PL"/>
        </w:rPr>
        <w:t xml:space="preserve">ostarczenie niezbędnych zestawów do zabezpieczania materiału biologicznego, który będzie przechowywany w </w:t>
      </w:r>
      <w:proofErr w:type="spellStart"/>
      <w:r w:rsidR="00D84826" w:rsidRPr="00392607">
        <w:rPr>
          <w:rFonts w:ascii="Times New Roman" w:eastAsia="Times New Roman" w:hAnsi="Times New Roman"/>
          <w:bCs/>
          <w:sz w:val="23"/>
          <w:szCs w:val="23"/>
          <w:lang w:val="pl-PL" w:eastAsia="pl-PL"/>
        </w:rPr>
        <w:t>Biobanku</w:t>
      </w:r>
      <w:proofErr w:type="spellEnd"/>
      <w:r w:rsidR="003E174C" w:rsidRPr="00392607">
        <w:rPr>
          <w:rFonts w:ascii="Times New Roman" w:eastAsia="Times New Roman" w:hAnsi="Times New Roman"/>
          <w:bCs/>
          <w:sz w:val="23"/>
          <w:szCs w:val="23"/>
          <w:lang w:val="pl-PL" w:eastAsia="pl-PL"/>
        </w:rPr>
        <w:t xml:space="preserve"> oraz trwałych, unikalnych kodów kreskowych</w:t>
      </w:r>
      <w:r w:rsidR="00715834" w:rsidRPr="00392607">
        <w:rPr>
          <w:rFonts w:ascii="Times New Roman" w:eastAsia="Times New Roman" w:hAnsi="Times New Roman"/>
          <w:bCs/>
          <w:sz w:val="23"/>
          <w:szCs w:val="23"/>
          <w:lang w:val="pl-PL" w:eastAsia="pl-PL"/>
        </w:rPr>
        <w:t>;</w:t>
      </w:r>
      <w:r w:rsidR="00625610" w:rsidRPr="00392607">
        <w:rPr>
          <w:rFonts w:ascii="Times New Roman" w:eastAsia="Times New Roman" w:hAnsi="Times New Roman"/>
          <w:bCs/>
          <w:sz w:val="23"/>
          <w:szCs w:val="23"/>
          <w:lang w:val="pl-PL" w:eastAsia="pl-PL"/>
        </w:rPr>
        <w:t xml:space="preserve"> </w:t>
      </w:r>
    </w:p>
    <w:p w:rsidR="00723303" w:rsidRPr="00392607" w:rsidRDefault="0072525C" w:rsidP="002638E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/>
          <w:bCs/>
          <w:sz w:val="23"/>
          <w:szCs w:val="23"/>
          <w:lang w:val="pl-PL" w:eastAsia="pl-PL"/>
        </w:rPr>
      </w:pPr>
      <w:r w:rsidRPr="00392607">
        <w:rPr>
          <w:rFonts w:ascii="Times New Roman" w:eastAsia="Times New Roman" w:hAnsi="Times New Roman"/>
          <w:bCs/>
          <w:sz w:val="23"/>
          <w:szCs w:val="23"/>
          <w:lang w:val="pl-PL" w:eastAsia="pl-PL"/>
        </w:rPr>
        <w:lastRenderedPageBreak/>
        <w:t>c</w:t>
      </w:r>
      <w:r w:rsidR="00D84826" w:rsidRPr="00392607">
        <w:rPr>
          <w:rFonts w:ascii="Times New Roman" w:eastAsia="Times New Roman" w:hAnsi="Times New Roman"/>
          <w:bCs/>
          <w:sz w:val="23"/>
          <w:szCs w:val="23"/>
          <w:lang w:val="pl-PL" w:eastAsia="pl-PL"/>
        </w:rPr>
        <w:t>ykliczny odbiór zabezpieczonych próbek przez Wykonawcę od Zamawiającego</w:t>
      </w:r>
      <w:r w:rsidR="00511A16" w:rsidRPr="00392607">
        <w:rPr>
          <w:rFonts w:ascii="Times New Roman" w:eastAsia="Times New Roman" w:hAnsi="Times New Roman"/>
          <w:bCs/>
          <w:sz w:val="23"/>
          <w:szCs w:val="23"/>
          <w:lang w:val="pl-PL" w:eastAsia="pl-PL"/>
        </w:rPr>
        <w:t xml:space="preserve"> </w:t>
      </w:r>
      <w:r w:rsidR="001D6E21" w:rsidRPr="00392607">
        <w:rPr>
          <w:rFonts w:ascii="Times New Roman" w:eastAsia="Times New Roman" w:hAnsi="Times New Roman"/>
          <w:bCs/>
          <w:sz w:val="23"/>
          <w:szCs w:val="23"/>
          <w:lang w:val="pl-PL" w:eastAsia="pl-PL"/>
        </w:rPr>
        <w:t xml:space="preserve">oraz </w:t>
      </w:r>
      <w:r w:rsidR="00D8308B">
        <w:rPr>
          <w:rFonts w:ascii="Times New Roman" w:eastAsia="Times New Roman" w:hAnsi="Times New Roman"/>
          <w:bCs/>
          <w:sz w:val="23"/>
          <w:szCs w:val="23"/>
          <w:lang w:val="pl-PL" w:eastAsia="pl-PL"/>
        </w:rPr>
        <w:t xml:space="preserve">od </w:t>
      </w:r>
      <w:r w:rsidR="001D6E21" w:rsidRPr="00392607">
        <w:rPr>
          <w:rFonts w:ascii="Times New Roman" w:eastAsia="Times New Roman" w:hAnsi="Times New Roman"/>
          <w:bCs/>
          <w:sz w:val="23"/>
          <w:szCs w:val="23"/>
          <w:lang w:val="pl-PL" w:eastAsia="pl-PL"/>
        </w:rPr>
        <w:t xml:space="preserve">Konsorcjantów </w:t>
      </w:r>
      <w:r w:rsidR="00511A16" w:rsidRPr="00392607">
        <w:rPr>
          <w:rFonts w:ascii="Times New Roman" w:eastAsia="Times New Roman" w:hAnsi="Times New Roman"/>
          <w:bCs/>
          <w:sz w:val="23"/>
          <w:szCs w:val="23"/>
          <w:lang w:val="pl-PL" w:eastAsia="pl-PL"/>
        </w:rPr>
        <w:t>według ustalonego harmonogramu (</w:t>
      </w:r>
      <w:r w:rsidR="00E068C7" w:rsidRPr="00392607">
        <w:rPr>
          <w:rFonts w:ascii="Times New Roman" w:eastAsia="Times New Roman" w:hAnsi="Times New Roman"/>
          <w:bCs/>
          <w:sz w:val="23"/>
          <w:szCs w:val="23"/>
          <w:lang w:val="pl-PL" w:eastAsia="pl-PL"/>
        </w:rPr>
        <w:t>1 raz w miesiącu</w:t>
      </w:r>
      <w:r w:rsidR="007B667A" w:rsidRPr="00392607">
        <w:rPr>
          <w:rFonts w:ascii="Times New Roman" w:eastAsia="Times New Roman" w:hAnsi="Times New Roman"/>
          <w:bCs/>
          <w:sz w:val="23"/>
          <w:szCs w:val="23"/>
          <w:lang w:val="pl-PL" w:eastAsia="pl-PL"/>
        </w:rPr>
        <w:t xml:space="preserve">) </w:t>
      </w:r>
    </w:p>
    <w:p w:rsidR="0072525C" w:rsidRPr="00392607" w:rsidRDefault="0072525C" w:rsidP="002638E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pl-PL"/>
        </w:rPr>
      </w:pPr>
      <w:proofErr w:type="spellStart"/>
      <w:r w:rsidRPr="00392607">
        <w:rPr>
          <w:rFonts w:ascii="Times New Roman" w:eastAsia="Times New Roman" w:hAnsi="Times New Roman"/>
          <w:bCs/>
          <w:sz w:val="23"/>
          <w:szCs w:val="23"/>
          <w:lang w:eastAsia="pl-PL"/>
        </w:rPr>
        <w:t>przechowywanie</w:t>
      </w:r>
      <w:proofErr w:type="spellEnd"/>
      <w:r w:rsidRPr="00392607">
        <w:rPr>
          <w:rFonts w:ascii="Times New Roman" w:eastAsia="Times New Roman" w:hAnsi="Times New Roman"/>
          <w:bCs/>
          <w:sz w:val="23"/>
          <w:szCs w:val="23"/>
          <w:lang w:eastAsia="pl-PL"/>
        </w:rPr>
        <w:t xml:space="preserve"> </w:t>
      </w:r>
      <w:proofErr w:type="spellStart"/>
      <w:r w:rsidRPr="00392607">
        <w:rPr>
          <w:rFonts w:ascii="Times New Roman" w:eastAsia="Times New Roman" w:hAnsi="Times New Roman"/>
          <w:bCs/>
          <w:sz w:val="23"/>
          <w:szCs w:val="23"/>
          <w:lang w:eastAsia="pl-PL"/>
        </w:rPr>
        <w:t>materiału</w:t>
      </w:r>
      <w:proofErr w:type="spellEnd"/>
      <w:r w:rsidRPr="00392607">
        <w:rPr>
          <w:rFonts w:ascii="Times New Roman" w:eastAsia="Times New Roman" w:hAnsi="Times New Roman"/>
          <w:bCs/>
          <w:sz w:val="23"/>
          <w:szCs w:val="23"/>
          <w:lang w:eastAsia="pl-PL"/>
        </w:rPr>
        <w:t xml:space="preserve"> </w:t>
      </w:r>
      <w:proofErr w:type="spellStart"/>
      <w:r w:rsidRPr="00392607">
        <w:rPr>
          <w:rFonts w:ascii="Times New Roman" w:eastAsia="Times New Roman" w:hAnsi="Times New Roman"/>
          <w:bCs/>
          <w:sz w:val="23"/>
          <w:szCs w:val="23"/>
          <w:lang w:eastAsia="pl-PL"/>
        </w:rPr>
        <w:t>badanego</w:t>
      </w:r>
      <w:proofErr w:type="spellEnd"/>
      <w:r w:rsidR="00511A16" w:rsidRPr="00392607">
        <w:rPr>
          <w:rFonts w:ascii="Times New Roman" w:eastAsia="Times New Roman" w:hAnsi="Times New Roman"/>
          <w:bCs/>
          <w:sz w:val="23"/>
          <w:szCs w:val="23"/>
          <w:lang w:eastAsia="pl-PL"/>
        </w:rPr>
        <w:t>,</w:t>
      </w:r>
      <w:r w:rsidR="00D84826" w:rsidRPr="00392607">
        <w:rPr>
          <w:rFonts w:ascii="Times New Roman" w:eastAsia="Times New Roman" w:hAnsi="Times New Roman"/>
          <w:bCs/>
          <w:sz w:val="23"/>
          <w:szCs w:val="23"/>
          <w:lang w:eastAsia="pl-PL"/>
        </w:rPr>
        <w:t xml:space="preserve"> </w:t>
      </w:r>
    </w:p>
    <w:p w:rsidR="00D84826" w:rsidRPr="00392607" w:rsidRDefault="0072525C" w:rsidP="002638E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/>
          <w:bCs/>
          <w:sz w:val="23"/>
          <w:szCs w:val="23"/>
          <w:lang w:val="pl-PL" w:eastAsia="pl-PL"/>
        </w:rPr>
      </w:pPr>
      <w:r w:rsidRPr="00392607">
        <w:rPr>
          <w:rFonts w:ascii="Times New Roman" w:eastAsia="Times New Roman" w:hAnsi="Times New Roman"/>
          <w:bCs/>
          <w:sz w:val="23"/>
          <w:szCs w:val="23"/>
          <w:lang w:val="pl-PL" w:eastAsia="pl-PL"/>
        </w:rPr>
        <w:t>d</w:t>
      </w:r>
      <w:r w:rsidR="00D84826" w:rsidRPr="00392607">
        <w:rPr>
          <w:rFonts w:ascii="Times New Roman" w:eastAsia="Times New Roman" w:hAnsi="Times New Roman"/>
          <w:bCs/>
          <w:sz w:val="23"/>
          <w:szCs w:val="23"/>
          <w:lang w:val="pl-PL" w:eastAsia="pl-PL"/>
        </w:rPr>
        <w:t>ostarczenie niezbędnej dokumentacji</w:t>
      </w:r>
      <w:r w:rsidRPr="00392607">
        <w:rPr>
          <w:rFonts w:ascii="Times New Roman" w:eastAsia="Times New Roman" w:hAnsi="Times New Roman"/>
          <w:bCs/>
          <w:sz w:val="23"/>
          <w:szCs w:val="23"/>
          <w:lang w:val="pl-PL" w:eastAsia="pl-PL"/>
        </w:rPr>
        <w:t>: i</w:t>
      </w:r>
      <w:r w:rsidR="00D84826" w:rsidRPr="00392607">
        <w:rPr>
          <w:rFonts w:ascii="Times New Roman" w:eastAsia="Times New Roman" w:hAnsi="Times New Roman"/>
          <w:bCs/>
          <w:sz w:val="23"/>
          <w:szCs w:val="23"/>
          <w:lang w:val="pl-PL" w:eastAsia="pl-PL"/>
        </w:rPr>
        <w:t xml:space="preserve">nstrukcji </w:t>
      </w:r>
      <w:r w:rsidR="00277136" w:rsidRPr="00392607">
        <w:rPr>
          <w:rFonts w:ascii="Times New Roman" w:hAnsi="Times New Roman"/>
          <w:sz w:val="23"/>
          <w:szCs w:val="23"/>
          <w:lang w:val="pl-PL"/>
        </w:rPr>
        <w:t>pobierania, zabezpiecz</w:t>
      </w:r>
      <w:r w:rsidR="00D84826" w:rsidRPr="00392607">
        <w:rPr>
          <w:rFonts w:ascii="Times New Roman" w:hAnsi="Times New Roman"/>
          <w:sz w:val="23"/>
          <w:szCs w:val="23"/>
          <w:lang w:val="pl-PL"/>
        </w:rPr>
        <w:t xml:space="preserve">ania, opisywania oraz transportu próbek w celu </w:t>
      </w:r>
      <w:proofErr w:type="spellStart"/>
      <w:r w:rsidR="00D84826" w:rsidRPr="00392607">
        <w:rPr>
          <w:rFonts w:ascii="Times New Roman" w:hAnsi="Times New Roman"/>
          <w:sz w:val="23"/>
          <w:szCs w:val="23"/>
          <w:lang w:val="pl-PL"/>
        </w:rPr>
        <w:t>biobankowania</w:t>
      </w:r>
      <w:proofErr w:type="spellEnd"/>
      <w:r w:rsidR="00D84826" w:rsidRPr="00392607">
        <w:rPr>
          <w:rFonts w:ascii="Times New Roman" w:hAnsi="Times New Roman"/>
          <w:sz w:val="23"/>
          <w:szCs w:val="23"/>
          <w:lang w:val="pl-PL"/>
        </w:rPr>
        <w:t>.</w:t>
      </w:r>
    </w:p>
    <w:p w:rsidR="00D84826" w:rsidRPr="00392607" w:rsidRDefault="00D84826" w:rsidP="002638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84826" w:rsidRPr="00392607" w:rsidRDefault="00D84826" w:rsidP="002638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92607">
        <w:rPr>
          <w:rFonts w:ascii="Times New Roman" w:hAnsi="Times New Roman" w:cs="Times New Roman"/>
          <w:b/>
          <w:sz w:val="23"/>
          <w:szCs w:val="23"/>
        </w:rPr>
        <w:t xml:space="preserve">Zamawiający: </w:t>
      </w:r>
      <w:r w:rsidRPr="00392607">
        <w:rPr>
          <w:rFonts w:ascii="Times New Roman" w:hAnsi="Times New Roman" w:cs="Times New Roman"/>
          <w:sz w:val="23"/>
          <w:szCs w:val="23"/>
        </w:rPr>
        <w:t>4 Wojskowy Szpital Kliniczny z Polikliniką SPZOZ we Wrocławiu</w:t>
      </w:r>
    </w:p>
    <w:p w:rsidR="00D84826" w:rsidRPr="00392607" w:rsidRDefault="004E7788" w:rsidP="002638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92607">
        <w:rPr>
          <w:rFonts w:ascii="Times New Roman" w:hAnsi="Times New Roman" w:cs="Times New Roman"/>
          <w:b/>
          <w:sz w:val="23"/>
          <w:szCs w:val="23"/>
        </w:rPr>
        <w:t xml:space="preserve">Badacze: </w:t>
      </w:r>
      <w:r w:rsidRPr="00392607">
        <w:rPr>
          <w:rFonts w:ascii="Times New Roman" w:hAnsi="Times New Roman" w:cs="Times New Roman"/>
          <w:sz w:val="23"/>
          <w:szCs w:val="23"/>
        </w:rPr>
        <w:t xml:space="preserve">Prof. </w:t>
      </w:r>
      <w:r w:rsidR="00951341" w:rsidRPr="00392607">
        <w:rPr>
          <w:rFonts w:ascii="Times New Roman" w:hAnsi="Times New Roman" w:cs="Times New Roman"/>
          <w:sz w:val="23"/>
          <w:szCs w:val="23"/>
        </w:rPr>
        <w:t>d</w:t>
      </w:r>
      <w:r w:rsidRPr="00392607">
        <w:rPr>
          <w:rFonts w:ascii="Times New Roman" w:hAnsi="Times New Roman" w:cs="Times New Roman"/>
          <w:sz w:val="23"/>
          <w:szCs w:val="23"/>
        </w:rPr>
        <w:t>r hab. W. Ba</w:t>
      </w:r>
      <w:r w:rsidR="0076513B" w:rsidRPr="00392607">
        <w:rPr>
          <w:rFonts w:ascii="Times New Roman" w:hAnsi="Times New Roman" w:cs="Times New Roman"/>
          <w:sz w:val="23"/>
          <w:szCs w:val="23"/>
        </w:rPr>
        <w:t>n</w:t>
      </w:r>
      <w:r w:rsidRPr="00392607">
        <w:rPr>
          <w:rFonts w:ascii="Times New Roman" w:hAnsi="Times New Roman" w:cs="Times New Roman"/>
          <w:sz w:val="23"/>
          <w:szCs w:val="23"/>
        </w:rPr>
        <w:t xml:space="preserve">asiak, </w:t>
      </w:r>
      <w:r w:rsidR="00951341" w:rsidRPr="00392607">
        <w:rPr>
          <w:rFonts w:ascii="Times New Roman" w:hAnsi="Times New Roman" w:cs="Times New Roman"/>
          <w:sz w:val="23"/>
          <w:szCs w:val="23"/>
        </w:rPr>
        <w:t>dr hab. n. med.</w:t>
      </w:r>
      <w:r w:rsidRPr="00392607">
        <w:rPr>
          <w:rFonts w:ascii="Times New Roman" w:hAnsi="Times New Roman" w:cs="Times New Roman"/>
          <w:sz w:val="23"/>
          <w:szCs w:val="23"/>
        </w:rPr>
        <w:t xml:space="preserve"> D. Jagielski</w:t>
      </w:r>
      <w:r w:rsidR="001D6E21" w:rsidRPr="00392607">
        <w:rPr>
          <w:rFonts w:ascii="Times New Roman" w:hAnsi="Times New Roman" w:cs="Times New Roman"/>
          <w:sz w:val="23"/>
          <w:szCs w:val="23"/>
        </w:rPr>
        <w:t>, dr n.med. P</w:t>
      </w:r>
      <w:r w:rsidR="00D8308B">
        <w:rPr>
          <w:rFonts w:ascii="Times New Roman" w:hAnsi="Times New Roman" w:cs="Times New Roman"/>
          <w:sz w:val="23"/>
          <w:szCs w:val="23"/>
        </w:rPr>
        <w:t>.</w:t>
      </w:r>
      <w:r w:rsidR="001D6E21" w:rsidRPr="00392607">
        <w:rPr>
          <w:rFonts w:ascii="Times New Roman" w:hAnsi="Times New Roman" w:cs="Times New Roman"/>
          <w:sz w:val="23"/>
          <w:szCs w:val="23"/>
        </w:rPr>
        <w:t xml:space="preserve"> Skoczyński</w:t>
      </w:r>
      <w:r w:rsidRPr="00392607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D84826" w:rsidRPr="00392607" w:rsidRDefault="00951341" w:rsidP="002638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92607">
        <w:rPr>
          <w:rFonts w:ascii="Times New Roman" w:hAnsi="Times New Roman" w:cs="Times New Roman"/>
          <w:b/>
          <w:sz w:val="23"/>
          <w:szCs w:val="23"/>
        </w:rPr>
        <w:t xml:space="preserve">Okres usługi </w:t>
      </w:r>
      <w:proofErr w:type="spellStart"/>
      <w:r w:rsidRPr="00392607">
        <w:rPr>
          <w:rFonts w:ascii="Times New Roman" w:hAnsi="Times New Roman" w:cs="Times New Roman"/>
          <w:b/>
          <w:sz w:val="23"/>
          <w:szCs w:val="23"/>
        </w:rPr>
        <w:t>biobankowania</w:t>
      </w:r>
      <w:proofErr w:type="spellEnd"/>
      <w:r w:rsidRPr="00392607"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Pr="00392607">
        <w:rPr>
          <w:rFonts w:ascii="Times New Roman" w:hAnsi="Times New Roman" w:cs="Times New Roman"/>
          <w:sz w:val="23"/>
          <w:szCs w:val="23"/>
        </w:rPr>
        <w:t>Rok kalendarzowy</w:t>
      </w:r>
      <w:r w:rsidR="0072525C" w:rsidRPr="00392607">
        <w:rPr>
          <w:rFonts w:ascii="Times New Roman" w:hAnsi="Times New Roman" w:cs="Times New Roman"/>
          <w:sz w:val="23"/>
          <w:szCs w:val="23"/>
        </w:rPr>
        <w:t xml:space="preserve"> od </w:t>
      </w:r>
      <w:r w:rsidR="001D6E21" w:rsidRPr="00392607">
        <w:rPr>
          <w:rFonts w:ascii="Times New Roman" w:hAnsi="Times New Roman" w:cs="Times New Roman"/>
          <w:sz w:val="23"/>
          <w:szCs w:val="23"/>
        </w:rPr>
        <w:t xml:space="preserve">czerwca </w:t>
      </w:r>
      <w:r w:rsidR="0072525C" w:rsidRPr="00392607">
        <w:rPr>
          <w:rFonts w:ascii="Times New Roman" w:hAnsi="Times New Roman" w:cs="Times New Roman"/>
          <w:sz w:val="23"/>
          <w:szCs w:val="23"/>
        </w:rPr>
        <w:t>202</w:t>
      </w:r>
      <w:r w:rsidR="001D6E21" w:rsidRPr="00392607">
        <w:rPr>
          <w:rFonts w:ascii="Times New Roman" w:hAnsi="Times New Roman" w:cs="Times New Roman"/>
          <w:sz w:val="23"/>
          <w:szCs w:val="23"/>
        </w:rPr>
        <w:t>5</w:t>
      </w:r>
    </w:p>
    <w:p w:rsidR="00D84826" w:rsidRPr="00392607" w:rsidRDefault="00D84826" w:rsidP="002638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92607">
        <w:rPr>
          <w:rFonts w:ascii="Times New Roman" w:hAnsi="Times New Roman" w:cs="Times New Roman"/>
          <w:b/>
          <w:sz w:val="23"/>
          <w:szCs w:val="23"/>
        </w:rPr>
        <w:t>Liczba Ośrodków:</w:t>
      </w:r>
      <w:r w:rsidRPr="00392607">
        <w:rPr>
          <w:rFonts w:ascii="Times New Roman" w:hAnsi="Times New Roman" w:cs="Times New Roman"/>
          <w:sz w:val="23"/>
          <w:szCs w:val="23"/>
        </w:rPr>
        <w:t xml:space="preserve"> </w:t>
      </w:r>
      <w:r w:rsidR="001D6E21" w:rsidRPr="00392607">
        <w:rPr>
          <w:rFonts w:ascii="Times New Roman" w:hAnsi="Times New Roman" w:cs="Times New Roman"/>
          <w:sz w:val="23"/>
          <w:szCs w:val="23"/>
        </w:rPr>
        <w:t>5</w:t>
      </w:r>
    </w:p>
    <w:p w:rsidR="00D84826" w:rsidRPr="00392607" w:rsidRDefault="00D84826" w:rsidP="003926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92607">
        <w:rPr>
          <w:rFonts w:ascii="Times New Roman" w:hAnsi="Times New Roman" w:cs="Times New Roman"/>
          <w:b/>
          <w:sz w:val="23"/>
          <w:szCs w:val="23"/>
        </w:rPr>
        <w:t>Całkowita liczba pacjentów:</w:t>
      </w:r>
      <w:r w:rsidR="00951341" w:rsidRPr="0039260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D6E21" w:rsidRPr="00392607">
        <w:rPr>
          <w:rFonts w:ascii="Times New Roman" w:hAnsi="Times New Roman" w:cs="Times New Roman"/>
          <w:b/>
          <w:sz w:val="23"/>
          <w:szCs w:val="23"/>
        </w:rPr>
        <w:t>411</w:t>
      </w:r>
    </w:p>
    <w:p w:rsidR="00D84826" w:rsidRPr="00392607" w:rsidRDefault="00D84826" w:rsidP="002638E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92607">
        <w:rPr>
          <w:rFonts w:ascii="Times New Roman" w:hAnsi="Times New Roman" w:cs="Times New Roman"/>
          <w:b/>
          <w:sz w:val="23"/>
          <w:szCs w:val="23"/>
        </w:rPr>
        <w:t xml:space="preserve">Szczegółowy opis przedmiotu zamówienia: </w:t>
      </w:r>
    </w:p>
    <w:p w:rsidR="00D84826" w:rsidRPr="00392607" w:rsidRDefault="00D84826" w:rsidP="002638E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39260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1. Usługa </w:t>
      </w:r>
      <w:proofErr w:type="spellStart"/>
      <w:r w:rsidRPr="0039260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Biobankowania</w:t>
      </w:r>
      <w:proofErr w:type="spellEnd"/>
      <w:r w:rsidRPr="0039260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:rsidR="00D84826" w:rsidRPr="00392607" w:rsidRDefault="00D84826" w:rsidP="002638E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392607">
        <w:rPr>
          <w:rFonts w:ascii="Times New Roman" w:hAnsi="Times New Roman" w:cs="Times New Roman"/>
          <w:sz w:val="23"/>
          <w:szCs w:val="23"/>
        </w:rPr>
        <w:t>biobankowanie</w:t>
      </w:r>
      <w:proofErr w:type="spellEnd"/>
      <w:r w:rsidRPr="00392607">
        <w:rPr>
          <w:rFonts w:ascii="Times New Roman" w:hAnsi="Times New Roman" w:cs="Times New Roman"/>
          <w:sz w:val="23"/>
          <w:szCs w:val="23"/>
        </w:rPr>
        <w:t xml:space="preserve"> materiału biologicznego - krew pobrana na EDTA </w:t>
      </w:r>
      <w:r w:rsidR="00FC6FA2">
        <w:rPr>
          <w:rFonts w:ascii="Times New Roman" w:hAnsi="Times New Roman" w:cs="Times New Roman"/>
          <w:sz w:val="23"/>
          <w:szCs w:val="23"/>
        </w:rPr>
        <w:t>-</w:t>
      </w:r>
      <w:r w:rsidRPr="00392607">
        <w:rPr>
          <w:rFonts w:ascii="Times New Roman" w:hAnsi="Times New Roman" w:cs="Times New Roman"/>
          <w:sz w:val="23"/>
          <w:szCs w:val="23"/>
        </w:rPr>
        <w:t xml:space="preserve"> osocze oraz kożuszek </w:t>
      </w:r>
      <w:proofErr w:type="spellStart"/>
      <w:r w:rsidRPr="00392607">
        <w:rPr>
          <w:rFonts w:ascii="Times New Roman" w:hAnsi="Times New Roman" w:cs="Times New Roman"/>
          <w:sz w:val="23"/>
          <w:szCs w:val="23"/>
        </w:rPr>
        <w:t>leukocytarny</w:t>
      </w:r>
      <w:proofErr w:type="spellEnd"/>
      <w:r w:rsidR="000C5C84" w:rsidRPr="00392607">
        <w:rPr>
          <w:rFonts w:ascii="Times New Roman" w:hAnsi="Times New Roman" w:cs="Times New Roman"/>
          <w:sz w:val="23"/>
          <w:szCs w:val="23"/>
        </w:rPr>
        <w:t xml:space="preserve"> (</w:t>
      </w:r>
      <w:r w:rsidRPr="00392607">
        <w:rPr>
          <w:rFonts w:ascii="Times New Roman" w:hAnsi="Times New Roman" w:cs="Times New Roman"/>
          <w:sz w:val="23"/>
          <w:szCs w:val="23"/>
        </w:rPr>
        <w:t xml:space="preserve">po </w:t>
      </w:r>
      <w:r w:rsidR="00A46208" w:rsidRPr="00392607">
        <w:rPr>
          <w:rFonts w:ascii="Times New Roman" w:hAnsi="Times New Roman" w:cs="Times New Roman"/>
          <w:sz w:val="23"/>
          <w:szCs w:val="23"/>
        </w:rPr>
        <w:t>2</w:t>
      </w:r>
      <w:r w:rsidRPr="00392607">
        <w:rPr>
          <w:rFonts w:ascii="Times New Roman" w:hAnsi="Times New Roman" w:cs="Times New Roman"/>
          <w:sz w:val="23"/>
          <w:szCs w:val="23"/>
        </w:rPr>
        <w:t xml:space="preserve"> probówki).</w:t>
      </w:r>
    </w:p>
    <w:p w:rsidR="00D84826" w:rsidRPr="00392607" w:rsidRDefault="00D84826" w:rsidP="00D8308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92607">
        <w:rPr>
          <w:rFonts w:ascii="Times New Roman" w:hAnsi="Times New Roman" w:cs="Times New Roman"/>
          <w:sz w:val="23"/>
          <w:szCs w:val="23"/>
        </w:rPr>
        <w:t xml:space="preserve">dostarczenie zestawów do </w:t>
      </w:r>
      <w:proofErr w:type="spellStart"/>
      <w:r w:rsidRPr="00392607">
        <w:rPr>
          <w:rFonts w:ascii="Times New Roman" w:hAnsi="Times New Roman" w:cs="Times New Roman"/>
          <w:sz w:val="23"/>
          <w:szCs w:val="23"/>
        </w:rPr>
        <w:t>biobankowania</w:t>
      </w:r>
      <w:proofErr w:type="spellEnd"/>
      <w:r w:rsidR="003E174C" w:rsidRPr="00392607">
        <w:rPr>
          <w:rFonts w:ascii="Times New Roman" w:hAnsi="Times New Roman" w:cs="Times New Roman"/>
          <w:sz w:val="23"/>
          <w:szCs w:val="23"/>
        </w:rPr>
        <w:t>, kodów kreskowych</w:t>
      </w:r>
      <w:r w:rsidRPr="00392607">
        <w:rPr>
          <w:rFonts w:ascii="Times New Roman" w:hAnsi="Times New Roman" w:cs="Times New Roman"/>
          <w:sz w:val="23"/>
          <w:szCs w:val="23"/>
        </w:rPr>
        <w:t xml:space="preserve"> oraz odebranie gotowych próbek celem </w:t>
      </w:r>
      <w:proofErr w:type="spellStart"/>
      <w:r w:rsidRPr="00392607">
        <w:rPr>
          <w:rFonts w:ascii="Times New Roman" w:hAnsi="Times New Roman" w:cs="Times New Roman"/>
          <w:sz w:val="23"/>
          <w:szCs w:val="23"/>
        </w:rPr>
        <w:t>biobankowania</w:t>
      </w:r>
      <w:proofErr w:type="spellEnd"/>
      <w:r w:rsidRPr="00392607">
        <w:rPr>
          <w:rFonts w:ascii="Times New Roman" w:hAnsi="Times New Roman" w:cs="Times New Roman"/>
          <w:sz w:val="23"/>
          <w:szCs w:val="23"/>
        </w:rPr>
        <w:t>.</w:t>
      </w:r>
    </w:p>
    <w:p w:rsidR="00D84826" w:rsidRPr="00392607" w:rsidRDefault="00723303" w:rsidP="002638EF">
      <w:pPr>
        <w:pStyle w:val="Akapitzlist"/>
        <w:numPr>
          <w:ilvl w:val="1"/>
          <w:numId w:val="3"/>
        </w:numPr>
        <w:tabs>
          <w:tab w:val="left" w:pos="360"/>
          <w:tab w:val="left" w:pos="720"/>
        </w:tabs>
        <w:spacing w:line="360" w:lineRule="auto"/>
        <w:jc w:val="both"/>
        <w:rPr>
          <w:rFonts w:ascii="Times New Roman" w:hAnsi="Times New Roman"/>
          <w:sz w:val="23"/>
          <w:szCs w:val="23"/>
          <w:lang w:val="pl-PL"/>
        </w:rPr>
      </w:pPr>
      <w:r w:rsidRPr="00392607">
        <w:rPr>
          <w:rFonts w:ascii="Times New Roman" w:hAnsi="Times New Roman"/>
          <w:sz w:val="23"/>
          <w:szCs w:val="23"/>
          <w:lang w:val="pl-PL"/>
        </w:rPr>
        <w:t xml:space="preserve">      </w:t>
      </w:r>
      <w:proofErr w:type="spellStart"/>
      <w:r w:rsidR="00D84826" w:rsidRPr="00392607">
        <w:rPr>
          <w:rFonts w:ascii="Times New Roman" w:hAnsi="Times New Roman"/>
          <w:sz w:val="23"/>
          <w:szCs w:val="23"/>
          <w:lang w:val="pl-PL"/>
        </w:rPr>
        <w:t>Biobankowanie</w:t>
      </w:r>
      <w:proofErr w:type="spellEnd"/>
      <w:r w:rsidR="00D84826" w:rsidRPr="00392607">
        <w:rPr>
          <w:rFonts w:ascii="Times New Roman" w:hAnsi="Times New Roman"/>
          <w:sz w:val="23"/>
          <w:szCs w:val="23"/>
          <w:lang w:val="pl-PL"/>
        </w:rPr>
        <w:t xml:space="preserve"> musi odbywać się w </w:t>
      </w:r>
      <w:proofErr w:type="spellStart"/>
      <w:r w:rsidR="00D84826" w:rsidRPr="00392607">
        <w:rPr>
          <w:rFonts w:ascii="Times New Roman" w:hAnsi="Times New Roman"/>
          <w:sz w:val="23"/>
          <w:szCs w:val="23"/>
          <w:lang w:val="pl-PL"/>
        </w:rPr>
        <w:t>biobanku</w:t>
      </w:r>
      <w:proofErr w:type="spellEnd"/>
      <w:r w:rsidR="00D84826" w:rsidRPr="00392607">
        <w:rPr>
          <w:rFonts w:ascii="Times New Roman" w:hAnsi="Times New Roman"/>
          <w:sz w:val="23"/>
          <w:szCs w:val="23"/>
          <w:lang w:val="pl-PL"/>
        </w:rPr>
        <w:t xml:space="preserve"> działającym zgodnie ze Standardami jakości</w:t>
      </w:r>
      <w:r w:rsidR="00625610" w:rsidRPr="00392607">
        <w:rPr>
          <w:rFonts w:ascii="Times New Roman" w:hAnsi="Times New Roman"/>
          <w:sz w:val="23"/>
          <w:szCs w:val="23"/>
          <w:lang w:val="pl-PL"/>
        </w:rPr>
        <w:t xml:space="preserve"> </w:t>
      </w:r>
      <w:r w:rsidR="00D84826" w:rsidRPr="00392607">
        <w:rPr>
          <w:rFonts w:ascii="Times New Roman" w:hAnsi="Times New Roman"/>
          <w:sz w:val="23"/>
          <w:szCs w:val="23"/>
          <w:lang w:val="pl-PL"/>
        </w:rPr>
        <w:t xml:space="preserve">dla </w:t>
      </w:r>
      <w:proofErr w:type="spellStart"/>
      <w:r w:rsidR="00D84826" w:rsidRPr="00392607">
        <w:rPr>
          <w:rFonts w:ascii="Times New Roman" w:hAnsi="Times New Roman"/>
          <w:sz w:val="23"/>
          <w:szCs w:val="23"/>
          <w:lang w:val="pl-PL"/>
        </w:rPr>
        <w:t>biobanków</w:t>
      </w:r>
      <w:proofErr w:type="spellEnd"/>
      <w:r w:rsidR="00D84826" w:rsidRPr="00392607">
        <w:rPr>
          <w:rFonts w:ascii="Times New Roman" w:hAnsi="Times New Roman"/>
          <w:sz w:val="23"/>
          <w:szCs w:val="23"/>
          <w:lang w:val="pl-PL"/>
        </w:rPr>
        <w:t xml:space="preserve"> polskich v. </w:t>
      </w:r>
      <w:r w:rsidR="001D6E21" w:rsidRPr="00392607">
        <w:rPr>
          <w:rFonts w:ascii="Times New Roman" w:hAnsi="Times New Roman"/>
          <w:sz w:val="23"/>
          <w:szCs w:val="23"/>
          <w:lang w:val="pl-PL"/>
        </w:rPr>
        <w:t>2</w:t>
      </w:r>
      <w:r w:rsidR="00D84826" w:rsidRPr="00392607">
        <w:rPr>
          <w:rFonts w:ascii="Times New Roman" w:hAnsi="Times New Roman"/>
          <w:sz w:val="23"/>
          <w:szCs w:val="23"/>
          <w:lang w:val="pl-PL"/>
        </w:rPr>
        <w:t>.</w:t>
      </w:r>
      <w:r w:rsidR="001D6E21" w:rsidRPr="00392607">
        <w:rPr>
          <w:rFonts w:ascii="Times New Roman" w:hAnsi="Times New Roman"/>
          <w:sz w:val="23"/>
          <w:szCs w:val="23"/>
          <w:lang w:val="pl-PL"/>
        </w:rPr>
        <w:t>0</w:t>
      </w:r>
      <w:r w:rsidR="00D84826" w:rsidRPr="00392607">
        <w:rPr>
          <w:rFonts w:ascii="Times New Roman" w:hAnsi="Times New Roman"/>
          <w:sz w:val="23"/>
          <w:szCs w:val="23"/>
          <w:lang w:val="pl-PL"/>
        </w:rPr>
        <w:t xml:space="preserve">0. </w:t>
      </w:r>
    </w:p>
    <w:p w:rsidR="00D84826" w:rsidRPr="00392607" w:rsidRDefault="00723303" w:rsidP="002638EF">
      <w:pPr>
        <w:pStyle w:val="Akapitzlist"/>
        <w:numPr>
          <w:ilvl w:val="1"/>
          <w:numId w:val="3"/>
        </w:numPr>
        <w:tabs>
          <w:tab w:val="left" w:pos="360"/>
          <w:tab w:val="left" w:pos="720"/>
        </w:tabs>
        <w:spacing w:line="360" w:lineRule="auto"/>
        <w:jc w:val="both"/>
        <w:rPr>
          <w:rFonts w:ascii="Times New Roman" w:hAnsi="Times New Roman"/>
          <w:sz w:val="23"/>
          <w:szCs w:val="23"/>
          <w:lang w:val="pl-PL"/>
        </w:rPr>
      </w:pPr>
      <w:r w:rsidRPr="00392607">
        <w:rPr>
          <w:rFonts w:ascii="Times New Roman" w:hAnsi="Times New Roman"/>
          <w:sz w:val="23"/>
          <w:szCs w:val="23"/>
          <w:lang w:val="pl-PL"/>
        </w:rPr>
        <w:t xml:space="preserve">      </w:t>
      </w:r>
      <w:r w:rsidR="00D84826" w:rsidRPr="00392607">
        <w:rPr>
          <w:rFonts w:ascii="Times New Roman" w:hAnsi="Times New Roman"/>
          <w:sz w:val="23"/>
          <w:szCs w:val="23"/>
          <w:lang w:val="pl-PL"/>
        </w:rPr>
        <w:t xml:space="preserve">Wykonawca będzie dostarczał zestawy do </w:t>
      </w:r>
      <w:proofErr w:type="spellStart"/>
      <w:r w:rsidR="00D84826" w:rsidRPr="00392607">
        <w:rPr>
          <w:rFonts w:ascii="Times New Roman" w:hAnsi="Times New Roman"/>
          <w:sz w:val="23"/>
          <w:szCs w:val="23"/>
          <w:lang w:val="pl-PL"/>
        </w:rPr>
        <w:t>biobankowania</w:t>
      </w:r>
      <w:proofErr w:type="spellEnd"/>
      <w:r w:rsidR="003E174C" w:rsidRPr="00392607">
        <w:rPr>
          <w:rFonts w:ascii="Times New Roman" w:hAnsi="Times New Roman"/>
          <w:sz w:val="23"/>
          <w:szCs w:val="23"/>
          <w:lang w:val="pl-PL"/>
        </w:rPr>
        <w:t xml:space="preserve"> oraz trwałe, unikalne kody kreskowe</w:t>
      </w:r>
      <w:r w:rsidR="00625610" w:rsidRPr="00392607">
        <w:rPr>
          <w:rFonts w:ascii="Times New Roman" w:hAnsi="Times New Roman"/>
          <w:sz w:val="23"/>
          <w:szCs w:val="23"/>
          <w:lang w:val="pl-PL"/>
        </w:rPr>
        <w:t xml:space="preserve"> na </w:t>
      </w:r>
      <w:proofErr w:type="spellStart"/>
      <w:r w:rsidR="00625610" w:rsidRPr="00392607">
        <w:rPr>
          <w:rFonts w:ascii="Times New Roman" w:hAnsi="Times New Roman"/>
          <w:sz w:val="23"/>
          <w:szCs w:val="23"/>
          <w:lang w:val="pl-PL"/>
        </w:rPr>
        <w:t>kriotubki</w:t>
      </w:r>
      <w:proofErr w:type="spellEnd"/>
      <w:r w:rsidR="00D84826" w:rsidRPr="00392607">
        <w:rPr>
          <w:rFonts w:ascii="Times New Roman" w:hAnsi="Times New Roman"/>
          <w:sz w:val="23"/>
          <w:szCs w:val="23"/>
          <w:lang w:val="pl-PL"/>
        </w:rPr>
        <w:t>.</w:t>
      </w:r>
    </w:p>
    <w:p w:rsidR="00D84826" w:rsidRPr="00392607" w:rsidRDefault="00D84826" w:rsidP="002638EF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eastAsia="Times New Roman" w:hAnsi="Times New Roman"/>
          <w:bCs/>
          <w:sz w:val="23"/>
          <w:szCs w:val="23"/>
          <w:lang w:val="pl-PL" w:eastAsia="pl-PL"/>
        </w:rPr>
      </w:pPr>
      <w:r w:rsidRPr="00392607">
        <w:rPr>
          <w:rFonts w:ascii="Times New Roman" w:hAnsi="Times New Roman"/>
          <w:sz w:val="23"/>
          <w:szCs w:val="23"/>
          <w:lang w:val="pl-PL"/>
        </w:rPr>
        <w:t xml:space="preserve">Wykonawca będzie odbierał próbki do </w:t>
      </w:r>
      <w:proofErr w:type="spellStart"/>
      <w:r w:rsidRPr="00392607">
        <w:rPr>
          <w:rFonts w:ascii="Times New Roman" w:hAnsi="Times New Roman"/>
          <w:sz w:val="23"/>
          <w:szCs w:val="23"/>
          <w:lang w:val="pl-PL"/>
        </w:rPr>
        <w:t>biobankowania</w:t>
      </w:r>
      <w:proofErr w:type="spellEnd"/>
      <w:r w:rsidRPr="00392607">
        <w:rPr>
          <w:rFonts w:ascii="Times New Roman" w:hAnsi="Times New Roman"/>
          <w:sz w:val="23"/>
          <w:szCs w:val="23"/>
          <w:lang w:val="pl-PL"/>
        </w:rPr>
        <w:t xml:space="preserve"> według ustalonego harmonogramu</w:t>
      </w:r>
      <w:r w:rsidR="00511A16" w:rsidRPr="00392607">
        <w:rPr>
          <w:rFonts w:ascii="Times New Roman" w:hAnsi="Times New Roman"/>
          <w:sz w:val="23"/>
          <w:szCs w:val="23"/>
          <w:lang w:val="pl-PL"/>
        </w:rPr>
        <w:t xml:space="preserve"> </w:t>
      </w:r>
      <w:r w:rsidR="00511A16" w:rsidRPr="00392607">
        <w:rPr>
          <w:rFonts w:ascii="Times New Roman" w:eastAsia="Times New Roman" w:hAnsi="Times New Roman"/>
          <w:bCs/>
          <w:sz w:val="23"/>
          <w:szCs w:val="23"/>
          <w:lang w:val="pl-PL" w:eastAsia="pl-PL"/>
        </w:rPr>
        <w:t>(</w:t>
      </w:r>
      <w:r w:rsidR="00D21F94" w:rsidRPr="00392607">
        <w:rPr>
          <w:rFonts w:ascii="Times New Roman" w:eastAsia="Times New Roman" w:hAnsi="Times New Roman"/>
          <w:bCs/>
          <w:sz w:val="23"/>
          <w:szCs w:val="23"/>
          <w:lang w:val="pl-PL" w:eastAsia="pl-PL"/>
        </w:rPr>
        <w:t>raz w miesiącu</w:t>
      </w:r>
      <w:r w:rsidR="00511A16" w:rsidRPr="00392607">
        <w:rPr>
          <w:rFonts w:ascii="Times New Roman" w:eastAsia="Times New Roman" w:hAnsi="Times New Roman"/>
          <w:bCs/>
          <w:sz w:val="23"/>
          <w:szCs w:val="23"/>
          <w:lang w:val="pl-PL" w:eastAsia="pl-PL"/>
        </w:rPr>
        <w:t>)</w:t>
      </w:r>
      <w:r w:rsidR="00723303" w:rsidRPr="00392607">
        <w:rPr>
          <w:rFonts w:ascii="Times New Roman" w:hAnsi="Times New Roman"/>
          <w:sz w:val="23"/>
          <w:szCs w:val="23"/>
          <w:lang w:val="pl-PL"/>
        </w:rPr>
        <w:t xml:space="preserve"> -</w:t>
      </w:r>
      <w:r w:rsidR="00723303" w:rsidRPr="00392607">
        <w:rPr>
          <w:rFonts w:ascii="Times New Roman" w:eastAsia="Times New Roman" w:hAnsi="Times New Roman"/>
          <w:bCs/>
          <w:sz w:val="23"/>
          <w:szCs w:val="23"/>
          <w:lang w:val="pl-PL" w:eastAsia="pl-PL"/>
        </w:rPr>
        <w:t xml:space="preserve"> próbki będą przechowywane w </w:t>
      </w:r>
      <w:r w:rsidR="00392607" w:rsidRPr="00392607">
        <w:rPr>
          <w:rFonts w:ascii="Times New Roman" w:eastAsia="Times New Roman" w:hAnsi="Times New Roman"/>
          <w:bCs/>
          <w:sz w:val="23"/>
          <w:szCs w:val="23"/>
          <w:lang w:val="pl-PL" w:eastAsia="pl-PL"/>
        </w:rPr>
        <w:t>Ośrodkach</w:t>
      </w:r>
      <w:r w:rsidR="00723303" w:rsidRPr="00392607">
        <w:rPr>
          <w:rFonts w:ascii="Times New Roman" w:eastAsia="Times New Roman" w:hAnsi="Times New Roman"/>
          <w:bCs/>
          <w:sz w:val="23"/>
          <w:szCs w:val="23"/>
          <w:lang w:val="pl-PL" w:eastAsia="pl-PL"/>
        </w:rPr>
        <w:t xml:space="preserve"> po pobraniu według narzuconych standardów aż do odbioru na podstawie protokołu zdawczo-odbiorczego;</w:t>
      </w:r>
    </w:p>
    <w:p w:rsidR="00D84826" w:rsidRPr="00392607" w:rsidRDefault="00723303" w:rsidP="002638EF">
      <w:pPr>
        <w:pStyle w:val="Akapitzlist"/>
        <w:numPr>
          <w:ilvl w:val="1"/>
          <w:numId w:val="3"/>
        </w:numPr>
        <w:tabs>
          <w:tab w:val="left" w:pos="360"/>
          <w:tab w:val="left" w:pos="720"/>
        </w:tabs>
        <w:spacing w:after="240" w:line="360" w:lineRule="auto"/>
        <w:jc w:val="both"/>
        <w:rPr>
          <w:rFonts w:ascii="Times New Roman" w:hAnsi="Times New Roman"/>
          <w:sz w:val="23"/>
          <w:szCs w:val="23"/>
          <w:lang w:val="pl-PL"/>
        </w:rPr>
      </w:pPr>
      <w:r w:rsidRPr="00392607">
        <w:rPr>
          <w:rFonts w:ascii="Times New Roman" w:hAnsi="Times New Roman"/>
          <w:sz w:val="23"/>
          <w:szCs w:val="23"/>
          <w:lang w:val="pl-PL"/>
        </w:rPr>
        <w:t xml:space="preserve">      </w:t>
      </w:r>
      <w:r w:rsidR="00D84826" w:rsidRPr="00392607">
        <w:rPr>
          <w:rFonts w:ascii="Times New Roman" w:hAnsi="Times New Roman"/>
          <w:sz w:val="23"/>
          <w:szCs w:val="23"/>
          <w:lang w:val="pl-PL"/>
        </w:rPr>
        <w:t xml:space="preserve">Wykonawca dostarczy niezbędne instrukcje pobierania, zabezpieczania, opisywania oraz transportu próbek w celu </w:t>
      </w:r>
      <w:proofErr w:type="spellStart"/>
      <w:r w:rsidR="00D84826" w:rsidRPr="00392607">
        <w:rPr>
          <w:rFonts w:ascii="Times New Roman" w:hAnsi="Times New Roman"/>
          <w:sz w:val="23"/>
          <w:szCs w:val="23"/>
          <w:lang w:val="pl-PL"/>
        </w:rPr>
        <w:t>biobankowania</w:t>
      </w:r>
      <w:proofErr w:type="spellEnd"/>
      <w:r w:rsidR="0046787F" w:rsidRPr="00392607">
        <w:rPr>
          <w:rFonts w:ascii="Times New Roman" w:hAnsi="Times New Roman"/>
          <w:sz w:val="23"/>
          <w:szCs w:val="23"/>
          <w:lang w:val="pl-PL"/>
        </w:rPr>
        <w:t xml:space="preserve"> (dla konsorcjantów)</w:t>
      </w:r>
      <w:r w:rsidR="00D84826" w:rsidRPr="00392607">
        <w:rPr>
          <w:rFonts w:ascii="Times New Roman" w:hAnsi="Times New Roman"/>
          <w:sz w:val="23"/>
          <w:szCs w:val="23"/>
          <w:lang w:val="pl-PL"/>
        </w:rPr>
        <w:t>.</w:t>
      </w:r>
    </w:p>
    <w:p w:rsidR="00342C30" w:rsidRDefault="009A0FF2" w:rsidP="00392607">
      <w:pPr>
        <w:spacing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92607">
        <w:rPr>
          <w:rFonts w:ascii="Times New Roman" w:hAnsi="Times New Roman" w:cs="Times New Roman"/>
          <w:sz w:val="23"/>
          <w:szCs w:val="23"/>
        </w:rPr>
        <w:t>Wzór umowy zgodny jest ze wzorem Agencji Badań Medycznych, załączniki do Umowy zostaną przedłożone w późniejszym terminie do odpowiednich podmiot</w:t>
      </w:r>
      <w:r w:rsidR="00D652F8" w:rsidRPr="00392607">
        <w:rPr>
          <w:rFonts w:ascii="Times New Roman" w:hAnsi="Times New Roman" w:cs="Times New Roman"/>
          <w:sz w:val="23"/>
          <w:szCs w:val="23"/>
        </w:rPr>
        <w:t>ów celem uzyskania opinii</w:t>
      </w:r>
      <w:r w:rsidRPr="00392607">
        <w:rPr>
          <w:rFonts w:ascii="Times New Roman" w:hAnsi="Times New Roman" w:cs="Times New Roman"/>
          <w:sz w:val="23"/>
          <w:szCs w:val="23"/>
        </w:rPr>
        <w:t xml:space="preserve">. Wymagania dla Wykonawcy zamówienia – </w:t>
      </w:r>
      <w:r w:rsidRPr="00392607">
        <w:rPr>
          <w:rFonts w:ascii="Times New Roman" w:hAnsi="Times New Roman" w:cs="Times New Roman"/>
          <w:b/>
          <w:sz w:val="23"/>
          <w:szCs w:val="23"/>
        </w:rPr>
        <w:t>wszystkie muszą zostać spełnione</w:t>
      </w:r>
      <w:r w:rsidR="00392607">
        <w:rPr>
          <w:rFonts w:ascii="Times New Roman" w:hAnsi="Times New Roman" w:cs="Times New Roman"/>
          <w:b/>
          <w:sz w:val="23"/>
          <w:szCs w:val="23"/>
        </w:rPr>
        <w:t>.</w:t>
      </w:r>
      <w:r w:rsidR="00342C30">
        <w:rPr>
          <w:rFonts w:ascii="Times New Roman" w:hAnsi="Times New Roman" w:cs="Times New Roman"/>
          <w:b/>
          <w:sz w:val="23"/>
          <w:szCs w:val="23"/>
        </w:rPr>
        <w:br/>
      </w:r>
      <w:r w:rsidR="00342C30">
        <w:rPr>
          <w:rFonts w:ascii="Times New Roman" w:hAnsi="Times New Roman" w:cs="Times New Roman"/>
          <w:b/>
          <w:sz w:val="23"/>
          <w:szCs w:val="23"/>
        </w:rPr>
        <w:br/>
      </w:r>
    </w:p>
    <w:p w:rsidR="00392607" w:rsidRPr="00392607" w:rsidRDefault="00342C30" w:rsidP="00342C30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br w:type="page"/>
      </w:r>
      <w:bookmarkStart w:id="0" w:name="_GoBack"/>
      <w:bookmarkEnd w:id="0"/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1842"/>
        <w:gridCol w:w="1696"/>
      </w:tblGrid>
      <w:tr w:rsidR="00283EF5" w:rsidRPr="00392607" w:rsidTr="00C41718">
        <w:tc>
          <w:tcPr>
            <w:tcW w:w="704" w:type="dxa"/>
          </w:tcPr>
          <w:p w:rsidR="00283EF5" w:rsidRPr="00392607" w:rsidRDefault="00283EF5" w:rsidP="002638EF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260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Lp.</w:t>
            </w:r>
          </w:p>
        </w:tc>
        <w:tc>
          <w:tcPr>
            <w:tcW w:w="4820" w:type="dxa"/>
          </w:tcPr>
          <w:p w:rsidR="00283EF5" w:rsidRPr="00392607" w:rsidRDefault="00283EF5" w:rsidP="002638EF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2607">
              <w:rPr>
                <w:rFonts w:ascii="Times New Roman" w:hAnsi="Times New Roman" w:cs="Times New Roman"/>
                <w:sz w:val="23"/>
                <w:szCs w:val="23"/>
              </w:rPr>
              <w:t>Parametr</w:t>
            </w:r>
          </w:p>
        </w:tc>
        <w:tc>
          <w:tcPr>
            <w:tcW w:w="1842" w:type="dxa"/>
          </w:tcPr>
          <w:p w:rsidR="00283EF5" w:rsidRPr="00392607" w:rsidRDefault="00283EF5" w:rsidP="002638EF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2607">
              <w:rPr>
                <w:rFonts w:ascii="Times New Roman" w:hAnsi="Times New Roman" w:cs="Times New Roman"/>
                <w:sz w:val="23"/>
                <w:szCs w:val="23"/>
              </w:rPr>
              <w:t>Spełnia/nie spełnia</w:t>
            </w:r>
          </w:p>
        </w:tc>
        <w:tc>
          <w:tcPr>
            <w:tcW w:w="1696" w:type="dxa"/>
          </w:tcPr>
          <w:p w:rsidR="00283EF5" w:rsidRPr="00392607" w:rsidRDefault="00283EF5" w:rsidP="002638EF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2607">
              <w:rPr>
                <w:rFonts w:ascii="Times New Roman" w:hAnsi="Times New Roman" w:cs="Times New Roman"/>
                <w:sz w:val="23"/>
                <w:szCs w:val="23"/>
              </w:rPr>
              <w:t>Uwagi</w:t>
            </w:r>
          </w:p>
        </w:tc>
      </w:tr>
      <w:tr w:rsidR="00283EF5" w:rsidRPr="00392607" w:rsidTr="00C41718">
        <w:tc>
          <w:tcPr>
            <w:tcW w:w="704" w:type="dxa"/>
          </w:tcPr>
          <w:p w:rsidR="00283EF5" w:rsidRPr="00392607" w:rsidRDefault="00283EF5" w:rsidP="002638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260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820" w:type="dxa"/>
          </w:tcPr>
          <w:p w:rsidR="00283EF5" w:rsidRPr="00392607" w:rsidRDefault="00283EF5" w:rsidP="00392607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260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Posiada certyfikat – zgodność ze Standardami Jakości dla </w:t>
            </w:r>
            <w:proofErr w:type="spellStart"/>
            <w:r w:rsidRPr="00392607">
              <w:rPr>
                <w:rFonts w:ascii="Times New Roman" w:hAnsi="Times New Roman" w:cs="Times New Roman"/>
                <w:b/>
                <w:sz w:val="23"/>
                <w:szCs w:val="23"/>
              </w:rPr>
              <w:t>Biobanków</w:t>
            </w:r>
            <w:proofErr w:type="spellEnd"/>
            <w:r w:rsidRPr="0039260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Polskich (SJBP) </w:t>
            </w:r>
            <w:r w:rsidR="00392607" w:rsidRPr="0039260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v. </w:t>
            </w:r>
            <w:r w:rsidRPr="00392607">
              <w:rPr>
                <w:rFonts w:ascii="Times New Roman" w:hAnsi="Times New Roman" w:cs="Times New Roman"/>
                <w:b/>
                <w:sz w:val="23"/>
                <w:szCs w:val="23"/>
              </w:rPr>
              <w:t>2.0</w:t>
            </w:r>
            <w:r w:rsidR="00392607" w:rsidRPr="00392607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</w:p>
          <w:p w:rsidR="00283EF5" w:rsidRPr="00392607" w:rsidRDefault="00283EF5" w:rsidP="00392607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2607">
              <w:rPr>
                <w:rFonts w:ascii="Times New Roman" w:hAnsi="Times New Roman" w:cs="Times New Roman"/>
                <w:b/>
                <w:sz w:val="23"/>
                <w:szCs w:val="23"/>
              </w:rPr>
              <w:t>Zgodnie z wymogiem Agencji Badań Medycznych</w:t>
            </w:r>
          </w:p>
        </w:tc>
        <w:tc>
          <w:tcPr>
            <w:tcW w:w="1842" w:type="dxa"/>
          </w:tcPr>
          <w:p w:rsidR="00283EF5" w:rsidRPr="00392607" w:rsidRDefault="00283EF5" w:rsidP="002638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96" w:type="dxa"/>
          </w:tcPr>
          <w:p w:rsidR="00283EF5" w:rsidRPr="00392607" w:rsidRDefault="00283EF5" w:rsidP="002638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83EF5" w:rsidRPr="00392607" w:rsidTr="00C41718">
        <w:tc>
          <w:tcPr>
            <w:tcW w:w="704" w:type="dxa"/>
          </w:tcPr>
          <w:p w:rsidR="00283EF5" w:rsidRPr="00392607" w:rsidRDefault="00283EF5" w:rsidP="002638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260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820" w:type="dxa"/>
          </w:tcPr>
          <w:p w:rsidR="00283EF5" w:rsidRPr="00392607" w:rsidRDefault="00283EF5" w:rsidP="00392607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260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Należy do Polskiej Sieci </w:t>
            </w:r>
            <w:proofErr w:type="spellStart"/>
            <w:r w:rsidRPr="00392607">
              <w:rPr>
                <w:rFonts w:ascii="Times New Roman" w:hAnsi="Times New Roman" w:cs="Times New Roman"/>
                <w:b/>
                <w:sz w:val="23"/>
                <w:szCs w:val="23"/>
              </w:rPr>
              <w:t>Biobanków</w:t>
            </w:r>
            <w:proofErr w:type="spellEnd"/>
          </w:p>
        </w:tc>
        <w:tc>
          <w:tcPr>
            <w:tcW w:w="1842" w:type="dxa"/>
          </w:tcPr>
          <w:p w:rsidR="00283EF5" w:rsidRPr="00392607" w:rsidRDefault="00283EF5" w:rsidP="002638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96" w:type="dxa"/>
          </w:tcPr>
          <w:p w:rsidR="00283EF5" w:rsidRPr="00392607" w:rsidRDefault="00283EF5" w:rsidP="002638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A55058" w:rsidRPr="00392607" w:rsidRDefault="00A55058" w:rsidP="002638EF">
      <w:pPr>
        <w:spacing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1657CF" w:rsidRPr="00392607" w:rsidRDefault="001657CF" w:rsidP="002638EF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92607">
        <w:rPr>
          <w:rFonts w:ascii="Times New Roman" w:hAnsi="Times New Roman" w:cs="Times New Roman"/>
          <w:b/>
          <w:sz w:val="23"/>
          <w:szCs w:val="23"/>
        </w:rPr>
        <w:t xml:space="preserve">Kryterium oceny ofert: cena </w:t>
      </w:r>
      <w:proofErr w:type="spellStart"/>
      <w:r w:rsidRPr="00392607">
        <w:rPr>
          <w:rFonts w:ascii="Times New Roman" w:hAnsi="Times New Roman" w:cs="Times New Roman"/>
          <w:b/>
          <w:sz w:val="23"/>
          <w:szCs w:val="23"/>
        </w:rPr>
        <w:t>biobankowania</w:t>
      </w:r>
      <w:proofErr w:type="spellEnd"/>
      <w:r w:rsidRPr="00392607">
        <w:rPr>
          <w:rFonts w:ascii="Times New Roman" w:hAnsi="Times New Roman" w:cs="Times New Roman"/>
          <w:b/>
          <w:sz w:val="23"/>
          <w:szCs w:val="23"/>
        </w:rPr>
        <w:t xml:space="preserve"> 4 próbek od pacjenta - 60%, cena transportu - 1 raz w miesiącu – </w:t>
      </w:r>
      <w:r w:rsidR="004A0224">
        <w:rPr>
          <w:rFonts w:ascii="Times New Roman" w:hAnsi="Times New Roman" w:cs="Times New Roman"/>
          <w:b/>
          <w:sz w:val="23"/>
          <w:szCs w:val="23"/>
        </w:rPr>
        <w:t>4</w:t>
      </w:r>
      <w:r w:rsidRPr="00392607">
        <w:rPr>
          <w:rFonts w:ascii="Times New Roman" w:hAnsi="Times New Roman" w:cs="Times New Roman"/>
          <w:b/>
          <w:sz w:val="23"/>
          <w:szCs w:val="23"/>
        </w:rPr>
        <w:t>0</w:t>
      </w:r>
      <w:r w:rsidR="004A0224">
        <w:rPr>
          <w:rFonts w:ascii="Times New Roman" w:hAnsi="Times New Roman" w:cs="Times New Roman"/>
          <w:b/>
          <w:sz w:val="23"/>
          <w:szCs w:val="23"/>
        </w:rPr>
        <w:t>%.</w:t>
      </w:r>
      <w:r w:rsidRPr="0039260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92607">
        <w:rPr>
          <w:rFonts w:ascii="Times New Roman" w:hAnsi="Times New Roman" w:cs="Times New Roman"/>
          <w:sz w:val="23"/>
          <w:szCs w:val="23"/>
        </w:rPr>
        <w:t>Prosimy o podanie ceny netto oraz brutto.</w:t>
      </w:r>
    </w:p>
    <w:p w:rsidR="001657CF" w:rsidRPr="00392607" w:rsidRDefault="001657CF" w:rsidP="002638EF">
      <w:pPr>
        <w:spacing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92607">
        <w:rPr>
          <w:rFonts w:ascii="Times New Roman" w:hAnsi="Times New Roman" w:cs="Times New Roman"/>
          <w:b/>
          <w:sz w:val="23"/>
          <w:szCs w:val="23"/>
        </w:rPr>
        <w:t>Przykład:</w:t>
      </w:r>
    </w:p>
    <w:tbl>
      <w:tblPr>
        <w:tblStyle w:val="Siatkatabelijasna"/>
        <w:tblW w:w="9067" w:type="dxa"/>
        <w:tblLook w:val="04A0" w:firstRow="1" w:lastRow="0" w:firstColumn="1" w:lastColumn="0" w:noHBand="0" w:noVBand="1"/>
      </w:tblPr>
      <w:tblGrid>
        <w:gridCol w:w="1980"/>
        <w:gridCol w:w="3544"/>
        <w:gridCol w:w="3543"/>
      </w:tblGrid>
      <w:tr w:rsidR="00C41718" w:rsidRPr="00392607" w:rsidTr="00C41718">
        <w:tc>
          <w:tcPr>
            <w:tcW w:w="1980" w:type="dxa"/>
          </w:tcPr>
          <w:p w:rsidR="00C41718" w:rsidRPr="00392607" w:rsidRDefault="00C41718" w:rsidP="002638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2607">
              <w:rPr>
                <w:rFonts w:ascii="Times New Roman" w:hAnsi="Times New Roman" w:cs="Times New Roman"/>
                <w:sz w:val="23"/>
                <w:szCs w:val="23"/>
              </w:rPr>
              <w:t>Lp.</w:t>
            </w:r>
          </w:p>
        </w:tc>
        <w:tc>
          <w:tcPr>
            <w:tcW w:w="3544" w:type="dxa"/>
          </w:tcPr>
          <w:p w:rsidR="00C41718" w:rsidRPr="00392607" w:rsidRDefault="00C41718" w:rsidP="003926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2607">
              <w:rPr>
                <w:rFonts w:ascii="Times New Roman" w:hAnsi="Times New Roman" w:cs="Times New Roman"/>
                <w:sz w:val="23"/>
                <w:szCs w:val="23"/>
              </w:rPr>
              <w:t>4 obligatoryjne próbki</w:t>
            </w:r>
          </w:p>
        </w:tc>
        <w:tc>
          <w:tcPr>
            <w:tcW w:w="3543" w:type="dxa"/>
          </w:tcPr>
          <w:p w:rsidR="00C41718" w:rsidRPr="00392607" w:rsidRDefault="00C41718" w:rsidP="003926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2607">
              <w:rPr>
                <w:rFonts w:ascii="Times New Roman" w:hAnsi="Times New Roman" w:cs="Times New Roman"/>
                <w:sz w:val="23"/>
                <w:szCs w:val="23"/>
              </w:rPr>
              <w:t>Transport</w:t>
            </w:r>
          </w:p>
        </w:tc>
      </w:tr>
      <w:tr w:rsidR="00C41718" w:rsidRPr="00392607" w:rsidTr="00C41718">
        <w:tc>
          <w:tcPr>
            <w:tcW w:w="1980" w:type="dxa"/>
          </w:tcPr>
          <w:p w:rsidR="00C41718" w:rsidRPr="00392607" w:rsidRDefault="00C41718" w:rsidP="00392607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2607">
              <w:rPr>
                <w:rFonts w:ascii="Times New Roman" w:hAnsi="Times New Roman" w:cs="Times New Roman"/>
                <w:b/>
                <w:sz w:val="23"/>
                <w:szCs w:val="23"/>
              </w:rPr>
              <w:t>Waga</w:t>
            </w:r>
          </w:p>
        </w:tc>
        <w:tc>
          <w:tcPr>
            <w:tcW w:w="3544" w:type="dxa"/>
          </w:tcPr>
          <w:p w:rsidR="00C41718" w:rsidRPr="00392607" w:rsidRDefault="00C41718" w:rsidP="003926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2607">
              <w:rPr>
                <w:rFonts w:ascii="Times New Roman" w:hAnsi="Times New Roman" w:cs="Times New Roman"/>
                <w:b/>
                <w:sz w:val="23"/>
                <w:szCs w:val="23"/>
              </w:rPr>
              <w:t>60%</w:t>
            </w:r>
          </w:p>
        </w:tc>
        <w:tc>
          <w:tcPr>
            <w:tcW w:w="3543" w:type="dxa"/>
          </w:tcPr>
          <w:p w:rsidR="00C41718" w:rsidRPr="00392607" w:rsidRDefault="00C41718" w:rsidP="003926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392607">
              <w:rPr>
                <w:rFonts w:ascii="Times New Roman" w:hAnsi="Times New Roman" w:cs="Times New Roman"/>
                <w:b/>
                <w:sz w:val="23"/>
                <w:szCs w:val="23"/>
              </w:rPr>
              <w:t>0%</w:t>
            </w:r>
          </w:p>
        </w:tc>
      </w:tr>
      <w:tr w:rsidR="00C41718" w:rsidRPr="00392607" w:rsidTr="00C41718">
        <w:tc>
          <w:tcPr>
            <w:tcW w:w="1980" w:type="dxa"/>
          </w:tcPr>
          <w:p w:rsidR="00C41718" w:rsidRPr="00392607" w:rsidRDefault="00C41718" w:rsidP="002638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2607">
              <w:rPr>
                <w:rFonts w:ascii="Times New Roman" w:hAnsi="Times New Roman" w:cs="Times New Roman"/>
                <w:b/>
                <w:sz w:val="23"/>
                <w:szCs w:val="23"/>
              </w:rPr>
              <w:t>Cena netto</w:t>
            </w:r>
          </w:p>
        </w:tc>
        <w:tc>
          <w:tcPr>
            <w:tcW w:w="3544" w:type="dxa"/>
          </w:tcPr>
          <w:p w:rsidR="00C41718" w:rsidRPr="00392607" w:rsidRDefault="00C41718" w:rsidP="002638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3" w:type="dxa"/>
          </w:tcPr>
          <w:p w:rsidR="00C41718" w:rsidRPr="00392607" w:rsidRDefault="00C41718" w:rsidP="002638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C41718" w:rsidRPr="00392607" w:rsidTr="00C41718">
        <w:tc>
          <w:tcPr>
            <w:tcW w:w="1980" w:type="dxa"/>
          </w:tcPr>
          <w:p w:rsidR="00C41718" w:rsidRPr="00392607" w:rsidRDefault="00C41718" w:rsidP="002638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2607">
              <w:rPr>
                <w:rFonts w:ascii="Times New Roman" w:hAnsi="Times New Roman" w:cs="Times New Roman"/>
                <w:b/>
                <w:sz w:val="23"/>
                <w:szCs w:val="23"/>
              </w:rPr>
              <w:t>Cena brutto</w:t>
            </w:r>
          </w:p>
        </w:tc>
        <w:tc>
          <w:tcPr>
            <w:tcW w:w="3544" w:type="dxa"/>
          </w:tcPr>
          <w:p w:rsidR="00C41718" w:rsidRPr="00392607" w:rsidRDefault="00C41718" w:rsidP="002638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3" w:type="dxa"/>
          </w:tcPr>
          <w:p w:rsidR="00C41718" w:rsidRPr="00392607" w:rsidRDefault="00C41718" w:rsidP="002638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C41718" w:rsidRPr="00392607" w:rsidTr="00C41718">
        <w:tc>
          <w:tcPr>
            <w:tcW w:w="1980" w:type="dxa"/>
          </w:tcPr>
          <w:p w:rsidR="00C41718" w:rsidRPr="00392607" w:rsidRDefault="00C41718" w:rsidP="002638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2607">
              <w:rPr>
                <w:rFonts w:ascii="Times New Roman" w:hAnsi="Times New Roman" w:cs="Times New Roman"/>
                <w:b/>
                <w:sz w:val="23"/>
                <w:szCs w:val="23"/>
              </w:rPr>
              <w:t>Ocena (wypełnia Zamawiający)</w:t>
            </w:r>
          </w:p>
        </w:tc>
        <w:tc>
          <w:tcPr>
            <w:tcW w:w="3544" w:type="dxa"/>
          </w:tcPr>
          <w:p w:rsidR="00C41718" w:rsidRPr="00392607" w:rsidRDefault="00C41718" w:rsidP="002638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3" w:type="dxa"/>
          </w:tcPr>
          <w:p w:rsidR="00C41718" w:rsidRPr="00392607" w:rsidRDefault="00C41718" w:rsidP="002638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1657CF" w:rsidRPr="00392607" w:rsidRDefault="001657CF" w:rsidP="002638EF">
      <w:pPr>
        <w:spacing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657CF" w:rsidRPr="00392607" w:rsidRDefault="001657CF" w:rsidP="002638EF">
      <w:pPr>
        <w:spacing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92607">
        <w:rPr>
          <w:rFonts w:ascii="Times New Roman" w:hAnsi="Times New Roman" w:cs="Times New Roman"/>
          <w:b/>
          <w:sz w:val="23"/>
          <w:szCs w:val="23"/>
        </w:rPr>
        <w:t>W przypadku ofert promocyjnych, np.: transport gratis – usługodawca otrzymuje maksymalną ilość punktów w danej kategorii.</w:t>
      </w:r>
    </w:p>
    <w:p w:rsidR="001657CF" w:rsidRPr="00392607" w:rsidRDefault="001657CF" w:rsidP="002638EF">
      <w:pPr>
        <w:spacing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92607">
        <w:rPr>
          <w:rFonts w:ascii="Times New Roman" w:hAnsi="Times New Roman" w:cs="Times New Roman"/>
          <w:b/>
          <w:sz w:val="23"/>
          <w:szCs w:val="23"/>
        </w:rPr>
        <w:t xml:space="preserve">4. Termin i miejsce złożenia ofert: </w:t>
      </w:r>
    </w:p>
    <w:p w:rsidR="00392607" w:rsidRPr="00392607" w:rsidRDefault="0088249E" w:rsidP="002638EF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30</w:t>
      </w:r>
      <w:r w:rsidR="001657CF" w:rsidRPr="00392607">
        <w:rPr>
          <w:rFonts w:ascii="Times New Roman" w:hAnsi="Times New Roman" w:cs="Times New Roman"/>
          <w:sz w:val="23"/>
          <w:szCs w:val="23"/>
        </w:rPr>
        <w:t>.05.202</w:t>
      </w:r>
      <w:r w:rsidR="00392607" w:rsidRPr="00392607">
        <w:rPr>
          <w:rFonts w:ascii="Times New Roman" w:hAnsi="Times New Roman" w:cs="Times New Roman"/>
          <w:sz w:val="23"/>
          <w:szCs w:val="23"/>
        </w:rPr>
        <w:t>5</w:t>
      </w:r>
      <w:r w:rsidR="001657CF" w:rsidRPr="00392607">
        <w:rPr>
          <w:rFonts w:ascii="Times New Roman" w:hAnsi="Times New Roman" w:cs="Times New Roman"/>
          <w:sz w:val="23"/>
          <w:szCs w:val="23"/>
        </w:rPr>
        <w:t xml:space="preserve"> r. do godziny 1</w:t>
      </w:r>
      <w:r w:rsidR="00392607" w:rsidRPr="00392607">
        <w:rPr>
          <w:rFonts w:ascii="Times New Roman" w:hAnsi="Times New Roman" w:cs="Times New Roman"/>
          <w:sz w:val="23"/>
          <w:szCs w:val="23"/>
        </w:rPr>
        <w:t>4</w:t>
      </w:r>
      <w:r w:rsidR="001657CF" w:rsidRPr="00392607">
        <w:rPr>
          <w:rFonts w:ascii="Times New Roman" w:hAnsi="Times New Roman" w:cs="Times New Roman"/>
          <w:sz w:val="23"/>
          <w:szCs w:val="23"/>
        </w:rPr>
        <w:t xml:space="preserve">:00 na: platformazakupowa.pl </w:t>
      </w:r>
    </w:p>
    <w:p w:rsidR="001657CF" w:rsidRPr="00392607" w:rsidRDefault="001657CF" w:rsidP="002638EF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92607">
        <w:rPr>
          <w:rFonts w:ascii="Times New Roman" w:hAnsi="Times New Roman" w:cs="Times New Roman"/>
          <w:sz w:val="23"/>
          <w:szCs w:val="23"/>
        </w:rPr>
        <w:t xml:space="preserve">Oferta </w:t>
      </w:r>
      <w:r w:rsidR="00CA2EF7" w:rsidRPr="00392607">
        <w:rPr>
          <w:rFonts w:ascii="Times New Roman" w:hAnsi="Times New Roman" w:cs="Times New Roman"/>
          <w:sz w:val="23"/>
          <w:szCs w:val="23"/>
        </w:rPr>
        <w:t>po</w:t>
      </w:r>
      <w:r w:rsidRPr="00392607">
        <w:rPr>
          <w:rFonts w:ascii="Times New Roman" w:hAnsi="Times New Roman" w:cs="Times New Roman"/>
          <w:sz w:val="23"/>
          <w:szCs w:val="23"/>
        </w:rPr>
        <w:t xml:space="preserve">winna być złożona w formie załączonego pliku (preferowany plik PDF). </w:t>
      </w:r>
    </w:p>
    <w:p w:rsidR="009A0FF2" w:rsidRPr="00392607" w:rsidRDefault="009A0FF2" w:rsidP="002638EF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B367F" w:rsidRPr="00392607" w:rsidRDefault="001B367F" w:rsidP="002638EF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1B367F" w:rsidRPr="00392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2649"/>
    <w:multiLevelType w:val="hybridMultilevel"/>
    <w:tmpl w:val="50C88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1FAC"/>
    <w:multiLevelType w:val="hybridMultilevel"/>
    <w:tmpl w:val="AE686224"/>
    <w:lvl w:ilvl="0" w:tplc="FFE000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EA10E14"/>
    <w:multiLevelType w:val="multilevel"/>
    <w:tmpl w:val="B090F92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7AF67A97"/>
    <w:multiLevelType w:val="hybridMultilevel"/>
    <w:tmpl w:val="B5EEE5D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26"/>
    <w:rsid w:val="00087F5F"/>
    <w:rsid w:val="000C5C84"/>
    <w:rsid w:val="001657CF"/>
    <w:rsid w:val="001662D4"/>
    <w:rsid w:val="001B367F"/>
    <w:rsid w:val="001D6E21"/>
    <w:rsid w:val="002638EF"/>
    <w:rsid w:val="00275B3C"/>
    <w:rsid w:val="00277136"/>
    <w:rsid w:val="00283EF5"/>
    <w:rsid w:val="002F4E43"/>
    <w:rsid w:val="00342C30"/>
    <w:rsid w:val="00392607"/>
    <w:rsid w:val="003C59EB"/>
    <w:rsid w:val="003E174C"/>
    <w:rsid w:val="003E3990"/>
    <w:rsid w:val="003F4BDE"/>
    <w:rsid w:val="00431179"/>
    <w:rsid w:val="0046787F"/>
    <w:rsid w:val="00482932"/>
    <w:rsid w:val="004A0224"/>
    <w:rsid w:val="004E7788"/>
    <w:rsid w:val="004F706E"/>
    <w:rsid w:val="00511A16"/>
    <w:rsid w:val="005B601C"/>
    <w:rsid w:val="005D34B0"/>
    <w:rsid w:val="005F3BD8"/>
    <w:rsid w:val="00620CD5"/>
    <w:rsid w:val="00625610"/>
    <w:rsid w:val="00645091"/>
    <w:rsid w:val="00670AE4"/>
    <w:rsid w:val="006724FB"/>
    <w:rsid w:val="006E1731"/>
    <w:rsid w:val="00715834"/>
    <w:rsid w:val="00723303"/>
    <w:rsid w:val="0072525C"/>
    <w:rsid w:val="007350BF"/>
    <w:rsid w:val="0076513B"/>
    <w:rsid w:val="007B667A"/>
    <w:rsid w:val="0088249E"/>
    <w:rsid w:val="008D027F"/>
    <w:rsid w:val="00951341"/>
    <w:rsid w:val="009A0FF2"/>
    <w:rsid w:val="00A46208"/>
    <w:rsid w:val="00A55058"/>
    <w:rsid w:val="00A65217"/>
    <w:rsid w:val="00A655A4"/>
    <w:rsid w:val="00A811A0"/>
    <w:rsid w:val="00A95C1D"/>
    <w:rsid w:val="00AA1ABF"/>
    <w:rsid w:val="00B811F2"/>
    <w:rsid w:val="00B83C16"/>
    <w:rsid w:val="00C27CC6"/>
    <w:rsid w:val="00C41718"/>
    <w:rsid w:val="00CA09DE"/>
    <w:rsid w:val="00CA2EF7"/>
    <w:rsid w:val="00CC12B9"/>
    <w:rsid w:val="00CD2C37"/>
    <w:rsid w:val="00D21F94"/>
    <w:rsid w:val="00D652F8"/>
    <w:rsid w:val="00D8308B"/>
    <w:rsid w:val="00D84826"/>
    <w:rsid w:val="00D870C0"/>
    <w:rsid w:val="00DA3344"/>
    <w:rsid w:val="00E068C7"/>
    <w:rsid w:val="00E61628"/>
    <w:rsid w:val="00F054F0"/>
    <w:rsid w:val="00FC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60ADA"/>
  <w15:chartTrackingRefBased/>
  <w15:docId w15:val="{6511521A-2256-4786-A5AD-8ADC76BB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48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4826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table" w:styleId="Tabelasiatki1jasnaakcent6">
    <w:name w:val="Grid Table 1 Light Accent 6"/>
    <w:basedOn w:val="Standardowy"/>
    <w:uiPriority w:val="46"/>
    <w:rsid w:val="00283EF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3akcent6">
    <w:name w:val="Grid Table 3 Accent 6"/>
    <w:basedOn w:val="Standardowy"/>
    <w:uiPriority w:val="48"/>
    <w:rsid w:val="001657C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Siatkatabelijasna">
    <w:name w:val="Grid Table Light"/>
    <w:basedOn w:val="Standardowy"/>
    <w:uiPriority w:val="40"/>
    <w:rsid w:val="003926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3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Zatwarnicka</dc:creator>
  <cp:keywords/>
  <dc:description/>
  <cp:lastModifiedBy>Marta Radzińska</cp:lastModifiedBy>
  <cp:revision>76</cp:revision>
  <dcterms:created xsi:type="dcterms:W3CDTF">2024-03-25T08:53:00Z</dcterms:created>
  <dcterms:modified xsi:type="dcterms:W3CDTF">2025-05-23T12:24:00Z</dcterms:modified>
</cp:coreProperties>
</file>